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0" w:right="101" w:firstLine="0"/>
        <w:jc w:val="right"/>
        <w:rPr>
          <w:rFonts w:ascii="Tahoma"/>
          <w:sz w:val="26"/>
        </w:rPr>
      </w:pPr>
      <w:r>
        <w:rPr/>
        <w:pict>
          <v:group style="position:absolute;margin-left:45pt;margin-top:18.536327pt;width:521.9500pt;height:61.4pt;mso-position-horizontal-relative:page;mso-position-vertical-relative:paragraph;z-index:-15728640;mso-wrap-distance-left:0;mso-wrap-distance-right:0" id="docshapegroup18" coordorigin="900,371" coordsize="10439,1228">
            <v:shape style="position:absolute;left:2126;top:370;width:9213;height:1228" id="docshape19" coordorigin="2126,371" coordsize="9213,1228" path="m11210,371l2126,371,2126,1599,11210,1599,11260,1589,11301,1562,11329,1521,11339,1470,11339,500,11329,450,11301,409,11260,381,11210,371xe" filled="true" fillcolor="#9dd2ae" stroked="false">
              <v:path arrowok="t"/>
              <v:fill type="solid"/>
            </v:shape>
            <v:shape style="position:absolute;left:900;top:370;width:1251;height:1228" id="docshape20" coordorigin="900,371" coordsize="1251,1228" path="m2151,371l1952,371,1952,567,1952,1403,1099,1403,1099,567,1952,567,1952,371,900,371,900,567,900,1403,900,1599,2151,1599,2151,1403,2151,371xe" filled="true" fillcolor="#76c04e" stroked="false">
              <v:path arrowok="t"/>
              <v:fill type="solid"/>
            </v:shape>
            <v:shape style="position:absolute;left:900;top:370;width:10439;height:1228" type="#_x0000_t202" id="docshape21" filled="false" stroked="false">
              <v:textbox inset="0,0,0,0">
                <w:txbxContent>
                  <w:p>
                    <w:pPr>
                      <w:spacing w:line="271" w:lineRule="auto" w:before="234"/>
                      <w:ind w:left="1457" w:right="561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0"/>
                        <w:sz w:val="29"/>
                      </w:rPr>
                      <w:t>PSYCHOLOGICAL</w:t>
                    </w:r>
                    <w:r>
                      <w:rPr>
                        <w:color w:val="37343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0"/>
                        <w:sz w:val="29"/>
                      </w:rPr>
                      <w:t>DISTRESS IN RELATION TO BULLYING/VICTIMIZATION</w:t>
                    </w:r>
                    <w:r>
                      <w:rPr>
                        <w:color w:val="373435"/>
                        <w:spacing w:val="80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AT SECONDARY SCHOOLS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bookmarkStart w:name="ORIGINAL ARTICLE" w:id="1"/>
      <w:bookmarkEnd w:id="1"/>
      <w:r>
        <w:rPr/>
      </w:r>
      <w:r>
        <w:rPr>
          <w:rFonts w:ascii="Tahoma"/>
          <w:color w:val="9DD2AE"/>
          <w:w w:val="95"/>
          <w:sz w:val="26"/>
        </w:rPr>
        <w:t>ORIGINAL</w:t>
      </w:r>
      <w:r>
        <w:rPr>
          <w:rFonts w:ascii="Tahoma"/>
          <w:color w:val="9DD2AE"/>
          <w:spacing w:val="31"/>
          <w:sz w:val="26"/>
        </w:rPr>
        <w:t> </w:t>
      </w:r>
      <w:r>
        <w:rPr>
          <w:rFonts w:ascii="Tahoma"/>
          <w:color w:val="9DD2AE"/>
          <w:spacing w:val="-2"/>
          <w:sz w:val="26"/>
        </w:rPr>
        <w:t>ARTICLE</w:t>
      </w:r>
    </w:p>
    <w:p>
      <w:pPr>
        <w:spacing w:line="235" w:lineRule="exact" w:before="152"/>
        <w:ind w:left="132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color w:val="373435"/>
          <w:w w:val="90"/>
          <w:sz w:val="21"/>
        </w:rPr>
        <w:t>SALMA</w:t>
      </w:r>
      <w:r>
        <w:rPr>
          <w:rFonts w:ascii="Arial"/>
          <w:b/>
          <w:color w:val="373435"/>
          <w:spacing w:val="-4"/>
          <w:w w:val="90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ILYAS</w:t>
      </w:r>
      <w:r>
        <w:rPr>
          <w:rFonts w:ascii="Arial"/>
          <w:b/>
          <w:color w:val="373435"/>
          <w:w w:val="90"/>
          <w:position w:val="10"/>
          <w:sz w:val="10"/>
        </w:rPr>
        <w:t>1</w:t>
      </w:r>
      <w:r>
        <w:rPr>
          <w:rFonts w:ascii="Arial"/>
          <w:b/>
          <w:color w:val="373435"/>
          <w:w w:val="90"/>
          <w:sz w:val="21"/>
        </w:rPr>
        <w:t>,</w:t>
      </w:r>
      <w:r>
        <w:rPr>
          <w:rFonts w:ascii="Arial"/>
          <w:b/>
          <w:color w:val="373435"/>
          <w:spacing w:val="-1"/>
          <w:w w:val="90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RABIA</w:t>
      </w:r>
      <w:r>
        <w:rPr>
          <w:rFonts w:ascii="Arial"/>
          <w:b/>
          <w:color w:val="373435"/>
          <w:spacing w:val="-9"/>
          <w:w w:val="90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KHAWAR</w:t>
      </w:r>
      <w:r>
        <w:rPr>
          <w:rFonts w:ascii="Arial"/>
          <w:b/>
          <w:color w:val="373435"/>
          <w:w w:val="90"/>
          <w:position w:val="10"/>
          <w:sz w:val="10"/>
        </w:rPr>
        <w:t>2</w:t>
      </w:r>
      <w:r>
        <w:rPr>
          <w:rFonts w:ascii="Arial"/>
          <w:b/>
          <w:color w:val="373435"/>
          <w:w w:val="90"/>
          <w:sz w:val="21"/>
        </w:rPr>
        <w:t>,</w:t>
      </w:r>
      <w:r>
        <w:rPr>
          <w:rFonts w:ascii="Arial"/>
          <w:b/>
          <w:color w:val="373435"/>
          <w:spacing w:val="-3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RUKIA</w:t>
      </w:r>
      <w:r>
        <w:rPr>
          <w:rFonts w:ascii="Arial"/>
          <w:b/>
          <w:color w:val="373435"/>
          <w:spacing w:val="-6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SAFDAR</w:t>
      </w:r>
      <w:r>
        <w:rPr>
          <w:rFonts w:ascii="Arial"/>
          <w:b/>
          <w:color w:val="373435"/>
          <w:spacing w:val="-4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BAJWA</w:t>
      </w:r>
      <w:r>
        <w:rPr>
          <w:rFonts w:ascii="Arial"/>
          <w:b/>
          <w:color w:val="373435"/>
          <w:w w:val="90"/>
          <w:position w:val="10"/>
          <w:sz w:val="10"/>
        </w:rPr>
        <w:t>3</w:t>
      </w:r>
      <w:r>
        <w:rPr>
          <w:rFonts w:ascii="Arial"/>
          <w:b/>
          <w:color w:val="373435"/>
          <w:w w:val="90"/>
          <w:sz w:val="21"/>
        </w:rPr>
        <w:t>,</w:t>
      </w:r>
      <w:r>
        <w:rPr>
          <w:rFonts w:ascii="Arial"/>
          <w:b/>
          <w:color w:val="373435"/>
          <w:spacing w:val="-2"/>
          <w:w w:val="90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ASMA</w:t>
      </w:r>
      <w:r>
        <w:rPr>
          <w:rFonts w:ascii="Arial"/>
          <w:b/>
          <w:color w:val="373435"/>
          <w:spacing w:val="-1"/>
          <w:w w:val="90"/>
          <w:sz w:val="21"/>
        </w:rPr>
        <w:t> </w:t>
      </w:r>
      <w:r>
        <w:rPr>
          <w:rFonts w:ascii="Arial"/>
          <w:b/>
          <w:color w:val="373435"/>
          <w:spacing w:val="-2"/>
          <w:w w:val="90"/>
          <w:sz w:val="21"/>
        </w:rPr>
        <w:t>SHERAZ</w:t>
      </w:r>
      <w:r>
        <w:rPr>
          <w:rFonts w:ascii="Arial"/>
          <w:b/>
          <w:color w:val="373435"/>
          <w:spacing w:val="-2"/>
          <w:w w:val="90"/>
          <w:position w:val="10"/>
          <w:sz w:val="10"/>
        </w:rPr>
        <w:t>4</w:t>
      </w:r>
    </w:p>
    <w:p>
      <w:pPr>
        <w:spacing w:line="197" w:lineRule="exact" w:before="0"/>
        <w:ind w:left="12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0"/>
          <w:position w:val="8"/>
          <w:sz w:val="8"/>
        </w:rPr>
        <w:t>1,2</w:t>
      </w:r>
      <w:r>
        <w:rPr>
          <w:rFonts w:ascii="Tahoma"/>
          <w:color w:val="373435"/>
          <w:w w:val="90"/>
          <w:sz w:val="17"/>
        </w:rPr>
        <w:t>Department</w:t>
      </w:r>
      <w:r>
        <w:rPr>
          <w:rFonts w:ascii="Tahoma"/>
          <w:color w:val="373435"/>
          <w:spacing w:val="31"/>
          <w:sz w:val="17"/>
        </w:rPr>
        <w:t> </w:t>
      </w:r>
      <w:r>
        <w:rPr>
          <w:rFonts w:ascii="Tahoma"/>
          <w:color w:val="373435"/>
          <w:w w:val="90"/>
          <w:sz w:val="17"/>
        </w:rPr>
        <w:t>of</w:t>
      </w:r>
      <w:r>
        <w:rPr>
          <w:rFonts w:ascii="Tahoma"/>
          <w:color w:val="373435"/>
          <w:spacing w:val="21"/>
          <w:sz w:val="17"/>
        </w:rPr>
        <w:t> </w:t>
      </w:r>
      <w:r>
        <w:rPr>
          <w:rFonts w:ascii="Tahoma"/>
          <w:color w:val="373435"/>
          <w:w w:val="90"/>
          <w:sz w:val="17"/>
        </w:rPr>
        <w:t>Applied</w:t>
      </w:r>
      <w:r>
        <w:rPr>
          <w:rFonts w:ascii="Tahoma"/>
          <w:color w:val="373435"/>
          <w:spacing w:val="18"/>
          <w:sz w:val="17"/>
        </w:rPr>
        <w:t> </w:t>
      </w:r>
      <w:r>
        <w:rPr>
          <w:rFonts w:ascii="Tahoma"/>
          <w:color w:val="373435"/>
          <w:w w:val="90"/>
          <w:sz w:val="17"/>
        </w:rPr>
        <w:t>Psychology,</w:t>
      </w:r>
      <w:r>
        <w:rPr>
          <w:rFonts w:ascii="Tahoma"/>
          <w:color w:val="373435"/>
          <w:spacing w:val="27"/>
          <w:sz w:val="17"/>
        </w:rPr>
        <w:t> </w:t>
      </w:r>
      <w:r>
        <w:rPr>
          <w:rFonts w:ascii="Tahoma"/>
          <w:color w:val="373435"/>
          <w:w w:val="90"/>
          <w:sz w:val="17"/>
        </w:rPr>
        <w:t>GC</w:t>
      </w:r>
      <w:r>
        <w:rPr>
          <w:rFonts w:ascii="Tahoma"/>
          <w:color w:val="373435"/>
          <w:spacing w:val="21"/>
          <w:sz w:val="17"/>
        </w:rPr>
        <w:t> </w:t>
      </w:r>
      <w:r>
        <w:rPr>
          <w:rFonts w:ascii="Tahoma"/>
          <w:color w:val="373435"/>
          <w:w w:val="90"/>
          <w:sz w:val="17"/>
        </w:rPr>
        <w:t>University,</w:t>
      </w:r>
      <w:r>
        <w:rPr>
          <w:rFonts w:ascii="Tahoma"/>
          <w:color w:val="373435"/>
          <w:spacing w:val="19"/>
          <w:sz w:val="17"/>
        </w:rPr>
        <w:t> </w:t>
      </w:r>
      <w:r>
        <w:rPr>
          <w:rFonts w:ascii="Tahoma"/>
          <w:color w:val="373435"/>
          <w:w w:val="90"/>
          <w:sz w:val="17"/>
        </w:rPr>
        <w:t>Faisalabad,</w:t>
      </w:r>
      <w:r>
        <w:rPr>
          <w:rFonts w:ascii="Tahoma"/>
          <w:color w:val="373435"/>
          <w:spacing w:val="23"/>
          <w:sz w:val="17"/>
        </w:rPr>
        <w:t> </w:t>
      </w:r>
      <w:r>
        <w:rPr>
          <w:rFonts w:ascii="Tahoma"/>
          <w:color w:val="373435"/>
          <w:spacing w:val="-2"/>
          <w:w w:val="90"/>
          <w:sz w:val="17"/>
        </w:rPr>
        <w:t>Pakistan</w:t>
      </w:r>
    </w:p>
    <w:p>
      <w:pPr>
        <w:spacing w:line="202" w:lineRule="exact" w:before="0"/>
        <w:ind w:left="12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0"/>
          <w:position w:val="8"/>
          <w:sz w:val="8"/>
        </w:rPr>
        <w:t>3</w:t>
      </w:r>
      <w:r>
        <w:rPr>
          <w:rFonts w:ascii="Tahoma"/>
          <w:color w:val="373435"/>
          <w:w w:val="90"/>
          <w:sz w:val="17"/>
        </w:rPr>
        <w:t>Department</w:t>
      </w:r>
      <w:r>
        <w:rPr>
          <w:rFonts w:ascii="Tahoma"/>
          <w:color w:val="373435"/>
          <w:spacing w:val="22"/>
          <w:sz w:val="17"/>
        </w:rPr>
        <w:t> </w:t>
      </w:r>
      <w:r>
        <w:rPr>
          <w:rFonts w:ascii="Tahoma"/>
          <w:color w:val="373435"/>
          <w:w w:val="90"/>
          <w:sz w:val="17"/>
        </w:rPr>
        <w:t>of</w:t>
      </w:r>
      <w:r>
        <w:rPr>
          <w:rFonts w:ascii="Tahoma"/>
          <w:color w:val="373435"/>
          <w:spacing w:val="22"/>
          <w:sz w:val="17"/>
        </w:rPr>
        <w:t> </w:t>
      </w:r>
      <w:r>
        <w:rPr>
          <w:rFonts w:ascii="Tahoma"/>
          <w:color w:val="373435"/>
          <w:w w:val="90"/>
          <w:sz w:val="17"/>
        </w:rPr>
        <w:t>Applied</w:t>
      </w:r>
      <w:r>
        <w:rPr>
          <w:rFonts w:ascii="Tahoma"/>
          <w:color w:val="373435"/>
          <w:spacing w:val="13"/>
          <w:sz w:val="17"/>
        </w:rPr>
        <w:t> </w:t>
      </w:r>
      <w:r>
        <w:rPr>
          <w:rFonts w:ascii="Tahoma"/>
          <w:color w:val="373435"/>
          <w:w w:val="90"/>
          <w:sz w:val="17"/>
        </w:rPr>
        <w:t>Psychology,</w:t>
      </w:r>
      <w:r>
        <w:rPr>
          <w:rFonts w:ascii="Tahoma"/>
          <w:color w:val="373435"/>
          <w:spacing w:val="20"/>
          <w:sz w:val="17"/>
        </w:rPr>
        <w:t> </w:t>
      </w:r>
      <w:r>
        <w:rPr>
          <w:rFonts w:ascii="Tahoma"/>
          <w:color w:val="373435"/>
          <w:w w:val="90"/>
          <w:sz w:val="17"/>
        </w:rPr>
        <w:t>BZ</w:t>
      </w:r>
      <w:r>
        <w:rPr>
          <w:rFonts w:ascii="Tahoma"/>
          <w:color w:val="373435"/>
          <w:spacing w:val="21"/>
          <w:sz w:val="17"/>
        </w:rPr>
        <w:t> </w:t>
      </w:r>
      <w:r>
        <w:rPr>
          <w:rFonts w:ascii="Tahoma"/>
          <w:color w:val="373435"/>
          <w:w w:val="90"/>
          <w:sz w:val="17"/>
        </w:rPr>
        <w:t>University,</w:t>
      </w:r>
      <w:r>
        <w:rPr>
          <w:rFonts w:ascii="Tahoma"/>
          <w:color w:val="373435"/>
          <w:spacing w:val="21"/>
          <w:sz w:val="17"/>
        </w:rPr>
        <w:t> </w:t>
      </w:r>
      <w:r>
        <w:rPr>
          <w:rFonts w:ascii="Tahoma"/>
          <w:color w:val="373435"/>
          <w:w w:val="90"/>
          <w:sz w:val="17"/>
        </w:rPr>
        <w:t>Multan,</w:t>
      </w:r>
      <w:r>
        <w:rPr>
          <w:rFonts w:ascii="Tahoma"/>
          <w:color w:val="373435"/>
          <w:spacing w:val="18"/>
          <w:sz w:val="17"/>
        </w:rPr>
        <w:t> </w:t>
      </w:r>
      <w:r>
        <w:rPr>
          <w:rFonts w:ascii="Tahoma"/>
          <w:color w:val="373435"/>
          <w:w w:val="90"/>
          <w:sz w:val="17"/>
        </w:rPr>
        <w:t>Pakistan/</w:t>
      </w:r>
      <w:r>
        <w:rPr>
          <w:rFonts w:ascii="Tahoma"/>
          <w:color w:val="373435"/>
          <w:spacing w:val="26"/>
          <w:sz w:val="17"/>
        </w:rPr>
        <w:t> </w:t>
      </w:r>
      <w:r>
        <w:rPr>
          <w:rFonts w:ascii="Tahoma"/>
          <w:color w:val="373435"/>
          <w:w w:val="90"/>
          <w:sz w:val="17"/>
        </w:rPr>
        <w:t>faculty</w:t>
      </w:r>
      <w:r>
        <w:rPr>
          <w:rFonts w:ascii="Tahoma"/>
          <w:color w:val="373435"/>
          <w:spacing w:val="21"/>
          <w:sz w:val="17"/>
        </w:rPr>
        <w:t> </w:t>
      </w:r>
      <w:r>
        <w:rPr>
          <w:rFonts w:ascii="Tahoma"/>
          <w:color w:val="373435"/>
          <w:w w:val="90"/>
          <w:sz w:val="17"/>
        </w:rPr>
        <w:t>of</w:t>
      </w:r>
      <w:r>
        <w:rPr>
          <w:rFonts w:ascii="Tahoma"/>
          <w:color w:val="373435"/>
          <w:spacing w:val="14"/>
          <w:sz w:val="17"/>
        </w:rPr>
        <w:t> </w:t>
      </w:r>
      <w:r>
        <w:rPr>
          <w:rFonts w:ascii="Tahoma"/>
          <w:color w:val="373435"/>
          <w:w w:val="90"/>
          <w:sz w:val="17"/>
        </w:rPr>
        <w:t>Human</w:t>
      </w:r>
      <w:r>
        <w:rPr>
          <w:rFonts w:ascii="Tahoma"/>
          <w:color w:val="373435"/>
          <w:spacing w:val="22"/>
          <w:sz w:val="17"/>
        </w:rPr>
        <w:t> </w:t>
      </w:r>
      <w:r>
        <w:rPr>
          <w:rFonts w:ascii="Tahoma"/>
          <w:color w:val="373435"/>
          <w:w w:val="90"/>
          <w:sz w:val="17"/>
        </w:rPr>
        <w:t>Ecology,</w:t>
      </w:r>
      <w:r>
        <w:rPr>
          <w:rFonts w:ascii="Tahoma"/>
          <w:color w:val="373435"/>
          <w:spacing w:val="20"/>
          <w:sz w:val="17"/>
        </w:rPr>
        <w:t> </w:t>
      </w:r>
      <w:r>
        <w:rPr>
          <w:rFonts w:ascii="Tahoma"/>
          <w:color w:val="373435"/>
          <w:w w:val="90"/>
          <w:sz w:val="17"/>
        </w:rPr>
        <w:t>University</w:t>
      </w:r>
      <w:r>
        <w:rPr>
          <w:rFonts w:ascii="Tahoma"/>
          <w:color w:val="373435"/>
          <w:spacing w:val="16"/>
          <w:sz w:val="17"/>
        </w:rPr>
        <w:t> </w:t>
      </w:r>
      <w:r>
        <w:rPr>
          <w:rFonts w:ascii="Tahoma"/>
          <w:color w:val="373435"/>
          <w:w w:val="90"/>
          <w:sz w:val="17"/>
        </w:rPr>
        <w:t>of</w:t>
      </w:r>
      <w:r>
        <w:rPr>
          <w:rFonts w:ascii="Tahoma"/>
          <w:color w:val="373435"/>
          <w:spacing w:val="14"/>
          <w:sz w:val="17"/>
        </w:rPr>
        <w:t> </w:t>
      </w:r>
      <w:r>
        <w:rPr>
          <w:rFonts w:ascii="Tahoma"/>
          <w:color w:val="373435"/>
          <w:w w:val="90"/>
          <w:sz w:val="17"/>
        </w:rPr>
        <w:t>Putra</w:t>
      </w:r>
      <w:r>
        <w:rPr>
          <w:rFonts w:ascii="Tahoma"/>
          <w:color w:val="373435"/>
          <w:spacing w:val="22"/>
          <w:sz w:val="17"/>
        </w:rPr>
        <w:t> </w:t>
      </w:r>
      <w:r>
        <w:rPr>
          <w:rFonts w:ascii="Tahoma"/>
          <w:color w:val="373435"/>
          <w:w w:val="90"/>
          <w:sz w:val="17"/>
        </w:rPr>
        <w:t>Malaysia,</w:t>
      </w:r>
      <w:r>
        <w:rPr>
          <w:rFonts w:ascii="Tahoma"/>
          <w:color w:val="373435"/>
          <w:spacing w:val="17"/>
          <w:sz w:val="17"/>
        </w:rPr>
        <w:t> </w:t>
      </w:r>
      <w:r>
        <w:rPr>
          <w:rFonts w:ascii="Tahoma"/>
          <w:color w:val="373435"/>
          <w:w w:val="90"/>
          <w:sz w:val="17"/>
        </w:rPr>
        <w:t>Serdang,</w:t>
      </w:r>
      <w:r>
        <w:rPr>
          <w:rFonts w:ascii="Tahoma"/>
          <w:color w:val="373435"/>
          <w:spacing w:val="18"/>
          <w:sz w:val="17"/>
        </w:rPr>
        <w:t> </w:t>
      </w:r>
      <w:r>
        <w:rPr>
          <w:rFonts w:ascii="Tahoma"/>
          <w:color w:val="373435"/>
          <w:spacing w:val="-2"/>
          <w:w w:val="90"/>
          <w:sz w:val="17"/>
        </w:rPr>
        <w:t>Malaysia.</w:t>
      </w:r>
    </w:p>
    <w:p>
      <w:pPr>
        <w:spacing w:line="203" w:lineRule="exact" w:before="0"/>
        <w:ind w:left="12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0"/>
          <w:position w:val="8"/>
          <w:sz w:val="8"/>
        </w:rPr>
        <w:t>4</w:t>
      </w:r>
      <w:r>
        <w:rPr>
          <w:rFonts w:ascii="Tahoma"/>
          <w:color w:val="373435"/>
          <w:w w:val="90"/>
          <w:sz w:val="17"/>
        </w:rPr>
        <w:t>Department</w:t>
      </w:r>
      <w:r>
        <w:rPr>
          <w:rFonts w:ascii="Tahoma"/>
          <w:color w:val="373435"/>
          <w:spacing w:val="27"/>
          <w:sz w:val="17"/>
        </w:rPr>
        <w:t> </w:t>
      </w:r>
      <w:r>
        <w:rPr>
          <w:rFonts w:ascii="Tahoma"/>
          <w:color w:val="373435"/>
          <w:w w:val="90"/>
          <w:sz w:val="17"/>
        </w:rPr>
        <w:t>of</w:t>
      </w:r>
      <w:r>
        <w:rPr>
          <w:rFonts w:ascii="Tahoma"/>
          <w:color w:val="373435"/>
          <w:spacing w:val="25"/>
          <w:sz w:val="17"/>
        </w:rPr>
        <w:t> </w:t>
      </w:r>
      <w:r>
        <w:rPr>
          <w:rFonts w:ascii="Tahoma"/>
          <w:color w:val="373435"/>
          <w:w w:val="90"/>
          <w:sz w:val="17"/>
        </w:rPr>
        <w:t>Psychology,</w:t>
      </w:r>
      <w:r>
        <w:rPr>
          <w:rFonts w:ascii="Tahoma"/>
          <w:color w:val="373435"/>
          <w:spacing w:val="23"/>
          <w:sz w:val="17"/>
        </w:rPr>
        <w:t> </w:t>
      </w:r>
      <w:r>
        <w:rPr>
          <w:rFonts w:ascii="Tahoma"/>
          <w:color w:val="373435"/>
          <w:w w:val="90"/>
          <w:sz w:val="17"/>
        </w:rPr>
        <w:t>Kinnaird</w:t>
      </w:r>
      <w:r>
        <w:rPr>
          <w:rFonts w:ascii="Tahoma"/>
          <w:color w:val="373435"/>
          <w:spacing w:val="26"/>
          <w:sz w:val="17"/>
        </w:rPr>
        <w:t> </w:t>
      </w:r>
      <w:r>
        <w:rPr>
          <w:rFonts w:ascii="Tahoma"/>
          <w:color w:val="373435"/>
          <w:w w:val="90"/>
          <w:sz w:val="17"/>
        </w:rPr>
        <w:t>College,</w:t>
      </w:r>
      <w:r>
        <w:rPr>
          <w:rFonts w:ascii="Tahoma"/>
          <w:color w:val="373435"/>
          <w:spacing w:val="20"/>
          <w:sz w:val="17"/>
        </w:rPr>
        <w:t> </w:t>
      </w:r>
      <w:r>
        <w:rPr>
          <w:rFonts w:ascii="Tahoma"/>
          <w:color w:val="373435"/>
          <w:w w:val="90"/>
          <w:sz w:val="17"/>
        </w:rPr>
        <w:t>Lahore,</w:t>
      </w:r>
      <w:r>
        <w:rPr>
          <w:rFonts w:ascii="Tahoma"/>
          <w:color w:val="373435"/>
          <w:spacing w:val="20"/>
          <w:sz w:val="17"/>
        </w:rPr>
        <w:t> </w:t>
      </w:r>
      <w:r>
        <w:rPr>
          <w:rFonts w:ascii="Tahoma"/>
          <w:color w:val="373435"/>
          <w:spacing w:val="-2"/>
          <w:w w:val="90"/>
          <w:sz w:val="17"/>
        </w:rPr>
        <w:t>Pakistan.</w:t>
      </w:r>
    </w:p>
    <w:p>
      <w:pPr>
        <w:pStyle w:val="BodyText"/>
        <w:spacing w:before="11"/>
        <w:jc w:val="left"/>
        <w:rPr>
          <w:rFonts w:ascii="Tahoma"/>
          <w:sz w:val="24"/>
        </w:rPr>
      </w:pPr>
    </w:p>
    <w:p>
      <w:pPr>
        <w:spacing w:before="0"/>
        <w:ind w:left="12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1.200012pt;margin-top:-5.851123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00"/>
                    <w:ind w:left="102" w:right="0" w:firstLine="0"/>
                    <w:jc w:val="left"/>
                    <w:rPr>
                      <w:rFonts w:ascii="Tahoma"/>
                      <w:sz w:val="17"/>
                    </w:rPr>
                  </w:pPr>
                  <w:r>
                    <w:rPr>
                      <w:rFonts w:ascii="Tahoma"/>
                      <w:color w:val="373435"/>
                      <w:w w:val="90"/>
                      <w:sz w:val="17"/>
                    </w:rPr>
                    <w:t>Submitted:</w:t>
                  </w:r>
                  <w:r>
                    <w:rPr>
                      <w:rFonts w:ascii="Tahoma"/>
                      <w:color w:val="373435"/>
                      <w:spacing w:val="40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w w:val="90"/>
                      <w:sz w:val="17"/>
                    </w:rPr>
                    <w:t>January</w:t>
                  </w:r>
                  <w:r>
                    <w:rPr>
                      <w:rFonts w:ascii="Tahoma"/>
                      <w:color w:val="373435"/>
                      <w:spacing w:val="15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w w:val="90"/>
                      <w:sz w:val="17"/>
                    </w:rPr>
                    <w:t>27,</w:t>
                  </w:r>
                  <w:r>
                    <w:rPr>
                      <w:rFonts w:ascii="Tahoma"/>
                      <w:color w:val="373435"/>
                      <w:spacing w:val="11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spacing w:val="-4"/>
                      <w:w w:val="90"/>
                      <w:sz w:val="17"/>
                    </w:rPr>
                    <w:t>2021</w:t>
                  </w:r>
                </w:p>
                <w:p>
                  <w:pPr>
                    <w:spacing w:before="64"/>
                    <w:ind w:left="102" w:right="0" w:firstLine="0"/>
                    <w:jc w:val="left"/>
                    <w:rPr>
                      <w:rFonts w:ascii="Tahoma"/>
                      <w:sz w:val="17"/>
                    </w:rPr>
                  </w:pPr>
                  <w:r>
                    <w:rPr>
                      <w:rFonts w:ascii="Tahoma"/>
                      <w:color w:val="373435"/>
                      <w:sz w:val="17"/>
                    </w:rPr>
                    <w:t>Accepted:</w:t>
                  </w:r>
                  <w:r>
                    <w:rPr>
                      <w:rFonts w:ascii="Tahoma"/>
                      <w:color w:val="373435"/>
                      <w:spacing w:val="5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sz w:val="17"/>
                    </w:rPr>
                    <w:t>March</w:t>
                  </w:r>
                  <w:r>
                    <w:rPr>
                      <w:rFonts w:ascii="Tahoma"/>
                      <w:color w:val="373435"/>
                      <w:spacing w:val="-13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sz w:val="17"/>
                    </w:rPr>
                    <w:t>15,</w:t>
                  </w:r>
                  <w:r>
                    <w:rPr>
                      <w:rFonts w:ascii="Tahoma"/>
                      <w:color w:val="373435"/>
                      <w:spacing w:val="-13"/>
                      <w:sz w:val="17"/>
                    </w:rPr>
                    <w:t> </w:t>
                  </w:r>
                  <w:r>
                    <w:rPr>
                      <w:rFonts w:ascii="Tahoma"/>
                      <w:color w:val="373435"/>
                      <w:spacing w:val="-4"/>
                      <w:sz w:val="17"/>
                    </w:rPr>
                    <w:t>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color w:val="373435"/>
          <w:w w:val="90"/>
          <w:sz w:val="21"/>
        </w:rPr>
        <w:t>CORRESPONDENCE:</w:t>
      </w:r>
      <w:r>
        <w:rPr>
          <w:rFonts w:ascii="Arial"/>
          <w:b/>
          <w:color w:val="373435"/>
          <w:spacing w:val="32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DR.</w:t>
      </w:r>
      <w:r>
        <w:rPr>
          <w:rFonts w:ascii="Arial"/>
          <w:b/>
          <w:color w:val="373435"/>
          <w:spacing w:val="36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RABIA</w:t>
      </w:r>
      <w:r>
        <w:rPr>
          <w:rFonts w:ascii="Arial"/>
          <w:b/>
          <w:color w:val="373435"/>
          <w:spacing w:val="27"/>
          <w:sz w:val="21"/>
        </w:rPr>
        <w:t> </w:t>
      </w:r>
      <w:r>
        <w:rPr>
          <w:rFonts w:ascii="Arial"/>
          <w:b/>
          <w:color w:val="373435"/>
          <w:w w:val="90"/>
          <w:sz w:val="21"/>
        </w:rPr>
        <w:t>KHAWAR</w:t>
      </w:r>
      <w:r>
        <w:rPr>
          <w:rFonts w:ascii="Arial"/>
          <w:b/>
          <w:color w:val="373435"/>
          <w:spacing w:val="47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20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khawarthisend@yahoo.com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spacing w:after="0"/>
        <w:jc w:val="left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0" w:footer="626" w:top="520" w:bottom="820" w:left="780" w:right="780"/>
          <w:pgNumType w:start="15"/>
        </w:sectPr>
      </w:pPr>
    </w:p>
    <w:p>
      <w:pPr>
        <w:pStyle w:val="Heading1"/>
        <w:spacing w:line="470" w:lineRule="atLeast" w:before="10"/>
        <w:ind w:right="3174"/>
      </w:pPr>
      <w:bookmarkStart w:name="ABSTRACT OBJECTIVE" w:id="2"/>
      <w:bookmarkEnd w:id="2"/>
      <w:r>
        <w:rPr>
          <w:b w:val="0"/>
        </w:rPr>
      </w:r>
      <w:r>
        <w:rPr>
          <w:color w:val="76C04E"/>
          <w:spacing w:val="-2"/>
          <w:w w:val="90"/>
        </w:rPr>
        <w:t>ABSTRACT OBJECTIVE</w:t>
      </w:r>
    </w:p>
    <w:p>
      <w:pPr>
        <w:pStyle w:val="BodyText"/>
        <w:spacing w:line="247" w:lineRule="auto" w:before="5"/>
        <w:ind w:left="118" w:right="49"/>
      </w:pPr>
      <w:r>
        <w:rPr>
          <w:color w:val="373435"/>
          <w:spacing w:val="-2"/>
        </w:rPr>
        <w:t>To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investigate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psychological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distress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experienced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by </w:t>
      </w:r>
      <w:r>
        <w:rPr>
          <w:color w:val="373435"/>
          <w:w w:val="90"/>
        </w:rPr>
        <w:t>students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result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victimization.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Gender </w:t>
      </w:r>
      <w:r>
        <w:rPr>
          <w:color w:val="373435"/>
          <w:w w:val="95"/>
        </w:rPr>
        <w:t>and</w:t>
      </w:r>
      <w:r>
        <w:rPr>
          <w:color w:val="373435"/>
          <w:spacing w:val="-32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differences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observed.</w:t>
      </w:r>
    </w:p>
    <w:p>
      <w:pPr>
        <w:pStyle w:val="BodyText"/>
        <w:spacing w:before="7"/>
        <w:jc w:val="left"/>
        <w:rPr>
          <w:sz w:val="27"/>
        </w:rPr>
      </w:pPr>
    </w:p>
    <w:p>
      <w:pPr>
        <w:pStyle w:val="Heading1"/>
      </w:pPr>
      <w:bookmarkStart w:name="STUDY DESIGN" w:id="3"/>
      <w:bookmarkEnd w:id="3"/>
      <w:r>
        <w:rPr>
          <w:b w:val="0"/>
        </w:rPr>
      </w:r>
      <w:r>
        <w:rPr>
          <w:color w:val="76C04E"/>
          <w:w w:val="95"/>
        </w:rPr>
        <w:t>STUDY</w:t>
      </w:r>
      <w:r>
        <w:rPr>
          <w:color w:val="76C04E"/>
          <w:spacing w:val="-4"/>
          <w:w w:val="95"/>
        </w:rPr>
        <w:t> </w:t>
      </w:r>
      <w:r>
        <w:rPr>
          <w:color w:val="76C04E"/>
          <w:spacing w:val="-2"/>
          <w:w w:val="95"/>
        </w:rPr>
        <w:t>DESIGN</w:t>
      </w:r>
    </w:p>
    <w:p>
      <w:pPr>
        <w:pStyle w:val="BodyText"/>
        <w:spacing w:before="14"/>
        <w:ind w:left="118"/>
      </w:pPr>
      <w:r>
        <w:rPr>
          <w:color w:val="373435"/>
          <w:w w:val="85"/>
        </w:rPr>
        <w:t>Cross</w:t>
      </w:r>
      <w:r>
        <w:rPr>
          <w:color w:val="373435"/>
          <w:spacing w:val="-3"/>
        </w:rPr>
        <w:t> </w:t>
      </w:r>
      <w:r>
        <w:rPr>
          <w:color w:val="373435"/>
          <w:w w:val="85"/>
        </w:rPr>
        <w:t>sectional</w:t>
      </w:r>
      <w:r>
        <w:rPr>
          <w:color w:val="373435"/>
          <w:spacing w:val="4"/>
        </w:rPr>
        <w:t> </w:t>
      </w:r>
      <w:r>
        <w:rPr>
          <w:color w:val="373435"/>
          <w:w w:val="85"/>
        </w:rPr>
        <w:t>research</w:t>
      </w:r>
      <w:r>
        <w:rPr>
          <w:color w:val="373435"/>
          <w:spacing w:val="8"/>
        </w:rPr>
        <w:t> </w:t>
      </w:r>
      <w:r>
        <w:rPr>
          <w:color w:val="373435"/>
          <w:spacing w:val="-2"/>
          <w:w w:val="85"/>
        </w:rPr>
        <w:t>design.</w:t>
      </w:r>
    </w:p>
    <w:p>
      <w:pPr>
        <w:pStyle w:val="BodyText"/>
        <w:jc w:val="left"/>
        <w:rPr>
          <w:sz w:val="20"/>
        </w:rPr>
      </w:pPr>
    </w:p>
    <w:p>
      <w:pPr>
        <w:pStyle w:val="Heading1"/>
        <w:spacing w:before="121"/>
      </w:pPr>
      <w:bookmarkStart w:name="PLACE AND DURATION OF THE STUDY" w:id="4"/>
      <w:bookmarkEnd w:id="4"/>
      <w:r>
        <w:rPr>
          <w:b w:val="0"/>
        </w:rPr>
      </w:r>
      <w:r>
        <w:rPr>
          <w:color w:val="76C04E"/>
          <w:w w:val="95"/>
        </w:rPr>
        <w:t>PLACE</w:t>
      </w:r>
      <w:r>
        <w:rPr>
          <w:color w:val="76C04E"/>
          <w:spacing w:val="1"/>
        </w:rPr>
        <w:t> </w:t>
      </w:r>
      <w:r>
        <w:rPr>
          <w:color w:val="76C04E"/>
          <w:w w:val="95"/>
        </w:rPr>
        <w:t>AND</w:t>
      </w:r>
      <w:r>
        <w:rPr>
          <w:color w:val="76C04E"/>
        </w:rPr>
        <w:t> </w:t>
      </w:r>
      <w:r>
        <w:rPr>
          <w:color w:val="76C04E"/>
          <w:w w:val="95"/>
        </w:rPr>
        <w:t>DURATION</w:t>
      </w:r>
      <w:r>
        <w:rPr>
          <w:color w:val="76C04E"/>
          <w:spacing w:val="4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2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1"/>
        </w:rPr>
        <w:t> </w:t>
      </w:r>
      <w:r>
        <w:rPr>
          <w:color w:val="76C04E"/>
          <w:spacing w:val="-4"/>
          <w:w w:val="95"/>
        </w:rPr>
        <w:t>STUDY</w:t>
      </w:r>
    </w:p>
    <w:p>
      <w:pPr>
        <w:pStyle w:val="BodyText"/>
        <w:spacing w:line="247" w:lineRule="auto" w:before="19"/>
        <w:ind w:left="118" w:right="47"/>
      </w:pPr>
      <w:r>
        <w:rPr>
          <w:color w:val="373435"/>
          <w:spacing w:val="-2"/>
          <w:w w:val="95"/>
        </w:rPr>
        <w:t>Different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public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sector secondary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schools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 Faisalabad </w:t>
      </w:r>
      <w:r>
        <w:rPr>
          <w:color w:val="373435"/>
        </w:rPr>
        <w:t>were approached</w:t>
      </w:r>
      <w:r>
        <w:rPr>
          <w:color w:val="373435"/>
          <w:spacing w:val="-2"/>
        </w:rPr>
        <w:t> </w:t>
      </w:r>
      <w:r>
        <w:rPr>
          <w:color w:val="373435"/>
        </w:rPr>
        <w:t>during</w:t>
      </w:r>
      <w:r>
        <w:rPr>
          <w:color w:val="373435"/>
          <w:spacing w:val="-2"/>
        </w:rPr>
        <w:t> </w:t>
      </w:r>
      <w:r>
        <w:rPr>
          <w:color w:val="373435"/>
        </w:rPr>
        <w:t>a</w:t>
      </w:r>
      <w:r>
        <w:rPr>
          <w:color w:val="373435"/>
          <w:spacing w:val="-1"/>
        </w:rPr>
        <w:t> </w:t>
      </w:r>
      <w:r>
        <w:rPr>
          <w:color w:val="373435"/>
        </w:rPr>
        <w:t>period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3</w:t>
      </w:r>
      <w:r>
        <w:rPr>
          <w:color w:val="373435"/>
          <w:spacing w:val="-5"/>
        </w:rPr>
        <w:t> </w:t>
      </w:r>
      <w:r>
        <w:rPr>
          <w:color w:val="373435"/>
        </w:rPr>
        <w:t>months</w:t>
      </w:r>
      <w:r>
        <w:rPr>
          <w:color w:val="373435"/>
          <w:spacing w:val="-2"/>
        </w:rPr>
        <w:t> </w:t>
      </w:r>
      <w:r>
        <w:rPr>
          <w:color w:val="373435"/>
        </w:rPr>
        <w:t>from </w:t>
      </w:r>
      <w:r>
        <w:rPr>
          <w:color w:val="373435"/>
          <w:w w:val="95"/>
        </w:rPr>
        <w:t>February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2016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September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2016.</w:t>
      </w:r>
    </w:p>
    <w:p>
      <w:pPr>
        <w:pStyle w:val="BodyText"/>
        <w:jc w:val="left"/>
        <w:rPr>
          <w:sz w:val="28"/>
        </w:rPr>
      </w:pPr>
    </w:p>
    <w:p>
      <w:pPr>
        <w:pStyle w:val="Heading1"/>
      </w:pPr>
      <w:bookmarkStart w:name="SUBJECTS AND METHODS" w:id="5"/>
      <w:bookmarkEnd w:id="5"/>
      <w:r>
        <w:rPr>
          <w:b w:val="0"/>
        </w:rPr>
      </w:r>
      <w:r>
        <w:rPr>
          <w:color w:val="76C04E"/>
          <w:spacing w:val="-2"/>
          <w:w w:val="95"/>
        </w:rPr>
        <w:t>SUBJECTS</w:t>
      </w:r>
      <w:r>
        <w:rPr>
          <w:color w:val="76C04E"/>
          <w:spacing w:val="-11"/>
          <w:w w:val="95"/>
        </w:rPr>
        <w:t> </w:t>
      </w:r>
      <w:r>
        <w:rPr>
          <w:color w:val="76C04E"/>
          <w:spacing w:val="-2"/>
          <w:w w:val="95"/>
        </w:rPr>
        <w:t>AND</w:t>
      </w:r>
      <w:r>
        <w:rPr>
          <w:color w:val="76C04E"/>
          <w:spacing w:val="-7"/>
          <w:w w:val="95"/>
        </w:rPr>
        <w:t> </w:t>
      </w:r>
      <w:r>
        <w:rPr>
          <w:color w:val="76C04E"/>
          <w:spacing w:val="-2"/>
          <w:w w:val="95"/>
        </w:rPr>
        <w:t>METHODS</w:t>
      </w:r>
    </w:p>
    <w:p>
      <w:pPr>
        <w:pStyle w:val="BodyText"/>
        <w:spacing w:line="247" w:lineRule="auto" w:before="48"/>
        <w:ind w:left="118" w:right="42"/>
      </w:pPr>
      <w:r>
        <w:rPr>
          <w:color w:val="373435"/>
          <w:w w:val="95"/>
        </w:rPr>
        <w:t>A convenient sample of 247 students was drawn from </w:t>
      </w:r>
      <w:r>
        <w:rPr>
          <w:color w:val="373435"/>
          <w:w w:val="90"/>
        </w:rPr>
        <w:t>respondents and Olweus Bully Victim Questionnaire was </w:t>
      </w:r>
      <w:r>
        <w:rPr>
          <w:color w:val="373435"/>
        </w:rPr>
        <w:t>used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2"/>
        </w:rPr>
        <w:t> </w:t>
      </w:r>
      <w:r>
        <w:rPr>
          <w:color w:val="373435"/>
        </w:rPr>
        <w:t>classify</w:t>
      </w:r>
      <w:r>
        <w:rPr>
          <w:color w:val="373435"/>
          <w:spacing w:val="-13"/>
        </w:rPr>
        <w:t> </w:t>
      </w:r>
      <w:r>
        <w:rPr>
          <w:color w:val="373435"/>
        </w:rPr>
        <w:t>students</w:t>
      </w:r>
      <w:r>
        <w:rPr>
          <w:color w:val="373435"/>
          <w:spacing w:val="-13"/>
        </w:rPr>
        <w:t> </w:t>
      </w:r>
      <w:r>
        <w:rPr>
          <w:color w:val="373435"/>
        </w:rPr>
        <w:t>into</w:t>
      </w:r>
      <w:r>
        <w:rPr>
          <w:color w:val="373435"/>
          <w:spacing w:val="-12"/>
        </w:rPr>
        <w:t> </w:t>
      </w:r>
      <w:r>
        <w:rPr>
          <w:color w:val="373435"/>
        </w:rPr>
        <w:t>bullies,</w:t>
      </w:r>
      <w:r>
        <w:rPr>
          <w:color w:val="373435"/>
          <w:spacing w:val="-12"/>
        </w:rPr>
        <w:t> </w:t>
      </w:r>
      <w:r>
        <w:rPr>
          <w:color w:val="373435"/>
        </w:rPr>
        <w:t>victims,</w:t>
      </w:r>
      <w:r>
        <w:rPr>
          <w:color w:val="373435"/>
          <w:spacing w:val="-12"/>
        </w:rPr>
        <w:t> </w:t>
      </w:r>
      <w:r>
        <w:rPr>
          <w:color w:val="373435"/>
        </w:rPr>
        <w:t>bully- victims and the students who were not involved. </w:t>
      </w:r>
      <w:r>
        <w:rPr>
          <w:color w:val="373435"/>
          <w:w w:val="90"/>
        </w:rPr>
        <w:t>Depression Anxietyand Stress Scale was used as measure </w:t>
      </w:r>
      <w:r>
        <w:rPr>
          <w:color w:val="373435"/>
        </w:rPr>
        <w:t>of</w:t>
      </w:r>
      <w:r>
        <w:rPr>
          <w:color w:val="373435"/>
          <w:spacing w:val="-36"/>
        </w:rPr>
        <w:t> </w:t>
      </w:r>
      <w:r>
        <w:rPr>
          <w:color w:val="373435"/>
        </w:rPr>
        <w:t>psychological</w:t>
      </w:r>
      <w:r>
        <w:rPr>
          <w:color w:val="373435"/>
          <w:spacing w:val="-35"/>
        </w:rPr>
        <w:t> </w:t>
      </w:r>
      <w:r>
        <w:rPr>
          <w:color w:val="373435"/>
        </w:rPr>
        <w:t>distress.</w:t>
      </w:r>
    </w:p>
    <w:p>
      <w:pPr>
        <w:pStyle w:val="BodyText"/>
        <w:jc w:val="left"/>
        <w:rPr>
          <w:sz w:val="20"/>
        </w:rPr>
      </w:pPr>
    </w:p>
    <w:p>
      <w:pPr>
        <w:pStyle w:val="Heading1"/>
        <w:spacing w:before="123"/>
      </w:pPr>
      <w:bookmarkStart w:name="RESULTS" w:id="6"/>
      <w:bookmarkEnd w:id="6"/>
      <w:r>
        <w:rPr>
          <w:b w:val="0"/>
        </w:rPr>
      </w:r>
      <w:r>
        <w:rPr>
          <w:color w:val="76C04E"/>
          <w:spacing w:val="-2"/>
        </w:rPr>
        <w:t>RESULTS</w:t>
      </w:r>
    </w:p>
    <w:p>
      <w:pPr>
        <w:pStyle w:val="BodyText"/>
        <w:spacing w:line="247" w:lineRule="auto" w:before="5"/>
        <w:ind w:left="118" w:right="38"/>
      </w:pPr>
      <w:r>
        <w:rPr>
          <w:color w:val="373435"/>
        </w:rPr>
        <w:t>Results of One way ANOVA showed that Victims of </w:t>
      </w:r>
      <w:r>
        <w:rPr>
          <w:color w:val="373435"/>
          <w:w w:val="90"/>
        </w:rPr>
        <w:t>bullying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vulnerable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group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affected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by </w:t>
      </w:r>
      <w:r>
        <w:rPr>
          <w:color w:val="373435"/>
          <w:w w:val="95"/>
        </w:rPr>
        <w:t>depression and anxiety, as compared with uninvolved </w:t>
      </w:r>
      <w:r>
        <w:rPr>
          <w:color w:val="373435"/>
        </w:rPr>
        <w:t>students,</w:t>
      </w:r>
      <w:r>
        <w:rPr>
          <w:color w:val="373435"/>
          <w:spacing w:val="-8"/>
        </w:rPr>
        <w:t> </w:t>
      </w:r>
      <w:r>
        <w:rPr>
          <w:color w:val="373435"/>
        </w:rPr>
        <w:t>all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three</w:t>
      </w:r>
      <w:r>
        <w:rPr>
          <w:color w:val="373435"/>
          <w:spacing w:val="-10"/>
        </w:rPr>
        <w:t> </w:t>
      </w:r>
      <w:r>
        <w:rPr>
          <w:color w:val="373435"/>
        </w:rPr>
        <w:t>involved</w:t>
      </w:r>
      <w:r>
        <w:rPr>
          <w:color w:val="373435"/>
          <w:spacing w:val="-8"/>
        </w:rPr>
        <w:t> </w:t>
      </w:r>
      <w:r>
        <w:rPr>
          <w:color w:val="373435"/>
        </w:rPr>
        <w:t>groups</w:t>
      </w:r>
      <w:r>
        <w:rPr>
          <w:color w:val="373435"/>
          <w:spacing w:val="-10"/>
        </w:rPr>
        <w:t> </w:t>
      </w:r>
      <w:r>
        <w:rPr>
          <w:color w:val="373435"/>
        </w:rPr>
        <w:t>experienced </w:t>
      </w:r>
      <w:r>
        <w:rPr>
          <w:color w:val="373435"/>
          <w:w w:val="95"/>
        </w:rPr>
        <w:t>significantly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greater levels of depression, anxiety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stress. Multivariate Analysis of Variance (MANOVA) </w:t>
      </w:r>
      <w:r>
        <w:rPr>
          <w:color w:val="373435"/>
          <w:spacing w:val="-2"/>
          <w:w w:val="95"/>
        </w:rPr>
        <w:t>showed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significant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main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effects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gender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and grade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on </w:t>
      </w:r>
      <w:r>
        <w:rPr>
          <w:color w:val="373435"/>
        </w:rPr>
        <w:t>depression and anxiety and the same was true for interaction</w:t>
      </w:r>
      <w:r>
        <w:rPr>
          <w:color w:val="373435"/>
          <w:spacing w:val="-3"/>
        </w:rPr>
        <w:t> </w:t>
      </w:r>
      <w:r>
        <w:rPr>
          <w:color w:val="373435"/>
        </w:rPr>
        <w:t>effect.</w:t>
      </w:r>
      <w:r>
        <w:rPr>
          <w:color w:val="373435"/>
          <w:spacing w:val="-2"/>
        </w:rPr>
        <w:t> </w:t>
      </w:r>
      <w:r>
        <w:rPr>
          <w:color w:val="373435"/>
        </w:rPr>
        <w:t>Girls</w:t>
      </w:r>
      <w:r>
        <w:rPr>
          <w:color w:val="373435"/>
          <w:spacing w:val="-3"/>
        </w:rPr>
        <w:t> </w:t>
      </w:r>
      <w:r>
        <w:rPr>
          <w:color w:val="373435"/>
        </w:rPr>
        <w:t>in</w:t>
      </w:r>
      <w:r>
        <w:rPr>
          <w:color w:val="373435"/>
          <w:spacing w:val="-3"/>
        </w:rPr>
        <w:t> </w:t>
      </w:r>
      <w:r>
        <w:rPr>
          <w:color w:val="373435"/>
        </w:rPr>
        <w:t>lower</w:t>
      </w:r>
      <w:r>
        <w:rPr>
          <w:color w:val="373435"/>
          <w:spacing w:val="-1"/>
        </w:rPr>
        <w:t> </w:t>
      </w:r>
      <w:r>
        <w:rPr>
          <w:color w:val="373435"/>
        </w:rPr>
        <w:t>grades</w:t>
      </w:r>
      <w:r>
        <w:rPr>
          <w:color w:val="373435"/>
          <w:spacing w:val="-3"/>
        </w:rPr>
        <w:t> </w:t>
      </w:r>
      <w:r>
        <w:rPr>
          <w:color w:val="373435"/>
        </w:rPr>
        <w:t>were</w:t>
      </w:r>
      <w:r>
        <w:rPr>
          <w:color w:val="373435"/>
          <w:spacing w:val="-3"/>
        </w:rPr>
        <w:t> </w:t>
      </w:r>
      <w:r>
        <w:rPr>
          <w:color w:val="373435"/>
        </w:rPr>
        <w:t>more depressed</w:t>
      </w:r>
      <w:r>
        <w:rPr>
          <w:color w:val="373435"/>
          <w:spacing w:val="-36"/>
        </w:rPr>
        <w:t> </w:t>
      </w:r>
      <w:r>
        <w:rPr>
          <w:color w:val="373435"/>
        </w:rPr>
        <w:t>and</w:t>
      </w:r>
      <w:r>
        <w:rPr>
          <w:color w:val="373435"/>
          <w:spacing w:val="-36"/>
        </w:rPr>
        <w:t> </w:t>
      </w:r>
      <w:r>
        <w:rPr>
          <w:color w:val="373435"/>
        </w:rPr>
        <w:t>anxious.</w:t>
      </w:r>
    </w:p>
    <w:p>
      <w:pPr>
        <w:pStyle w:val="BodyText"/>
        <w:spacing w:before="10"/>
        <w:jc w:val="left"/>
        <w:rPr>
          <w:sz w:val="28"/>
        </w:rPr>
      </w:pPr>
    </w:p>
    <w:p>
      <w:pPr>
        <w:pStyle w:val="Heading1"/>
      </w:pPr>
      <w:bookmarkStart w:name="CONCLUSION" w:id="7"/>
      <w:bookmarkEnd w:id="7"/>
      <w:r>
        <w:rPr>
          <w:b w:val="0"/>
        </w:rPr>
      </w: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9"/>
        <w:ind w:left="118" w:right="43"/>
      </w:pPr>
      <w:r>
        <w:rPr>
          <w:color w:val="373435"/>
        </w:rPr>
        <w:t>Psychological</w:t>
      </w:r>
      <w:r>
        <w:rPr>
          <w:color w:val="373435"/>
          <w:spacing w:val="-3"/>
        </w:rPr>
        <w:t> </w:t>
      </w:r>
      <w:r>
        <w:rPr>
          <w:color w:val="373435"/>
        </w:rPr>
        <w:t>distress</w:t>
      </w:r>
      <w:r>
        <w:rPr>
          <w:color w:val="373435"/>
          <w:spacing w:val="-2"/>
        </w:rPr>
        <w:t> </w:t>
      </w:r>
      <w:r>
        <w:rPr>
          <w:color w:val="373435"/>
        </w:rPr>
        <w:t>among</w:t>
      </w:r>
      <w:r>
        <w:rPr>
          <w:color w:val="373435"/>
          <w:spacing w:val="-1"/>
        </w:rPr>
        <w:t> </w:t>
      </w:r>
      <w:r>
        <w:rPr>
          <w:color w:val="373435"/>
        </w:rPr>
        <w:t>bully/victim</w:t>
      </w:r>
      <w:r>
        <w:rPr>
          <w:color w:val="373435"/>
          <w:spacing w:val="-3"/>
        </w:rPr>
        <w:t> </w:t>
      </w:r>
      <w:r>
        <w:rPr>
          <w:color w:val="373435"/>
        </w:rPr>
        <w:t>groups</w:t>
      </w:r>
      <w:r>
        <w:rPr>
          <w:color w:val="373435"/>
          <w:spacing w:val="-2"/>
        </w:rPr>
        <w:t> </w:t>
      </w:r>
      <w:r>
        <w:rPr>
          <w:color w:val="373435"/>
        </w:rPr>
        <w:t>is discussed for contributory factors and necessary preventive</w:t>
      </w:r>
      <w:r>
        <w:rPr>
          <w:color w:val="373435"/>
          <w:spacing w:val="-38"/>
        </w:rPr>
        <w:t> </w:t>
      </w:r>
      <w:r>
        <w:rPr>
          <w:color w:val="373435"/>
        </w:rPr>
        <w:t>actions.</w:t>
      </w:r>
    </w:p>
    <w:p>
      <w:pPr>
        <w:pStyle w:val="BodyText"/>
        <w:jc w:val="left"/>
        <w:rPr>
          <w:sz w:val="20"/>
        </w:rPr>
      </w:pPr>
    </w:p>
    <w:p>
      <w:pPr>
        <w:pStyle w:val="Heading1"/>
        <w:spacing w:before="127"/>
      </w:pPr>
      <w:bookmarkStart w:name="KEY WORDS" w:id="8"/>
      <w:bookmarkEnd w:id="8"/>
      <w:r>
        <w:rPr>
          <w:b w:val="0"/>
        </w:rPr>
      </w:r>
      <w:r>
        <w:rPr>
          <w:color w:val="76C04E"/>
          <w:spacing w:val="-2"/>
          <w:w w:val="95"/>
        </w:rPr>
        <w:t>KEY</w:t>
      </w:r>
      <w:r>
        <w:rPr>
          <w:color w:val="76C04E"/>
          <w:spacing w:val="-11"/>
          <w:w w:val="95"/>
        </w:rPr>
        <w:t> </w:t>
      </w:r>
      <w:r>
        <w:rPr>
          <w:color w:val="76C04E"/>
          <w:spacing w:val="-4"/>
          <w:w w:val="95"/>
        </w:rPr>
        <w:t>WORDS</w:t>
      </w:r>
    </w:p>
    <w:p>
      <w:pPr>
        <w:pStyle w:val="BodyText"/>
        <w:spacing w:before="38"/>
        <w:ind w:left="118"/>
      </w:pPr>
      <w:r>
        <w:rPr>
          <w:color w:val="373435"/>
          <w:w w:val="85"/>
        </w:rPr>
        <w:t>Bullying,</w:t>
      </w:r>
      <w:r>
        <w:rPr>
          <w:color w:val="373435"/>
          <w:spacing w:val="5"/>
        </w:rPr>
        <w:t> </w:t>
      </w:r>
      <w:r>
        <w:rPr>
          <w:color w:val="373435"/>
          <w:w w:val="85"/>
        </w:rPr>
        <w:t>Victimization,</w:t>
      </w:r>
      <w:r>
        <w:rPr>
          <w:color w:val="373435"/>
          <w:spacing w:val="8"/>
        </w:rPr>
        <w:t> </w:t>
      </w:r>
      <w:r>
        <w:rPr>
          <w:color w:val="373435"/>
          <w:w w:val="85"/>
        </w:rPr>
        <w:t>Psychological</w:t>
      </w:r>
      <w:r>
        <w:rPr>
          <w:color w:val="373435"/>
          <w:spacing w:val="23"/>
        </w:rPr>
        <w:t> </w:t>
      </w:r>
      <w:r>
        <w:rPr>
          <w:color w:val="373435"/>
          <w:spacing w:val="-2"/>
          <w:w w:val="85"/>
        </w:rPr>
        <w:t>Distress.</w:t>
      </w:r>
    </w:p>
    <w:p>
      <w:pPr>
        <w:spacing w:line="240" w:lineRule="auto"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1"/>
        <w:spacing w:before="1"/>
      </w:pPr>
      <w:bookmarkStart w:name="INTRODUCTION" w:id="9"/>
      <w:bookmarkEnd w:id="9"/>
      <w:r>
        <w:rPr>
          <w:b w:val="0"/>
        </w:rPr>
      </w:r>
      <w:r>
        <w:rPr>
          <w:color w:val="76C04E"/>
          <w:spacing w:val="-2"/>
          <w:w w:val="105"/>
        </w:rPr>
        <w:t>INTRODUCTION</w:t>
      </w:r>
    </w:p>
    <w:p>
      <w:pPr>
        <w:pStyle w:val="BodyText"/>
        <w:spacing w:before="9"/>
        <w:jc w:val="left"/>
        <w:rPr>
          <w:rFonts w:ascii="Arial"/>
          <w:b/>
          <w:sz w:val="20"/>
        </w:rPr>
      </w:pPr>
    </w:p>
    <w:p>
      <w:pPr>
        <w:pStyle w:val="BodyText"/>
        <w:spacing w:line="244" w:lineRule="auto"/>
        <w:ind w:left="122" w:right="107"/>
      </w:pPr>
      <w:r>
        <w:rPr/>
        <w:pict>
          <v:line style="position:absolute;mso-position-horizontal-relative:page;mso-position-vertical-relative:paragraph;z-index:15729152" from="270.549988pt,-23.169323pt" to="270.549988pt,490.930677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50006pt,-23.169323pt" to="264.850006pt,490.930677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School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violence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particularly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bullying,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noticeable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issue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adversely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affecting a large number of students in middle and secondary schools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Bullying is any </w:t>
      </w:r>
      <w:r>
        <w:rPr>
          <w:color w:val="373435"/>
          <w:w w:val="95"/>
        </w:rPr>
        <w:t>repetitive undesirable hostile behavior toward an adolescent by another </w:t>
      </w:r>
      <w:r>
        <w:rPr>
          <w:color w:val="373435"/>
        </w:rPr>
        <w:t>adolescent</w:t>
      </w:r>
      <w:r>
        <w:rPr>
          <w:color w:val="373435"/>
          <w:spacing w:val="-6"/>
        </w:rPr>
        <w:t> </w:t>
      </w:r>
      <w:r>
        <w:rPr>
          <w:color w:val="373435"/>
        </w:rPr>
        <w:t>or</w:t>
      </w:r>
      <w:r>
        <w:rPr>
          <w:color w:val="373435"/>
          <w:spacing w:val="-6"/>
        </w:rPr>
        <w:t> </w:t>
      </w:r>
      <w:r>
        <w:rPr>
          <w:color w:val="373435"/>
        </w:rPr>
        <w:t>group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adolescents,</w:t>
      </w:r>
      <w:r>
        <w:rPr>
          <w:color w:val="373435"/>
          <w:spacing w:val="-5"/>
        </w:rPr>
        <w:t> </w:t>
      </w:r>
      <w:r>
        <w:rPr>
          <w:color w:val="373435"/>
        </w:rPr>
        <w:t>who</w:t>
      </w:r>
      <w:r>
        <w:rPr>
          <w:color w:val="373435"/>
          <w:spacing w:val="-4"/>
        </w:rPr>
        <w:t> </w:t>
      </w:r>
      <w:r>
        <w:rPr>
          <w:color w:val="373435"/>
        </w:rPr>
        <w:t>are</w:t>
      </w:r>
      <w:r>
        <w:rPr>
          <w:color w:val="373435"/>
          <w:spacing w:val="-5"/>
        </w:rPr>
        <w:t> </w:t>
      </w:r>
      <w:r>
        <w:rPr>
          <w:color w:val="373435"/>
        </w:rPr>
        <w:t>not</w:t>
      </w:r>
      <w:r>
        <w:rPr>
          <w:color w:val="373435"/>
          <w:spacing w:val="-7"/>
        </w:rPr>
        <w:t> </w:t>
      </w:r>
      <w:r>
        <w:rPr>
          <w:color w:val="373435"/>
        </w:rPr>
        <w:t>siblings,</w:t>
      </w:r>
      <w:r>
        <w:rPr>
          <w:color w:val="373435"/>
          <w:spacing w:val="-5"/>
        </w:rPr>
        <w:t> </w:t>
      </w:r>
      <w:r>
        <w:rPr>
          <w:color w:val="373435"/>
        </w:rPr>
        <w:t>including</w:t>
      </w:r>
      <w:r>
        <w:rPr>
          <w:color w:val="373435"/>
          <w:spacing w:val="-1"/>
        </w:rPr>
        <w:t> </w:t>
      </w:r>
      <w:r>
        <w:rPr>
          <w:color w:val="373435"/>
        </w:rPr>
        <w:t>an </w:t>
      </w:r>
      <w:r>
        <w:rPr>
          <w:color w:val="373435"/>
          <w:w w:val="90"/>
        </w:rPr>
        <w:t>imbalance of power</w:t>
      </w:r>
      <w:r>
        <w:rPr>
          <w:color w:val="373435"/>
          <w:w w:val="90"/>
          <w:position w:val="9"/>
          <w:sz w:val="9"/>
        </w:rPr>
        <w:t>2</w:t>
      </w:r>
      <w:r>
        <w:rPr>
          <w:color w:val="373435"/>
          <w:w w:val="90"/>
        </w:rPr>
        <w:t>. Olweus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(1994) 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his classic definition explains bullying </w:t>
      </w:r>
      <w:r>
        <w:rPr>
          <w:color w:val="373435"/>
          <w:w w:val="85"/>
        </w:rPr>
        <w:t>as a type of violence that is characterized by imbalance of power, tormenting, </w:t>
      </w:r>
      <w:r>
        <w:rPr>
          <w:color w:val="373435"/>
        </w:rPr>
        <w:t>and</w:t>
      </w:r>
      <w:r>
        <w:rPr>
          <w:color w:val="373435"/>
          <w:spacing w:val="-28"/>
        </w:rPr>
        <w:t> </w:t>
      </w:r>
      <w:r>
        <w:rPr>
          <w:color w:val="373435"/>
        </w:rPr>
        <w:t>aggression</w:t>
      </w:r>
      <w:r>
        <w:rPr>
          <w:color w:val="373435"/>
          <w:spacing w:val="-25"/>
        </w:rPr>
        <w:t> </w:t>
      </w:r>
      <w:r>
        <w:rPr>
          <w:color w:val="373435"/>
        </w:rPr>
        <w:t>to</w:t>
      </w:r>
      <w:r>
        <w:rPr>
          <w:color w:val="373435"/>
          <w:spacing w:val="-29"/>
        </w:rPr>
        <w:t> </w:t>
      </w:r>
      <w:r>
        <w:rPr>
          <w:color w:val="373435"/>
        </w:rPr>
        <w:t>dominate</w:t>
      </w:r>
      <w:r>
        <w:rPr>
          <w:color w:val="373435"/>
          <w:spacing w:val="-23"/>
        </w:rPr>
        <w:t> </w:t>
      </w:r>
      <w:r>
        <w:rPr>
          <w:color w:val="373435"/>
        </w:rPr>
        <w:t>others</w:t>
      </w:r>
      <w:r>
        <w:rPr>
          <w:color w:val="373435"/>
          <w:position w:val="9"/>
          <w:sz w:val="9"/>
        </w:rPr>
        <w:t>3</w:t>
      </w:r>
      <w:r>
        <w:rPr>
          <w:color w:val="373435"/>
        </w:rPr>
        <w:t>.</w:t>
      </w:r>
    </w:p>
    <w:p>
      <w:pPr>
        <w:pStyle w:val="BodyText"/>
        <w:spacing w:before="11"/>
        <w:jc w:val="left"/>
      </w:pPr>
    </w:p>
    <w:p>
      <w:pPr>
        <w:pStyle w:val="BodyText"/>
        <w:spacing w:line="247" w:lineRule="auto"/>
        <w:ind w:left="118" w:right="112"/>
      </w:pP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individuals</w:t>
      </w:r>
      <w:r>
        <w:rPr>
          <w:color w:val="373435"/>
          <w:spacing w:val="-5"/>
        </w:rPr>
        <w:t> </w:t>
      </w:r>
      <w:r>
        <w:rPr>
          <w:color w:val="373435"/>
        </w:rPr>
        <w:t>involved</w:t>
      </w:r>
      <w:r>
        <w:rPr>
          <w:color w:val="373435"/>
          <w:spacing w:val="-4"/>
        </w:rPr>
        <w:t> </w:t>
      </w:r>
      <w:r>
        <w:rPr>
          <w:color w:val="373435"/>
        </w:rPr>
        <w:t>in</w:t>
      </w:r>
      <w:r>
        <w:rPr>
          <w:color w:val="373435"/>
          <w:spacing w:val="-2"/>
        </w:rPr>
        <w:t> </w:t>
      </w:r>
      <w:r>
        <w:rPr>
          <w:color w:val="373435"/>
        </w:rPr>
        <w:t>bullying</w:t>
      </w:r>
      <w:r>
        <w:rPr>
          <w:color w:val="373435"/>
          <w:spacing w:val="-3"/>
        </w:rPr>
        <w:t> </w:t>
      </w:r>
      <w:r>
        <w:rPr>
          <w:color w:val="373435"/>
        </w:rPr>
        <w:t>tend</w:t>
      </w:r>
      <w:r>
        <w:rPr>
          <w:color w:val="373435"/>
          <w:spacing w:val="-4"/>
        </w:rPr>
        <w:t> </w:t>
      </w:r>
      <w:r>
        <w:rPr>
          <w:color w:val="373435"/>
        </w:rPr>
        <w:t>to</w:t>
      </w:r>
      <w:r>
        <w:rPr>
          <w:color w:val="373435"/>
          <w:spacing w:val="-5"/>
        </w:rPr>
        <w:t> </w:t>
      </w:r>
      <w:r>
        <w:rPr>
          <w:color w:val="373435"/>
        </w:rPr>
        <w:t>exhibit</w:t>
      </w:r>
      <w:r>
        <w:rPr>
          <w:color w:val="373435"/>
          <w:spacing w:val="-3"/>
        </w:rPr>
        <w:t> </w:t>
      </w:r>
      <w:r>
        <w:rPr>
          <w:color w:val="373435"/>
        </w:rPr>
        <w:t>four</w:t>
      </w:r>
      <w:r>
        <w:rPr>
          <w:color w:val="373435"/>
          <w:spacing w:val="-2"/>
        </w:rPr>
        <w:t> </w:t>
      </w:r>
      <w:r>
        <w:rPr>
          <w:color w:val="373435"/>
        </w:rPr>
        <w:t>main</w:t>
      </w:r>
      <w:r>
        <w:rPr>
          <w:color w:val="373435"/>
          <w:spacing w:val="-2"/>
        </w:rPr>
        <w:t> </w:t>
      </w:r>
      <w:r>
        <w:rPr>
          <w:color w:val="373435"/>
        </w:rPr>
        <w:t>types</w:t>
      </w:r>
      <w:r>
        <w:rPr>
          <w:color w:val="373435"/>
          <w:spacing w:val="-5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behavior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as: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bully,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victim,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bully/victim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bystander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involved.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Bullies </w:t>
      </w:r>
      <w:r>
        <w:rPr>
          <w:color w:val="373435"/>
          <w:w w:val="95"/>
        </w:rPr>
        <w:t>are those students who bullied others; victims are those individuals who become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targets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repeated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aggression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negative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acts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against them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who had been bullied and also bullied others were categorized as </w:t>
      </w:r>
      <w:r>
        <w:rPr>
          <w:color w:val="373435"/>
          <w:w w:val="95"/>
        </w:rPr>
        <w:t>bullying/victims.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participate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bullying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like </w:t>
      </w:r>
      <w:r>
        <w:rPr>
          <w:color w:val="373435"/>
          <w:w w:val="90"/>
        </w:rPr>
        <w:t>behavior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victimized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labeled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bystanders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uninvolved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.</w:t>
      </w:r>
    </w:p>
    <w:p>
      <w:pPr>
        <w:pStyle w:val="BodyText"/>
        <w:jc w:val="left"/>
        <w:rPr>
          <w:sz w:val="19"/>
        </w:rPr>
      </w:pPr>
    </w:p>
    <w:p>
      <w:pPr>
        <w:pStyle w:val="BodyText"/>
        <w:spacing w:line="247" w:lineRule="auto"/>
        <w:ind w:left="118" w:right="112"/>
      </w:pPr>
      <w:r>
        <w:rPr>
          <w:color w:val="373435"/>
          <w:w w:val="90"/>
        </w:rPr>
        <w:t>Bullying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variety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verbal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tormenting,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example,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name </w:t>
      </w:r>
      <w:r>
        <w:rPr>
          <w:color w:val="373435"/>
          <w:w w:val="95"/>
        </w:rPr>
        <w:t>calling, prodding, taunting and debilitating or may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be physical, such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 , </w:t>
      </w:r>
      <w:r>
        <w:rPr>
          <w:color w:val="373435"/>
          <w:w w:val="90"/>
        </w:rPr>
        <w:t>hitting, pushing, spitting, punching, taking and harming property, or it may </w:t>
      </w:r>
      <w:r>
        <w:rPr>
          <w:color w:val="373435"/>
        </w:rPr>
        <w:t>also</w:t>
      </w:r>
      <w:r>
        <w:rPr>
          <w:color w:val="373435"/>
          <w:spacing w:val="-13"/>
        </w:rPr>
        <w:t> </w:t>
      </w:r>
      <w:r>
        <w:rPr>
          <w:color w:val="373435"/>
        </w:rPr>
        <w:t>appear</w:t>
      </w:r>
      <w:r>
        <w:rPr>
          <w:color w:val="373435"/>
          <w:spacing w:val="-12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social</w:t>
      </w:r>
      <w:r>
        <w:rPr>
          <w:color w:val="373435"/>
          <w:spacing w:val="-13"/>
        </w:rPr>
        <w:t> </w:t>
      </w:r>
      <w:r>
        <w:rPr>
          <w:color w:val="373435"/>
        </w:rPr>
        <w:t>harassing,</w:t>
      </w:r>
      <w:r>
        <w:rPr>
          <w:color w:val="373435"/>
          <w:spacing w:val="-12"/>
        </w:rPr>
        <w:t> </w:t>
      </w:r>
      <w:r>
        <w:rPr>
          <w:color w:val="373435"/>
        </w:rPr>
        <w:t>for</w:t>
      </w:r>
      <w:r>
        <w:rPr>
          <w:color w:val="373435"/>
          <w:spacing w:val="-12"/>
        </w:rPr>
        <w:t> </w:t>
      </w:r>
      <w:r>
        <w:rPr>
          <w:color w:val="373435"/>
        </w:rPr>
        <w:t>example,</w:t>
      </w:r>
      <w:r>
        <w:rPr>
          <w:color w:val="373435"/>
          <w:spacing w:val="-13"/>
        </w:rPr>
        <w:t> </w:t>
      </w:r>
      <w:r>
        <w:rPr>
          <w:color w:val="373435"/>
        </w:rPr>
        <w:t>spreading</w:t>
      </w:r>
      <w:r>
        <w:rPr>
          <w:color w:val="373435"/>
          <w:spacing w:val="-12"/>
        </w:rPr>
        <w:t> </w:t>
      </w:r>
      <w:r>
        <w:rPr>
          <w:color w:val="373435"/>
        </w:rPr>
        <w:t>gossipy</w:t>
      </w:r>
      <w:r>
        <w:rPr>
          <w:color w:val="373435"/>
          <w:spacing w:val="-14"/>
        </w:rPr>
        <w:t> </w:t>
      </w:r>
      <w:r>
        <w:rPr>
          <w:color w:val="373435"/>
        </w:rPr>
        <w:t>tidbits, </w:t>
      </w:r>
      <w:r>
        <w:rPr>
          <w:color w:val="373435"/>
          <w:w w:val="95"/>
        </w:rPr>
        <w:t>exclusion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peers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spreading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rumors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him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w w:val="95"/>
          <w:position w:val="9"/>
          <w:sz w:val="9"/>
        </w:rPr>
        <w:t>5</w:t>
      </w:r>
      <w:r>
        <w:rPr>
          <w:color w:val="373435"/>
          <w:w w:val="95"/>
        </w:rPr>
        <w:t>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Around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10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</w:rPr>
        <w:t>20% of children and adolescents are regularly involved in school </w:t>
      </w:r>
      <w:r>
        <w:rPr>
          <w:color w:val="373435"/>
          <w:w w:val="85"/>
        </w:rPr>
        <w:t>bullying/harassing as either bullies, victims, or both. Boys are more frequently </w:t>
      </w:r>
      <w:r>
        <w:rPr>
          <w:color w:val="373435"/>
        </w:rPr>
        <w:t>involved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bullying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compared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4"/>
        </w:rPr>
        <w:t> </w:t>
      </w:r>
      <w:r>
        <w:rPr>
          <w:color w:val="373435"/>
        </w:rPr>
        <w:t>girls,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significant</w:t>
      </w:r>
      <w:r>
        <w:rPr>
          <w:color w:val="373435"/>
          <w:spacing w:val="-13"/>
        </w:rPr>
        <w:t> </w:t>
      </w:r>
      <w:r>
        <w:rPr>
          <w:color w:val="373435"/>
        </w:rPr>
        <w:t>number</w:t>
      </w:r>
      <w:r>
        <w:rPr>
          <w:color w:val="373435"/>
          <w:spacing w:val="-14"/>
        </w:rPr>
        <w:t> </w:t>
      </w:r>
      <w:r>
        <w:rPr>
          <w:color w:val="373435"/>
        </w:rPr>
        <w:t>of adolescents</w:t>
      </w:r>
      <w:r>
        <w:rPr>
          <w:color w:val="373435"/>
          <w:spacing w:val="-14"/>
        </w:rPr>
        <w:t> </w:t>
      </w:r>
      <w:r>
        <w:rPr>
          <w:color w:val="373435"/>
        </w:rPr>
        <w:t>(especially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elementary</w:t>
      </w:r>
      <w:r>
        <w:rPr>
          <w:color w:val="373435"/>
          <w:spacing w:val="-14"/>
        </w:rPr>
        <w:t> </w:t>
      </w:r>
      <w:r>
        <w:rPr>
          <w:color w:val="373435"/>
        </w:rPr>
        <w:t>grades)</w:t>
      </w:r>
      <w:r>
        <w:rPr>
          <w:color w:val="373435"/>
          <w:spacing w:val="-13"/>
        </w:rPr>
        <w:t> </w:t>
      </w:r>
      <w:r>
        <w:rPr>
          <w:color w:val="373435"/>
        </w:rPr>
        <w:t>report</w:t>
      </w:r>
      <w:r>
        <w:rPr>
          <w:color w:val="373435"/>
          <w:spacing w:val="-14"/>
        </w:rPr>
        <w:t> </w:t>
      </w:r>
      <w:r>
        <w:rPr>
          <w:color w:val="373435"/>
        </w:rPr>
        <w:t>exploitation</w:t>
      </w:r>
      <w:r>
        <w:rPr>
          <w:color w:val="373435"/>
          <w:spacing w:val="-13"/>
        </w:rPr>
        <w:t> </w:t>
      </w:r>
      <w:r>
        <w:rPr>
          <w:color w:val="373435"/>
        </w:rPr>
        <w:t>from </w:t>
      </w:r>
      <w:r>
        <w:rPr>
          <w:color w:val="373435"/>
          <w:w w:val="95"/>
        </w:rPr>
        <w:t>tormenting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 Prevalence of bullying in South East Asian countries ranged </w:t>
      </w:r>
      <w:r>
        <w:rPr>
          <w:color w:val="373435"/>
        </w:rPr>
        <w:t>between 7 to 59% with highest rates reported in Philippine 30-59%</w:t>
      </w:r>
      <w:r>
        <w:rPr>
          <w:color w:val="373435"/>
          <w:position w:val="9"/>
          <w:sz w:val="9"/>
        </w:rPr>
        <w:t>7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  <w:w w:val="95"/>
        </w:rPr>
        <w:t>. </w:t>
      </w:r>
      <w:r>
        <w:rPr>
          <w:color w:val="373435"/>
          <w:w w:val="90"/>
        </w:rPr>
        <w:t>Taiwanese researchers reported 10.9% bullies, 10.7% victimization and 5.5% </w:t>
      </w:r>
      <w:r>
        <w:rPr>
          <w:color w:val="373435"/>
          <w:w w:val="95"/>
        </w:rPr>
        <w:t>bully/victims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China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 In a recent Turkish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20.1% bullies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24.6% </w:t>
      </w:r>
      <w:r>
        <w:rPr>
          <w:color w:val="373435"/>
        </w:rPr>
        <w:t>victimization</w:t>
      </w:r>
      <w:r>
        <w:rPr>
          <w:color w:val="373435"/>
          <w:spacing w:val="-34"/>
        </w:rPr>
        <w:t> </w:t>
      </w:r>
      <w:r>
        <w:rPr>
          <w:color w:val="373435"/>
        </w:rPr>
        <w:t>werereported</w:t>
      </w:r>
      <w:r>
        <w:rPr>
          <w:color w:val="373435"/>
          <w:spacing w:val="-32"/>
        </w:rPr>
        <w:t> </w:t>
      </w:r>
      <w:r>
        <w:rPr>
          <w:color w:val="373435"/>
        </w:rPr>
        <w:t>by</w:t>
      </w:r>
      <w:r>
        <w:rPr>
          <w:color w:val="373435"/>
          <w:spacing w:val="-29"/>
        </w:rPr>
        <w:t> </w:t>
      </w:r>
      <w:r>
        <w:rPr>
          <w:color w:val="373435"/>
        </w:rPr>
        <w:t>schoolstudents</w:t>
      </w:r>
      <w:r>
        <w:rPr>
          <w:color w:val="373435"/>
          <w:position w:val="9"/>
          <w:sz w:val="9"/>
        </w:rPr>
        <w:t>9</w:t>
      </w:r>
      <w:r>
        <w:rPr>
          <w:color w:val="373435"/>
        </w:rPr>
        <w:t>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BodyText"/>
        <w:spacing w:line="247" w:lineRule="auto"/>
        <w:ind w:left="118" w:right="118"/>
      </w:pPr>
      <w:r>
        <w:rPr>
          <w:color w:val="373435"/>
          <w:w w:val="95"/>
        </w:rPr>
        <w:t>Literature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reports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contradictory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regard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prevalence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across gender,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grade.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depend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assessment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tools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type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bullying/victimization.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Elementary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children were more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involved in </w:t>
      </w:r>
      <w:r>
        <w:rPr>
          <w:color w:val="373435"/>
          <w:w w:val="90"/>
        </w:rPr>
        <w:t>physical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declined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secondary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grades,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 </w:t>
      </w:r>
      <w:r>
        <w:rPr>
          <w:color w:val="373435"/>
          <w:w w:val="95"/>
        </w:rPr>
        <w:t>engaged in verbal bullying</w:t>
      </w:r>
      <w:r>
        <w:rPr>
          <w:color w:val="373435"/>
          <w:w w:val="95"/>
          <w:position w:val="9"/>
          <w:sz w:val="9"/>
        </w:rPr>
        <w:t>10</w:t>
      </w:r>
      <w:r>
        <w:rPr>
          <w:color w:val="373435"/>
          <w:w w:val="95"/>
        </w:rPr>
        <w:t>. Some studies found no gender differences</w:t>
      </w:r>
      <w:r>
        <w:rPr>
          <w:color w:val="373435"/>
          <w:w w:val="95"/>
          <w:position w:val="9"/>
          <w:sz w:val="9"/>
        </w:rPr>
        <w:t>11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while other reported girls to be involved more in indirect bullying as compared</w:t>
      </w:r>
      <w:r>
        <w:rPr>
          <w:color w:val="373435"/>
          <w:spacing w:val="-35"/>
        </w:rPr>
        <w:t> </w:t>
      </w:r>
      <w:r>
        <w:rPr>
          <w:color w:val="373435"/>
        </w:rPr>
        <w:t>with</w:t>
      </w:r>
      <w:r>
        <w:rPr>
          <w:color w:val="373435"/>
          <w:spacing w:val="-34"/>
        </w:rPr>
        <w:t> </w:t>
      </w:r>
      <w:r>
        <w:rPr>
          <w:color w:val="373435"/>
        </w:rPr>
        <w:t>boys</w:t>
      </w:r>
      <w:r>
        <w:rPr>
          <w:color w:val="373435"/>
          <w:position w:val="9"/>
          <w:sz w:val="9"/>
        </w:rPr>
        <w:t>12</w:t>
      </w:r>
      <w:r>
        <w:rPr>
          <w:color w:val="37343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18" w:right="119"/>
      </w:pPr>
      <w:r>
        <w:rPr>
          <w:color w:val="373435"/>
          <w:w w:val="95"/>
        </w:rPr>
        <w:t>This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issue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recently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captured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attention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Pakistani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researchers. A </w:t>
      </w:r>
      <w:r>
        <w:rPr>
          <w:color w:val="373435"/>
          <w:w w:val="90"/>
        </w:rPr>
        <w:t>study investigated the tendency and distinctive types of harassing and peer </w:t>
      </w:r>
      <w:r>
        <w:rPr>
          <w:color w:val="373435"/>
          <w:w w:val="95"/>
        </w:rPr>
        <w:t>victimization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among 817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grades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4 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6, enrolled 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 private sector schools in Lahore, Pakistan. More boys than girls reported </w:t>
      </w:r>
      <w:r>
        <w:rPr>
          <w:color w:val="373435"/>
        </w:rPr>
        <w:t>being harassed by verbal, racial and sexual means</w:t>
      </w:r>
      <w:r>
        <w:rPr>
          <w:color w:val="373435"/>
          <w:position w:val="9"/>
          <w:sz w:val="9"/>
        </w:rPr>
        <w:t>13</w:t>
      </w:r>
      <w:r>
        <w:rPr>
          <w:color w:val="373435"/>
        </w:rPr>
        <w:t>. Another study </w:t>
      </w:r>
      <w:r>
        <w:rPr>
          <w:color w:val="373435"/>
          <w:spacing w:val="-2"/>
        </w:rPr>
        <w:t>conducted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Pakistan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had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found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that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23.2%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students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bullied,</w:t>
      </w:r>
      <w:r>
        <w:rPr>
          <w:color w:val="373435"/>
          <w:spacing w:val="-4"/>
        </w:rPr>
        <w:t> </w:t>
      </w:r>
      <w:r>
        <w:rPr>
          <w:color w:val="373435"/>
          <w:spacing w:val="-5"/>
        </w:rPr>
        <w:t>and</w:t>
      </w:r>
    </w:p>
    <w:p>
      <w:pPr>
        <w:spacing w:after="0" w:line="247" w:lineRule="auto"/>
        <w:sectPr>
          <w:type w:val="continuous"/>
          <w:pgSz w:w="12240" w:h="15840"/>
          <w:pgMar w:header="0" w:footer="626" w:top="520" w:bottom="820" w:left="780" w:right="780"/>
          <w:cols w:num="2" w:equalWidth="0">
            <w:col w:w="4319" w:space="488"/>
            <w:col w:w="5873"/>
          </w:cols>
        </w:sectPr>
      </w:pPr>
    </w:p>
    <w:p>
      <w:pPr>
        <w:pStyle w:val="BodyText"/>
        <w:spacing w:line="242" w:lineRule="auto" w:before="132"/>
        <w:ind w:left="137" w:right="40"/>
      </w:pPr>
      <w:r>
        <w:rPr>
          <w:color w:val="373435"/>
          <w:spacing w:val="10"/>
          <w:w w:val="96"/>
        </w:rPr>
        <w:t>2</w:t>
      </w:r>
      <w:r>
        <w:rPr>
          <w:color w:val="373435"/>
          <w:spacing w:val="15"/>
          <w:w w:val="96"/>
        </w:rPr>
        <w:t>4</w:t>
      </w:r>
      <w:r>
        <w:rPr>
          <w:color w:val="373435"/>
          <w:spacing w:val="7"/>
          <w:w w:val="54"/>
        </w:rPr>
        <w:t>.</w:t>
      </w:r>
      <w:r>
        <w:rPr>
          <w:color w:val="373435"/>
          <w:spacing w:val="15"/>
          <w:w w:val="96"/>
        </w:rPr>
        <w:t>1</w:t>
      </w:r>
      <w:r>
        <w:rPr>
          <w:color w:val="373435"/>
          <w:w w:val="132"/>
        </w:rPr>
        <w:t>%</w:t>
      </w:r>
      <w:r>
        <w:rPr>
          <w:color w:val="373435"/>
          <w:spacing w:val="9"/>
          <w:w w:val="94"/>
        </w:rPr>
        <w:t> </w:t>
      </w:r>
      <w:r>
        <w:rPr>
          <w:color w:val="373435"/>
          <w:w w:val="95"/>
        </w:rPr>
        <w:t>were</w:t>
      </w:r>
      <w:r>
        <w:rPr>
          <w:color w:val="373435"/>
          <w:w w:val="95"/>
        </w:rPr>
        <w:t> </w:t>
      </w:r>
      <w:r>
        <w:rPr>
          <w:color w:val="373435"/>
          <w:spacing w:val="10"/>
          <w:w w:val="95"/>
        </w:rPr>
        <w:t>victimized</w:t>
      </w:r>
      <w:r>
        <w:rPr>
          <w:color w:val="373435"/>
          <w:spacing w:val="10"/>
          <w:w w:val="95"/>
          <w:position w:val="9"/>
          <w:sz w:val="9"/>
        </w:rPr>
        <w:t>1</w:t>
      </w:r>
      <w:r>
        <w:rPr>
          <w:color w:val="373435"/>
          <w:spacing w:val="-6"/>
          <w:w w:val="95"/>
          <w:position w:val="9"/>
          <w:sz w:val="9"/>
        </w:rPr>
        <w:t> </w:t>
      </w:r>
      <w:r>
        <w:rPr>
          <w:color w:val="373435"/>
          <w:w w:val="95"/>
          <w:position w:val="9"/>
          <w:sz w:val="9"/>
        </w:rPr>
        <w:t>4</w:t>
      </w:r>
      <w:r>
        <w:rPr>
          <w:color w:val="373435"/>
          <w:spacing w:val="-5"/>
          <w:w w:val="95"/>
          <w:position w:val="9"/>
          <w:sz w:val="9"/>
        </w:rPr>
        <w:t> </w:t>
      </w:r>
      <w:r>
        <w:rPr>
          <w:color w:val="373435"/>
          <w:w w:val="95"/>
        </w:rPr>
        <w:t>.</w:t>
      </w:r>
      <w:r>
        <w:rPr>
          <w:color w:val="373435"/>
          <w:w w:val="95"/>
        </w:rPr>
        <w:t> It</w:t>
      </w:r>
      <w:r>
        <w:rPr>
          <w:color w:val="373435"/>
          <w:w w:val="95"/>
        </w:rPr>
        <w:t> had</w:t>
      </w:r>
      <w:r>
        <w:rPr>
          <w:color w:val="373435"/>
          <w:w w:val="95"/>
        </w:rPr>
        <w:t> been</w:t>
      </w:r>
      <w:r>
        <w:rPr>
          <w:color w:val="373435"/>
          <w:w w:val="95"/>
        </w:rPr>
        <w:t> </w:t>
      </w:r>
      <w:r>
        <w:rPr>
          <w:color w:val="373435"/>
          <w:spacing w:val="9"/>
          <w:w w:val="95"/>
        </w:rPr>
        <w:t>demonstrated</w:t>
      </w:r>
      <w:r>
        <w:rPr>
          <w:color w:val="373435"/>
          <w:spacing w:val="9"/>
          <w:w w:val="95"/>
        </w:rPr>
        <w:t> </w:t>
      </w:r>
      <w:r>
        <w:rPr>
          <w:color w:val="373435"/>
          <w:w w:val="95"/>
        </w:rPr>
        <w:t>that </w:t>
      </w:r>
      <w:r>
        <w:rPr>
          <w:color w:val="373435"/>
          <w:spacing w:val="9"/>
          <w:w w:val="95"/>
        </w:rPr>
        <w:t>involvement</w:t>
      </w:r>
      <w:r>
        <w:rPr>
          <w:color w:val="373435"/>
          <w:spacing w:val="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w w:val="95"/>
        </w:rPr>
        <w:t> </w:t>
      </w:r>
      <w:r>
        <w:rPr>
          <w:color w:val="373435"/>
          <w:spacing w:val="9"/>
          <w:w w:val="95"/>
        </w:rPr>
        <w:t>bullying</w:t>
      </w:r>
      <w:r>
        <w:rPr>
          <w:color w:val="373435"/>
          <w:spacing w:val="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w w:val="95"/>
        </w:rPr>
        <w:t> </w:t>
      </w:r>
      <w:r>
        <w:rPr>
          <w:color w:val="373435"/>
          <w:spacing w:val="10"/>
          <w:w w:val="95"/>
        </w:rPr>
        <w:t>deteriorated</w:t>
      </w:r>
      <w:r>
        <w:rPr>
          <w:color w:val="373435"/>
          <w:spacing w:val="10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w w:val="95"/>
        </w:rPr>
        <w:t> and psychological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interconnected</w:t>
      </w:r>
      <w:r>
        <w:rPr>
          <w:color w:val="373435"/>
          <w:w w:val="95"/>
          <w:position w:val="9"/>
          <w:sz w:val="9"/>
        </w:rPr>
        <w:t>15</w:t>
      </w:r>
      <w:r>
        <w:rPr>
          <w:color w:val="373435"/>
          <w:w w:val="95"/>
        </w:rPr>
        <w:t>.</w:t>
      </w:r>
    </w:p>
    <w:p>
      <w:pPr>
        <w:pStyle w:val="BodyText"/>
        <w:spacing w:before="11"/>
        <w:jc w:val="left"/>
      </w:pPr>
    </w:p>
    <w:p>
      <w:pPr>
        <w:pStyle w:val="BodyText"/>
        <w:spacing w:line="244" w:lineRule="auto"/>
        <w:ind w:left="137" w:right="38"/>
      </w:pPr>
      <w:r>
        <w:rPr>
          <w:color w:val="373435"/>
        </w:rPr>
        <w:t>Psychological</w:t>
      </w:r>
      <w:r>
        <w:rPr>
          <w:color w:val="373435"/>
          <w:spacing w:val="-3"/>
        </w:rPr>
        <w:t> </w:t>
      </w:r>
      <w:r>
        <w:rPr>
          <w:color w:val="373435"/>
        </w:rPr>
        <w:t>distress</w:t>
      </w:r>
      <w:r>
        <w:rPr>
          <w:color w:val="373435"/>
          <w:spacing w:val="-2"/>
        </w:rPr>
        <w:t> </w:t>
      </w:r>
      <w:r>
        <w:rPr>
          <w:color w:val="373435"/>
        </w:rPr>
        <w:t>is</w:t>
      </w:r>
      <w:r>
        <w:rPr>
          <w:color w:val="373435"/>
          <w:spacing w:val="-4"/>
        </w:rPr>
        <w:t> </w:t>
      </w:r>
      <w:r>
        <w:rPr>
          <w:color w:val="373435"/>
        </w:rPr>
        <w:t>a</w:t>
      </w:r>
      <w:r>
        <w:rPr>
          <w:color w:val="373435"/>
          <w:spacing w:val="-2"/>
        </w:rPr>
        <w:t> </w:t>
      </w:r>
      <w:r>
        <w:rPr>
          <w:color w:val="373435"/>
        </w:rPr>
        <w:t>state</w:t>
      </w:r>
      <w:r>
        <w:rPr>
          <w:color w:val="373435"/>
          <w:spacing w:val="-1"/>
        </w:rPr>
        <w:t> </w:t>
      </w:r>
      <w:r>
        <w:rPr>
          <w:color w:val="373435"/>
        </w:rPr>
        <w:t>full</w:t>
      </w:r>
      <w:r>
        <w:rPr>
          <w:color w:val="373435"/>
          <w:spacing w:val="-3"/>
        </w:rPr>
        <w:t> </w:t>
      </w:r>
      <w:r>
        <w:rPr>
          <w:color w:val="373435"/>
        </w:rPr>
        <w:t>of emotions</w:t>
      </w:r>
      <w:r>
        <w:rPr>
          <w:color w:val="373435"/>
          <w:spacing w:val="-4"/>
        </w:rPr>
        <w:t> </w:t>
      </w:r>
      <w:r>
        <w:rPr>
          <w:color w:val="373435"/>
        </w:rPr>
        <w:t>portrayed</w:t>
      </w:r>
      <w:r>
        <w:rPr>
          <w:color w:val="373435"/>
          <w:spacing w:val="-3"/>
        </w:rPr>
        <w:t> </w:t>
      </w:r>
      <w:r>
        <w:rPr>
          <w:color w:val="373435"/>
        </w:rPr>
        <w:t>by symptoms of depression and anxiety</w:t>
      </w:r>
      <w:r>
        <w:rPr>
          <w:color w:val="373435"/>
          <w:position w:val="9"/>
          <w:sz w:val="9"/>
        </w:rPr>
        <w:t>16</w:t>
      </w:r>
      <w:r>
        <w:rPr>
          <w:color w:val="373435"/>
        </w:rPr>
        <w:t>. A meta-analysis of </w:t>
      </w:r>
      <w:r>
        <w:rPr>
          <w:color w:val="373435"/>
          <w:spacing w:val="-2"/>
        </w:rPr>
        <w:t>researches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demonstrated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connection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between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bullying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and </w:t>
      </w:r>
      <w:r>
        <w:rPr>
          <w:color w:val="373435"/>
          <w:w w:val="95"/>
        </w:rPr>
        <w:t>psychosocial maladjustment and found a significant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relationship </w:t>
      </w:r>
      <w:r>
        <w:rPr>
          <w:color w:val="373435"/>
          <w:w w:val="90"/>
        </w:rPr>
        <w:t>with measures of anxiety, depression, loneliness and self-esteem. Generally,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victim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levels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w w:val="90"/>
          <w:position w:val="9"/>
          <w:sz w:val="9"/>
        </w:rPr>
        <w:t>17-19</w:t>
      </w:r>
      <w:r>
        <w:rPr>
          <w:color w:val="373435"/>
          <w:w w:val="90"/>
        </w:rPr>
        <w:t>. Some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researches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school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8 to 16 years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indicated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fundamentally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related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victimization</w:t>
      </w:r>
      <w:r>
        <w:rPr>
          <w:color w:val="373435"/>
          <w:w w:val="95"/>
          <w:position w:val="9"/>
          <w:sz w:val="9"/>
        </w:rPr>
        <w:t>20,21</w:t>
      </w:r>
      <w:r>
        <w:rPr>
          <w:color w:val="373435"/>
          <w:w w:val="95"/>
        </w:rPr>
        <w:t>. </w:t>
      </w:r>
      <w:r>
        <w:rPr>
          <w:color w:val="373435"/>
        </w:rPr>
        <w:t>Literature provided evidence for the relationship between </w:t>
      </w:r>
      <w:r>
        <w:rPr>
          <w:color w:val="373435"/>
          <w:w w:val="95"/>
        </w:rPr>
        <w:t>involvement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bullying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depression.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Many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studies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exhibited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simultaneous</w:t>
      </w:r>
      <w:r>
        <w:rPr>
          <w:color w:val="373435"/>
          <w:spacing w:val="-8"/>
        </w:rPr>
        <w:t> </w:t>
      </w:r>
      <w:r>
        <w:rPr>
          <w:color w:val="373435"/>
        </w:rPr>
        <w:t>relationship</w:t>
      </w:r>
      <w:r>
        <w:rPr>
          <w:color w:val="373435"/>
          <w:spacing w:val="-6"/>
        </w:rPr>
        <w:t> </w:t>
      </w:r>
      <w:r>
        <w:rPr>
          <w:color w:val="373435"/>
        </w:rPr>
        <w:t>between</w:t>
      </w:r>
      <w:r>
        <w:rPr>
          <w:color w:val="373435"/>
          <w:spacing w:val="-8"/>
        </w:rPr>
        <w:t> </w:t>
      </w:r>
      <w:r>
        <w:rPr>
          <w:color w:val="373435"/>
        </w:rPr>
        <w:t>bullying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depression</w:t>
      </w:r>
      <w:r>
        <w:rPr>
          <w:color w:val="373435"/>
          <w:spacing w:val="-8"/>
        </w:rPr>
        <w:t> </w:t>
      </w:r>
      <w:r>
        <w:rPr>
          <w:color w:val="373435"/>
        </w:rPr>
        <w:t>in children.</w:t>
      </w:r>
      <w:r>
        <w:rPr>
          <w:color w:val="373435"/>
          <w:spacing w:val="-4"/>
        </w:rPr>
        <w:t> </w:t>
      </w:r>
      <w:r>
        <w:rPr>
          <w:color w:val="373435"/>
        </w:rPr>
        <w:t>Children</w:t>
      </w:r>
      <w:r>
        <w:rPr>
          <w:color w:val="373435"/>
          <w:spacing w:val="-3"/>
        </w:rPr>
        <w:t> </w:t>
      </w:r>
      <w:r>
        <w:rPr>
          <w:color w:val="373435"/>
        </w:rPr>
        <w:t>or</w:t>
      </w:r>
      <w:r>
        <w:rPr>
          <w:color w:val="373435"/>
          <w:spacing w:val="-3"/>
        </w:rPr>
        <w:t> </w:t>
      </w:r>
      <w:r>
        <w:rPr>
          <w:color w:val="373435"/>
        </w:rPr>
        <w:t>adolescents</w:t>
      </w:r>
      <w:r>
        <w:rPr>
          <w:color w:val="373435"/>
          <w:spacing w:val="-6"/>
        </w:rPr>
        <w:t> </w:t>
      </w:r>
      <w:r>
        <w:rPr>
          <w:color w:val="373435"/>
        </w:rPr>
        <w:t>who</w:t>
      </w:r>
      <w:r>
        <w:rPr>
          <w:color w:val="373435"/>
          <w:spacing w:val="-6"/>
        </w:rPr>
        <w:t> </w:t>
      </w:r>
      <w:r>
        <w:rPr>
          <w:color w:val="373435"/>
        </w:rPr>
        <w:t>bully</w:t>
      </w:r>
      <w:r>
        <w:rPr>
          <w:color w:val="373435"/>
          <w:spacing w:val="-3"/>
        </w:rPr>
        <w:t> </w:t>
      </w:r>
      <w:r>
        <w:rPr>
          <w:color w:val="373435"/>
        </w:rPr>
        <w:t>others</w:t>
      </w:r>
      <w:r>
        <w:rPr>
          <w:color w:val="373435"/>
          <w:spacing w:val="-6"/>
        </w:rPr>
        <w:t> </w:t>
      </w:r>
      <w:r>
        <w:rPr>
          <w:color w:val="373435"/>
        </w:rPr>
        <w:t>developed </w:t>
      </w:r>
      <w:r>
        <w:rPr>
          <w:color w:val="373435"/>
          <w:w w:val="95"/>
        </w:rPr>
        <w:t>symptoms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 depression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 A study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had confirmed that victimized </w:t>
      </w:r>
      <w:r>
        <w:rPr>
          <w:color w:val="373435"/>
          <w:spacing w:val="-2"/>
        </w:rPr>
        <w:t>students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indicated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more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unhappiness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distress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compared </w:t>
      </w:r>
      <w:r>
        <w:rPr>
          <w:color w:val="373435"/>
          <w:w w:val="95"/>
        </w:rPr>
        <w:t>with uninvolved</w:t>
      </w:r>
      <w:r>
        <w:rPr>
          <w:color w:val="373435"/>
          <w:w w:val="95"/>
          <w:position w:val="9"/>
          <w:sz w:val="9"/>
        </w:rPr>
        <w:t>22</w:t>
      </w:r>
      <w:r>
        <w:rPr>
          <w:color w:val="373435"/>
          <w:w w:val="95"/>
        </w:rPr>
        <w:t>. A recent study explored a strong relationship </w:t>
      </w:r>
      <w:r>
        <w:rPr>
          <w:color w:val="373435"/>
          <w:w w:val="90"/>
        </w:rPr>
        <w:t>between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anxiety.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Typical symptoms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anxiety,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misery, and negative affectivity had been reported by bully victims</w:t>
      </w:r>
      <w:r>
        <w:rPr>
          <w:color w:val="373435"/>
          <w:w w:val="90"/>
          <w:position w:val="9"/>
          <w:sz w:val="9"/>
        </w:rPr>
        <w:t>23</w:t>
      </w:r>
      <w:r>
        <w:rPr>
          <w:color w:val="373435"/>
          <w:w w:val="90"/>
        </w:rPr>
        <w:t>. Many researches demonstrated that people who were victimized, usually </w:t>
      </w:r>
      <w:r>
        <w:rPr>
          <w:color w:val="373435"/>
        </w:rPr>
        <w:t>encountered</w:t>
      </w:r>
      <w:r>
        <w:rPr>
          <w:color w:val="373435"/>
          <w:spacing w:val="-35"/>
        </w:rPr>
        <w:t> </w:t>
      </w:r>
      <w:r>
        <w:rPr>
          <w:color w:val="373435"/>
        </w:rPr>
        <w:t>social</w:t>
      </w:r>
      <w:r>
        <w:rPr>
          <w:color w:val="373435"/>
          <w:spacing w:val="-36"/>
        </w:rPr>
        <w:t> </w:t>
      </w:r>
      <w:r>
        <w:rPr>
          <w:color w:val="373435"/>
        </w:rPr>
        <w:t>anxiety</w:t>
      </w:r>
      <w:r>
        <w:rPr>
          <w:color w:val="373435"/>
          <w:position w:val="9"/>
          <w:sz w:val="9"/>
        </w:rPr>
        <w:t>24,25</w:t>
      </w:r>
      <w:r>
        <w:rPr>
          <w:color w:val="373435"/>
        </w:rPr>
        <w:t>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line="247" w:lineRule="auto" w:before="1"/>
        <w:ind w:left="137" w:right="38"/>
      </w:pPr>
      <w:r>
        <w:rPr>
          <w:color w:val="373435"/>
          <w:w w:val="90"/>
        </w:rPr>
        <w:t>Current study particularly focuses on the bullying behavior and its psychological outcomes 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secondary school students.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This is such a </w:t>
      </w:r>
      <w:r>
        <w:rPr>
          <w:color w:val="373435"/>
        </w:rPr>
        <w:t>transitional age that bullying and victimization bring major </w:t>
      </w:r>
      <w:r>
        <w:rPr>
          <w:color w:val="373435"/>
          <w:w w:val="95"/>
        </w:rPr>
        <w:t>psychological consequences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age group. Moreover existing research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bullying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mainly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discussed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elementary school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w w:val="95"/>
          <w:position w:val="9"/>
          <w:sz w:val="9"/>
        </w:rPr>
        <w:t>14,26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Keeping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view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deficiency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information </w:t>
      </w:r>
      <w:r>
        <w:rPr>
          <w:color w:val="373435"/>
          <w:spacing w:val="-2"/>
        </w:rPr>
        <w:t>on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psychological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outcomes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bullying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victimization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high </w:t>
      </w:r>
      <w:r>
        <w:rPr>
          <w:color w:val="373435"/>
          <w:w w:val="90"/>
        </w:rPr>
        <w:t>school students, the current study explored the distressing aspects such as stress, anxiety and depression as result of involvement in a </w:t>
      </w:r>
      <w:r>
        <w:rPr>
          <w:color w:val="373435"/>
        </w:rPr>
        <w:t>variety</w:t>
      </w:r>
      <w:r>
        <w:rPr>
          <w:color w:val="373435"/>
          <w:spacing w:val="-34"/>
        </w:rPr>
        <w:t> </w:t>
      </w:r>
      <w:r>
        <w:rPr>
          <w:color w:val="373435"/>
        </w:rPr>
        <w:t>of</w:t>
      </w:r>
      <w:r>
        <w:rPr>
          <w:color w:val="373435"/>
          <w:spacing w:val="-36"/>
        </w:rPr>
        <w:t> </w:t>
      </w:r>
      <w:r>
        <w:rPr>
          <w:color w:val="373435"/>
        </w:rPr>
        <w:t>bullyingroles.</w:t>
      </w:r>
    </w:p>
    <w:p>
      <w:pPr>
        <w:pStyle w:val="BodyText"/>
        <w:spacing w:before="4"/>
        <w:jc w:val="left"/>
      </w:pPr>
    </w:p>
    <w:p>
      <w:pPr>
        <w:pStyle w:val="BodyText"/>
        <w:spacing w:line="249" w:lineRule="auto"/>
        <w:ind w:left="132" w:right="47"/>
      </w:pPr>
      <w:r>
        <w:rPr>
          <w:color w:val="373435"/>
        </w:rPr>
        <w:t>Current study was designed to assess the variety of bullying </w:t>
      </w:r>
      <w:r>
        <w:rPr>
          <w:color w:val="373435"/>
          <w:w w:val="95"/>
        </w:rPr>
        <w:t>behaviors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among secondary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schools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 also aimed to check the </w:t>
      </w:r>
      <w:r>
        <w:rPr>
          <w:color w:val="373435"/>
          <w:spacing w:val="-2"/>
          <w:w w:val="95"/>
        </w:rPr>
        <w:t>level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 psychological distress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(depression, anxiety, stress) among </w:t>
      </w:r>
      <w:r>
        <w:rPr>
          <w:color w:val="373435"/>
          <w:w w:val="95"/>
        </w:rPr>
        <w:t>students involved in different forms of bullying (bullies victims, </w:t>
      </w:r>
      <w:r>
        <w:rPr>
          <w:color w:val="373435"/>
          <w:w w:val="90"/>
        </w:rPr>
        <w:t>bully-victims, uninvolved). Furthermore this study was intended to </w:t>
      </w:r>
      <w:r>
        <w:rPr>
          <w:color w:val="373435"/>
        </w:rPr>
        <w:t>examine the gender differences bullying, victimization and </w:t>
      </w:r>
      <w:r>
        <w:rPr>
          <w:color w:val="373435"/>
          <w:w w:val="90"/>
        </w:rPr>
        <w:t>psychological distress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terms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stress.</w:t>
      </w:r>
    </w:p>
    <w:p>
      <w:pPr>
        <w:pStyle w:val="BodyText"/>
        <w:spacing w:before="10"/>
        <w:ind w:left="132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30"/>
          <w:w w:val="95"/>
        </w:rPr>
        <w:t> </w:t>
      </w:r>
      <w:r>
        <w:rPr>
          <w:color w:val="373435"/>
          <w:spacing w:val="-2"/>
          <w:w w:val="95"/>
        </w:rPr>
        <w:t>Study</w:t>
      </w:r>
      <w:r>
        <w:rPr>
          <w:color w:val="373435"/>
          <w:spacing w:val="-29"/>
          <w:w w:val="95"/>
        </w:rPr>
        <w:t> </w:t>
      </w:r>
      <w:r>
        <w:rPr>
          <w:color w:val="373435"/>
          <w:spacing w:val="-2"/>
          <w:w w:val="95"/>
        </w:rPr>
        <w:t>hypothesized</w:t>
      </w:r>
      <w:r>
        <w:rPr>
          <w:color w:val="373435"/>
          <w:spacing w:val="-26"/>
          <w:w w:val="95"/>
        </w:rPr>
        <w:t> </w:t>
      </w:r>
      <w:r>
        <w:rPr>
          <w:color w:val="373435"/>
          <w:spacing w:val="-2"/>
          <w:w w:val="95"/>
        </w:rPr>
        <w:t>thefollowing;</w:t>
      </w:r>
    </w:p>
    <w:p>
      <w:pPr>
        <w:pStyle w:val="BodyText"/>
        <w:spacing w:before="6"/>
        <w:jc w:val="left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9" w:lineRule="auto" w:before="0" w:after="0"/>
        <w:ind w:left="492" w:right="55" w:hanging="360"/>
        <w:jc w:val="both"/>
        <w:rPr>
          <w:sz w:val="18"/>
        </w:rPr>
      </w:pPr>
      <w:r>
        <w:rPr>
          <w:color w:val="373435"/>
          <w:w w:val="90"/>
          <w:sz w:val="18"/>
        </w:rPr>
        <w:t>The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level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psychological distress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(depression,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anxiety,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stress) </w:t>
      </w:r>
      <w:r>
        <w:rPr>
          <w:color w:val="373435"/>
          <w:w w:val="95"/>
          <w:sz w:val="18"/>
        </w:rPr>
        <w:t>would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differ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across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bully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victim</w:t>
      </w:r>
      <w:r>
        <w:rPr>
          <w:color w:val="373435"/>
          <w:spacing w:val="-31"/>
          <w:w w:val="95"/>
          <w:sz w:val="18"/>
        </w:rPr>
        <w:t> </w:t>
      </w:r>
      <w:r>
        <w:rPr>
          <w:color w:val="373435"/>
          <w:w w:val="95"/>
          <w:sz w:val="18"/>
        </w:rPr>
        <w:t>group.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7" w:lineRule="auto" w:before="3" w:after="0"/>
        <w:ind w:left="492" w:right="42" w:hanging="360"/>
        <w:jc w:val="both"/>
        <w:rPr>
          <w:sz w:val="18"/>
        </w:rPr>
      </w:pPr>
      <w:r>
        <w:rPr>
          <w:color w:val="373435"/>
          <w:sz w:val="18"/>
        </w:rPr>
        <w:t>There </w:t>
      </w:r>
      <w:r>
        <w:rPr>
          <w:color w:val="373435"/>
          <w:spacing w:val="9"/>
          <w:sz w:val="18"/>
        </w:rPr>
        <w:t>would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be </w:t>
      </w:r>
      <w:r>
        <w:rPr>
          <w:color w:val="373435"/>
          <w:spacing w:val="11"/>
          <w:sz w:val="18"/>
        </w:rPr>
        <w:t>gender</w:t>
      </w:r>
      <w:r>
        <w:rPr>
          <w:color w:val="373435"/>
          <w:spacing w:val="11"/>
          <w:sz w:val="18"/>
        </w:rPr>
        <w:t> </w:t>
      </w:r>
      <w:r>
        <w:rPr>
          <w:color w:val="373435"/>
          <w:sz w:val="18"/>
        </w:rPr>
        <w:t>and </w:t>
      </w:r>
      <w:r>
        <w:rPr>
          <w:color w:val="373435"/>
          <w:spacing w:val="10"/>
          <w:sz w:val="18"/>
        </w:rPr>
        <w:t>grade</w:t>
      </w:r>
      <w:r>
        <w:rPr>
          <w:color w:val="373435"/>
          <w:spacing w:val="10"/>
          <w:sz w:val="18"/>
        </w:rPr>
        <w:t> </w:t>
      </w:r>
      <w:r>
        <w:rPr>
          <w:color w:val="373435"/>
          <w:spacing w:val="11"/>
          <w:sz w:val="18"/>
        </w:rPr>
        <w:t>differences</w:t>
      </w:r>
      <w:r>
        <w:rPr>
          <w:color w:val="373435"/>
          <w:spacing w:val="11"/>
          <w:sz w:val="18"/>
        </w:rPr>
        <w:t> </w:t>
      </w:r>
      <w:r>
        <w:rPr>
          <w:color w:val="373435"/>
          <w:sz w:val="18"/>
        </w:rPr>
        <w:t>in bullying/victimization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level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psychological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distress </w:t>
      </w:r>
      <w:r>
        <w:rPr>
          <w:color w:val="373435"/>
          <w:w w:val="90"/>
          <w:sz w:val="18"/>
        </w:rPr>
        <w:t>(depression,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anxiety,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stress)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among secondary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school students.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Heading1"/>
        <w:ind w:left="132"/>
        <w:jc w:val="both"/>
      </w:pPr>
      <w:bookmarkStart w:name="SUBJECTS AND METHODS (1)" w:id="10"/>
      <w:bookmarkEnd w:id="10"/>
      <w:r>
        <w:rPr>
          <w:b w:val="0"/>
        </w:rPr>
      </w:r>
      <w:r>
        <w:rPr>
          <w:color w:val="76C04E"/>
          <w:w w:val="90"/>
        </w:rPr>
        <w:t>SUBJECTS</w:t>
      </w:r>
      <w:r>
        <w:rPr>
          <w:color w:val="76C04E"/>
          <w:spacing w:val="3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3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before="4"/>
        <w:jc w:val="left"/>
        <w:rPr>
          <w:rFonts w:ascii="Arial"/>
          <w:b/>
          <w:sz w:val="20"/>
        </w:rPr>
      </w:pPr>
    </w:p>
    <w:p>
      <w:pPr>
        <w:spacing w:before="0"/>
        <w:ind w:left="132" w:right="0" w:firstLine="0"/>
        <w:jc w:val="left"/>
        <w:rPr>
          <w:rFonts w:ascii="Tahoma"/>
          <w:b/>
          <w:sz w:val="18"/>
        </w:rPr>
      </w:pPr>
      <w:bookmarkStart w:name="Participants" w:id="11"/>
      <w:bookmarkEnd w:id="11"/>
      <w:r>
        <w:rPr/>
      </w:r>
      <w:r>
        <w:rPr>
          <w:rFonts w:ascii="Tahoma"/>
          <w:b/>
          <w:color w:val="373435"/>
          <w:spacing w:val="-2"/>
          <w:sz w:val="18"/>
        </w:rPr>
        <w:t>Participants</w:t>
      </w:r>
    </w:p>
    <w:p>
      <w:pPr>
        <w:pStyle w:val="BodyText"/>
        <w:spacing w:line="242" w:lineRule="auto"/>
        <w:ind w:left="132" w:right="43"/>
        <w:rPr>
          <w:i/>
        </w:rPr>
      </w:pPr>
      <w:r>
        <w:rPr/>
        <w:pict>
          <v:shape style="position:absolute;margin-left:79.704002pt;margin-top:28.169006pt;width:6.5pt;height:5.3pt;mso-position-horizontal-relative:page;mso-position-vertical-relative:paragraph;z-index:-16544768" type="#_x0000_t202" id="docshape23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i/>
                      <w:color w:val="373435"/>
                      <w:spacing w:val="-5"/>
                      <w:w w:val="90"/>
                      <w:sz w:val="9"/>
                    </w:rPr>
                    <w:t>age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5"/>
        </w:rPr>
        <w:t>Sample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for 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present research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comprised of 247 students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(121 girls;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126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boys)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range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12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17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</w:t>
      </w:r>
      <w:r>
        <w:rPr>
          <w:i/>
          <w:color w:val="373435"/>
          <w:w w:val="95"/>
        </w:rPr>
        <w:t>M</w:t>
      </w:r>
      <w:r>
        <w:rPr>
          <w:i/>
          <w:color w:val="373435"/>
          <w:w w:val="95"/>
          <w:position w:val="-2"/>
          <w:sz w:val="9"/>
        </w:rPr>
        <w:t>age</w:t>
      </w:r>
      <w:r>
        <w:rPr>
          <w:i/>
          <w:color w:val="373435"/>
          <w:spacing w:val="-5"/>
          <w:w w:val="95"/>
          <w:position w:val="-2"/>
          <w:sz w:val="9"/>
        </w:rPr>
        <w:t> </w:t>
      </w:r>
      <w:r>
        <w:rPr>
          <w:color w:val="373435"/>
          <w:w w:val="95"/>
        </w:rPr>
        <w:t>= </w:t>
      </w:r>
      <w:r>
        <w:rPr>
          <w:color w:val="373435"/>
          <w:w w:val="90"/>
        </w:rPr>
        <w:t>14.77; </w:t>
      </w:r>
      <w:r>
        <w:rPr>
          <w:i/>
          <w:color w:val="373435"/>
          <w:w w:val="90"/>
        </w:rPr>
        <w:t>SD </w:t>
      </w:r>
      <w:r>
        <w:rPr>
          <w:color w:val="373435"/>
          <w:w w:val="90"/>
        </w:rPr>
        <w:t>= 1.21). The participants were recruited from 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w w:val="90"/>
        </w:rPr>
        <w:t>, 9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30"/>
          <w:position w:val="9"/>
          <w:sz w:val="9"/>
        </w:rPr>
        <w:t> </w:t>
      </w:r>
      <w:r>
        <w:rPr>
          <w:color w:val="373435"/>
          <w:w w:val="90"/>
        </w:rPr>
        <w:t>and </w:t>
      </w:r>
      <w:r>
        <w:rPr>
          <w:color w:val="373435"/>
        </w:rPr>
        <w:t>10</w:t>
      </w:r>
      <w:r>
        <w:rPr>
          <w:color w:val="373435"/>
          <w:position w:val="9"/>
          <w:sz w:val="9"/>
        </w:rPr>
        <w:t>th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grades of four secondary schools of Faisalabad using convenient</w:t>
      </w:r>
      <w:r>
        <w:rPr>
          <w:color w:val="373435"/>
          <w:spacing w:val="-7"/>
        </w:rPr>
        <w:t> </w:t>
      </w:r>
      <w:r>
        <w:rPr>
          <w:color w:val="373435"/>
        </w:rPr>
        <w:t>sampling</w:t>
      </w:r>
      <w:r>
        <w:rPr>
          <w:color w:val="373435"/>
          <w:spacing w:val="-7"/>
        </w:rPr>
        <w:t> </w:t>
      </w:r>
      <w:r>
        <w:rPr>
          <w:color w:val="373435"/>
        </w:rPr>
        <w:t>technique.</w:t>
      </w:r>
      <w:r>
        <w:rPr>
          <w:color w:val="373435"/>
          <w:spacing w:val="-6"/>
        </w:rPr>
        <w:t> </w:t>
      </w:r>
      <w:r>
        <w:rPr>
          <w:color w:val="373435"/>
        </w:rPr>
        <w:t>Based</w:t>
      </w:r>
      <w:r>
        <w:rPr>
          <w:color w:val="373435"/>
          <w:spacing w:val="-8"/>
        </w:rPr>
        <w:t> </w:t>
      </w:r>
      <w:r>
        <w:rPr>
          <w:color w:val="373435"/>
        </w:rPr>
        <w:t>on</w:t>
      </w:r>
      <w:r>
        <w:rPr>
          <w:color w:val="373435"/>
          <w:spacing w:val="-7"/>
        </w:rPr>
        <w:t> </w:t>
      </w:r>
      <w:r>
        <w:rPr>
          <w:color w:val="373435"/>
        </w:rPr>
        <w:t>Solberg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Olweus </w:t>
      </w:r>
      <w:r>
        <w:rPr>
          <w:color w:val="373435"/>
          <w:w w:val="90"/>
        </w:rPr>
        <w:t>(2003)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criteria,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19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identified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bullies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n</w:t>
      </w:r>
      <w:r>
        <w:rPr>
          <w:i/>
          <w:color w:val="373435"/>
          <w:spacing w:val="-17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37),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victims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n</w:t>
      </w:r>
    </w:p>
    <w:p>
      <w:pPr>
        <w:pStyle w:val="BodyText"/>
        <w:spacing w:line="247" w:lineRule="auto"/>
        <w:ind w:left="132" w:right="49"/>
      </w:pPr>
      <w:r>
        <w:rPr>
          <w:color w:val="373435"/>
          <w:w w:val="90"/>
        </w:rPr>
        <w:t>= 49), and bully/victims (</w:t>
      </w:r>
      <w:r>
        <w:rPr>
          <w:i/>
          <w:color w:val="373435"/>
          <w:w w:val="90"/>
        </w:rPr>
        <w:t>n </w:t>
      </w:r>
      <w:r>
        <w:rPr>
          <w:color w:val="373435"/>
          <w:w w:val="90"/>
        </w:rPr>
        <w:t>= 37).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sample is actually based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on a </w:t>
      </w:r>
      <w:r>
        <w:rPr>
          <w:color w:val="373435"/>
        </w:rPr>
        <w:t>larger study on psychosocial outcomes of school bullying and victimization,</w:t>
      </w:r>
      <w:r>
        <w:rPr>
          <w:color w:val="373435"/>
          <w:spacing w:val="27"/>
        </w:rPr>
        <w:t> </w:t>
      </w:r>
      <w:r>
        <w:rPr>
          <w:color w:val="373435"/>
        </w:rPr>
        <w:t>therefore</w:t>
      </w:r>
      <w:r>
        <w:rPr>
          <w:color w:val="373435"/>
          <w:spacing w:val="25"/>
        </w:rPr>
        <w:t> </w:t>
      </w:r>
      <w:r>
        <w:rPr>
          <w:color w:val="373435"/>
        </w:rPr>
        <w:t>a</w:t>
      </w:r>
      <w:r>
        <w:rPr>
          <w:color w:val="373435"/>
          <w:spacing w:val="28"/>
        </w:rPr>
        <w:t> </w:t>
      </w:r>
      <w:r>
        <w:rPr>
          <w:color w:val="373435"/>
        </w:rPr>
        <w:t>random</w:t>
      </w:r>
      <w:r>
        <w:rPr>
          <w:color w:val="373435"/>
          <w:spacing w:val="28"/>
        </w:rPr>
        <w:t> </w:t>
      </w:r>
      <w:r>
        <w:rPr>
          <w:color w:val="373435"/>
        </w:rPr>
        <w:t>sub-sample</w:t>
      </w:r>
      <w:r>
        <w:rPr>
          <w:color w:val="373435"/>
          <w:spacing w:val="30"/>
        </w:rPr>
        <w:t> </w:t>
      </w:r>
      <w:r>
        <w:rPr>
          <w:color w:val="373435"/>
        </w:rPr>
        <w:t>(</w:t>
      </w:r>
      <w:r>
        <w:rPr>
          <w:i/>
          <w:color w:val="373435"/>
        </w:rPr>
        <w:t>n</w:t>
      </w:r>
      <w:r>
        <w:rPr>
          <w:i/>
          <w:color w:val="373435"/>
          <w:spacing w:val="24"/>
        </w:rPr>
        <w:t> </w:t>
      </w:r>
      <w:r>
        <w:rPr>
          <w:color w:val="373435"/>
        </w:rPr>
        <w:t>=</w:t>
      </w:r>
      <w:r>
        <w:rPr>
          <w:color w:val="373435"/>
          <w:spacing w:val="28"/>
        </w:rPr>
        <w:t> </w:t>
      </w:r>
      <w:r>
        <w:rPr>
          <w:color w:val="373435"/>
        </w:rPr>
        <w:t>124)</w:t>
      </w:r>
      <w:r>
        <w:rPr>
          <w:color w:val="373435"/>
          <w:spacing w:val="27"/>
        </w:rPr>
        <w:t> </w:t>
      </w:r>
      <w:r>
        <w:rPr>
          <w:color w:val="373435"/>
          <w:spacing w:val="-5"/>
        </w:rPr>
        <w:t>of</w:t>
      </w:r>
    </w:p>
    <w:p>
      <w:pPr>
        <w:pStyle w:val="BodyText"/>
        <w:spacing w:line="247" w:lineRule="auto" w:before="137"/>
        <w:ind w:left="137" w:right="112"/>
      </w:pPr>
      <w:r>
        <w:rPr/>
        <w:br w:type="column"/>
      </w:r>
      <w:r>
        <w:rPr>
          <w:color w:val="373435"/>
          <w:w w:val="95"/>
        </w:rPr>
        <w:t>uninvolved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 </w:t>
      </w:r>
      <w:r>
        <w:rPr>
          <w:color w:val="373435"/>
        </w:rPr>
        <w:t>the sake of comparison. However, it prevented to report the </w:t>
      </w:r>
      <w:r>
        <w:rPr>
          <w:color w:val="373435"/>
          <w:spacing w:val="-2"/>
          <w:w w:val="95"/>
        </w:rPr>
        <w:t>prevalence</w:t>
      </w:r>
      <w:r>
        <w:rPr>
          <w:color w:val="373435"/>
          <w:spacing w:val="-15"/>
          <w:w w:val="95"/>
        </w:rPr>
        <w:t> </w:t>
      </w:r>
      <w:r>
        <w:rPr>
          <w:color w:val="373435"/>
          <w:spacing w:val="-2"/>
          <w:w w:val="95"/>
        </w:rPr>
        <w:t>estimates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6"/>
          <w:w w:val="95"/>
        </w:rPr>
        <w:t> </w:t>
      </w:r>
      <w:r>
        <w:rPr>
          <w:color w:val="373435"/>
          <w:spacing w:val="-2"/>
          <w:w w:val="95"/>
        </w:rPr>
        <w:t>current</w:t>
      </w:r>
      <w:r>
        <w:rPr>
          <w:color w:val="373435"/>
          <w:spacing w:val="-21"/>
          <w:w w:val="95"/>
        </w:rPr>
        <w:t> </w:t>
      </w:r>
      <w:r>
        <w:rPr>
          <w:color w:val="373435"/>
          <w:spacing w:val="-2"/>
          <w:w w:val="95"/>
        </w:rPr>
        <w:t>paper.</w:t>
      </w:r>
    </w:p>
    <w:p>
      <w:pPr>
        <w:pStyle w:val="BodyText"/>
        <w:spacing w:before="4"/>
        <w:jc w:val="left"/>
        <w:rPr>
          <w:sz w:val="20"/>
        </w:rPr>
      </w:pPr>
    </w:p>
    <w:p>
      <w:pPr>
        <w:spacing w:before="0"/>
        <w:ind w:left="137" w:right="0" w:firstLine="0"/>
        <w:jc w:val="left"/>
        <w:rPr>
          <w:rFonts w:ascii="Tahoma"/>
          <w:b/>
          <w:sz w:val="18"/>
        </w:rPr>
      </w:pPr>
      <w:bookmarkStart w:name="Instruments                             " w:id="12"/>
      <w:bookmarkEnd w:id="12"/>
      <w:r>
        <w:rPr/>
      </w:r>
      <w:r>
        <w:rPr>
          <w:rFonts w:ascii="Tahoma"/>
          <w:b/>
          <w:color w:val="373435"/>
          <w:spacing w:val="-2"/>
          <w:sz w:val="18"/>
        </w:rPr>
        <w:t>Instruments</w:t>
      </w:r>
    </w:p>
    <w:p>
      <w:pPr>
        <w:spacing w:line="215" w:lineRule="exact" w:before="3"/>
        <w:ind w:left="137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Olweus</w:t>
      </w:r>
      <w:r>
        <w:rPr>
          <w:rFonts w:ascii="Tahoma"/>
          <w:b/>
          <w:color w:val="373435"/>
          <w:spacing w:val="-6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Bully</w:t>
      </w:r>
      <w:r>
        <w:rPr>
          <w:rFonts w:ascii="Tahoma"/>
          <w:b/>
          <w:color w:val="373435"/>
          <w:spacing w:val="-13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Victim</w:t>
      </w:r>
      <w:r>
        <w:rPr>
          <w:rFonts w:ascii="Tahoma"/>
          <w:b/>
          <w:color w:val="373435"/>
          <w:spacing w:val="-4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Questionnaire</w:t>
      </w:r>
      <w:r>
        <w:rPr>
          <w:rFonts w:ascii="Tahoma"/>
          <w:b/>
          <w:color w:val="373435"/>
          <w:spacing w:val="-3"/>
          <w:w w:val="8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(OBVQ)</w:t>
      </w:r>
    </w:p>
    <w:p>
      <w:pPr>
        <w:pStyle w:val="BodyText"/>
        <w:spacing w:line="254" w:lineRule="auto"/>
        <w:ind w:left="137" w:right="106"/>
      </w:pPr>
      <w:r>
        <w:rPr>
          <w:color w:val="373435"/>
          <w:w w:val="90"/>
        </w:rPr>
        <w:t>Olweus questionnaire is the most widely used self-report measure, especially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identifying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bullying roles.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It is a five point Likert scale (1-5) and consisted of 32 items. An Urdu </w:t>
      </w:r>
      <w:r>
        <w:rPr>
          <w:color w:val="373435"/>
        </w:rPr>
        <w:t>version</w:t>
      </w:r>
      <w:r>
        <w:rPr>
          <w:color w:val="373435"/>
          <w:spacing w:val="-1"/>
        </w:rPr>
        <w:t> </w:t>
      </w:r>
      <w:r>
        <w:rPr>
          <w:color w:val="373435"/>
        </w:rPr>
        <w:t>(26) was used that has</w:t>
      </w:r>
      <w:r>
        <w:rPr>
          <w:color w:val="373435"/>
          <w:spacing w:val="-1"/>
        </w:rPr>
        <w:t> </w:t>
      </w:r>
      <w:r>
        <w:rPr>
          <w:color w:val="373435"/>
        </w:rPr>
        <w:t>shown</w:t>
      </w:r>
      <w:r>
        <w:rPr>
          <w:color w:val="373435"/>
          <w:spacing w:val="-1"/>
        </w:rPr>
        <w:t> </w:t>
      </w:r>
      <w:r>
        <w:rPr>
          <w:color w:val="373435"/>
        </w:rPr>
        <w:t>excellent</w:t>
      </w:r>
      <w:r>
        <w:rPr>
          <w:color w:val="373435"/>
          <w:spacing w:val="-1"/>
        </w:rPr>
        <w:t> </w:t>
      </w:r>
      <w:r>
        <w:rPr>
          <w:color w:val="373435"/>
        </w:rPr>
        <w:t>psychometric </w:t>
      </w:r>
      <w:r>
        <w:rPr>
          <w:color w:val="373435"/>
          <w:w w:val="95"/>
        </w:rPr>
        <w:t>properties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terms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reliability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(</w:t>
      </w:r>
      <w:r>
        <w:rPr>
          <w:rFonts w:ascii="Times New Roman" w:hAnsi="Times New Roman"/>
          <w:i/>
          <w:color w:val="373435"/>
          <w:w w:val="95"/>
        </w:rPr>
        <w:t>á</w:t>
      </w:r>
      <w:r>
        <w:rPr>
          <w:rFonts w:ascii="Times New Roman" w:hAnsi="Times New Roman"/>
          <w:i/>
          <w:color w:val="373435"/>
          <w:spacing w:val="-5"/>
          <w:w w:val="95"/>
        </w:rPr>
        <w:t> </w:t>
      </w:r>
      <w:r>
        <w:rPr>
          <w:color w:val="373435"/>
          <w:w w:val="95"/>
        </w:rPr>
        <w:t>= .91)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construct validity. </w:t>
      </w:r>
      <w:r>
        <w:rPr>
          <w:color w:val="373435"/>
          <w:w w:val="90"/>
        </w:rPr>
        <w:t>Based 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prescribed cut off(4) students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who always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become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target and do not act as offenders are known 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victims; those who </w:t>
      </w:r>
      <w:r>
        <w:rPr>
          <w:color w:val="373435"/>
          <w:w w:val="85"/>
        </w:rPr>
        <w:t>always perpetrate and not victimized are referred to as bullies; while </w:t>
      </w:r>
      <w:r>
        <w:rPr>
          <w:color w:val="373435"/>
          <w:w w:val="90"/>
        </w:rPr>
        <w:t>those who are frequently targeted and mostly act as offenders are said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bully-victims.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Those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never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very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rarely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involved 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offending others or being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targeted are classified as uninvolved</w:t>
      </w:r>
      <w:r>
        <w:rPr>
          <w:color w:val="373435"/>
          <w:w w:val="90"/>
          <w:position w:val="9"/>
          <w:sz w:val="9"/>
        </w:rPr>
        <w:t>27</w:t>
      </w:r>
      <w:r>
        <w:rPr>
          <w:color w:val="373435"/>
          <w:w w:val="90"/>
        </w:rPr>
        <w:t>.</w:t>
      </w:r>
    </w:p>
    <w:p>
      <w:pPr>
        <w:pStyle w:val="BodyText"/>
        <w:jc w:val="left"/>
      </w:pPr>
    </w:p>
    <w:p>
      <w:pPr>
        <w:spacing w:line="215" w:lineRule="exact" w:before="0"/>
        <w:ind w:left="137" w:right="0" w:firstLine="0"/>
        <w:jc w:val="left"/>
        <w:rPr>
          <w:rFonts w:ascii="Tahoma"/>
          <w:b/>
          <w:sz w:val="18"/>
        </w:rPr>
      </w:pPr>
      <w:bookmarkStart w:name="Depression Anxiety and Stress Scale (DAS" w:id="13"/>
      <w:bookmarkEnd w:id="13"/>
      <w:r>
        <w:rPr/>
      </w:r>
      <w:r>
        <w:rPr>
          <w:rFonts w:ascii="Tahoma"/>
          <w:b/>
          <w:color w:val="373435"/>
          <w:spacing w:val="-2"/>
          <w:w w:val="85"/>
          <w:sz w:val="18"/>
        </w:rPr>
        <w:t>Depression</w:t>
      </w:r>
      <w:r>
        <w:rPr>
          <w:rFonts w:ascii="Tahoma"/>
          <w:b/>
          <w:color w:val="373435"/>
          <w:spacing w:val="-5"/>
          <w:w w:val="8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Anxiety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and</w:t>
      </w:r>
      <w:r>
        <w:rPr>
          <w:rFonts w:ascii="Tahoma"/>
          <w:b/>
          <w:color w:val="373435"/>
          <w:spacing w:val="-3"/>
          <w:w w:val="8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Stress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Scale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(DASS)</w:t>
      </w:r>
    </w:p>
    <w:p>
      <w:pPr>
        <w:pStyle w:val="BodyText"/>
        <w:spacing w:line="244" w:lineRule="auto"/>
        <w:ind w:left="132" w:right="110"/>
      </w:pPr>
      <w:r>
        <w:rPr>
          <w:color w:val="373435"/>
          <w:w w:val="90"/>
        </w:rPr>
        <w:t>DASS is extensively used measure of psychological distress in terms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providing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subscale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Stress.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  <w:w w:val="90"/>
        </w:rPr>
        <w:t>short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form,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DASS-21,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accessible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7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every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w w:val="90"/>
          <w:position w:val="9"/>
          <w:sz w:val="9"/>
        </w:rPr>
        <w:t>28</w:t>
      </w:r>
      <w:r>
        <w:rPr>
          <w:color w:val="373435"/>
          <w:w w:val="90"/>
        </w:rPr>
        <w:t>. </w:t>
      </w:r>
      <w:r>
        <w:rPr>
          <w:color w:val="373435"/>
          <w:spacing w:val="-2"/>
          <w:w w:val="95"/>
        </w:rPr>
        <w:t>Urdu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version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measure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has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been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used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present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study.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It </w:t>
      </w:r>
      <w:r>
        <w:rPr>
          <w:color w:val="373435"/>
          <w:w w:val="95"/>
        </w:rPr>
        <w:t>too has sound psychometric evidence and has been widely used </w:t>
      </w:r>
      <w:r>
        <w:rPr>
          <w:color w:val="373435"/>
        </w:rPr>
        <w:t>with</w:t>
      </w:r>
      <w:r>
        <w:rPr>
          <w:color w:val="373435"/>
          <w:spacing w:val="-34"/>
        </w:rPr>
        <w:t> </w:t>
      </w:r>
      <w:r>
        <w:rPr>
          <w:color w:val="373435"/>
        </w:rPr>
        <w:t>adolescents</w:t>
      </w:r>
      <w:r>
        <w:rPr>
          <w:color w:val="373435"/>
          <w:position w:val="9"/>
          <w:sz w:val="9"/>
        </w:rPr>
        <w:t>29</w:t>
      </w:r>
      <w:r>
        <w:rPr>
          <w:color w:val="373435"/>
        </w:rPr>
        <w:t>.</w:t>
      </w:r>
    </w:p>
    <w:p>
      <w:pPr>
        <w:pStyle w:val="BodyText"/>
        <w:spacing w:before="6"/>
        <w:jc w:val="left"/>
        <w:rPr>
          <w:sz w:val="20"/>
        </w:rPr>
      </w:pPr>
    </w:p>
    <w:p>
      <w:pPr>
        <w:spacing w:line="215" w:lineRule="exact" w:before="0"/>
        <w:ind w:left="132" w:right="0" w:firstLine="0"/>
        <w:jc w:val="left"/>
        <w:rPr>
          <w:rFonts w:ascii="Tahoma"/>
          <w:b/>
          <w:sz w:val="18"/>
        </w:rPr>
      </w:pPr>
      <w:bookmarkStart w:name="Procedure" w:id="14"/>
      <w:bookmarkEnd w:id="14"/>
      <w:r>
        <w:rPr/>
      </w:r>
      <w:r>
        <w:rPr>
          <w:rFonts w:ascii="Tahoma"/>
          <w:b/>
          <w:color w:val="373435"/>
          <w:spacing w:val="-2"/>
          <w:sz w:val="18"/>
        </w:rPr>
        <w:t>Procedure</w:t>
      </w:r>
    </w:p>
    <w:p>
      <w:pPr>
        <w:pStyle w:val="BodyText"/>
        <w:spacing w:line="249" w:lineRule="auto"/>
        <w:ind w:left="132" w:right="114"/>
      </w:pPr>
      <w:r>
        <w:rPr>
          <w:color w:val="373435"/>
          <w:w w:val="95"/>
        </w:rPr>
        <w:t>After obtaining permission from school authorities, an informed consent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obtained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Those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consent </w:t>
      </w:r>
      <w:r>
        <w:rPr>
          <w:color w:val="373435"/>
          <w:w w:val="90"/>
        </w:rPr>
        <w:t>were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provided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instruments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researcher.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first </w:t>
      </w:r>
      <w:r>
        <w:rPr>
          <w:color w:val="373435"/>
        </w:rPr>
        <w:t>completed a set of questions from Olweus Bully Victim </w:t>
      </w:r>
      <w:r>
        <w:rPr>
          <w:color w:val="373435"/>
          <w:w w:val="90"/>
        </w:rPr>
        <w:t>Questionnaire 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later reported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on DASS-21. They were instructed </w:t>
      </w:r>
      <w:r>
        <w:rPr>
          <w:color w:val="373435"/>
          <w:w w:val="95"/>
        </w:rPr>
        <w:t>to be honest and were also assured of the confidentiality of the information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provided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them.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compensation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presented, </w:t>
      </w:r>
      <w:r>
        <w:rPr>
          <w:color w:val="373435"/>
          <w:w w:val="90"/>
        </w:rPr>
        <w:t>however, in case of experiencing any problems; the students were </w:t>
      </w:r>
      <w:r>
        <w:rPr>
          <w:color w:val="373435"/>
          <w:w w:val="95"/>
        </w:rPr>
        <w:t>offered to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consult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researcher for 2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weeks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following 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data </w:t>
      </w:r>
      <w:r>
        <w:rPr>
          <w:color w:val="373435"/>
          <w:w w:val="90"/>
        </w:rPr>
        <w:t>collection.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analyzed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through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Package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Social </w:t>
      </w:r>
      <w:r>
        <w:rPr>
          <w:color w:val="373435"/>
        </w:rPr>
        <w:t>Sciences</w:t>
      </w:r>
      <w:r>
        <w:rPr>
          <w:color w:val="373435"/>
          <w:spacing w:val="-30"/>
        </w:rPr>
        <w:t> </w:t>
      </w:r>
      <w:r>
        <w:rPr>
          <w:color w:val="373435"/>
        </w:rPr>
        <w:t>(IBM</w:t>
      </w:r>
      <w:r>
        <w:rPr>
          <w:color w:val="373435"/>
          <w:spacing w:val="-27"/>
        </w:rPr>
        <w:t> </w:t>
      </w:r>
      <w:r>
        <w:rPr>
          <w:color w:val="373435"/>
        </w:rPr>
        <w:t>SPSS</w:t>
      </w:r>
      <w:r>
        <w:rPr>
          <w:color w:val="373435"/>
          <w:spacing w:val="-30"/>
        </w:rPr>
        <w:t> </w:t>
      </w:r>
      <w:r>
        <w:rPr>
          <w:color w:val="373435"/>
        </w:rPr>
        <w:t>21</w:t>
      </w:r>
      <w:r>
        <w:rPr>
          <w:color w:val="373435"/>
          <w:spacing w:val="-27"/>
        </w:rPr>
        <w:t> </w:t>
      </w:r>
      <w:r>
        <w:rPr>
          <w:color w:val="373435"/>
        </w:rPr>
        <w:t>version).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1"/>
        <w:spacing w:before="1"/>
        <w:ind w:left="132"/>
      </w:pPr>
      <w:bookmarkStart w:name="RESULTS (1)" w:id="15"/>
      <w:bookmarkEnd w:id="15"/>
      <w:r>
        <w:rPr>
          <w:b w:val="0"/>
        </w:rPr>
      </w:r>
      <w:r>
        <w:rPr>
          <w:color w:val="76C04E"/>
          <w:spacing w:val="-2"/>
        </w:rPr>
        <w:t>RESULTS</w:t>
      </w: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spacing w:line="247" w:lineRule="auto"/>
        <w:ind w:left="132" w:right="113"/>
      </w:pPr>
      <w:r>
        <w:rPr>
          <w:color w:val="373435"/>
        </w:rPr>
        <w:t>Results</w:t>
      </w:r>
      <w:r>
        <w:rPr>
          <w:color w:val="373435"/>
          <w:spacing w:val="-8"/>
        </w:rPr>
        <w:t> </w:t>
      </w:r>
      <w:r>
        <w:rPr>
          <w:color w:val="373435"/>
        </w:rPr>
        <w:t>showed</w:t>
      </w:r>
      <w:r>
        <w:rPr>
          <w:color w:val="373435"/>
          <w:spacing w:val="-6"/>
        </w:rPr>
        <w:t> </w:t>
      </w:r>
      <w:r>
        <w:rPr>
          <w:color w:val="373435"/>
        </w:rPr>
        <w:t>that</w:t>
      </w:r>
      <w:r>
        <w:rPr>
          <w:color w:val="373435"/>
          <w:spacing w:val="-7"/>
        </w:rPr>
        <w:t> </w:t>
      </w:r>
      <w:r>
        <w:rPr>
          <w:color w:val="373435"/>
        </w:rPr>
        <w:t>sample</w:t>
      </w:r>
      <w:r>
        <w:rPr>
          <w:color w:val="373435"/>
          <w:spacing w:val="-5"/>
        </w:rPr>
        <w:t> </w:t>
      </w:r>
      <w:r>
        <w:rPr>
          <w:color w:val="373435"/>
        </w:rPr>
        <w:t>consisted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approximately</w:t>
      </w:r>
      <w:r>
        <w:rPr>
          <w:color w:val="373435"/>
          <w:spacing w:val="-6"/>
        </w:rPr>
        <w:t> </w:t>
      </w:r>
      <w:r>
        <w:rPr>
          <w:color w:val="373435"/>
        </w:rPr>
        <w:t>equal </w:t>
      </w:r>
      <w:r>
        <w:rPr>
          <w:color w:val="373435"/>
          <w:w w:val="90"/>
        </w:rPr>
        <w:t>proportion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boys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 girls.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43%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sample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8th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grade </w:t>
      </w:r>
      <w:r>
        <w:rPr>
          <w:color w:val="373435"/>
          <w:w w:val="95"/>
        </w:rPr>
        <w:t>(see table 1 for details). Involvement in different bullying roles </w:t>
      </w:r>
      <w:r>
        <w:rPr>
          <w:color w:val="373435"/>
          <w:spacing w:val="-2"/>
          <w:w w:val="95"/>
        </w:rPr>
        <w:t>seems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almost 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same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across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gender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except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higher frequency </w:t>
      </w:r>
      <w:r>
        <w:rPr>
          <w:color w:val="373435"/>
          <w:spacing w:val="-2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boys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bully-victims.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Across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grades,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percentage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students </w:t>
      </w:r>
      <w:r>
        <w:rPr>
          <w:color w:val="373435"/>
          <w:w w:val="95"/>
        </w:rPr>
        <w:t>classified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bullies,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victims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bully-victims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lower </w:t>
      </w:r>
      <w:r>
        <w:rPr>
          <w:color w:val="373435"/>
          <w:w w:val="90"/>
        </w:rPr>
        <w:t>grades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i.e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-2"/>
          <w:position w:val="9"/>
          <w:sz w:val="9"/>
        </w:rPr>
        <w:t> </w:t>
      </w:r>
      <w:r>
        <w:rPr>
          <w:color w:val="373435"/>
          <w:w w:val="90"/>
        </w:rPr>
        <w:t>grade,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showing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gradual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decline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grades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i.e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9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and</w:t>
      </w:r>
      <w:r>
        <w:rPr>
          <w:color w:val="373435"/>
          <w:spacing w:val="-36"/>
        </w:rPr>
        <w:t> </w:t>
      </w:r>
      <w:r>
        <w:rPr>
          <w:color w:val="373435"/>
        </w:rPr>
        <w:t>10</w:t>
      </w:r>
      <w:r>
        <w:rPr>
          <w:color w:val="373435"/>
          <w:position w:val="9"/>
          <w:sz w:val="9"/>
        </w:rPr>
        <w:t>th</w:t>
      </w:r>
      <w:r>
        <w:rPr>
          <w:color w:val="373435"/>
        </w:rPr>
        <w:t>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49" w:lineRule="auto"/>
        <w:ind w:left="132" w:right="114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figure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1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showed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victims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scored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higher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than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other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groups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all </w:t>
      </w:r>
      <w:r>
        <w:rPr>
          <w:color w:val="373435"/>
          <w:w w:val="90"/>
        </w:rPr>
        <w:t>the three subscales of DASS. Uninvolved group markedly seemed to </w:t>
      </w:r>
      <w:r>
        <w:rPr>
          <w:color w:val="373435"/>
          <w:spacing w:val="-2"/>
        </w:rPr>
        <w:t>have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lower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scores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depression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anxiety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stress.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Bullies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and </w:t>
      </w:r>
      <w:r>
        <w:rPr>
          <w:color w:val="373435"/>
          <w:w w:val="95"/>
        </w:rPr>
        <w:t>bully-victims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obtained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greater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uninvolved </w:t>
      </w:r>
      <w:r>
        <w:rPr>
          <w:color w:val="373435"/>
          <w:w w:val="90"/>
        </w:rPr>
        <w:t>group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3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subscales,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lesser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victims.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differences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further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explored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one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way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ANOVA.</w:t>
      </w:r>
    </w:p>
    <w:p>
      <w:pPr>
        <w:pStyle w:val="BodyText"/>
        <w:spacing w:before="11"/>
        <w:jc w:val="left"/>
        <w:rPr>
          <w:sz w:val="17"/>
        </w:rPr>
      </w:pPr>
    </w:p>
    <w:p>
      <w:pPr>
        <w:pStyle w:val="BodyText"/>
        <w:spacing w:line="249" w:lineRule="auto"/>
        <w:ind w:left="132" w:right="114"/>
      </w:pPr>
      <w:r>
        <w:rPr>
          <w:color w:val="373435"/>
          <w:w w:val="90"/>
        </w:rPr>
        <w:t>Results of One way ANOVA confirmed the differences illustrated in Figure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1,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byshowing significant differences among groups on all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three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subscales;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however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explore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nature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differences, </w:t>
      </w:r>
      <w:r>
        <w:rPr>
          <w:color w:val="373435"/>
        </w:rPr>
        <w:t>LSDPost</w:t>
      </w:r>
      <w:r>
        <w:rPr>
          <w:color w:val="373435"/>
          <w:spacing w:val="-28"/>
        </w:rPr>
        <w:t> </w:t>
      </w:r>
      <w:r>
        <w:rPr>
          <w:color w:val="373435"/>
        </w:rPr>
        <w:t>Hoc</w:t>
      </w:r>
      <w:r>
        <w:rPr>
          <w:color w:val="373435"/>
          <w:spacing w:val="-25"/>
        </w:rPr>
        <w:t> </w:t>
      </w:r>
      <w:r>
        <w:rPr>
          <w:color w:val="373435"/>
        </w:rPr>
        <w:t>test</w:t>
      </w:r>
      <w:r>
        <w:rPr>
          <w:color w:val="373435"/>
          <w:spacing w:val="-28"/>
        </w:rPr>
        <w:t> </w:t>
      </w:r>
      <w:r>
        <w:rPr>
          <w:color w:val="373435"/>
        </w:rPr>
        <w:t>was</w:t>
      </w:r>
      <w:r>
        <w:rPr>
          <w:color w:val="373435"/>
          <w:spacing w:val="-30"/>
        </w:rPr>
        <w:t> </w:t>
      </w:r>
      <w:r>
        <w:rPr>
          <w:color w:val="373435"/>
        </w:rPr>
        <w:t>performed.</w:t>
      </w:r>
    </w:p>
    <w:p>
      <w:pPr>
        <w:spacing w:after="0" w:line="249" w:lineRule="auto"/>
        <w:sectPr>
          <w:pgSz w:w="12240" w:h="15840"/>
          <w:pgMar w:header="0" w:footer="626" w:top="920" w:bottom="820" w:left="780" w:right="780"/>
          <w:cols w:num="2" w:equalWidth="0">
            <w:col w:w="5147" w:space="317"/>
            <w:col w:w="5216"/>
          </w:cols>
        </w:sectPr>
      </w:pPr>
    </w:p>
    <w:p>
      <w:pPr>
        <w:pStyle w:val="BodyText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240" w:h="15840"/>
          <w:pgMar w:header="0" w:footer="626" w:top="920" w:bottom="820" w:left="780" w:right="780"/>
          <w:pgNumType w:start="17"/>
        </w:sectPr>
      </w:pPr>
    </w:p>
    <w:p>
      <w:pPr>
        <w:pStyle w:val="BodyText"/>
        <w:spacing w:line="249" w:lineRule="auto" w:before="103"/>
        <w:ind w:left="113" w:right="178"/>
      </w:pPr>
      <w:r>
        <w:rPr>
          <w:color w:val="373435"/>
          <w:w w:val="95"/>
        </w:rPr>
        <w:t>Results indicated that Victims were more depressed than bully- </w:t>
      </w:r>
      <w:r>
        <w:rPr>
          <w:color w:val="373435"/>
          <w:w w:val="90"/>
        </w:rPr>
        <w:t>victims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M.diﬀ</w:t>
      </w:r>
      <w:r>
        <w:rPr>
          <w:i/>
          <w:color w:val="373435"/>
          <w:spacing w:val="-1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1.67,</w:t>
      </w:r>
      <w:r>
        <w:rPr>
          <w:color w:val="373435"/>
          <w:spacing w:val="-1"/>
          <w:w w:val="90"/>
        </w:rPr>
        <w:t> </w:t>
      </w:r>
      <w:r>
        <w:rPr>
          <w:i/>
          <w:color w:val="373435"/>
          <w:w w:val="90"/>
        </w:rPr>
        <w:t>p</w:t>
      </w:r>
      <w:r>
        <w:rPr>
          <w:i/>
          <w:color w:val="373435"/>
          <w:spacing w:val="-9"/>
          <w:w w:val="90"/>
        </w:rPr>
        <w:t> </w:t>
      </w:r>
      <w:r>
        <w:rPr>
          <w:color w:val="373435"/>
          <w:w w:val="90"/>
        </w:rPr>
        <w:t>&lt;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.05)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whereas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magnitude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 did not differ than bullies. Similarly, bullies and bully-victims also experienced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equal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level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depression.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three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involved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groups </w:t>
      </w:r>
      <w:r>
        <w:rPr>
          <w:color w:val="373435"/>
        </w:rPr>
        <w:t>scored significantly higher than the uninvolved group on </w:t>
      </w:r>
      <w:r>
        <w:rPr>
          <w:color w:val="373435"/>
          <w:w w:val="90"/>
        </w:rPr>
        <w:t>depression. Victims also experienced higher levels of anxiety than </w:t>
      </w:r>
      <w:r>
        <w:rPr>
          <w:color w:val="373435"/>
          <w:w w:val="95"/>
        </w:rPr>
        <w:t>bullies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</w:t>
      </w:r>
      <w:r>
        <w:rPr>
          <w:i/>
          <w:color w:val="373435"/>
          <w:w w:val="95"/>
        </w:rPr>
        <w:t>M.diﬀ</w:t>
      </w:r>
      <w:r>
        <w:rPr>
          <w:i/>
          <w:color w:val="373435"/>
          <w:spacing w:val="-11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1.33,</w:t>
      </w:r>
      <w:r>
        <w:rPr>
          <w:color w:val="373435"/>
          <w:spacing w:val="-8"/>
          <w:w w:val="95"/>
        </w:rPr>
        <w:t> </w:t>
      </w:r>
      <w:r>
        <w:rPr>
          <w:i/>
          <w:color w:val="373435"/>
          <w:w w:val="95"/>
        </w:rPr>
        <w:t>p</w:t>
      </w:r>
      <w:r>
        <w:rPr>
          <w:i/>
          <w:color w:val="373435"/>
          <w:spacing w:val="-11"/>
          <w:w w:val="95"/>
        </w:rPr>
        <w:t> </w:t>
      </w:r>
      <w:r>
        <w:rPr>
          <w:color w:val="373435"/>
          <w:w w:val="95"/>
        </w:rPr>
        <w:t>&lt;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.05)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 </w:t>
      </w:r>
      <w:r>
        <w:rPr>
          <w:color w:val="373435"/>
          <w:w w:val="90"/>
        </w:rPr>
        <w:t>reported between victims, bully-victims and bullies, bully-victims. Again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Uninvolved students showed significantly lesser anxiety than </w:t>
      </w:r>
      <w:r>
        <w:rPr>
          <w:color w:val="373435"/>
          <w:w w:val="95"/>
        </w:rPr>
        <w:t>victims, bullies and bully-victims. Finally, all the three involved groups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experienced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equal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showing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 </w:t>
      </w:r>
      <w:r>
        <w:rPr>
          <w:color w:val="373435"/>
          <w:w w:val="90"/>
        </w:rPr>
        <w:t>differences; however all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these reported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significantly higher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level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stress</w:t>
      </w:r>
      <w:r>
        <w:rPr>
          <w:color w:val="373435"/>
          <w:spacing w:val="-34"/>
        </w:rPr>
        <w:t> </w:t>
      </w:r>
      <w:r>
        <w:rPr>
          <w:color w:val="373435"/>
        </w:rPr>
        <w:t>than</w:t>
      </w:r>
      <w:r>
        <w:rPr>
          <w:color w:val="373435"/>
          <w:spacing w:val="-35"/>
        </w:rPr>
        <w:t> </w:t>
      </w:r>
      <w:r>
        <w:rPr>
          <w:color w:val="373435"/>
        </w:rPr>
        <w:t>uninvolvedgroup.</w:t>
      </w:r>
    </w:p>
    <w:p>
      <w:pPr>
        <w:pStyle w:val="BodyText"/>
        <w:spacing w:before="8"/>
        <w:jc w:val="left"/>
        <w:rPr>
          <w:sz w:val="16"/>
        </w:rPr>
      </w:pPr>
    </w:p>
    <w:p>
      <w:pPr>
        <w:pStyle w:val="BodyText"/>
        <w:spacing w:line="249" w:lineRule="auto" w:before="1"/>
        <w:ind w:left="113" w:right="181"/>
      </w:pPr>
      <w:r>
        <w:rPr>
          <w:color w:val="373435"/>
          <w:w w:val="95"/>
        </w:rPr>
        <w:t>Main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effects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gender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depression </w:t>
      </w:r>
      <w:r>
        <w:rPr>
          <w:color w:val="373435"/>
          <w:w w:val="85"/>
        </w:rPr>
        <w:t>and anxiety. Girls (</w:t>
      </w:r>
      <w:r>
        <w:rPr>
          <w:i/>
          <w:color w:val="373435"/>
          <w:w w:val="85"/>
        </w:rPr>
        <w:t>M </w:t>
      </w:r>
      <w:r>
        <w:rPr>
          <w:color w:val="373435"/>
          <w:w w:val="85"/>
        </w:rPr>
        <w:t>= 4.74; </w:t>
      </w:r>
      <w:r>
        <w:rPr>
          <w:i/>
          <w:color w:val="373435"/>
          <w:w w:val="85"/>
        </w:rPr>
        <w:t>SD </w:t>
      </w:r>
      <w:r>
        <w:rPr>
          <w:color w:val="373435"/>
          <w:w w:val="85"/>
        </w:rPr>
        <w:t>= 4.04) felt more depressed than boys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M</w:t>
      </w:r>
      <w:r>
        <w:rPr>
          <w:i/>
          <w:color w:val="373435"/>
          <w:spacing w:val="-9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3.72;</w:t>
      </w:r>
      <w:r>
        <w:rPr>
          <w:color w:val="373435"/>
          <w:spacing w:val="-5"/>
          <w:w w:val="90"/>
        </w:rPr>
        <w:t> </w:t>
      </w:r>
      <w:r>
        <w:rPr>
          <w:i/>
          <w:color w:val="373435"/>
          <w:w w:val="90"/>
        </w:rPr>
        <w:t>SD</w:t>
      </w:r>
      <w:r>
        <w:rPr>
          <w:i/>
          <w:color w:val="373435"/>
          <w:spacing w:val="-2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4.20).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M</w:t>
      </w:r>
      <w:r>
        <w:rPr>
          <w:i/>
          <w:color w:val="373435"/>
          <w:spacing w:val="-1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3.18;</w:t>
      </w:r>
      <w:r>
        <w:rPr>
          <w:color w:val="373435"/>
          <w:spacing w:val="-5"/>
          <w:w w:val="90"/>
        </w:rPr>
        <w:t> </w:t>
      </w:r>
      <w:r>
        <w:rPr>
          <w:i/>
          <w:color w:val="373435"/>
          <w:w w:val="90"/>
        </w:rPr>
        <w:t>SD</w:t>
      </w:r>
      <w:r>
        <w:rPr>
          <w:i/>
          <w:color w:val="373435"/>
          <w:spacing w:val="-2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2.74)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 be </w:t>
      </w:r>
      <w:r>
        <w:rPr>
          <w:color w:val="373435"/>
          <w:w w:val="85"/>
        </w:rPr>
        <w:t>more anxious than boys (</w:t>
      </w:r>
      <w:r>
        <w:rPr>
          <w:i/>
          <w:color w:val="373435"/>
          <w:w w:val="85"/>
        </w:rPr>
        <w:t>M </w:t>
      </w:r>
      <w:r>
        <w:rPr>
          <w:color w:val="373435"/>
          <w:w w:val="85"/>
        </w:rPr>
        <w:t>= 2.64; </w:t>
      </w:r>
      <w:r>
        <w:rPr>
          <w:i/>
          <w:color w:val="373435"/>
          <w:w w:val="85"/>
        </w:rPr>
        <w:t>SD </w:t>
      </w:r>
      <w:r>
        <w:rPr>
          <w:color w:val="373435"/>
          <w:w w:val="85"/>
        </w:rPr>
        <w:t>= 4.40). Grade differences were </w:t>
      </w:r>
      <w:r>
        <w:rPr>
          <w:color w:val="373435"/>
          <w:spacing w:val="-2"/>
          <w:w w:val="95"/>
        </w:rPr>
        <w:t>further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analyzed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using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LSD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Post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Hoc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test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results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are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shown </w:t>
      </w:r>
      <w:r>
        <w:rPr>
          <w:color w:val="373435"/>
          <w:spacing w:val="-2"/>
        </w:rPr>
        <w:t>in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table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5.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Gender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Grade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interaction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effect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was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also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found</w:t>
      </w:r>
    </w:p>
    <w:p>
      <w:pPr>
        <w:tabs>
          <w:tab w:pos="4451" w:val="right" w:leader="none"/>
        </w:tabs>
        <w:spacing w:before="86"/>
        <w:ind w:left="156" w:right="0" w:firstLine="0"/>
        <w:jc w:val="both"/>
        <w:rPr>
          <w:rFonts w:ascii="Tahoma"/>
          <w:b/>
          <w:sz w:val="18"/>
        </w:rPr>
      </w:pPr>
      <w:bookmarkStart w:name="Table                                   " w:id="16"/>
      <w:bookmarkEnd w:id="16"/>
      <w:r>
        <w:rPr/>
      </w:r>
      <w:r>
        <w:rPr>
          <w:rFonts w:ascii="Tahoma"/>
          <w:b/>
          <w:color w:val="373435"/>
          <w:spacing w:val="-2"/>
          <w:sz w:val="18"/>
        </w:rPr>
        <w:t>Table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1</w:t>
      </w:r>
    </w:p>
    <w:p>
      <w:pPr>
        <w:spacing w:before="9"/>
        <w:ind w:left="156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Frequency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of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Bullying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Roles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across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Gender</w:t>
      </w:r>
      <w:r>
        <w:rPr>
          <w:rFonts w:ascii="Tahoma"/>
          <w:b/>
          <w:color w:val="373435"/>
          <w:spacing w:val="-3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and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Grades</w:t>
      </w:r>
      <w:r>
        <w:rPr>
          <w:rFonts w:ascii="Tahoma"/>
          <w:b/>
          <w:color w:val="373435"/>
          <w:spacing w:val="-1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(N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=</w:t>
      </w:r>
      <w:r>
        <w:rPr>
          <w:rFonts w:ascii="Tahoma"/>
          <w:b/>
          <w:color w:val="373435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</w:t>
      </w:r>
    </w:p>
    <w:p>
      <w:pPr>
        <w:pStyle w:val="BodyText"/>
        <w:spacing w:before="103"/>
        <w:ind w:left="113"/>
      </w:pPr>
      <w:r>
        <w:rPr/>
        <w:br w:type="column"/>
      </w:r>
      <w:r>
        <w:rPr>
          <w:color w:val="373435"/>
          <w:w w:val="85"/>
        </w:rPr>
        <w:t>significant</w:t>
      </w:r>
      <w:r>
        <w:rPr>
          <w:color w:val="373435"/>
          <w:spacing w:val="-8"/>
        </w:rPr>
        <w:t> </w:t>
      </w:r>
      <w:r>
        <w:rPr>
          <w:color w:val="373435"/>
          <w:w w:val="85"/>
        </w:rPr>
        <w:t>for</w:t>
      </w:r>
      <w:r>
        <w:rPr>
          <w:color w:val="373435"/>
          <w:spacing w:val="-8"/>
        </w:rPr>
        <w:t> </w:t>
      </w:r>
      <w:r>
        <w:rPr>
          <w:color w:val="373435"/>
          <w:w w:val="85"/>
        </w:rPr>
        <w:t>depression</w:t>
      </w:r>
      <w:r>
        <w:rPr>
          <w:color w:val="373435"/>
          <w:spacing w:val="-1"/>
          <w:w w:val="85"/>
        </w:rPr>
        <w:t> </w:t>
      </w:r>
      <w:r>
        <w:rPr>
          <w:i/>
          <w:color w:val="373435"/>
          <w:w w:val="85"/>
        </w:rPr>
        <w:t>F</w:t>
      </w:r>
      <w:r>
        <w:rPr>
          <w:i/>
          <w:color w:val="373435"/>
          <w:spacing w:val="-4"/>
          <w:w w:val="85"/>
        </w:rPr>
        <w:t> </w:t>
      </w:r>
      <w:r>
        <w:rPr>
          <w:color w:val="373435"/>
          <w:w w:val="85"/>
        </w:rPr>
        <w:t>(2,</w:t>
      </w:r>
      <w:r>
        <w:rPr>
          <w:color w:val="373435"/>
          <w:spacing w:val="-2"/>
        </w:rPr>
        <w:t> </w:t>
      </w:r>
      <w:r>
        <w:rPr>
          <w:color w:val="373435"/>
          <w:w w:val="85"/>
        </w:rPr>
        <w:t>243)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=</w:t>
      </w:r>
      <w:r>
        <w:rPr>
          <w:color w:val="373435"/>
          <w:spacing w:val="-4"/>
        </w:rPr>
        <w:t> </w:t>
      </w:r>
      <w:r>
        <w:rPr>
          <w:color w:val="373435"/>
          <w:w w:val="85"/>
        </w:rPr>
        <w:t>4.77,</w:t>
      </w:r>
      <w:r>
        <w:rPr>
          <w:color w:val="373435"/>
          <w:spacing w:val="-1"/>
          <w:w w:val="85"/>
        </w:rPr>
        <w:t> </w:t>
      </w:r>
      <w:r>
        <w:rPr>
          <w:i/>
          <w:color w:val="373435"/>
          <w:w w:val="85"/>
        </w:rPr>
        <w:t>p</w:t>
      </w:r>
      <w:r>
        <w:rPr>
          <w:i/>
          <w:color w:val="373435"/>
          <w:spacing w:val="-7"/>
        </w:rPr>
        <w:t> </w:t>
      </w:r>
      <w:r>
        <w:rPr>
          <w:color w:val="373435"/>
          <w:w w:val="85"/>
        </w:rPr>
        <w:t>&lt;</w:t>
      </w:r>
      <w:r>
        <w:rPr>
          <w:color w:val="373435"/>
          <w:spacing w:val="-3"/>
          <w:w w:val="85"/>
        </w:rPr>
        <w:t> </w:t>
      </w:r>
      <w:r>
        <w:rPr>
          <w:color w:val="373435"/>
          <w:w w:val="85"/>
        </w:rPr>
        <w:t>.001,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w w:val="85"/>
        </w:rPr>
        <w:t>anxiety,</w:t>
      </w:r>
      <w:r>
        <w:rPr>
          <w:color w:val="373435"/>
          <w:spacing w:val="-1"/>
          <w:w w:val="85"/>
        </w:rPr>
        <w:t> </w:t>
      </w:r>
      <w:r>
        <w:rPr>
          <w:i/>
          <w:color w:val="373435"/>
          <w:w w:val="85"/>
        </w:rPr>
        <w:t>F</w:t>
      </w:r>
      <w:r>
        <w:rPr>
          <w:i/>
          <w:color w:val="373435"/>
          <w:spacing w:val="-5"/>
        </w:rPr>
        <w:t> </w:t>
      </w:r>
      <w:r>
        <w:rPr>
          <w:color w:val="373435"/>
          <w:spacing w:val="-5"/>
          <w:w w:val="85"/>
        </w:rPr>
        <w:t>(2,</w:t>
      </w:r>
    </w:p>
    <w:p>
      <w:pPr>
        <w:pStyle w:val="BodyText"/>
        <w:spacing w:line="247" w:lineRule="auto" w:before="7"/>
        <w:ind w:left="113"/>
        <w:jc w:val="left"/>
      </w:pPr>
      <w:r>
        <w:rPr>
          <w:color w:val="373435"/>
        </w:rPr>
        <w:t>243)</w:t>
      </w:r>
      <w:r>
        <w:rPr>
          <w:color w:val="373435"/>
          <w:spacing w:val="-4"/>
        </w:rPr>
        <w:t> </w:t>
      </w:r>
      <w:r>
        <w:rPr>
          <w:color w:val="373435"/>
        </w:rPr>
        <w:t>=</w:t>
      </w:r>
      <w:r>
        <w:rPr>
          <w:color w:val="373435"/>
          <w:spacing w:val="-4"/>
        </w:rPr>
        <w:t> </w:t>
      </w:r>
      <w:r>
        <w:rPr>
          <w:color w:val="373435"/>
        </w:rPr>
        <w:t>6.26,</w:t>
      </w:r>
      <w:r>
        <w:rPr>
          <w:color w:val="373435"/>
          <w:spacing w:val="-2"/>
        </w:rPr>
        <w:t> </w:t>
      </w:r>
      <w:r>
        <w:rPr>
          <w:i/>
          <w:color w:val="373435"/>
        </w:rPr>
        <w:t>p</w:t>
      </w:r>
      <w:r>
        <w:rPr>
          <w:i/>
          <w:color w:val="373435"/>
          <w:spacing w:val="-5"/>
        </w:rPr>
        <w:t> </w:t>
      </w:r>
      <w:r>
        <w:rPr>
          <w:color w:val="373435"/>
        </w:rPr>
        <w:t>&lt;</w:t>
      </w:r>
      <w:r>
        <w:rPr>
          <w:color w:val="373435"/>
          <w:spacing w:val="-4"/>
        </w:rPr>
        <w:t> </w:t>
      </w:r>
      <w:r>
        <w:rPr>
          <w:color w:val="373435"/>
        </w:rPr>
        <w:t>.001.</w:t>
      </w:r>
      <w:r>
        <w:rPr>
          <w:color w:val="373435"/>
          <w:spacing w:val="-4"/>
        </w:rPr>
        <w:t> </w:t>
      </w:r>
      <w:r>
        <w:rPr>
          <w:color w:val="373435"/>
        </w:rPr>
        <w:t>Figure</w:t>
      </w:r>
      <w:r>
        <w:rPr>
          <w:color w:val="373435"/>
          <w:spacing w:val="-3"/>
        </w:rPr>
        <w:t> </w:t>
      </w:r>
      <w:r>
        <w:rPr>
          <w:color w:val="373435"/>
        </w:rPr>
        <w:t>2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3</w:t>
      </w:r>
      <w:r>
        <w:rPr>
          <w:color w:val="373435"/>
          <w:spacing w:val="-4"/>
        </w:rPr>
        <w:t> </w:t>
      </w:r>
      <w:r>
        <w:rPr>
          <w:color w:val="373435"/>
        </w:rPr>
        <w:t>illustrated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nature</w:t>
      </w:r>
      <w:r>
        <w:rPr>
          <w:color w:val="373435"/>
          <w:spacing w:val="-3"/>
        </w:rPr>
        <w:t> </w:t>
      </w:r>
      <w:r>
        <w:rPr>
          <w:color w:val="373435"/>
        </w:rPr>
        <w:t>of interaction</w:t>
      </w:r>
      <w:r>
        <w:rPr>
          <w:color w:val="373435"/>
          <w:spacing w:val="-33"/>
        </w:rPr>
        <w:t> </w:t>
      </w:r>
      <w:r>
        <w:rPr>
          <w:color w:val="373435"/>
        </w:rPr>
        <w:t>effects.</w:t>
      </w:r>
    </w:p>
    <w:p>
      <w:pPr>
        <w:pStyle w:val="BodyText"/>
        <w:spacing w:before="8"/>
        <w:jc w:val="left"/>
      </w:pPr>
    </w:p>
    <w:p>
      <w:pPr>
        <w:pStyle w:val="BodyText"/>
        <w:spacing w:line="244" w:lineRule="auto"/>
        <w:ind w:left="113" w:right="133"/>
      </w:pPr>
      <w:r>
        <w:rPr>
          <w:color w:val="373435"/>
          <w:spacing w:val="-2"/>
        </w:rPr>
        <w:t>Post hoc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comparisons demonstrated</w:t>
      </w:r>
      <w:r>
        <w:rPr>
          <w:color w:val="373435"/>
          <w:spacing w:val="-2"/>
        </w:rPr>
        <w:t> significant differences for </w:t>
      </w:r>
      <w:r>
        <w:rPr>
          <w:color w:val="373435"/>
          <w:w w:val="95"/>
        </w:rPr>
        <w:t>depression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8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-5"/>
          <w:w w:val="95"/>
          <w:position w:val="9"/>
          <w:sz w:val="9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9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-6"/>
          <w:w w:val="95"/>
          <w:position w:val="9"/>
          <w:sz w:val="9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between </w:t>
      </w:r>
      <w:r>
        <w:rPr>
          <w:color w:val="373435"/>
          <w:w w:val="90"/>
        </w:rPr>
        <w:t>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position w:val="9"/>
          <w:sz w:val="9"/>
        </w:rPr>
        <w:t> </w:t>
      </w:r>
      <w:r>
        <w:rPr>
          <w:color w:val="373435"/>
          <w:w w:val="90"/>
        </w:rPr>
        <w:t>and 10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position w:val="9"/>
          <w:sz w:val="9"/>
        </w:rPr>
        <w:t> </w:t>
      </w:r>
      <w:r>
        <w:rPr>
          <w:color w:val="373435"/>
          <w:w w:val="90"/>
        </w:rPr>
        <w:t>grade students. These differences were also evident for anxiety in the same way. Student in class 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position w:val="9"/>
          <w:sz w:val="9"/>
        </w:rPr>
        <w:t> </w:t>
      </w:r>
      <w:r>
        <w:rPr>
          <w:color w:val="373435"/>
          <w:w w:val="90"/>
        </w:rPr>
        <w:t>scored higher on both </w:t>
      </w:r>
      <w:r>
        <w:rPr>
          <w:color w:val="373435"/>
          <w:w w:val="95"/>
        </w:rPr>
        <w:t>depression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anxiety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compared with students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9</w:t>
      </w:r>
      <w:r>
        <w:rPr>
          <w:color w:val="373435"/>
          <w:w w:val="95"/>
          <w:position w:val="9"/>
          <w:sz w:val="9"/>
        </w:rPr>
        <w:t>th </w:t>
      </w:r>
      <w:r>
        <w:rPr>
          <w:color w:val="373435"/>
          <w:w w:val="95"/>
        </w:rPr>
        <w:t>and 10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class,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 significant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differences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between students </w:t>
      </w:r>
      <w:r>
        <w:rPr>
          <w:color w:val="373435"/>
        </w:rPr>
        <w:t>of</w:t>
      </w:r>
      <w:r>
        <w:rPr>
          <w:color w:val="373435"/>
          <w:spacing w:val="-28"/>
        </w:rPr>
        <w:t> </w:t>
      </w:r>
      <w:r>
        <w:rPr>
          <w:color w:val="373435"/>
        </w:rPr>
        <w:t>grades</w:t>
      </w:r>
      <w:r>
        <w:rPr>
          <w:color w:val="373435"/>
          <w:spacing w:val="-30"/>
        </w:rPr>
        <w:t> </w:t>
      </w:r>
      <w:r>
        <w:rPr>
          <w:color w:val="373435"/>
        </w:rPr>
        <w:t>9</w:t>
      </w:r>
      <w:r>
        <w:rPr>
          <w:color w:val="373435"/>
          <w:spacing w:val="-27"/>
        </w:rPr>
        <w:t> </w:t>
      </w:r>
      <w:r>
        <w:rPr>
          <w:color w:val="373435"/>
        </w:rPr>
        <w:t>and</w:t>
      </w:r>
      <w:r>
        <w:rPr>
          <w:color w:val="373435"/>
          <w:spacing w:val="-28"/>
        </w:rPr>
        <w:t> </w:t>
      </w:r>
      <w:r>
        <w:rPr>
          <w:color w:val="373435"/>
        </w:rPr>
        <w:t>10.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BodyText"/>
        <w:spacing w:line="252" w:lineRule="auto"/>
        <w:ind w:left="113" w:right="133"/>
      </w:pPr>
      <w:r>
        <w:rPr>
          <w:color w:val="373435"/>
        </w:rPr>
        <w:t>Figure 2 showed that boys especially of class 8</w:t>
      </w:r>
      <w:r>
        <w:rPr>
          <w:color w:val="373435"/>
          <w:position w:val="9"/>
          <w:sz w:val="9"/>
        </w:rPr>
        <w:t>th </w:t>
      </w:r>
      <w:r>
        <w:rPr>
          <w:color w:val="373435"/>
        </w:rPr>
        <w:t>were more depressed than girls in the same class, while girls in higher </w:t>
      </w:r>
      <w:r>
        <w:rPr>
          <w:color w:val="373435"/>
          <w:spacing w:val="-2"/>
        </w:rPr>
        <w:t>grades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scored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higher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depression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than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boys.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BodyText"/>
        <w:spacing w:line="244" w:lineRule="auto"/>
        <w:ind w:left="113" w:right="133"/>
      </w:pPr>
      <w:r>
        <w:rPr>
          <w:color w:val="373435"/>
          <w:w w:val="95"/>
        </w:rPr>
        <w:t>Figure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3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demonstrated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boys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lower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grades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(8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w w:val="95"/>
        </w:rPr>
        <w:t>) were more anxious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girls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girls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grades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(9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15"/>
          <w:position w:val="9"/>
          <w:sz w:val="9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10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w w:val="95"/>
        </w:rPr>
        <w:t>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tended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scorehigher</w:t>
      </w:r>
      <w:r>
        <w:rPr>
          <w:color w:val="373435"/>
          <w:spacing w:val="-30"/>
        </w:rPr>
        <w:t> </w:t>
      </w:r>
      <w:r>
        <w:rPr>
          <w:color w:val="373435"/>
        </w:rPr>
        <w:t>on</w:t>
      </w:r>
      <w:r>
        <w:rPr>
          <w:color w:val="373435"/>
          <w:spacing w:val="-38"/>
        </w:rPr>
        <w:t> </w:t>
      </w:r>
      <w:r>
        <w:rPr>
          <w:color w:val="373435"/>
        </w:rPr>
        <w:t>anxiety</w:t>
      </w:r>
      <w:r>
        <w:rPr>
          <w:color w:val="373435"/>
          <w:spacing w:val="-33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compared</w:t>
      </w:r>
      <w:r>
        <w:rPr>
          <w:color w:val="373435"/>
          <w:spacing w:val="-30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boys.</w:t>
      </w:r>
    </w:p>
    <w:p>
      <w:pPr>
        <w:spacing w:after="0" w:line="244" w:lineRule="auto"/>
        <w:sectPr>
          <w:type w:val="continuous"/>
          <w:pgSz w:w="12240" w:h="15840"/>
          <w:pgMar w:header="0" w:footer="626" w:top="520" w:bottom="820" w:left="780" w:right="780"/>
          <w:cols w:num="2" w:equalWidth="0">
            <w:col w:w="5265" w:space="199"/>
            <w:col w:w="5216"/>
          </w:cols>
        </w:sectPr>
      </w:pPr>
    </w:p>
    <w:p>
      <w:pPr>
        <w:pStyle w:val="BodyText"/>
        <w:spacing w:before="3"/>
        <w:jc w:val="left"/>
        <w:rPr>
          <w:sz w:val="13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1018"/>
        <w:gridCol w:w="1436"/>
        <w:gridCol w:w="1274"/>
        <w:gridCol w:w="2213"/>
        <w:gridCol w:w="1855"/>
        <w:gridCol w:w="1491"/>
      </w:tblGrid>
      <w:tr>
        <w:trPr>
          <w:trHeight w:val="425" w:hRule="atLeast"/>
        </w:trPr>
        <w:tc>
          <w:tcPr>
            <w:tcW w:w="1140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322" w:right="29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Bullies</w:t>
            </w:r>
          </w:p>
        </w:tc>
        <w:tc>
          <w:tcPr>
            <w:tcW w:w="12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right="2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Victims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before="3"/>
              <w:ind w:left="205"/>
              <w:rPr>
                <w:sz w:val="18"/>
              </w:rPr>
            </w:pPr>
            <w:r>
              <w:rPr>
                <w:w w:val="90"/>
                <w:sz w:val="18"/>
              </w:rPr>
              <w:t>Bullying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Roles</w:t>
            </w:r>
          </w:p>
          <w:p>
            <w:pPr>
              <w:pStyle w:val="TableParagraph"/>
              <w:spacing w:line="206" w:lineRule="exact" w:before="2"/>
              <w:ind w:left="661"/>
              <w:rPr>
                <w:sz w:val="18"/>
              </w:rPr>
            </w:pPr>
            <w:r>
              <w:rPr>
                <w:sz w:val="18"/>
              </w:rPr>
              <w:t>Bully-</w:t>
            </w:r>
            <w:r>
              <w:rPr>
                <w:spacing w:val="-2"/>
                <w:sz w:val="18"/>
              </w:rPr>
              <w:t>Victims</w:t>
            </w:r>
          </w:p>
        </w:tc>
        <w:tc>
          <w:tcPr>
            <w:tcW w:w="18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490" w:right="45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Uninvolved</w:t>
            </w:r>
          </w:p>
        </w:tc>
        <w:tc>
          <w:tcPr>
            <w:tcW w:w="14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395" w:right="31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</w:tr>
      <w:tr>
        <w:trPr>
          <w:trHeight w:val="217" w:hRule="atLeast"/>
        </w:trPr>
        <w:tc>
          <w:tcPr>
            <w:tcW w:w="1140" w:type="dxa"/>
            <w:tcBorders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spacing w:line="188" w:lineRule="exact"/>
              <w:ind w:left="322" w:right="302"/>
              <w:jc w:val="center"/>
              <w:rPr>
                <w:sz w:val="18"/>
              </w:rPr>
            </w:pPr>
            <w:r>
              <w:rPr>
                <w:i/>
                <w:w w:val="85"/>
                <w:sz w:val="18"/>
              </w:rPr>
              <w:t>f</w:t>
            </w:r>
            <w:r>
              <w:rPr>
                <w:i/>
                <w:spacing w:val="-8"/>
                <w:w w:val="8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  <w:tc>
          <w:tcPr>
            <w:tcW w:w="127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spacing w:line="188" w:lineRule="exact"/>
              <w:ind w:left="561"/>
              <w:rPr>
                <w:sz w:val="18"/>
              </w:rPr>
            </w:pPr>
            <w:r>
              <w:rPr>
                <w:i/>
                <w:w w:val="85"/>
                <w:sz w:val="18"/>
              </w:rPr>
              <w:t>f</w:t>
            </w:r>
            <w:r>
              <w:rPr>
                <w:i/>
                <w:spacing w:val="-8"/>
                <w:w w:val="8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spacing w:line="188" w:lineRule="exact"/>
              <w:ind w:left="738" w:right="663"/>
              <w:jc w:val="center"/>
              <w:rPr>
                <w:sz w:val="18"/>
              </w:rPr>
            </w:pPr>
            <w:r>
              <w:rPr>
                <w:i/>
                <w:w w:val="85"/>
                <w:sz w:val="18"/>
              </w:rPr>
              <w:t>f</w:t>
            </w:r>
            <w:r>
              <w:rPr>
                <w:i/>
                <w:spacing w:val="-8"/>
                <w:w w:val="8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  <w:tc>
          <w:tcPr>
            <w:tcW w:w="185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spacing w:line="188" w:lineRule="exact"/>
              <w:ind w:left="486" w:right="455"/>
              <w:jc w:val="center"/>
              <w:rPr>
                <w:sz w:val="18"/>
              </w:rPr>
            </w:pPr>
            <w:r>
              <w:rPr>
                <w:i/>
                <w:w w:val="85"/>
                <w:sz w:val="18"/>
              </w:rPr>
              <w:t>f</w:t>
            </w:r>
            <w:r>
              <w:rPr>
                <w:i/>
                <w:spacing w:val="-8"/>
                <w:w w:val="8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  <w:tc>
          <w:tcPr>
            <w:tcW w:w="1491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9DD2AE"/>
          </w:tcPr>
          <w:p>
            <w:pPr>
              <w:pStyle w:val="TableParagraph"/>
              <w:spacing w:line="188" w:lineRule="exact"/>
              <w:ind w:left="401" w:right="316"/>
              <w:jc w:val="center"/>
              <w:rPr>
                <w:sz w:val="18"/>
              </w:rPr>
            </w:pPr>
            <w:r>
              <w:rPr>
                <w:i/>
                <w:w w:val="85"/>
                <w:sz w:val="18"/>
              </w:rPr>
              <w:t>f</w:t>
            </w:r>
            <w:r>
              <w:rPr>
                <w:i/>
                <w:spacing w:val="-8"/>
                <w:w w:val="8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</w:tr>
      <w:tr>
        <w:trPr>
          <w:trHeight w:val="336" w:hRule="atLeast"/>
        </w:trPr>
        <w:tc>
          <w:tcPr>
            <w:tcW w:w="11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Gender</w:t>
            </w:r>
          </w:p>
        </w:tc>
        <w:tc>
          <w:tcPr>
            <w:tcW w:w="10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right="31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Boys</w:t>
            </w:r>
          </w:p>
        </w:tc>
        <w:tc>
          <w:tcPr>
            <w:tcW w:w="14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313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17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(13.9)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25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(19.84)</w:t>
            </w:r>
          </w:p>
        </w:tc>
        <w:tc>
          <w:tcPr>
            <w:tcW w:w="22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24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(19.04)</w:t>
            </w:r>
          </w:p>
        </w:tc>
        <w:tc>
          <w:tcPr>
            <w:tcW w:w="18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60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(47.62)</w:t>
            </w:r>
          </w:p>
        </w:tc>
        <w:tc>
          <w:tcPr>
            <w:tcW w:w="14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429" w:right="31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(51)</w:t>
            </w:r>
          </w:p>
        </w:tc>
      </w:tr>
      <w:tr>
        <w:trPr>
          <w:trHeight w:val="434" w:hRule="atLeast"/>
        </w:trPr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88"/>
              <w:ind w:right="2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Girls</w:t>
            </w:r>
          </w:p>
        </w:tc>
        <w:tc>
          <w:tcPr>
            <w:tcW w:w="1436" w:type="dxa"/>
          </w:tcPr>
          <w:p>
            <w:pPr>
              <w:pStyle w:val="TableParagraph"/>
              <w:spacing w:before="136"/>
              <w:ind w:left="322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19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(15.70)</w:t>
            </w:r>
          </w:p>
        </w:tc>
        <w:tc>
          <w:tcPr>
            <w:tcW w:w="1274" w:type="dxa"/>
          </w:tcPr>
          <w:p>
            <w:pPr>
              <w:pStyle w:val="TableParagraph"/>
              <w:spacing w:before="136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24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(19.83)</w:t>
            </w:r>
          </w:p>
        </w:tc>
        <w:tc>
          <w:tcPr>
            <w:tcW w:w="2213" w:type="dxa"/>
          </w:tcPr>
          <w:p>
            <w:pPr>
              <w:pStyle w:val="TableParagraph"/>
              <w:spacing w:before="136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(11.57)</w:t>
            </w:r>
          </w:p>
        </w:tc>
        <w:tc>
          <w:tcPr>
            <w:tcW w:w="1855" w:type="dxa"/>
          </w:tcPr>
          <w:p>
            <w:pPr>
              <w:pStyle w:val="TableParagraph"/>
              <w:spacing w:before="136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64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(52.89)</w:t>
            </w:r>
          </w:p>
        </w:tc>
        <w:tc>
          <w:tcPr>
            <w:tcW w:w="1491" w:type="dxa"/>
          </w:tcPr>
          <w:p>
            <w:pPr>
              <w:pStyle w:val="TableParagraph"/>
              <w:spacing w:before="136"/>
              <w:ind w:left="429" w:right="31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(49)</w:t>
            </w:r>
          </w:p>
        </w:tc>
      </w:tr>
      <w:tr>
        <w:trPr>
          <w:trHeight w:val="484" w:hRule="atLeast"/>
        </w:trPr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0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01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8"/>
              <w:ind w:left="322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36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(14.57)</w:t>
            </w:r>
          </w:p>
        </w:tc>
        <w:tc>
          <w:tcPr>
            <w:tcW w:w="12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8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49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(19.84)</w:t>
            </w:r>
          </w:p>
        </w:tc>
        <w:tc>
          <w:tcPr>
            <w:tcW w:w="22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8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38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(15.38)</w:t>
            </w:r>
          </w:p>
        </w:tc>
        <w:tc>
          <w:tcPr>
            <w:tcW w:w="18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8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124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(50.20)</w:t>
            </w:r>
          </w:p>
        </w:tc>
        <w:tc>
          <w:tcPr>
            <w:tcW w:w="14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8"/>
              <w:ind w:left="434" w:right="31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(100)</w:t>
            </w:r>
          </w:p>
        </w:tc>
      </w:tr>
      <w:tr>
        <w:trPr>
          <w:trHeight w:val="196" w:hRule="atLeast"/>
        </w:trPr>
        <w:tc>
          <w:tcPr>
            <w:tcW w:w="11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6" w:lineRule="exact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Grade</w:t>
            </w:r>
          </w:p>
        </w:tc>
        <w:tc>
          <w:tcPr>
            <w:tcW w:w="101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2" w:hRule="atLeast"/>
        </w:trPr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04" w:lineRule="exact"/>
              <w:ind w:right="30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8.00</w:t>
            </w:r>
          </w:p>
        </w:tc>
        <w:tc>
          <w:tcPr>
            <w:tcW w:w="1436" w:type="dxa"/>
          </w:tcPr>
          <w:p>
            <w:pPr>
              <w:pStyle w:val="TableParagraph"/>
              <w:spacing w:line="204" w:lineRule="exact"/>
              <w:ind w:left="322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19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(17.92)</w:t>
            </w:r>
          </w:p>
        </w:tc>
        <w:tc>
          <w:tcPr>
            <w:tcW w:w="1274" w:type="dxa"/>
          </w:tcPr>
          <w:p>
            <w:pPr>
              <w:pStyle w:val="TableParagraph"/>
              <w:spacing w:line="204" w:lineRule="exact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23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(21.70)</w:t>
            </w:r>
          </w:p>
        </w:tc>
        <w:tc>
          <w:tcPr>
            <w:tcW w:w="2213" w:type="dxa"/>
          </w:tcPr>
          <w:p>
            <w:pPr>
              <w:pStyle w:val="TableParagraph"/>
              <w:spacing w:line="204" w:lineRule="exact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20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(18.87)</w:t>
            </w:r>
          </w:p>
        </w:tc>
        <w:tc>
          <w:tcPr>
            <w:tcW w:w="1855" w:type="dxa"/>
          </w:tcPr>
          <w:p>
            <w:pPr>
              <w:pStyle w:val="TableParagraph"/>
              <w:spacing w:line="204" w:lineRule="exact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44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(41.51)</w:t>
            </w:r>
          </w:p>
        </w:tc>
        <w:tc>
          <w:tcPr>
            <w:tcW w:w="1491" w:type="dxa"/>
          </w:tcPr>
          <w:p>
            <w:pPr>
              <w:pStyle w:val="TableParagraph"/>
              <w:spacing w:line="204" w:lineRule="exact"/>
              <w:ind w:left="429" w:right="31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(43)</w:t>
            </w:r>
          </w:p>
        </w:tc>
      </w:tr>
      <w:tr>
        <w:trPr>
          <w:trHeight w:val="432" w:hRule="atLeast"/>
        </w:trPr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110"/>
              <w:ind w:right="30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110"/>
              <w:ind w:left="313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8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(10.96)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0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14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(19.18)</w:t>
            </w:r>
          </w:p>
        </w:tc>
        <w:tc>
          <w:tcPr>
            <w:tcW w:w="2213" w:type="dxa"/>
          </w:tcPr>
          <w:p>
            <w:pPr>
              <w:pStyle w:val="TableParagraph"/>
              <w:spacing w:before="110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11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(15.07)</w:t>
            </w:r>
          </w:p>
        </w:tc>
        <w:tc>
          <w:tcPr>
            <w:tcW w:w="1855" w:type="dxa"/>
          </w:tcPr>
          <w:p>
            <w:pPr>
              <w:pStyle w:val="TableParagraph"/>
              <w:spacing w:before="110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40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(54.79)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0"/>
              <w:ind w:left="434" w:right="316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73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(29.5)</w:t>
            </w:r>
          </w:p>
        </w:tc>
      </w:tr>
      <w:tr>
        <w:trPr>
          <w:trHeight w:val="432" w:hRule="atLeast"/>
        </w:trPr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115"/>
              <w:ind w:right="26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115"/>
              <w:ind w:left="313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9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(13.23)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5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12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(17.65)</w:t>
            </w:r>
          </w:p>
        </w:tc>
        <w:tc>
          <w:tcPr>
            <w:tcW w:w="2213" w:type="dxa"/>
          </w:tcPr>
          <w:p>
            <w:pPr>
              <w:pStyle w:val="TableParagraph"/>
              <w:spacing w:before="115"/>
              <w:ind w:left="72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7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(10.29)</w:t>
            </w:r>
          </w:p>
        </w:tc>
        <w:tc>
          <w:tcPr>
            <w:tcW w:w="1855" w:type="dxa"/>
          </w:tcPr>
          <w:p>
            <w:pPr>
              <w:pStyle w:val="TableParagraph"/>
              <w:spacing w:before="115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40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(58.82)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434" w:right="316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68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(27.5)</w:t>
            </w:r>
          </w:p>
        </w:tc>
      </w:tr>
      <w:tr>
        <w:trPr>
          <w:trHeight w:val="352" w:hRule="atLeast"/>
        </w:trPr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0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01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0"/>
              <w:ind w:left="322" w:right="30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36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(14.57)</w:t>
            </w:r>
          </w:p>
        </w:tc>
        <w:tc>
          <w:tcPr>
            <w:tcW w:w="12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0"/>
              <w:ind w:right="20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49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(19.84)</w:t>
            </w:r>
          </w:p>
        </w:tc>
        <w:tc>
          <w:tcPr>
            <w:tcW w:w="22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0"/>
              <w:ind w:left="738" w:right="66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38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(15.38)</w:t>
            </w:r>
          </w:p>
        </w:tc>
        <w:tc>
          <w:tcPr>
            <w:tcW w:w="18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0"/>
              <w:ind w:left="481" w:right="45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124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(50.20)</w:t>
            </w:r>
          </w:p>
        </w:tc>
        <w:tc>
          <w:tcPr>
            <w:tcW w:w="14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0"/>
              <w:ind w:left="434" w:right="31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(100)</w:t>
            </w:r>
          </w:p>
        </w:tc>
      </w:tr>
    </w:tbl>
    <w:p>
      <w:pPr>
        <w:pStyle w:val="BodyText"/>
        <w:spacing w:before="3"/>
        <w:jc w:val="left"/>
        <w:rPr>
          <w:sz w:val="21"/>
        </w:rPr>
      </w:pPr>
    </w:p>
    <w:p>
      <w:pPr>
        <w:spacing w:line="216" w:lineRule="exact" w:before="103"/>
        <w:ind w:left="156" w:right="0" w:firstLine="0"/>
        <w:jc w:val="left"/>
        <w:rPr>
          <w:rFonts w:ascii="Verdana"/>
          <w:b/>
          <w:i/>
          <w:sz w:val="18"/>
        </w:rPr>
      </w:pPr>
      <w:r>
        <w:rPr>
          <w:rFonts w:ascii="Verdana"/>
          <w:b/>
          <w:i/>
          <w:color w:val="373435"/>
          <w:w w:val="70"/>
          <w:sz w:val="18"/>
        </w:rPr>
        <w:t>Figure</w:t>
      </w:r>
      <w:r>
        <w:rPr>
          <w:rFonts w:ascii="Verdana"/>
          <w:b/>
          <w:i/>
          <w:color w:val="373435"/>
          <w:spacing w:val="-9"/>
          <w:sz w:val="18"/>
        </w:rPr>
        <w:t> </w:t>
      </w:r>
      <w:r>
        <w:rPr>
          <w:rFonts w:ascii="Verdana"/>
          <w:b/>
          <w:i/>
          <w:color w:val="373435"/>
          <w:spacing w:val="-12"/>
          <w:w w:val="80"/>
          <w:sz w:val="18"/>
        </w:rPr>
        <w:t>1</w:t>
      </w:r>
    </w:p>
    <w:p>
      <w:pPr>
        <w:spacing w:line="206" w:lineRule="exact" w:before="0"/>
        <w:ind w:left="156" w:right="0" w:firstLine="0"/>
        <w:jc w:val="left"/>
        <w:rPr>
          <w:i/>
          <w:sz w:val="18"/>
        </w:rPr>
      </w:pPr>
      <w:r>
        <w:rPr>
          <w:i/>
          <w:color w:val="373435"/>
          <w:w w:val="85"/>
          <w:sz w:val="18"/>
        </w:rPr>
        <w:t>Mean</w:t>
      </w:r>
      <w:r>
        <w:rPr>
          <w:i/>
          <w:color w:val="373435"/>
          <w:spacing w:val="-7"/>
          <w:sz w:val="18"/>
        </w:rPr>
        <w:t> </w:t>
      </w:r>
      <w:r>
        <w:rPr>
          <w:i/>
          <w:color w:val="373435"/>
          <w:w w:val="85"/>
          <w:sz w:val="18"/>
        </w:rPr>
        <w:t>Diﬀerences</w:t>
      </w:r>
      <w:r>
        <w:rPr>
          <w:i/>
          <w:color w:val="373435"/>
          <w:spacing w:val="-6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on</w:t>
      </w:r>
      <w:r>
        <w:rPr>
          <w:i/>
          <w:color w:val="373435"/>
          <w:spacing w:val="-6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DASS</w:t>
      </w:r>
      <w:r>
        <w:rPr>
          <w:i/>
          <w:color w:val="373435"/>
          <w:spacing w:val="-2"/>
          <w:sz w:val="18"/>
        </w:rPr>
        <w:t> </w:t>
      </w:r>
      <w:r>
        <w:rPr>
          <w:i/>
          <w:color w:val="373435"/>
          <w:w w:val="85"/>
          <w:sz w:val="18"/>
        </w:rPr>
        <w:t>Subscales</w:t>
      </w:r>
      <w:r>
        <w:rPr>
          <w:i/>
          <w:color w:val="373435"/>
          <w:spacing w:val="-6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across</w:t>
      </w:r>
      <w:r>
        <w:rPr>
          <w:i/>
          <w:color w:val="373435"/>
          <w:spacing w:val="-8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Bully/Victim</w:t>
      </w:r>
      <w:r>
        <w:rPr>
          <w:i/>
          <w:color w:val="373435"/>
          <w:spacing w:val="-6"/>
          <w:sz w:val="18"/>
        </w:rPr>
        <w:t> </w:t>
      </w:r>
      <w:r>
        <w:rPr>
          <w:i/>
          <w:color w:val="373435"/>
          <w:w w:val="85"/>
          <w:sz w:val="18"/>
        </w:rPr>
        <w:t>Groups</w:t>
      </w:r>
      <w:r>
        <w:rPr>
          <w:i/>
          <w:color w:val="373435"/>
          <w:spacing w:val="-7"/>
          <w:sz w:val="18"/>
        </w:rPr>
        <w:t> </w:t>
      </w:r>
      <w:r>
        <w:rPr>
          <w:i/>
          <w:color w:val="373435"/>
          <w:w w:val="85"/>
          <w:sz w:val="18"/>
        </w:rPr>
        <w:t>(N</w:t>
      </w:r>
      <w:r>
        <w:rPr>
          <w:i/>
          <w:color w:val="373435"/>
          <w:spacing w:val="-7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=</w:t>
      </w:r>
      <w:r>
        <w:rPr>
          <w:i/>
          <w:color w:val="373435"/>
          <w:spacing w:val="-8"/>
          <w:sz w:val="18"/>
        </w:rPr>
        <w:t> </w:t>
      </w:r>
      <w:r>
        <w:rPr>
          <w:i/>
          <w:color w:val="373435"/>
          <w:spacing w:val="-4"/>
          <w:w w:val="85"/>
          <w:sz w:val="18"/>
        </w:rPr>
        <w:t>247)</w:t>
      </w:r>
    </w:p>
    <w:p>
      <w:pPr>
        <w:pStyle w:val="BodyText"/>
        <w:spacing w:before="4"/>
        <w:jc w:val="left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2136139</wp:posOffset>
            </wp:positionH>
            <wp:positionV relativeFrom="paragraph">
              <wp:posOffset>209553</wp:posOffset>
            </wp:positionV>
            <wp:extent cx="3480435" cy="22669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header="0" w:footer="626" w:top="520" w:bottom="820" w:left="780" w:right="780"/>
        </w:sectPr>
      </w:pPr>
    </w:p>
    <w:p>
      <w:pPr>
        <w:tabs>
          <w:tab w:pos="6998" w:val="right" w:leader="none"/>
        </w:tabs>
        <w:spacing w:before="97"/>
        <w:ind w:left="170" w:right="0" w:firstLine="0"/>
        <w:jc w:val="left"/>
        <w:rPr>
          <w:rFonts w:ascii="Tahoma"/>
          <w:b/>
          <w:sz w:val="18"/>
        </w:rPr>
      </w:pPr>
      <w:bookmarkStart w:name="Table                                   " w:id="17"/>
      <w:bookmarkEnd w:id="17"/>
      <w:r>
        <w:rPr/>
      </w:r>
      <w:r>
        <w:rPr>
          <w:rFonts w:ascii="Tahoma"/>
          <w:b/>
          <w:color w:val="373435"/>
          <w:spacing w:val="-4"/>
          <w:sz w:val="18"/>
        </w:rPr>
        <w:t>Table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2</w:t>
      </w:r>
    </w:p>
    <w:p>
      <w:pPr>
        <w:spacing w:before="9"/>
        <w:ind w:left="170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One</w:t>
      </w:r>
      <w:r>
        <w:rPr>
          <w:rFonts w:ascii="Tahoma"/>
          <w:b/>
          <w:color w:val="373435"/>
          <w:spacing w:val="-5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Way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ANOVA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Showing</w:t>
      </w:r>
      <w:r>
        <w:rPr>
          <w:rFonts w:ascii="Tahoma"/>
          <w:b/>
          <w:color w:val="373435"/>
          <w:spacing w:val="-3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Main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Effects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of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Bully/Victim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Status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on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DASS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Subscales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(N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=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</w:t>
      </w:r>
    </w:p>
    <w:p>
      <w:pPr>
        <w:pStyle w:val="BodyText"/>
        <w:spacing w:before="5"/>
        <w:jc w:val="left"/>
        <w:rPr>
          <w:rFonts w:ascii="Tahoma"/>
          <w:b/>
          <w:sz w:val="8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2606"/>
        <w:gridCol w:w="1872"/>
        <w:gridCol w:w="1399"/>
        <w:gridCol w:w="1534"/>
        <w:gridCol w:w="1428"/>
      </w:tblGrid>
      <w:tr>
        <w:trPr>
          <w:trHeight w:val="193" w:hRule="atLeast"/>
        </w:trPr>
        <w:tc>
          <w:tcPr>
            <w:tcW w:w="15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4" w:lineRule="exact"/>
              <w:ind w:left="718" w:right="56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w w:val="105"/>
                <w:sz w:val="16"/>
              </w:rPr>
              <w:t>SS</w:t>
            </w:r>
          </w:p>
        </w:tc>
        <w:tc>
          <w:tcPr>
            <w:tcW w:w="13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4" w:lineRule="exact"/>
              <w:ind w:left="548" w:right="553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df</w:t>
            </w:r>
          </w:p>
        </w:tc>
        <w:tc>
          <w:tcPr>
            <w:tcW w:w="15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0" w:lineRule="exact"/>
              <w:ind w:left="556" w:right="459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w w:val="110"/>
                <w:sz w:val="16"/>
              </w:rPr>
              <w:t>MS</w:t>
            </w:r>
          </w:p>
        </w:tc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4" w:lineRule="exact"/>
              <w:ind w:left="154"/>
              <w:jc w:val="center"/>
              <w:rPr>
                <w:i/>
                <w:sz w:val="16"/>
              </w:rPr>
            </w:pPr>
            <w:r>
              <w:rPr>
                <w:i/>
                <w:w w:val="92"/>
                <w:sz w:val="16"/>
              </w:rPr>
              <w:t>F</w:t>
            </w:r>
          </w:p>
        </w:tc>
      </w:tr>
      <w:tr>
        <w:trPr>
          <w:trHeight w:val="180" w:hRule="atLeast"/>
        </w:trPr>
        <w:tc>
          <w:tcPr>
            <w:tcW w:w="15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ind w:left="6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Depression</w:t>
            </w:r>
          </w:p>
        </w:tc>
        <w:tc>
          <w:tcPr>
            <w:tcW w:w="26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ind w:left="662"/>
              <w:rPr>
                <w:sz w:val="16"/>
              </w:rPr>
            </w:pPr>
            <w:r>
              <w:rPr>
                <w:sz w:val="16"/>
              </w:rPr>
              <w:t>Between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780.53</w:t>
            </w:r>
          </w:p>
        </w:tc>
        <w:tc>
          <w:tcPr>
            <w:tcW w:w="1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15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ind w:left="556" w:right="4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260.17</w:t>
            </w:r>
          </w:p>
        </w:tc>
        <w:tc>
          <w:tcPr>
            <w:tcW w:w="14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/>
              <w:ind w:left="478" w:right="32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17.99***</w:t>
            </w:r>
          </w:p>
        </w:tc>
      </w:tr>
      <w:tr>
        <w:trPr>
          <w:trHeight w:val="194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line="172" w:lineRule="exact" w:before="2"/>
              <w:ind w:left="662"/>
              <w:rPr>
                <w:sz w:val="16"/>
              </w:rPr>
            </w:pPr>
            <w:r>
              <w:rPr>
                <w:sz w:val="16"/>
              </w:rPr>
              <w:t>Within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</w:tcPr>
          <w:p>
            <w:pPr>
              <w:pStyle w:val="TableParagraph"/>
              <w:spacing w:line="172" w:lineRule="exact" w:before="2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3498.09</w:t>
            </w:r>
          </w:p>
        </w:tc>
        <w:tc>
          <w:tcPr>
            <w:tcW w:w="1399" w:type="dxa"/>
          </w:tcPr>
          <w:p>
            <w:pPr>
              <w:pStyle w:val="TableParagraph"/>
              <w:spacing w:line="172" w:lineRule="exact" w:before="2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242</w:t>
            </w:r>
          </w:p>
        </w:tc>
        <w:tc>
          <w:tcPr>
            <w:tcW w:w="1534" w:type="dxa"/>
          </w:tcPr>
          <w:p>
            <w:pPr>
              <w:pStyle w:val="TableParagraph"/>
              <w:spacing w:line="172" w:lineRule="exact" w:before="2"/>
              <w:ind w:left="556" w:right="4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14.45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line="172" w:lineRule="exact" w:before="5"/>
              <w:ind w:left="662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1872" w:type="dxa"/>
          </w:tcPr>
          <w:p>
            <w:pPr>
              <w:pStyle w:val="TableParagraph"/>
              <w:spacing w:line="172" w:lineRule="exact" w:before="5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4278.63</w:t>
            </w:r>
          </w:p>
        </w:tc>
        <w:tc>
          <w:tcPr>
            <w:tcW w:w="1399" w:type="dxa"/>
          </w:tcPr>
          <w:p>
            <w:pPr>
              <w:pStyle w:val="TableParagraph"/>
              <w:spacing w:line="172" w:lineRule="exact" w:before="5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245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1572" w:type="dxa"/>
          </w:tcPr>
          <w:p>
            <w:pPr>
              <w:pStyle w:val="TableParagraph"/>
              <w:spacing w:line="172" w:lineRule="exact" w:before="5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Anxiety</w:t>
            </w:r>
          </w:p>
        </w:tc>
        <w:tc>
          <w:tcPr>
            <w:tcW w:w="2606" w:type="dxa"/>
          </w:tcPr>
          <w:p>
            <w:pPr>
              <w:pStyle w:val="TableParagraph"/>
              <w:spacing w:line="172" w:lineRule="exact" w:before="5"/>
              <w:ind w:left="662"/>
              <w:rPr>
                <w:sz w:val="16"/>
              </w:rPr>
            </w:pPr>
            <w:r>
              <w:rPr>
                <w:sz w:val="16"/>
              </w:rPr>
              <w:t>Between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</w:tcPr>
          <w:p>
            <w:pPr>
              <w:pStyle w:val="TableParagraph"/>
              <w:spacing w:line="172" w:lineRule="exact" w:before="5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349.28</w:t>
            </w:r>
          </w:p>
        </w:tc>
        <w:tc>
          <w:tcPr>
            <w:tcW w:w="1399" w:type="dxa"/>
          </w:tcPr>
          <w:p>
            <w:pPr>
              <w:pStyle w:val="TableParagraph"/>
              <w:spacing w:line="172" w:lineRule="exact" w:before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1534" w:type="dxa"/>
          </w:tcPr>
          <w:p>
            <w:pPr>
              <w:pStyle w:val="TableParagraph"/>
              <w:spacing w:line="172" w:lineRule="exact" w:before="5"/>
              <w:ind w:left="556" w:right="4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116.42</w:t>
            </w:r>
          </w:p>
        </w:tc>
        <w:tc>
          <w:tcPr>
            <w:tcW w:w="1428" w:type="dxa"/>
          </w:tcPr>
          <w:p>
            <w:pPr>
              <w:pStyle w:val="TableParagraph"/>
              <w:spacing w:line="172" w:lineRule="exact" w:before="5"/>
              <w:ind w:left="478" w:right="32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13.62***</w:t>
            </w:r>
          </w:p>
        </w:tc>
      </w:tr>
      <w:tr>
        <w:trPr>
          <w:trHeight w:val="194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line="169" w:lineRule="exact" w:before="5"/>
              <w:ind w:left="662"/>
              <w:rPr>
                <w:sz w:val="16"/>
              </w:rPr>
            </w:pPr>
            <w:r>
              <w:rPr>
                <w:sz w:val="16"/>
              </w:rPr>
              <w:t>Within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</w:tcPr>
          <w:p>
            <w:pPr>
              <w:pStyle w:val="TableParagraph"/>
              <w:spacing w:line="169" w:lineRule="exact" w:before="5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2059.91</w:t>
            </w:r>
          </w:p>
        </w:tc>
        <w:tc>
          <w:tcPr>
            <w:tcW w:w="1399" w:type="dxa"/>
          </w:tcPr>
          <w:p>
            <w:pPr>
              <w:pStyle w:val="TableParagraph"/>
              <w:spacing w:line="169" w:lineRule="exact" w:before="5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241</w:t>
            </w:r>
          </w:p>
        </w:tc>
        <w:tc>
          <w:tcPr>
            <w:tcW w:w="1534" w:type="dxa"/>
          </w:tcPr>
          <w:p>
            <w:pPr>
              <w:pStyle w:val="TableParagraph"/>
              <w:spacing w:line="169" w:lineRule="exact" w:before="5"/>
              <w:ind w:left="556" w:right="46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8.54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line="172" w:lineRule="exact" w:before="2"/>
              <w:ind w:left="662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1872" w:type="dxa"/>
          </w:tcPr>
          <w:p>
            <w:pPr>
              <w:pStyle w:val="TableParagraph"/>
              <w:spacing w:line="172" w:lineRule="exact" w:before="2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2409.20</w:t>
            </w:r>
          </w:p>
        </w:tc>
        <w:tc>
          <w:tcPr>
            <w:tcW w:w="1399" w:type="dxa"/>
          </w:tcPr>
          <w:p>
            <w:pPr>
              <w:pStyle w:val="TableParagraph"/>
              <w:spacing w:line="172" w:lineRule="exact" w:before="2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244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line="174" w:lineRule="exact" w:before="5"/>
              <w:ind w:left="662"/>
              <w:rPr>
                <w:sz w:val="16"/>
              </w:rPr>
            </w:pPr>
            <w:r>
              <w:rPr>
                <w:sz w:val="16"/>
              </w:rPr>
              <w:t>Between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</w:tcPr>
          <w:p>
            <w:pPr>
              <w:pStyle w:val="TableParagraph"/>
              <w:spacing w:line="174" w:lineRule="exact" w:before="5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624.18</w:t>
            </w:r>
          </w:p>
        </w:tc>
        <w:tc>
          <w:tcPr>
            <w:tcW w:w="1399" w:type="dxa"/>
          </w:tcPr>
          <w:p>
            <w:pPr>
              <w:pStyle w:val="TableParagraph"/>
              <w:spacing w:line="174" w:lineRule="exact" w:before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1534" w:type="dxa"/>
          </w:tcPr>
          <w:p>
            <w:pPr>
              <w:pStyle w:val="TableParagraph"/>
              <w:spacing w:line="174" w:lineRule="exact" w:before="5"/>
              <w:ind w:left="556" w:right="4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208.06</w:t>
            </w:r>
          </w:p>
        </w:tc>
        <w:tc>
          <w:tcPr>
            <w:tcW w:w="1428" w:type="dxa"/>
          </w:tcPr>
          <w:p>
            <w:pPr>
              <w:pStyle w:val="TableParagraph"/>
              <w:spacing w:line="174" w:lineRule="exact" w:before="5"/>
              <w:ind w:left="478" w:right="32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14.73***</w:t>
            </w:r>
          </w:p>
        </w:tc>
      </w:tr>
      <w:tr>
        <w:trPr>
          <w:trHeight w:val="196" w:hRule="atLeast"/>
        </w:trPr>
        <w:tc>
          <w:tcPr>
            <w:tcW w:w="1572" w:type="dxa"/>
          </w:tcPr>
          <w:p>
            <w:pPr>
              <w:pStyle w:val="TableParagraph"/>
              <w:spacing w:line="169" w:lineRule="exact" w:before="7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Stress</w:t>
            </w:r>
          </w:p>
        </w:tc>
        <w:tc>
          <w:tcPr>
            <w:tcW w:w="2606" w:type="dxa"/>
          </w:tcPr>
          <w:p>
            <w:pPr>
              <w:pStyle w:val="TableParagraph"/>
              <w:spacing w:line="169" w:lineRule="exact" w:before="7"/>
              <w:ind w:left="662"/>
              <w:rPr>
                <w:sz w:val="16"/>
              </w:rPr>
            </w:pPr>
            <w:r>
              <w:rPr>
                <w:sz w:val="16"/>
              </w:rPr>
              <w:t>Within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Groups</w:t>
            </w:r>
          </w:p>
        </w:tc>
        <w:tc>
          <w:tcPr>
            <w:tcW w:w="1872" w:type="dxa"/>
          </w:tcPr>
          <w:p>
            <w:pPr>
              <w:pStyle w:val="TableParagraph"/>
              <w:spacing w:line="169" w:lineRule="exact" w:before="7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3403.05</w:t>
            </w:r>
          </w:p>
        </w:tc>
        <w:tc>
          <w:tcPr>
            <w:tcW w:w="1399" w:type="dxa"/>
          </w:tcPr>
          <w:p>
            <w:pPr>
              <w:pStyle w:val="TableParagraph"/>
              <w:spacing w:line="169" w:lineRule="exact" w:before="7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241</w:t>
            </w:r>
          </w:p>
        </w:tc>
        <w:tc>
          <w:tcPr>
            <w:tcW w:w="1534" w:type="dxa"/>
          </w:tcPr>
          <w:p>
            <w:pPr>
              <w:pStyle w:val="TableParagraph"/>
              <w:spacing w:line="169" w:lineRule="exact" w:before="7"/>
              <w:ind w:left="556" w:right="4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14.12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157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662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1872" w:type="dxa"/>
          </w:tcPr>
          <w:p>
            <w:pPr>
              <w:pStyle w:val="TableParagraph"/>
              <w:spacing w:before="2"/>
              <w:ind w:left="723" w:right="5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4027.24</w:t>
            </w:r>
          </w:p>
        </w:tc>
        <w:tc>
          <w:tcPr>
            <w:tcW w:w="1399" w:type="dxa"/>
          </w:tcPr>
          <w:p>
            <w:pPr>
              <w:pStyle w:val="TableParagraph"/>
              <w:spacing w:before="2"/>
              <w:ind w:left="556" w:right="5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244</w:t>
            </w:r>
          </w:p>
        </w:tc>
        <w:tc>
          <w:tcPr>
            <w:tcW w:w="153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417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 w:before="18"/>
              <w:ind w:left="7"/>
              <w:rPr>
                <w:sz w:val="18"/>
              </w:rPr>
            </w:pPr>
            <w:r>
              <w:rPr>
                <w:color w:val="373435"/>
                <w:spacing w:val="-2"/>
                <w:w w:val="95"/>
                <w:sz w:val="18"/>
              </w:rPr>
              <w:t>***</w:t>
            </w:r>
            <w:r>
              <w:rPr>
                <w:i/>
                <w:color w:val="373435"/>
                <w:spacing w:val="-2"/>
                <w:w w:val="95"/>
                <w:sz w:val="18"/>
              </w:rPr>
              <w:t>p</w:t>
            </w:r>
            <w:r>
              <w:rPr>
                <w:i/>
                <w:color w:val="373435"/>
                <w:spacing w:val="-21"/>
                <w:w w:val="95"/>
                <w:sz w:val="18"/>
              </w:rPr>
              <w:t> </w:t>
            </w:r>
            <w:r>
              <w:rPr>
                <w:color w:val="373435"/>
                <w:spacing w:val="-2"/>
                <w:w w:val="95"/>
                <w:sz w:val="18"/>
              </w:rPr>
              <w:t>&lt;</w:t>
            </w:r>
            <w:r>
              <w:rPr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color w:val="373435"/>
                <w:spacing w:val="-2"/>
                <w:w w:val="95"/>
                <w:sz w:val="18"/>
              </w:rPr>
              <w:t>.001.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jc w:val="left"/>
        <w:rPr>
          <w:rFonts w:ascii="Tahoma"/>
          <w:b/>
          <w:sz w:val="19"/>
        </w:rPr>
      </w:pPr>
    </w:p>
    <w:p>
      <w:pPr>
        <w:spacing w:before="0"/>
        <w:ind w:left="14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spacing w:val="-4"/>
          <w:w w:val="90"/>
          <w:sz w:val="18"/>
        </w:rPr>
        <w:t>Table</w:t>
      </w:r>
      <w:r>
        <w:rPr>
          <w:rFonts w:ascii="Tahoma"/>
          <w:b/>
          <w:color w:val="373435"/>
          <w:spacing w:val="-16"/>
          <w:w w:val="90"/>
          <w:sz w:val="18"/>
        </w:rPr>
        <w:t> </w:t>
      </w:r>
      <w:r>
        <w:rPr>
          <w:rFonts w:ascii="Tahoma"/>
          <w:b/>
          <w:color w:val="373435"/>
          <w:spacing w:val="-10"/>
          <w:sz w:val="18"/>
        </w:rPr>
        <w:t>3</w:t>
      </w:r>
    </w:p>
    <w:p>
      <w:pPr>
        <w:spacing w:before="9"/>
        <w:ind w:left="142" w:right="0" w:firstLine="0"/>
        <w:jc w:val="left"/>
        <w:rPr>
          <w:rFonts w:ascii="Tahoma"/>
          <w:b/>
          <w:sz w:val="18"/>
        </w:rPr>
      </w:pPr>
      <w:bookmarkStart w:name="LSD Post Comparisons across Bully-Victim" w:id="18"/>
      <w:bookmarkEnd w:id="18"/>
      <w:r>
        <w:rPr/>
      </w:r>
      <w:r>
        <w:rPr>
          <w:rFonts w:ascii="Tahoma"/>
          <w:b/>
          <w:color w:val="373435"/>
          <w:w w:val="85"/>
          <w:sz w:val="18"/>
        </w:rPr>
        <w:t>LSD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Post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Comparisons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across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Bully-Victim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Roles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for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Depression,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Anxiety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and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Stress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(N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=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</w:t>
      </w:r>
    </w:p>
    <w:p>
      <w:pPr>
        <w:pStyle w:val="BodyText"/>
        <w:spacing w:before="10"/>
        <w:jc w:val="left"/>
        <w:rPr>
          <w:rFonts w:ascii="Tahoma"/>
          <w:b/>
          <w:sz w:val="6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2049"/>
        <w:gridCol w:w="2238"/>
        <w:gridCol w:w="1843"/>
        <w:gridCol w:w="909"/>
        <w:gridCol w:w="1191"/>
        <w:gridCol w:w="673"/>
      </w:tblGrid>
      <w:tr>
        <w:trPr>
          <w:trHeight w:val="186" w:hRule="atLeast"/>
        </w:trPr>
        <w:tc>
          <w:tcPr>
            <w:tcW w:w="1529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9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67" w:lineRule="exact"/>
              <w:ind w:left="675"/>
              <w:rPr>
                <w:i/>
                <w:sz w:val="16"/>
              </w:rPr>
            </w:pPr>
            <w:r>
              <w:rPr>
                <w:w w:val="110"/>
                <w:sz w:val="16"/>
              </w:rPr>
              <w:t>95%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i/>
                <w:spacing w:val="-5"/>
                <w:w w:val="110"/>
                <w:sz w:val="16"/>
              </w:rPr>
              <w:t>CI</w:t>
            </w:r>
          </w:p>
        </w:tc>
        <w:tc>
          <w:tcPr>
            <w:tcW w:w="6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29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72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DV</w:t>
            </w:r>
          </w:p>
        </w:tc>
        <w:tc>
          <w:tcPr>
            <w:tcW w:w="2049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612"/>
              <w:rPr>
                <w:sz w:val="16"/>
              </w:rPr>
            </w:pPr>
            <w:r>
              <w:rPr>
                <w:sz w:val="16"/>
              </w:rPr>
              <w:t>(I)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BV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Roles</w:t>
            </w:r>
          </w:p>
        </w:tc>
        <w:tc>
          <w:tcPr>
            <w:tcW w:w="2238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575"/>
              <w:rPr>
                <w:sz w:val="16"/>
              </w:rPr>
            </w:pPr>
            <w:r>
              <w:rPr>
                <w:sz w:val="16"/>
              </w:rPr>
              <w:t>(j)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BV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Roles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782" w:right="330"/>
              <w:jc w:val="center"/>
              <w:rPr>
                <w:sz w:val="16"/>
              </w:rPr>
            </w:pPr>
            <w:r>
              <w:rPr>
                <w:i/>
                <w:w w:val="90"/>
                <w:sz w:val="16"/>
              </w:rPr>
              <w:t>M.diﬀ</w:t>
            </w:r>
            <w:r>
              <w:rPr>
                <w:i/>
                <w:spacing w:val="11"/>
                <w:sz w:val="16"/>
              </w:rPr>
              <w:t> </w:t>
            </w:r>
            <w:r>
              <w:rPr>
                <w:w w:val="90"/>
                <w:sz w:val="16"/>
              </w:rPr>
              <w:t>(I-</w:t>
            </w:r>
            <w:r>
              <w:rPr>
                <w:spacing w:val="-5"/>
                <w:w w:val="90"/>
                <w:sz w:val="16"/>
              </w:rPr>
              <w:t>J)</w:t>
            </w:r>
          </w:p>
        </w:tc>
        <w:tc>
          <w:tcPr>
            <w:tcW w:w="909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317" w:right="332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SE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377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LB</w:t>
            </w:r>
          </w:p>
        </w:tc>
        <w:tc>
          <w:tcPr>
            <w:tcW w:w="6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76" w:lineRule="exact"/>
              <w:ind w:left="98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UB</w:t>
            </w:r>
          </w:p>
        </w:tc>
      </w:tr>
      <w:tr>
        <w:trPr>
          <w:trHeight w:val="187" w:hRule="atLeast"/>
        </w:trPr>
        <w:tc>
          <w:tcPr>
            <w:tcW w:w="15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Depression</w:t>
            </w:r>
          </w:p>
        </w:tc>
        <w:tc>
          <w:tcPr>
            <w:tcW w:w="20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612"/>
              <w:rPr>
                <w:sz w:val="16"/>
              </w:rPr>
            </w:pPr>
            <w:r>
              <w:rPr>
                <w:spacing w:val="-2"/>
                <w:sz w:val="16"/>
              </w:rPr>
              <w:t>Victims</w:t>
            </w:r>
          </w:p>
        </w:tc>
        <w:tc>
          <w:tcPr>
            <w:tcW w:w="22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Bully/victim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773" w:right="330"/>
              <w:jc w:val="center"/>
              <w:rPr>
                <w:sz w:val="10"/>
              </w:rPr>
            </w:pPr>
            <w:r>
              <w:rPr>
                <w:spacing w:val="-2"/>
                <w:sz w:val="16"/>
              </w:rPr>
              <w:t>1.67</w:t>
            </w:r>
            <w:r>
              <w:rPr>
                <w:spacing w:val="-2"/>
                <w:position w:val="5"/>
                <w:sz w:val="10"/>
              </w:rPr>
              <w:t>*</w:t>
            </w:r>
          </w:p>
        </w:tc>
        <w:tc>
          <w:tcPr>
            <w:tcW w:w="9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.82</w:t>
            </w:r>
          </w:p>
        </w:tc>
        <w:tc>
          <w:tcPr>
            <w:tcW w:w="11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348"/>
              <w:rPr>
                <w:sz w:val="16"/>
              </w:rPr>
            </w:pPr>
            <w:r>
              <w:rPr>
                <w:spacing w:val="-5"/>
                <w:sz w:val="16"/>
              </w:rPr>
              <w:t>.05</w:t>
            </w:r>
          </w:p>
        </w:tc>
        <w:tc>
          <w:tcPr>
            <w:tcW w:w="6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/>
              <w:ind w:left="41"/>
              <w:rPr>
                <w:sz w:val="16"/>
              </w:rPr>
            </w:pPr>
            <w:r>
              <w:rPr>
                <w:spacing w:val="-4"/>
                <w:sz w:val="16"/>
              </w:rPr>
              <w:t>3.29</w:t>
            </w:r>
          </w:p>
        </w:tc>
      </w:tr>
      <w:tr>
        <w:trPr>
          <w:trHeight w:val="199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9"/>
              <w:ind w:left="6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Uninvloved</w:t>
            </w:r>
          </w:p>
        </w:tc>
        <w:tc>
          <w:tcPr>
            <w:tcW w:w="2238" w:type="dxa"/>
          </w:tcPr>
          <w:p>
            <w:pPr>
              <w:pStyle w:val="TableParagraph"/>
              <w:spacing w:line="169" w:lineRule="exact" w:before="9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Bullies</w:t>
            </w:r>
          </w:p>
        </w:tc>
        <w:tc>
          <w:tcPr>
            <w:tcW w:w="1843" w:type="dxa"/>
          </w:tcPr>
          <w:p>
            <w:pPr>
              <w:pStyle w:val="TableParagraph"/>
              <w:spacing w:line="169" w:lineRule="exact" w:before="9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2.81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69" w:lineRule="exact" w:before="9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.72</w:t>
            </w:r>
          </w:p>
        </w:tc>
        <w:tc>
          <w:tcPr>
            <w:tcW w:w="1191" w:type="dxa"/>
          </w:tcPr>
          <w:p>
            <w:pPr>
              <w:pStyle w:val="TableParagraph"/>
              <w:spacing w:line="169" w:lineRule="exact" w:before="9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4.22</w:t>
            </w:r>
          </w:p>
        </w:tc>
        <w:tc>
          <w:tcPr>
            <w:tcW w:w="673" w:type="dxa"/>
          </w:tcPr>
          <w:p>
            <w:pPr>
              <w:pStyle w:val="TableParagraph"/>
              <w:spacing w:line="169" w:lineRule="exact" w:before="9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1.38</w:t>
            </w:r>
          </w:p>
        </w:tc>
      </w:tr>
      <w:tr>
        <w:trPr>
          <w:trHeight w:val="194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2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Victims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2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4.35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2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.64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2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5.61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2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3.08</w:t>
            </w:r>
          </w:p>
        </w:tc>
      </w:tr>
      <w:tr>
        <w:trPr>
          <w:trHeight w:val="199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175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Bully/victim</w:t>
            </w:r>
          </w:p>
        </w:tc>
        <w:tc>
          <w:tcPr>
            <w:tcW w:w="1843" w:type="dxa"/>
          </w:tcPr>
          <w:p>
            <w:pPr>
              <w:pStyle w:val="TableParagraph"/>
              <w:spacing w:line="175" w:lineRule="exact" w:before="5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2.68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75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.70</w:t>
            </w:r>
          </w:p>
        </w:tc>
        <w:tc>
          <w:tcPr>
            <w:tcW w:w="1191" w:type="dxa"/>
          </w:tcPr>
          <w:p>
            <w:pPr>
              <w:pStyle w:val="TableParagraph"/>
              <w:spacing w:line="175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4.07</w:t>
            </w:r>
          </w:p>
        </w:tc>
        <w:tc>
          <w:tcPr>
            <w:tcW w:w="673" w:type="dxa"/>
          </w:tcPr>
          <w:p>
            <w:pPr>
              <w:pStyle w:val="TableParagraph"/>
              <w:spacing w:line="175" w:lineRule="exact" w:before="5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1.29</w:t>
            </w:r>
          </w:p>
        </w:tc>
      </w:tr>
      <w:tr>
        <w:trPr>
          <w:trHeight w:val="199" w:hRule="atLeast"/>
        </w:trPr>
        <w:tc>
          <w:tcPr>
            <w:tcW w:w="1529" w:type="dxa"/>
          </w:tcPr>
          <w:p>
            <w:pPr>
              <w:pStyle w:val="TableParagraph"/>
              <w:spacing w:line="172" w:lineRule="exact" w:before="7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Anxiety</w:t>
            </w:r>
          </w:p>
        </w:tc>
        <w:tc>
          <w:tcPr>
            <w:tcW w:w="2049" w:type="dxa"/>
          </w:tcPr>
          <w:p>
            <w:pPr>
              <w:pStyle w:val="TableParagraph"/>
              <w:spacing w:line="172" w:lineRule="exact" w:before="7"/>
              <w:ind w:left="612"/>
              <w:rPr>
                <w:sz w:val="16"/>
              </w:rPr>
            </w:pPr>
            <w:r>
              <w:rPr>
                <w:spacing w:val="-2"/>
                <w:sz w:val="16"/>
              </w:rPr>
              <w:t>Bullies</w:t>
            </w: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7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Victims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7"/>
              <w:ind w:left="768" w:right="330"/>
              <w:jc w:val="center"/>
              <w:rPr>
                <w:sz w:val="10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2"/>
                <w:sz w:val="16"/>
              </w:rPr>
              <w:t>1.33</w:t>
            </w:r>
            <w:r>
              <w:rPr>
                <w:spacing w:val="-2"/>
                <w:position w:val="5"/>
                <w:sz w:val="10"/>
              </w:rPr>
              <w:t>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7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.64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7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2.61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7"/>
              <w:ind w:left="55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5"/>
                <w:sz w:val="16"/>
              </w:rPr>
              <w:t>.05</w:t>
            </w:r>
          </w:p>
        </w:tc>
      </w:tr>
      <w:tr>
        <w:trPr>
          <w:trHeight w:val="196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72" w:lineRule="exact" w:before="5"/>
              <w:ind w:left="6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Uninvloved</w:t>
            </w: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Bullies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5"/>
              <w:ind w:left="779" w:right="330"/>
              <w:jc w:val="center"/>
              <w:rPr>
                <w:sz w:val="10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2"/>
                <w:sz w:val="16"/>
              </w:rPr>
              <w:t>1.64</w:t>
            </w:r>
            <w:r>
              <w:rPr>
                <w:spacing w:val="-2"/>
                <w:position w:val="5"/>
                <w:sz w:val="10"/>
              </w:rPr>
              <w:t>**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.56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2.75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5"/>
              <w:ind w:left="55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5"/>
                <w:sz w:val="16"/>
              </w:rPr>
              <w:t>.54</w:t>
            </w:r>
          </w:p>
        </w:tc>
      </w:tr>
      <w:tr>
        <w:trPr>
          <w:trHeight w:val="194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169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Victims</w:t>
            </w:r>
          </w:p>
        </w:tc>
        <w:tc>
          <w:tcPr>
            <w:tcW w:w="1843" w:type="dxa"/>
          </w:tcPr>
          <w:p>
            <w:pPr>
              <w:pStyle w:val="TableParagraph"/>
              <w:spacing w:line="169" w:lineRule="exact" w:before="5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2.97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69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.49</w:t>
            </w:r>
          </w:p>
        </w:tc>
        <w:tc>
          <w:tcPr>
            <w:tcW w:w="1191" w:type="dxa"/>
          </w:tcPr>
          <w:p>
            <w:pPr>
              <w:pStyle w:val="TableParagraph"/>
              <w:spacing w:line="169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3.95</w:t>
            </w:r>
          </w:p>
        </w:tc>
        <w:tc>
          <w:tcPr>
            <w:tcW w:w="673" w:type="dxa"/>
          </w:tcPr>
          <w:p>
            <w:pPr>
              <w:pStyle w:val="TableParagraph"/>
              <w:spacing w:line="169" w:lineRule="exact" w:before="5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2.01</w:t>
            </w:r>
          </w:p>
        </w:tc>
      </w:tr>
      <w:tr>
        <w:trPr>
          <w:trHeight w:val="194" w:hRule="atLeast"/>
        </w:trPr>
        <w:tc>
          <w:tcPr>
            <w:tcW w:w="1529" w:type="dxa"/>
          </w:tcPr>
          <w:p>
            <w:pPr>
              <w:pStyle w:val="TableParagraph"/>
              <w:spacing w:line="172" w:lineRule="exact" w:before="2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Stress</w:t>
            </w:r>
          </w:p>
        </w:tc>
        <w:tc>
          <w:tcPr>
            <w:tcW w:w="20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2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Bully/victim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2"/>
              <w:ind w:left="779" w:right="330"/>
              <w:jc w:val="center"/>
              <w:rPr>
                <w:sz w:val="10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2"/>
                <w:sz w:val="16"/>
              </w:rPr>
              <w:t>1.76</w:t>
            </w:r>
            <w:r>
              <w:rPr>
                <w:spacing w:val="-2"/>
                <w:position w:val="5"/>
                <w:sz w:val="10"/>
              </w:rPr>
              <w:t>**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2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.54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2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2.83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2"/>
              <w:ind w:left="55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5"/>
                <w:sz w:val="16"/>
              </w:rPr>
              <w:t>.69</w:t>
            </w:r>
          </w:p>
        </w:tc>
      </w:tr>
      <w:tr>
        <w:trPr>
          <w:trHeight w:val="196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72" w:lineRule="exact" w:before="5"/>
              <w:ind w:left="6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Uninvloved</w:t>
            </w: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Bullies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5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2.93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.71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4.33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5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1.53</w:t>
            </w:r>
          </w:p>
        </w:tc>
      </w:tr>
      <w:tr>
        <w:trPr>
          <w:trHeight w:val="196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172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Victims</w:t>
            </w:r>
          </w:p>
        </w:tc>
        <w:tc>
          <w:tcPr>
            <w:tcW w:w="1843" w:type="dxa"/>
          </w:tcPr>
          <w:p>
            <w:pPr>
              <w:pStyle w:val="TableParagraph"/>
              <w:spacing w:line="172" w:lineRule="exact" w:before="5"/>
              <w:ind w:left="760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3.61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</w:tcPr>
          <w:p>
            <w:pPr>
              <w:pStyle w:val="TableParagraph"/>
              <w:spacing w:line="172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.63</w:t>
            </w:r>
          </w:p>
        </w:tc>
        <w:tc>
          <w:tcPr>
            <w:tcW w:w="1191" w:type="dxa"/>
          </w:tcPr>
          <w:p>
            <w:pPr>
              <w:pStyle w:val="TableParagraph"/>
              <w:spacing w:line="172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4.85</w:t>
            </w:r>
          </w:p>
        </w:tc>
        <w:tc>
          <w:tcPr>
            <w:tcW w:w="673" w:type="dxa"/>
          </w:tcPr>
          <w:p>
            <w:pPr>
              <w:pStyle w:val="TableParagraph"/>
              <w:spacing w:line="172" w:lineRule="exact" w:before="5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2.35</w:t>
            </w:r>
          </w:p>
        </w:tc>
      </w:tr>
      <w:tr>
        <w:trPr>
          <w:trHeight w:val="207" w:hRule="atLeast"/>
        </w:trPr>
        <w:tc>
          <w:tcPr>
            <w:tcW w:w="152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5"/>
              <w:ind w:left="575"/>
              <w:rPr>
                <w:sz w:val="16"/>
              </w:rPr>
            </w:pPr>
            <w:r>
              <w:rPr>
                <w:spacing w:val="-2"/>
                <w:sz w:val="16"/>
              </w:rPr>
              <w:t>Bully/victim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5"/>
              <w:ind w:left="702" w:right="330"/>
              <w:jc w:val="center"/>
              <w:rPr>
                <w:sz w:val="10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2.75</w:t>
            </w:r>
            <w:r>
              <w:rPr>
                <w:spacing w:val="-2"/>
                <w:w w:val="105"/>
                <w:position w:val="5"/>
                <w:sz w:val="10"/>
              </w:rPr>
              <w:t>***</w:t>
            </w: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5"/>
              <w:ind w:left="317" w:right="33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.69</w:t>
            </w:r>
          </w:p>
        </w:tc>
        <w:tc>
          <w:tcPr>
            <w:tcW w:w="11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5"/>
              <w:ind w:left="276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4.13</w:t>
            </w:r>
          </w:p>
        </w:tc>
        <w:tc>
          <w:tcPr>
            <w:tcW w:w="6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5"/>
              <w:ind w:left="12"/>
              <w:rPr>
                <w:sz w:val="16"/>
              </w:rPr>
            </w:pPr>
            <w:r>
              <w:rPr>
                <w:w w:val="95"/>
                <w:sz w:val="16"/>
              </w:rPr>
              <w:t>-</w:t>
            </w:r>
            <w:r>
              <w:rPr>
                <w:spacing w:val="-4"/>
                <w:sz w:val="16"/>
              </w:rPr>
              <w:t>1.38</w:t>
            </w:r>
          </w:p>
        </w:tc>
      </w:tr>
    </w:tbl>
    <w:p>
      <w:pPr>
        <w:pStyle w:val="BodyText"/>
        <w:spacing w:before="49"/>
        <w:ind w:left="142"/>
        <w:jc w:val="left"/>
      </w:pPr>
      <w:r>
        <w:rPr>
          <w:color w:val="373435"/>
          <w:w w:val="85"/>
        </w:rPr>
        <w:t>*</w:t>
      </w:r>
      <w:r>
        <w:rPr>
          <w:i/>
          <w:color w:val="373435"/>
          <w:w w:val="85"/>
        </w:rPr>
        <w:t>p</w:t>
      </w:r>
      <w:r>
        <w:rPr>
          <w:i/>
          <w:color w:val="373435"/>
          <w:spacing w:val="-14"/>
          <w:w w:val="85"/>
        </w:rPr>
        <w:t> </w:t>
      </w:r>
      <w:r>
        <w:rPr>
          <w:color w:val="373435"/>
          <w:w w:val="85"/>
        </w:rPr>
        <w:t>&lt;</w:t>
      </w:r>
      <w:r>
        <w:rPr>
          <w:color w:val="373435"/>
          <w:spacing w:val="-8"/>
          <w:w w:val="85"/>
        </w:rPr>
        <w:t> </w:t>
      </w:r>
      <w:r>
        <w:rPr>
          <w:color w:val="373435"/>
          <w:w w:val="85"/>
        </w:rPr>
        <w:t>.05;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**</w:t>
      </w:r>
      <w:r>
        <w:rPr>
          <w:i/>
          <w:color w:val="373435"/>
          <w:w w:val="85"/>
        </w:rPr>
        <w:t>p</w:t>
      </w:r>
      <w:r>
        <w:rPr>
          <w:i/>
          <w:color w:val="373435"/>
          <w:spacing w:val="-14"/>
          <w:w w:val="85"/>
        </w:rPr>
        <w:t> </w:t>
      </w:r>
      <w:r>
        <w:rPr>
          <w:color w:val="373435"/>
          <w:w w:val="85"/>
        </w:rPr>
        <w:t>&lt;</w:t>
      </w:r>
      <w:r>
        <w:rPr>
          <w:color w:val="373435"/>
          <w:spacing w:val="-8"/>
          <w:w w:val="85"/>
        </w:rPr>
        <w:t> </w:t>
      </w:r>
      <w:r>
        <w:rPr>
          <w:color w:val="373435"/>
          <w:w w:val="85"/>
        </w:rPr>
        <w:t>.01;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***</w:t>
      </w:r>
      <w:r>
        <w:rPr>
          <w:i/>
          <w:color w:val="373435"/>
          <w:w w:val="85"/>
        </w:rPr>
        <w:t>p</w:t>
      </w:r>
      <w:r>
        <w:rPr>
          <w:i/>
          <w:color w:val="373435"/>
          <w:spacing w:val="-8"/>
          <w:w w:val="85"/>
        </w:rPr>
        <w:t> </w:t>
      </w:r>
      <w:r>
        <w:rPr>
          <w:color w:val="373435"/>
          <w:w w:val="85"/>
        </w:rPr>
        <w:t>&lt;</w:t>
      </w:r>
      <w:r>
        <w:rPr>
          <w:color w:val="373435"/>
          <w:spacing w:val="-14"/>
          <w:w w:val="85"/>
        </w:rPr>
        <w:t> </w:t>
      </w:r>
      <w:r>
        <w:rPr>
          <w:color w:val="373435"/>
          <w:spacing w:val="-2"/>
          <w:w w:val="85"/>
        </w:rPr>
        <w:t>.001.</w:t>
      </w:r>
    </w:p>
    <w:p>
      <w:pPr>
        <w:spacing w:line="247" w:lineRule="auto" w:before="7"/>
        <w:ind w:left="142" w:right="6633" w:firstLine="0"/>
        <w:jc w:val="left"/>
        <w:rPr>
          <w:i/>
          <w:sz w:val="18"/>
        </w:rPr>
      </w:pPr>
      <w:r>
        <w:rPr>
          <w:i/>
          <w:color w:val="373435"/>
          <w:w w:val="80"/>
          <w:sz w:val="18"/>
        </w:rPr>
        <w:t>DV:</w:t>
      </w:r>
      <w:r>
        <w:rPr>
          <w:i/>
          <w:color w:val="373435"/>
          <w:spacing w:val="40"/>
          <w:sz w:val="18"/>
        </w:rPr>
        <w:t> </w:t>
      </w:r>
      <w:r>
        <w:rPr>
          <w:i/>
          <w:color w:val="373435"/>
          <w:w w:val="80"/>
          <w:sz w:val="18"/>
        </w:rPr>
        <w:t>Dependent Variable; BV Roles: Bully/victim Roles</w:t>
      </w:r>
      <w:r>
        <w:rPr>
          <w:i/>
          <w:color w:val="373435"/>
          <w:w w:val="80"/>
          <w:sz w:val="18"/>
        </w:rPr>
        <w:t> </w:t>
      </w:r>
      <w:r>
        <w:rPr>
          <w:i/>
          <w:color w:val="373435"/>
          <w:w w:val="85"/>
          <w:sz w:val="18"/>
        </w:rPr>
        <w:t>Note:</w:t>
      </w:r>
      <w:r>
        <w:rPr>
          <w:i/>
          <w:color w:val="373435"/>
          <w:sz w:val="18"/>
        </w:rPr>
        <w:t> </w:t>
      </w:r>
      <w:r>
        <w:rPr>
          <w:i/>
          <w:color w:val="373435"/>
          <w:w w:val="85"/>
          <w:sz w:val="18"/>
        </w:rPr>
        <w:t>Only</w:t>
      </w:r>
      <w:r>
        <w:rPr>
          <w:i/>
          <w:color w:val="373435"/>
          <w:spacing w:val="-2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significant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results</w:t>
      </w:r>
      <w:r>
        <w:rPr>
          <w:i/>
          <w:color w:val="373435"/>
          <w:spacing w:val="-10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are</w:t>
      </w:r>
      <w:r>
        <w:rPr>
          <w:i/>
          <w:color w:val="373435"/>
          <w:spacing w:val="-12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reported.</w:t>
      </w:r>
    </w:p>
    <w:p>
      <w:pPr>
        <w:pStyle w:val="BodyText"/>
        <w:spacing w:before="10"/>
        <w:jc w:val="left"/>
        <w:rPr>
          <w:i/>
          <w:sz w:val="19"/>
        </w:rPr>
      </w:pPr>
    </w:p>
    <w:p>
      <w:pPr>
        <w:tabs>
          <w:tab w:pos="7099" w:val="left" w:leader="none"/>
        </w:tabs>
        <w:spacing w:before="0"/>
        <w:ind w:left="142" w:right="0" w:firstLine="0"/>
        <w:jc w:val="left"/>
        <w:rPr>
          <w:rFonts w:ascii="Tahoma"/>
          <w:b/>
          <w:sz w:val="18"/>
        </w:rPr>
      </w:pPr>
      <w:bookmarkStart w:name="Table                                   " w:id="19"/>
      <w:bookmarkEnd w:id="19"/>
      <w:r>
        <w:rPr/>
      </w:r>
      <w:r>
        <w:rPr>
          <w:rFonts w:ascii="Tahoma"/>
          <w:b/>
          <w:color w:val="373435"/>
          <w:spacing w:val="-4"/>
          <w:sz w:val="18"/>
        </w:rPr>
        <w:t>Table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4</w:t>
      </w:r>
    </w:p>
    <w:p>
      <w:pPr>
        <w:spacing w:before="3" w:after="59"/>
        <w:ind w:left="14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spacing w:val="-2"/>
          <w:w w:val="85"/>
          <w:sz w:val="18"/>
        </w:rPr>
        <w:t>MANOVA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Showing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Main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Effects</w:t>
      </w:r>
      <w:r>
        <w:rPr>
          <w:rFonts w:ascii="Tahoma"/>
          <w:b/>
          <w:color w:val="373435"/>
          <w:spacing w:val="-9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and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Interactions</w:t>
      </w:r>
      <w:r>
        <w:rPr>
          <w:rFonts w:ascii="Tahoma"/>
          <w:b/>
          <w:color w:val="373435"/>
          <w:spacing w:val="-9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of</w:t>
      </w:r>
      <w:r>
        <w:rPr>
          <w:rFonts w:ascii="Tahoma"/>
          <w:b/>
          <w:color w:val="373435"/>
          <w:spacing w:val="-3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Gender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and</w:t>
      </w:r>
      <w:r>
        <w:rPr>
          <w:rFonts w:ascii="Tahoma"/>
          <w:b/>
          <w:color w:val="373435"/>
          <w:spacing w:val="-3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Grades</w:t>
      </w:r>
      <w:r>
        <w:rPr>
          <w:rFonts w:ascii="Tahoma"/>
          <w:b/>
          <w:color w:val="373435"/>
          <w:spacing w:val="-3"/>
          <w:w w:val="8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for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DASS</w:t>
      </w:r>
      <w:r>
        <w:rPr>
          <w:rFonts w:ascii="Tahoma"/>
          <w:b/>
          <w:color w:val="373435"/>
          <w:spacing w:val="-10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Subscales</w:t>
      </w:r>
      <w:r>
        <w:rPr>
          <w:rFonts w:ascii="Tahoma"/>
          <w:b/>
          <w:color w:val="373435"/>
          <w:spacing w:val="-9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(N</w:t>
      </w:r>
      <w:r>
        <w:rPr>
          <w:rFonts w:ascii="Tahoma"/>
          <w:b/>
          <w:color w:val="373435"/>
          <w:spacing w:val="-3"/>
          <w:w w:val="85"/>
          <w:sz w:val="18"/>
        </w:rPr>
        <w:t> </w:t>
      </w:r>
      <w:r>
        <w:rPr>
          <w:rFonts w:ascii="Tahoma"/>
          <w:b/>
          <w:color w:val="373435"/>
          <w:spacing w:val="-2"/>
          <w:w w:val="85"/>
          <w:sz w:val="18"/>
        </w:rPr>
        <w:t>=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247).</w:t>
      </w: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9"/>
        <w:gridCol w:w="2595"/>
        <w:gridCol w:w="1944"/>
        <w:gridCol w:w="1309"/>
        <w:gridCol w:w="1517"/>
        <w:gridCol w:w="1391"/>
      </w:tblGrid>
      <w:tr>
        <w:trPr>
          <w:trHeight w:val="204" w:hRule="atLeast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76"/>
              <w:rPr>
                <w:sz w:val="18"/>
              </w:rPr>
            </w:pPr>
            <w:r>
              <w:rPr>
                <w:spacing w:val="-2"/>
                <w:sz w:val="18"/>
              </w:rPr>
              <w:t>Source</w:t>
            </w:r>
          </w:p>
        </w:tc>
        <w:tc>
          <w:tcPr>
            <w:tcW w:w="25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438"/>
              <w:rPr>
                <w:sz w:val="18"/>
              </w:rPr>
            </w:pPr>
            <w:r>
              <w:rPr>
                <w:w w:val="90"/>
                <w:sz w:val="18"/>
              </w:rPr>
              <w:t>Dependent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19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821" w:right="644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SS</w:t>
            </w: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467" w:right="514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df</w:t>
            </w:r>
          </w:p>
        </w:tc>
        <w:tc>
          <w:tcPr>
            <w:tcW w:w="15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684" w:right="578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MS</w:t>
            </w:r>
          </w:p>
        </w:tc>
        <w:tc>
          <w:tcPr>
            <w:tcW w:w="13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151"/>
              <w:jc w:val="center"/>
              <w:rPr>
                <w:i/>
                <w:sz w:val="18"/>
              </w:rPr>
            </w:pPr>
            <w:r>
              <w:rPr>
                <w:i/>
                <w:w w:val="83"/>
                <w:sz w:val="18"/>
              </w:rPr>
              <w:t>F</w:t>
            </w:r>
          </w:p>
        </w:tc>
      </w:tr>
      <w:tr>
        <w:trPr>
          <w:trHeight w:val="208" w:hRule="atLeast"/>
        </w:trPr>
        <w:tc>
          <w:tcPr>
            <w:tcW w:w="16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pacing w:val="-2"/>
                <w:sz w:val="18"/>
              </w:rPr>
              <w:t>Gender</w:t>
            </w:r>
          </w:p>
        </w:tc>
        <w:tc>
          <w:tcPr>
            <w:tcW w:w="25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9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left="825" w:right="6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95.54</w:t>
            </w:r>
          </w:p>
        </w:tc>
        <w:tc>
          <w:tcPr>
            <w:tcW w:w="13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</w:p>
        </w:tc>
        <w:tc>
          <w:tcPr>
            <w:tcW w:w="15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95.54</w:t>
            </w:r>
          </w:p>
        </w:tc>
        <w:tc>
          <w:tcPr>
            <w:tcW w:w="13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3" w:lineRule="exact"/>
              <w:ind w:right="3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5.89**</w:t>
            </w:r>
          </w:p>
        </w:tc>
      </w:tr>
      <w:tr>
        <w:trPr>
          <w:trHeight w:val="213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2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2"/>
              <w:ind w:left="825" w:right="6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30.54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2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2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30.54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2"/>
              <w:ind w:right="40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3.68*</w:t>
            </w: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left="825" w:right="6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32.29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32.29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4"/>
              <w:ind w:left="597"/>
              <w:rPr>
                <w:sz w:val="18"/>
              </w:rPr>
            </w:pPr>
            <w:r>
              <w:rPr>
                <w:spacing w:val="-4"/>
                <w:sz w:val="18"/>
              </w:rPr>
              <w:t>1.97</w:t>
            </w:r>
          </w:p>
        </w:tc>
      </w:tr>
      <w:tr>
        <w:trPr>
          <w:trHeight w:val="213" w:hRule="atLeast"/>
        </w:trPr>
        <w:tc>
          <w:tcPr>
            <w:tcW w:w="1669" w:type="dxa"/>
          </w:tcPr>
          <w:p>
            <w:pPr>
              <w:pStyle w:val="TableParagraph"/>
              <w:spacing w:line="189" w:lineRule="exact" w:before="4"/>
              <w:ind w:left="76"/>
              <w:rPr>
                <w:sz w:val="18"/>
              </w:rPr>
            </w:pPr>
            <w:r>
              <w:rPr>
                <w:spacing w:val="-2"/>
                <w:sz w:val="18"/>
              </w:rPr>
              <w:t>Grade</w:t>
            </w:r>
          </w:p>
        </w:tc>
        <w:tc>
          <w:tcPr>
            <w:tcW w:w="2595" w:type="dxa"/>
          </w:tcPr>
          <w:p>
            <w:pPr>
              <w:pStyle w:val="TableParagraph"/>
              <w:spacing w:line="189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944" w:type="dxa"/>
          </w:tcPr>
          <w:p>
            <w:pPr>
              <w:pStyle w:val="TableParagraph"/>
              <w:spacing w:line="189" w:lineRule="exact" w:before="4"/>
              <w:ind w:right="5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184.67</w:t>
            </w:r>
          </w:p>
        </w:tc>
        <w:tc>
          <w:tcPr>
            <w:tcW w:w="1309" w:type="dxa"/>
          </w:tcPr>
          <w:p>
            <w:pPr>
              <w:pStyle w:val="TableParagraph"/>
              <w:spacing w:line="189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89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92.33</w:t>
            </w:r>
          </w:p>
        </w:tc>
        <w:tc>
          <w:tcPr>
            <w:tcW w:w="1391" w:type="dxa"/>
          </w:tcPr>
          <w:p>
            <w:pPr>
              <w:pStyle w:val="TableParagraph"/>
              <w:spacing w:line="189" w:lineRule="exact" w:before="4"/>
              <w:ind w:right="3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5.69***</w:t>
            </w:r>
          </w:p>
        </w:tc>
      </w:tr>
      <w:tr>
        <w:trPr>
          <w:trHeight w:val="213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2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2"/>
              <w:ind w:right="5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233.13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2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2"/>
              <w:ind w:right="44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116.56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2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14.04***</w:t>
            </w: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left="825" w:right="6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60.02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30.01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4"/>
              <w:ind w:left="597"/>
              <w:rPr>
                <w:sz w:val="18"/>
              </w:rPr>
            </w:pPr>
            <w:r>
              <w:rPr>
                <w:spacing w:val="-4"/>
                <w:sz w:val="18"/>
              </w:rPr>
              <w:t>1.83</w:t>
            </w:r>
          </w:p>
        </w:tc>
      </w:tr>
      <w:tr>
        <w:trPr>
          <w:trHeight w:val="215" w:hRule="atLeast"/>
        </w:trPr>
        <w:tc>
          <w:tcPr>
            <w:tcW w:w="1669" w:type="dxa"/>
          </w:tcPr>
          <w:p>
            <w:pPr>
              <w:pStyle w:val="TableParagraph"/>
              <w:spacing w:line="192" w:lineRule="exact" w:before="4"/>
              <w:ind w:left="7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Gender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*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Grade</w:t>
            </w: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right="5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154.61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77.30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4"/>
              <w:ind w:right="3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4.77***</w:t>
            </w: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right="5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104.04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52.02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4"/>
              <w:ind w:right="34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6.26***</w:t>
            </w: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left="825" w:right="6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67.74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33.87</w:t>
            </w:r>
          </w:p>
        </w:tc>
        <w:tc>
          <w:tcPr>
            <w:tcW w:w="1391" w:type="dxa"/>
          </w:tcPr>
          <w:p>
            <w:pPr>
              <w:pStyle w:val="TableParagraph"/>
              <w:spacing w:line="192" w:lineRule="exact" w:before="4"/>
              <w:ind w:left="597"/>
              <w:rPr>
                <w:sz w:val="18"/>
              </w:rPr>
            </w:pPr>
            <w:r>
              <w:rPr>
                <w:spacing w:val="-4"/>
                <w:sz w:val="18"/>
              </w:rPr>
              <w:t>2.07</w:t>
            </w: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spacing w:line="192" w:lineRule="exact" w:before="4"/>
              <w:ind w:left="76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right="53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3840.31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237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4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16.20</w:t>
            </w: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89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944" w:type="dxa"/>
          </w:tcPr>
          <w:p>
            <w:pPr>
              <w:pStyle w:val="TableParagraph"/>
              <w:spacing w:line="189" w:lineRule="exact" w:before="4"/>
              <w:ind w:right="53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1967.01</w:t>
            </w:r>
          </w:p>
        </w:tc>
        <w:tc>
          <w:tcPr>
            <w:tcW w:w="1309" w:type="dxa"/>
          </w:tcPr>
          <w:p>
            <w:pPr>
              <w:pStyle w:val="TableParagraph"/>
              <w:spacing w:line="189" w:lineRule="exact" w:before="4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237</w:t>
            </w:r>
          </w:p>
        </w:tc>
        <w:tc>
          <w:tcPr>
            <w:tcW w:w="1517" w:type="dxa"/>
          </w:tcPr>
          <w:p>
            <w:pPr>
              <w:pStyle w:val="TableParagraph"/>
              <w:spacing w:line="189" w:lineRule="exact" w:before="4"/>
              <w:ind w:right="52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8.30</w:t>
            </w: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2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2"/>
              <w:ind w:right="53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3876.28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2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237</w:t>
            </w:r>
          </w:p>
        </w:tc>
        <w:tc>
          <w:tcPr>
            <w:tcW w:w="1517" w:type="dxa"/>
          </w:tcPr>
          <w:p>
            <w:pPr>
              <w:pStyle w:val="TableParagraph"/>
              <w:spacing w:line="192" w:lineRule="exact" w:before="2"/>
              <w:ind w:right="49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16.35</w:t>
            </w: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spacing w:line="192" w:lineRule="exact" w:before="4"/>
              <w:ind w:left="76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right="53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8592.00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243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92" w:lineRule="exact"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944" w:type="dxa"/>
          </w:tcPr>
          <w:p>
            <w:pPr>
              <w:pStyle w:val="TableParagraph"/>
              <w:spacing w:line="192" w:lineRule="exact" w:before="4"/>
              <w:ind w:right="53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4386.00</w:t>
            </w:r>
          </w:p>
        </w:tc>
        <w:tc>
          <w:tcPr>
            <w:tcW w:w="1309" w:type="dxa"/>
          </w:tcPr>
          <w:p>
            <w:pPr>
              <w:pStyle w:val="TableParagraph"/>
              <w:spacing w:line="192" w:lineRule="exact" w:before="4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243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6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9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"/>
              <w:ind w:right="4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11470.00</w:t>
            </w: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485" w:right="5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243</w:t>
            </w:r>
          </w:p>
        </w:tc>
        <w:tc>
          <w:tcPr>
            <w:tcW w:w="151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ind w:left="156"/>
        <w:jc w:val="left"/>
      </w:pPr>
      <w:r>
        <w:rPr>
          <w:color w:val="373435"/>
          <w:w w:val="90"/>
        </w:rPr>
        <w:t>*</w:t>
      </w:r>
      <w:r>
        <w:rPr>
          <w:i/>
          <w:color w:val="373435"/>
          <w:w w:val="90"/>
        </w:rPr>
        <w:t>p</w:t>
      </w:r>
      <w:r>
        <w:rPr>
          <w:i/>
          <w:color w:val="373435"/>
          <w:spacing w:val="-10"/>
          <w:w w:val="90"/>
        </w:rPr>
        <w:t> </w:t>
      </w:r>
      <w:r>
        <w:rPr>
          <w:color w:val="373435"/>
          <w:w w:val="90"/>
        </w:rPr>
        <w:t>&lt;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.05;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**</w:t>
      </w:r>
      <w:r>
        <w:rPr>
          <w:i/>
          <w:color w:val="373435"/>
          <w:w w:val="90"/>
        </w:rPr>
        <w:t>p</w:t>
      </w:r>
      <w:r>
        <w:rPr>
          <w:i/>
          <w:color w:val="373435"/>
          <w:spacing w:val="-9"/>
          <w:w w:val="90"/>
        </w:rPr>
        <w:t> </w:t>
      </w:r>
      <w:r>
        <w:rPr>
          <w:color w:val="373435"/>
          <w:w w:val="90"/>
        </w:rPr>
        <w:t>&lt;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.01;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***</w:t>
      </w:r>
      <w:r>
        <w:rPr>
          <w:i/>
          <w:color w:val="373435"/>
          <w:w w:val="90"/>
        </w:rPr>
        <w:t>p</w:t>
      </w:r>
      <w:r>
        <w:rPr>
          <w:i/>
          <w:color w:val="373435"/>
          <w:spacing w:val="-9"/>
          <w:w w:val="90"/>
        </w:rPr>
        <w:t> </w:t>
      </w:r>
      <w:r>
        <w:rPr>
          <w:color w:val="373435"/>
          <w:w w:val="90"/>
        </w:rPr>
        <w:t>&lt;</w:t>
      </w:r>
      <w:r>
        <w:rPr>
          <w:color w:val="373435"/>
          <w:spacing w:val="-1"/>
          <w:w w:val="90"/>
        </w:rPr>
        <w:t> </w:t>
      </w:r>
      <w:r>
        <w:rPr>
          <w:color w:val="373435"/>
          <w:spacing w:val="-2"/>
          <w:w w:val="90"/>
        </w:rPr>
        <w:t>.001.</w:t>
      </w:r>
    </w:p>
    <w:p>
      <w:pPr>
        <w:pStyle w:val="BodyText"/>
        <w:spacing w:before="1"/>
        <w:jc w:val="left"/>
        <w:rPr>
          <w:sz w:val="22"/>
        </w:rPr>
      </w:pPr>
    </w:p>
    <w:p>
      <w:pPr>
        <w:tabs>
          <w:tab w:pos="3956" w:val="left" w:leader="none"/>
        </w:tabs>
        <w:spacing w:before="0"/>
        <w:ind w:left="142" w:right="0" w:firstLine="0"/>
        <w:jc w:val="left"/>
        <w:rPr>
          <w:rFonts w:ascii="Tahoma"/>
          <w:b/>
          <w:sz w:val="18"/>
        </w:rPr>
      </w:pPr>
      <w:bookmarkStart w:name="Table                                   " w:id="20"/>
      <w:bookmarkEnd w:id="20"/>
      <w:r>
        <w:rPr/>
      </w:r>
      <w:r>
        <w:rPr>
          <w:rFonts w:ascii="Tahoma"/>
          <w:b/>
          <w:color w:val="373435"/>
          <w:spacing w:val="-2"/>
          <w:sz w:val="18"/>
        </w:rPr>
        <w:t>Table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5</w:t>
      </w:r>
    </w:p>
    <w:p>
      <w:pPr>
        <w:spacing w:before="3" w:after="21"/>
        <w:ind w:left="14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LSD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Post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Hoc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for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within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Grade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Comparisons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(N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=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619"/>
        <w:gridCol w:w="1345"/>
        <w:gridCol w:w="1540"/>
        <w:gridCol w:w="1175"/>
        <w:gridCol w:w="1573"/>
        <w:gridCol w:w="1544"/>
      </w:tblGrid>
      <w:tr>
        <w:trPr>
          <w:trHeight w:val="210" w:hRule="atLeast"/>
        </w:trPr>
        <w:tc>
          <w:tcPr>
            <w:tcW w:w="1622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0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5" w:type="dxa"/>
            <w:tcBorders>
              <w:top w:val="single" w:sz="6" w:space="0" w:color="000000"/>
            </w:tcBorders>
            <w:shd w:val="clear" w:color="auto" w:fill="9DD2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1304" w:right="1292"/>
              <w:jc w:val="center"/>
              <w:rPr>
                <w:i/>
                <w:sz w:val="18"/>
              </w:rPr>
            </w:pPr>
            <w:r>
              <w:rPr>
                <w:sz w:val="18"/>
              </w:rPr>
              <w:t>95%</w:t>
            </w:r>
            <w:r>
              <w:rPr>
                <w:spacing w:val="-18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CI</w:t>
            </w:r>
          </w:p>
        </w:tc>
      </w:tr>
      <w:tr>
        <w:trPr>
          <w:trHeight w:val="210" w:hRule="atLeast"/>
        </w:trPr>
        <w:tc>
          <w:tcPr>
            <w:tcW w:w="1622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74"/>
              <w:rPr>
                <w:sz w:val="18"/>
              </w:rPr>
            </w:pPr>
            <w:r>
              <w:rPr>
                <w:spacing w:val="-4"/>
                <w:sz w:val="18"/>
              </w:rPr>
              <w:t>DV’s</w:t>
            </w:r>
          </w:p>
        </w:tc>
        <w:tc>
          <w:tcPr>
            <w:tcW w:w="1619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675"/>
              <w:rPr>
                <w:sz w:val="18"/>
              </w:rPr>
            </w:pPr>
            <w:r>
              <w:rPr>
                <w:w w:val="85"/>
                <w:sz w:val="18"/>
              </w:rPr>
              <w:t>(I)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Grade</w:t>
            </w:r>
          </w:p>
        </w:tc>
        <w:tc>
          <w:tcPr>
            <w:tcW w:w="1345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333"/>
              <w:rPr>
                <w:sz w:val="18"/>
              </w:rPr>
            </w:pPr>
            <w:r>
              <w:rPr>
                <w:w w:val="85"/>
                <w:sz w:val="18"/>
              </w:rPr>
              <w:t>(J)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Grade</w:t>
            </w:r>
          </w:p>
        </w:tc>
        <w:tc>
          <w:tcPr>
            <w:tcW w:w="1540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362" w:right="457"/>
              <w:jc w:val="center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M.diﬀ</w:t>
            </w:r>
            <w:r>
              <w:rPr>
                <w:i/>
                <w:sz w:val="18"/>
              </w:rPr>
              <w:t> </w:t>
            </w:r>
            <w:r>
              <w:rPr>
                <w:i/>
                <w:w w:val="80"/>
                <w:sz w:val="18"/>
              </w:rPr>
              <w:t>(I-</w:t>
            </w:r>
            <w:r>
              <w:rPr>
                <w:i/>
                <w:spacing w:val="-7"/>
                <w:w w:val="80"/>
                <w:sz w:val="18"/>
              </w:rPr>
              <w:t>J)</w:t>
            </w:r>
          </w:p>
        </w:tc>
        <w:tc>
          <w:tcPr>
            <w:tcW w:w="1175" w:type="dxa"/>
            <w:tcBorders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493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SE</w:t>
            </w:r>
          </w:p>
        </w:tc>
        <w:tc>
          <w:tcPr>
            <w:tcW w:w="15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597" w:right="601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LB</w:t>
            </w:r>
          </w:p>
        </w:tc>
        <w:tc>
          <w:tcPr>
            <w:tcW w:w="15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2AE"/>
          </w:tcPr>
          <w:p>
            <w:pPr>
              <w:pStyle w:val="TableParagraph"/>
              <w:spacing w:line="191" w:lineRule="exact"/>
              <w:ind w:left="577" w:right="568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UB</w:t>
            </w:r>
          </w:p>
        </w:tc>
      </w:tr>
      <w:tr>
        <w:trPr>
          <w:trHeight w:val="198" w:hRule="atLeast"/>
        </w:trPr>
        <w:tc>
          <w:tcPr>
            <w:tcW w:w="16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74"/>
              <w:rPr>
                <w:sz w:val="18"/>
              </w:rPr>
            </w:pPr>
            <w:r>
              <w:rPr>
                <w:spacing w:val="-2"/>
                <w:sz w:val="18"/>
              </w:rPr>
              <w:t>Depression</w:t>
            </w:r>
          </w:p>
        </w:tc>
        <w:tc>
          <w:tcPr>
            <w:tcW w:w="16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795" w:right="44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8.00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444" w:right="4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15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362" w:right="43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1.98**</w:t>
            </w:r>
          </w:p>
        </w:tc>
        <w:tc>
          <w:tcPr>
            <w:tcW w:w="11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464"/>
              <w:rPr>
                <w:sz w:val="18"/>
              </w:rPr>
            </w:pPr>
            <w:r>
              <w:rPr>
                <w:spacing w:val="-5"/>
                <w:sz w:val="18"/>
              </w:rPr>
              <w:t>.62</w:t>
            </w:r>
          </w:p>
        </w:tc>
        <w:tc>
          <w:tcPr>
            <w:tcW w:w="15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597" w:right="59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.76</w:t>
            </w:r>
          </w:p>
        </w:tc>
        <w:tc>
          <w:tcPr>
            <w:tcW w:w="15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602" w:right="56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3.20</w:t>
            </w:r>
          </w:p>
        </w:tc>
      </w:tr>
      <w:tr>
        <w:trPr>
          <w:trHeight w:val="216" w:hRule="atLeast"/>
        </w:trPr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189" w:lineRule="exact" w:before="6"/>
              <w:ind w:left="444" w:right="42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540" w:type="dxa"/>
          </w:tcPr>
          <w:p>
            <w:pPr>
              <w:pStyle w:val="TableParagraph"/>
              <w:spacing w:line="189" w:lineRule="exact" w:before="6"/>
              <w:ind w:left="362" w:right="414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1.48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  <w:tc>
          <w:tcPr>
            <w:tcW w:w="1175" w:type="dxa"/>
          </w:tcPr>
          <w:p>
            <w:pPr>
              <w:pStyle w:val="TableParagraph"/>
              <w:spacing w:line="189" w:lineRule="exact" w:before="6"/>
              <w:ind w:left="464"/>
              <w:rPr>
                <w:sz w:val="18"/>
              </w:rPr>
            </w:pPr>
            <w:r>
              <w:rPr>
                <w:spacing w:val="-5"/>
                <w:sz w:val="18"/>
              </w:rPr>
              <w:t>.63</w:t>
            </w:r>
          </w:p>
        </w:tc>
        <w:tc>
          <w:tcPr>
            <w:tcW w:w="1573" w:type="dxa"/>
          </w:tcPr>
          <w:p>
            <w:pPr>
              <w:pStyle w:val="TableParagraph"/>
              <w:spacing w:line="189" w:lineRule="exact" w:before="6"/>
              <w:ind w:left="597" w:right="59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.24</w:t>
            </w:r>
          </w:p>
        </w:tc>
        <w:tc>
          <w:tcPr>
            <w:tcW w:w="1544" w:type="dxa"/>
          </w:tcPr>
          <w:p>
            <w:pPr>
              <w:pStyle w:val="TableParagraph"/>
              <w:spacing w:line="189" w:lineRule="exact" w:before="6"/>
              <w:ind w:left="602" w:right="56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2.72</w:t>
            </w:r>
          </w:p>
        </w:tc>
      </w:tr>
      <w:tr>
        <w:trPr>
          <w:trHeight w:val="213" w:hRule="atLeast"/>
        </w:trPr>
        <w:tc>
          <w:tcPr>
            <w:tcW w:w="1622" w:type="dxa"/>
          </w:tcPr>
          <w:p>
            <w:pPr>
              <w:pStyle w:val="TableParagraph"/>
              <w:spacing w:line="192" w:lineRule="exact" w:before="2"/>
              <w:ind w:left="74"/>
              <w:rPr>
                <w:sz w:val="18"/>
              </w:rPr>
            </w:pPr>
            <w:r>
              <w:rPr>
                <w:spacing w:val="-2"/>
                <w:sz w:val="18"/>
              </w:rPr>
              <w:t>Anxiety</w:t>
            </w:r>
          </w:p>
        </w:tc>
        <w:tc>
          <w:tcPr>
            <w:tcW w:w="1619" w:type="dxa"/>
          </w:tcPr>
          <w:p>
            <w:pPr>
              <w:pStyle w:val="TableParagraph"/>
              <w:spacing w:line="192" w:lineRule="exact" w:before="2"/>
              <w:ind w:left="795" w:right="44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8.00</w:t>
            </w:r>
          </w:p>
        </w:tc>
        <w:tc>
          <w:tcPr>
            <w:tcW w:w="1345" w:type="dxa"/>
          </w:tcPr>
          <w:p>
            <w:pPr>
              <w:pStyle w:val="TableParagraph"/>
              <w:spacing w:line="192" w:lineRule="exact" w:before="2"/>
              <w:ind w:left="444" w:right="4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1540" w:type="dxa"/>
          </w:tcPr>
          <w:p>
            <w:pPr>
              <w:pStyle w:val="TableParagraph"/>
              <w:spacing w:line="192" w:lineRule="exact" w:before="2"/>
              <w:ind w:left="362" w:right="436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1.99</w:t>
            </w:r>
            <w:r>
              <w:rPr>
                <w:spacing w:val="-2"/>
                <w:position w:val="6"/>
                <w:sz w:val="11"/>
              </w:rPr>
              <w:t>***</w:t>
            </w:r>
          </w:p>
        </w:tc>
        <w:tc>
          <w:tcPr>
            <w:tcW w:w="1175" w:type="dxa"/>
          </w:tcPr>
          <w:p>
            <w:pPr>
              <w:pStyle w:val="TableParagraph"/>
              <w:spacing w:line="192" w:lineRule="exact" w:before="2"/>
              <w:ind w:left="464"/>
              <w:rPr>
                <w:sz w:val="18"/>
              </w:rPr>
            </w:pPr>
            <w:r>
              <w:rPr>
                <w:spacing w:val="-5"/>
                <w:sz w:val="18"/>
              </w:rPr>
              <w:t>.44</w:t>
            </w:r>
          </w:p>
        </w:tc>
        <w:tc>
          <w:tcPr>
            <w:tcW w:w="1573" w:type="dxa"/>
          </w:tcPr>
          <w:p>
            <w:pPr>
              <w:pStyle w:val="TableParagraph"/>
              <w:spacing w:line="192" w:lineRule="exact" w:before="2"/>
              <w:ind w:left="597" w:right="60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1.12</w:t>
            </w:r>
          </w:p>
        </w:tc>
        <w:tc>
          <w:tcPr>
            <w:tcW w:w="1544" w:type="dxa"/>
          </w:tcPr>
          <w:p>
            <w:pPr>
              <w:pStyle w:val="TableParagraph"/>
              <w:spacing w:line="192" w:lineRule="exact" w:before="2"/>
              <w:ind w:left="602" w:right="56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2.87</w:t>
            </w:r>
          </w:p>
        </w:tc>
      </w:tr>
      <w:tr>
        <w:trPr>
          <w:trHeight w:val="230" w:hRule="atLeast"/>
        </w:trPr>
        <w:tc>
          <w:tcPr>
            <w:tcW w:w="162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6" w:lineRule="exact" w:before="4"/>
              <w:ind w:left="444" w:right="42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5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6" w:lineRule="exact" w:before="4"/>
              <w:ind w:left="362" w:right="436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2.01</w:t>
            </w:r>
            <w:r>
              <w:rPr>
                <w:spacing w:val="-2"/>
                <w:position w:val="6"/>
                <w:sz w:val="11"/>
              </w:rPr>
              <w:t>***</w:t>
            </w:r>
          </w:p>
        </w:tc>
        <w:tc>
          <w:tcPr>
            <w:tcW w:w="1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6" w:lineRule="exact" w:before="4"/>
              <w:ind w:left="464"/>
              <w:rPr>
                <w:sz w:val="18"/>
              </w:rPr>
            </w:pPr>
            <w:r>
              <w:rPr>
                <w:spacing w:val="-5"/>
                <w:sz w:val="18"/>
              </w:rPr>
              <w:t>.45</w:t>
            </w:r>
          </w:p>
        </w:tc>
        <w:tc>
          <w:tcPr>
            <w:tcW w:w="15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6" w:lineRule="exact" w:before="4"/>
              <w:ind w:left="597" w:right="60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1.12</w:t>
            </w:r>
          </w:p>
        </w:tc>
        <w:tc>
          <w:tcPr>
            <w:tcW w:w="15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6" w:lineRule="exact" w:before="4"/>
              <w:ind w:left="602" w:right="56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2.89</w:t>
            </w:r>
          </w:p>
        </w:tc>
      </w:tr>
    </w:tbl>
    <w:p>
      <w:pPr>
        <w:spacing w:before="97"/>
        <w:ind w:left="142" w:right="0" w:firstLine="0"/>
        <w:jc w:val="left"/>
        <w:rPr>
          <w:i/>
          <w:sz w:val="18"/>
        </w:rPr>
      </w:pPr>
      <w:r>
        <w:rPr>
          <w:color w:val="373435"/>
          <w:w w:val="85"/>
          <w:sz w:val="18"/>
        </w:rPr>
        <w:t>*</w:t>
      </w:r>
      <w:r>
        <w:rPr>
          <w:i/>
          <w:color w:val="373435"/>
          <w:w w:val="85"/>
          <w:sz w:val="18"/>
        </w:rPr>
        <w:t>p</w:t>
      </w:r>
      <w:r>
        <w:rPr>
          <w:i/>
          <w:color w:val="373435"/>
          <w:spacing w:val="-21"/>
          <w:w w:val="85"/>
          <w:sz w:val="18"/>
        </w:rPr>
        <w:t> </w:t>
      </w:r>
      <w:r>
        <w:rPr>
          <w:color w:val="373435"/>
          <w:w w:val="85"/>
          <w:sz w:val="18"/>
        </w:rPr>
        <w:t>&lt;</w:t>
      </w:r>
      <w:r>
        <w:rPr>
          <w:color w:val="373435"/>
          <w:spacing w:val="-13"/>
          <w:w w:val="85"/>
          <w:sz w:val="18"/>
        </w:rPr>
        <w:t> </w:t>
      </w:r>
      <w:r>
        <w:rPr>
          <w:color w:val="373435"/>
          <w:w w:val="85"/>
          <w:sz w:val="18"/>
        </w:rPr>
        <w:t>.05;</w:t>
      </w:r>
      <w:r>
        <w:rPr>
          <w:color w:val="373435"/>
          <w:spacing w:val="-9"/>
          <w:w w:val="85"/>
          <w:sz w:val="18"/>
        </w:rPr>
        <w:t> </w:t>
      </w:r>
      <w:r>
        <w:rPr>
          <w:color w:val="373435"/>
          <w:w w:val="85"/>
          <w:sz w:val="18"/>
        </w:rPr>
        <w:t>**</w:t>
      </w:r>
      <w:r>
        <w:rPr>
          <w:i/>
          <w:color w:val="373435"/>
          <w:w w:val="85"/>
          <w:sz w:val="18"/>
        </w:rPr>
        <w:t>p</w:t>
      </w:r>
      <w:r>
        <w:rPr>
          <w:i/>
          <w:color w:val="373435"/>
          <w:spacing w:val="-13"/>
          <w:w w:val="85"/>
          <w:sz w:val="18"/>
        </w:rPr>
        <w:t> </w:t>
      </w:r>
      <w:r>
        <w:rPr>
          <w:color w:val="373435"/>
          <w:w w:val="85"/>
          <w:sz w:val="18"/>
        </w:rPr>
        <w:t>&lt;</w:t>
      </w:r>
      <w:r>
        <w:rPr>
          <w:color w:val="373435"/>
          <w:spacing w:val="-12"/>
          <w:w w:val="85"/>
          <w:sz w:val="18"/>
        </w:rPr>
        <w:t> </w:t>
      </w:r>
      <w:r>
        <w:rPr>
          <w:color w:val="373435"/>
          <w:w w:val="85"/>
          <w:sz w:val="18"/>
        </w:rPr>
        <w:t>.01;</w:t>
      </w:r>
      <w:r>
        <w:rPr>
          <w:color w:val="373435"/>
          <w:spacing w:val="-8"/>
          <w:w w:val="85"/>
          <w:sz w:val="18"/>
        </w:rPr>
        <w:t> </w:t>
      </w:r>
      <w:r>
        <w:rPr>
          <w:color w:val="373435"/>
          <w:w w:val="85"/>
          <w:sz w:val="18"/>
        </w:rPr>
        <w:t>***</w:t>
      </w:r>
      <w:r>
        <w:rPr>
          <w:i/>
          <w:color w:val="373435"/>
          <w:w w:val="85"/>
          <w:sz w:val="18"/>
        </w:rPr>
        <w:t>p</w:t>
      </w:r>
      <w:r>
        <w:rPr>
          <w:i/>
          <w:color w:val="373435"/>
          <w:spacing w:val="-12"/>
          <w:w w:val="85"/>
          <w:sz w:val="18"/>
        </w:rPr>
        <w:t> </w:t>
      </w:r>
      <w:r>
        <w:rPr>
          <w:color w:val="373435"/>
          <w:w w:val="85"/>
          <w:sz w:val="18"/>
        </w:rPr>
        <w:t>&lt;</w:t>
      </w:r>
      <w:r>
        <w:rPr>
          <w:color w:val="373435"/>
          <w:spacing w:val="-13"/>
          <w:w w:val="85"/>
          <w:sz w:val="18"/>
        </w:rPr>
        <w:t> </w:t>
      </w:r>
      <w:r>
        <w:rPr>
          <w:color w:val="373435"/>
          <w:w w:val="85"/>
          <w:sz w:val="18"/>
        </w:rPr>
        <w:t>.001.</w:t>
      </w:r>
      <w:r>
        <w:rPr>
          <w:color w:val="373435"/>
          <w:spacing w:val="-9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Note:Only</w:t>
      </w:r>
      <w:r>
        <w:rPr>
          <w:i/>
          <w:color w:val="373435"/>
          <w:spacing w:val="-11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significant</w:t>
      </w:r>
      <w:r>
        <w:rPr>
          <w:i/>
          <w:color w:val="373435"/>
          <w:spacing w:val="-14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results</w:t>
      </w:r>
      <w:r>
        <w:rPr>
          <w:i/>
          <w:color w:val="373435"/>
          <w:spacing w:val="-10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are</w:t>
      </w:r>
      <w:r>
        <w:rPr>
          <w:i/>
          <w:color w:val="373435"/>
          <w:spacing w:val="-14"/>
          <w:w w:val="85"/>
          <w:sz w:val="18"/>
        </w:rPr>
        <w:t> </w:t>
      </w:r>
      <w:r>
        <w:rPr>
          <w:i/>
          <w:color w:val="373435"/>
          <w:spacing w:val="-2"/>
          <w:w w:val="85"/>
          <w:sz w:val="18"/>
        </w:rPr>
        <w:t>reported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626" w:top="920" w:bottom="820" w:left="780" w:right="780"/>
        </w:sectPr>
      </w:pPr>
    </w:p>
    <w:p>
      <w:pPr>
        <w:pStyle w:val="BodyText"/>
        <w:jc w:val="left"/>
        <w:rPr>
          <w:i/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0" w:footer="626" w:top="920" w:bottom="820" w:left="780" w:right="780"/>
        </w:sectPr>
      </w:pPr>
    </w:p>
    <w:p>
      <w:pPr>
        <w:tabs>
          <w:tab w:pos="4919" w:val="right" w:leader="none"/>
        </w:tabs>
        <w:spacing w:before="220"/>
        <w:ind w:left="132" w:right="0" w:firstLine="0"/>
        <w:jc w:val="left"/>
        <w:rPr>
          <w:rFonts w:ascii="Tahoma"/>
          <w:b/>
          <w:sz w:val="18"/>
        </w:rPr>
      </w:pPr>
      <w:bookmarkStart w:name="Figure                                  " w:id="21"/>
      <w:bookmarkEnd w:id="21"/>
      <w:r>
        <w:rPr/>
      </w:r>
      <w:r>
        <w:rPr>
          <w:rFonts w:ascii="Tahoma"/>
          <w:b/>
          <w:color w:val="373435"/>
          <w:spacing w:val="-2"/>
          <w:sz w:val="18"/>
        </w:rPr>
        <w:t>Figure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2</w:t>
      </w:r>
    </w:p>
    <w:p>
      <w:pPr>
        <w:spacing w:before="9"/>
        <w:ind w:left="13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Gender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and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Grade</w:t>
      </w:r>
      <w:r>
        <w:rPr>
          <w:rFonts w:ascii="Tahoma"/>
          <w:b/>
          <w:color w:val="373435"/>
          <w:spacing w:val="-8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Interaction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Effect</w:t>
      </w:r>
      <w:r>
        <w:rPr>
          <w:rFonts w:ascii="Tahoma"/>
          <w:b/>
          <w:color w:val="373435"/>
          <w:spacing w:val="-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on</w:t>
      </w:r>
      <w:r>
        <w:rPr>
          <w:rFonts w:ascii="Tahoma"/>
          <w:b/>
          <w:color w:val="373435"/>
          <w:spacing w:val="-6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Depression</w:t>
      </w:r>
      <w:r>
        <w:rPr>
          <w:rFonts w:ascii="Tahoma"/>
          <w:b/>
          <w:color w:val="373435"/>
          <w:spacing w:val="-2"/>
          <w:w w:val="85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Scores</w:t>
      </w:r>
      <w:r>
        <w:rPr>
          <w:rFonts w:ascii="Tahoma"/>
          <w:b/>
          <w:color w:val="373435"/>
          <w:spacing w:val="-4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(N</w:t>
      </w:r>
      <w:r>
        <w:rPr>
          <w:rFonts w:ascii="Tahoma"/>
          <w:b/>
          <w:color w:val="373435"/>
          <w:spacing w:val="-7"/>
          <w:sz w:val="18"/>
        </w:rPr>
        <w:t> </w:t>
      </w:r>
      <w:r>
        <w:rPr>
          <w:rFonts w:ascii="Tahoma"/>
          <w:b/>
          <w:color w:val="373435"/>
          <w:w w:val="85"/>
          <w:sz w:val="18"/>
        </w:rPr>
        <w:t>=</w:t>
      </w:r>
      <w:r>
        <w:rPr>
          <w:rFonts w:ascii="Tahoma"/>
          <w:b/>
          <w:color w:val="373435"/>
          <w:spacing w:val="-1"/>
          <w:w w:val="85"/>
          <w:sz w:val="18"/>
        </w:rPr>
        <w:t> </w:t>
      </w:r>
      <w:r>
        <w:rPr>
          <w:rFonts w:ascii="Tahoma"/>
          <w:b/>
          <w:color w:val="373435"/>
          <w:spacing w:val="-4"/>
          <w:w w:val="85"/>
          <w:sz w:val="18"/>
        </w:rPr>
        <w:t>247)</w:t>
      </w:r>
    </w:p>
    <w:p>
      <w:pPr>
        <w:tabs>
          <w:tab w:pos="3935" w:val="right" w:leader="none"/>
        </w:tabs>
        <w:spacing w:before="220"/>
        <w:ind w:left="132" w:right="0" w:firstLine="0"/>
        <w:jc w:val="left"/>
        <w:rPr>
          <w:rFonts w:ascii="Tahoma"/>
          <w:b/>
          <w:sz w:val="18"/>
        </w:rPr>
      </w:pPr>
      <w:r>
        <w:rPr/>
        <w:br w:type="column"/>
      </w:r>
      <w:r>
        <w:rPr>
          <w:rFonts w:ascii="Tahoma"/>
          <w:b/>
          <w:color w:val="373435"/>
          <w:spacing w:val="-2"/>
          <w:sz w:val="18"/>
        </w:rPr>
        <w:t>Figure</w:t>
      </w:r>
      <w:r>
        <w:rPr>
          <w:rFonts w:ascii="Tahoma"/>
          <w:b/>
          <w:color w:val="373435"/>
          <w:sz w:val="18"/>
        </w:rPr>
        <w:tab/>
      </w:r>
      <w:r>
        <w:rPr>
          <w:rFonts w:ascii="Tahoma"/>
          <w:b/>
          <w:color w:val="373435"/>
          <w:spacing w:val="-10"/>
          <w:sz w:val="18"/>
        </w:rPr>
        <w:t>3</w:t>
      </w:r>
    </w:p>
    <w:p>
      <w:pPr>
        <w:spacing w:line="249" w:lineRule="auto" w:before="9"/>
        <w:ind w:left="132" w:right="116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73435"/>
          <w:w w:val="85"/>
          <w:sz w:val="18"/>
        </w:rPr>
        <w:t>Gender and Grade Interaction Effect on Anxiety Scores </w:t>
      </w:r>
      <w:r>
        <w:rPr>
          <w:rFonts w:ascii="Tahoma"/>
          <w:b/>
          <w:color w:val="373435"/>
          <w:w w:val="95"/>
          <w:sz w:val="18"/>
        </w:rPr>
        <w:t>(N</w:t>
      </w:r>
      <w:r>
        <w:rPr>
          <w:rFonts w:ascii="Tahoma"/>
          <w:b/>
          <w:color w:val="373435"/>
          <w:spacing w:val="-11"/>
          <w:w w:val="95"/>
          <w:sz w:val="18"/>
        </w:rPr>
        <w:t> </w:t>
      </w:r>
      <w:r>
        <w:rPr>
          <w:rFonts w:ascii="Tahoma"/>
          <w:b/>
          <w:color w:val="373435"/>
          <w:w w:val="95"/>
          <w:sz w:val="18"/>
        </w:rPr>
        <w:t>=</w:t>
      </w:r>
      <w:r>
        <w:rPr>
          <w:rFonts w:ascii="Tahoma"/>
          <w:b/>
          <w:color w:val="373435"/>
          <w:spacing w:val="-10"/>
          <w:w w:val="95"/>
          <w:sz w:val="18"/>
        </w:rPr>
        <w:t> </w:t>
      </w:r>
      <w:r>
        <w:rPr>
          <w:rFonts w:ascii="Tahoma"/>
          <w:b/>
          <w:color w:val="373435"/>
          <w:w w:val="95"/>
          <w:sz w:val="18"/>
        </w:rPr>
        <w:t>247)</w:t>
      </w:r>
    </w:p>
    <w:p>
      <w:pPr>
        <w:spacing w:after="0" w:line="249" w:lineRule="auto"/>
        <w:jc w:val="left"/>
        <w:rPr>
          <w:rFonts w:ascii="Tahoma"/>
          <w:sz w:val="18"/>
        </w:rPr>
        <w:sectPr>
          <w:type w:val="continuous"/>
          <w:pgSz w:w="12240" w:h="15840"/>
          <w:pgMar w:header="0" w:footer="626" w:top="520" w:bottom="820" w:left="780" w:right="780"/>
          <w:cols w:num="2" w:equalWidth="0">
            <w:col w:w="5524" w:space="506"/>
            <w:col w:w="4650"/>
          </w:cols>
        </w:sectPr>
      </w:pPr>
    </w:p>
    <w:p>
      <w:pPr>
        <w:pStyle w:val="BodyText"/>
        <w:spacing w:before="8"/>
        <w:jc w:val="left"/>
        <w:rPr>
          <w:rFonts w:ascii="Tahoma"/>
          <w:b/>
          <w:sz w:val="12"/>
        </w:rPr>
      </w:pPr>
    </w:p>
    <w:p>
      <w:pPr>
        <w:pStyle w:val="BodyText"/>
        <w:ind w:left="137" w:right="-44"/>
        <w:jc w:val="left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249.55pt;height:222.55pt;mso-position-horizontal-relative:char;mso-position-vertical-relative:line" id="docshapegroup43" coordorigin="0,0" coordsize="4991,4451">
            <v:shape style="position:absolute;left:0;top:0;width:4991;height:4451" type="#_x0000_t75" id="docshape44" stroked="false">
              <v:imagedata r:id="rId15" o:title=""/>
            </v:shape>
            <v:shape style="position:absolute;left:1321;top:546;width:3380;height:1578" id="docshape45" coordorigin="1321,546" coordsize="3380,1578" path="m1359,1180l2526,2094,3684,664m1360,1151l1376,1154,1388,1162,1396,1175,1399,1190,1396,1205,1388,1217,1376,1226,1360,1229,1345,1226,1333,1217,1324,1205,1321,1190,1324,1175,1333,1162,1345,1154,1360,1151xm2524,2058l2537,2061,2547,2068,2554,2078,2557,2091,2554,2104,2547,2115,2537,2122,2524,2124,2511,2122,2500,2115,2493,2104,2491,2091,2493,2078,2500,2068,2511,2061,2524,2058xm3680,637l3695,640,3707,648,3716,661,3719,676,3716,691,3707,704,3695,712,3680,715,3665,712,3652,704,3644,691,3641,676,3644,661,3652,648,3665,640,3680,637xm4453,546l4701,546e" filled="false" stroked="true" strokeweight=".72pt" strokecolor="#76c04e">
              <v:path arrowok="t"/>
              <v:stroke dashstyle="solid"/>
            </v:shape>
          </v:group>
        </w:pict>
      </w:r>
      <w:r>
        <w:rPr>
          <w:rFonts w:ascii="Tahoma"/>
          <w:sz w:val="20"/>
        </w:rPr>
      </w:r>
    </w:p>
    <w:p>
      <w:pPr>
        <w:pStyle w:val="Heading1"/>
        <w:spacing w:before="107"/>
        <w:ind w:left="127"/>
      </w:pPr>
      <w:bookmarkStart w:name="DISCUSSION" w:id="22"/>
      <w:bookmarkEnd w:id="22"/>
      <w:r>
        <w:rPr>
          <w:b w:val="0"/>
        </w:rPr>
      </w:r>
      <w:r>
        <w:rPr>
          <w:color w:val="76C04E"/>
          <w:spacing w:val="-2"/>
        </w:rPr>
        <w:t>DISCUSSION</w:t>
      </w:r>
    </w:p>
    <w:p>
      <w:pPr>
        <w:pStyle w:val="BodyText"/>
        <w:spacing w:before="2"/>
        <w:jc w:val="left"/>
        <w:rPr>
          <w:rFonts w:ascii="Arial"/>
          <w:b/>
          <w:sz w:val="19"/>
        </w:rPr>
      </w:pPr>
    </w:p>
    <w:p>
      <w:pPr>
        <w:pStyle w:val="BodyText"/>
        <w:spacing w:line="249" w:lineRule="auto"/>
        <w:ind w:left="127" w:right="39"/>
      </w:pPr>
      <w:r>
        <w:rPr>
          <w:color w:val="373435"/>
          <w:w w:val="90"/>
        </w:rPr>
        <w:t>The 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evaluated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impact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school bullying 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victimization </w:t>
      </w:r>
      <w:r>
        <w:rPr>
          <w:color w:val="373435"/>
        </w:rPr>
        <w:t>on</w:t>
      </w:r>
      <w:r>
        <w:rPr>
          <w:color w:val="373435"/>
          <w:spacing w:val="-14"/>
        </w:rPr>
        <w:t> </w:t>
      </w:r>
      <w:r>
        <w:rPr>
          <w:color w:val="373435"/>
        </w:rPr>
        <w:t>mental</w:t>
      </w:r>
      <w:r>
        <w:rPr>
          <w:color w:val="373435"/>
          <w:spacing w:val="-14"/>
        </w:rPr>
        <w:t> </w:t>
      </w:r>
      <w:r>
        <w:rPr>
          <w:color w:val="373435"/>
        </w:rPr>
        <w:t>health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secondary</w:t>
      </w:r>
      <w:r>
        <w:rPr>
          <w:color w:val="373435"/>
          <w:spacing w:val="-13"/>
        </w:rPr>
        <w:t> </w:t>
      </w:r>
      <w:r>
        <w:rPr>
          <w:color w:val="373435"/>
        </w:rPr>
        <w:t>school</w:t>
      </w:r>
      <w:r>
        <w:rPr>
          <w:color w:val="373435"/>
          <w:spacing w:val="-14"/>
        </w:rPr>
        <w:t> </w:t>
      </w:r>
      <w:r>
        <w:rPr>
          <w:color w:val="373435"/>
        </w:rPr>
        <w:t>students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4"/>
        </w:rPr>
        <w:t> </w:t>
      </w:r>
      <w:r>
        <w:rPr>
          <w:color w:val="373435"/>
        </w:rPr>
        <w:t>studying</w:t>
      </w:r>
      <w:r>
        <w:rPr>
          <w:color w:val="373435"/>
          <w:spacing w:val="-12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psychological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terms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stress. Students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identified 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bullies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only,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victims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only,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bully- </w:t>
      </w:r>
      <w:r>
        <w:rPr>
          <w:color w:val="373435"/>
          <w:w w:val="90"/>
        </w:rPr>
        <w:t>victim and these three groups were compared with a control group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completely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uninvolved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bullying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-2"/>
        </w:rPr>
        <w:t>victimization.</w:t>
      </w:r>
    </w:p>
    <w:p>
      <w:pPr>
        <w:pStyle w:val="BodyText"/>
        <w:spacing w:before="2"/>
        <w:jc w:val="left"/>
      </w:pPr>
    </w:p>
    <w:p>
      <w:pPr>
        <w:pStyle w:val="BodyText"/>
        <w:spacing w:line="247" w:lineRule="auto"/>
        <w:ind w:left="127" w:right="38"/>
      </w:pPr>
      <w:r>
        <w:rPr>
          <w:color w:val="373435"/>
        </w:rPr>
        <w:t>Findings</w:t>
      </w:r>
      <w:r>
        <w:rPr>
          <w:color w:val="373435"/>
          <w:spacing w:val="-12"/>
        </w:rPr>
        <w:t> </w:t>
      </w:r>
      <w:r>
        <w:rPr>
          <w:color w:val="373435"/>
        </w:rPr>
        <w:t>indicated</w:t>
      </w:r>
      <w:r>
        <w:rPr>
          <w:color w:val="373435"/>
          <w:spacing w:val="-11"/>
        </w:rPr>
        <w:t> </w:t>
      </w:r>
      <w:r>
        <w:rPr>
          <w:color w:val="373435"/>
        </w:rPr>
        <w:t>that</w:t>
      </w:r>
      <w:r>
        <w:rPr>
          <w:color w:val="373435"/>
          <w:spacing w:val="-12"/>
        </w:rPr>
        <w:t> </w:t>
      </w:r>
      <w:r>
        <w:rPr>
          <w:color w:val="373435"/>
        </w:rPr>
        <w:t>bully</w:t>
      </w:r>
      <w:r>
        <w:rPr>
          <w:color w:val="373435"/>
          <w:spacing w:val="-13"/>
        </w:rPr>
        <w:t> </w:t>
      </w:r>
      <w:r>
        <w:rPr>
          <w:color w:val="373435"/>
        </w:rPr>
        <w:t>victimization</w:t>
      </w:r>
      <w:r>
        <w:rPr>
          <w:color w:val="373435"/>
          <w:spacing w:val="-10"/>
        </w:rPr>
        <w:t> </w:t>
      </w:r>
      <w:r>
        <w:rPr>
          <w:color w:val="373435"/>
        </w:rPr>
        <w:t>exerted</w:t>
      </w:r>
      <w:r>
        <w:rPr>
          <w:color w:val="373435"/>
          <w:spacing w:val="-11"/>
        </w:rPr>
        <w:t> </w:t>
      </w:r>
      <w:r>
        <w:rPr>
          <w:color w:val="373435"/>
        </w:rPr>
        <w:t>an</w:t>
      </w:r>
      <w:r>
        <w:rPr>
          <w:color w:val="373435"/>
          <w:spacing w:val="-13"/>
        </w:rPr>
        <w:t> </w:t>
      </w:r>
      <w:r>
        <w:rPr>
          <w:color w:val="373435"/>
        </w:rPr>
        <w:t>adverse impact on mental health of students. The students who had </w:t>
      </w:r>
      <w:r>
        <w:rPr>
          <w:color w:val="373435"/>
          <w:spacing w:val="-2"/>
          <w:w w:val="95"/>
        </w:rPr>
        <w:t>experienced bullying most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frequently 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most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depressed of </w:t>
      </w:r>
      <w:r>
        <w:rPr>
          <w:color w:val="373435"/>
          <w:w w:val="90"/>
        </w:rPr>
        <w:t>all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roles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especially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compared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bully-victim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group who can also be called the offensive. Existing literature supported </w:t>
      </w:r>
      <w:r>
        <w:rPr>
          <w:color w:val="373435"/>
          <w:w w:val="95"/>
        </w:rPr>
        <w:t>these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reporting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victims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w w:val="95"/>
          <w:position w:val="9"/>
          <w:sz w:val="9"/>
        </w:rPr>
        <w:t>30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Bully </w:t>
      </w:r>
      <w:r>
        <w:rPr>
          <w:color w:val="373435"/>
          <w:spacing w:val="-2"/>
        </w:rPr>
        <w:t>victimization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at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school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associated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poor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self-esteem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and </w:t>
      </w:r>
      <w:r>
        <w:rPr>
          <w:color w:val="373435"/>
        </w:rPr>
        <w:t>other</w:t>
      </w:r>
      <w:r>
        <w:rPr>
          <w:color w:val="373435"/>
          <w:spacing w:val="-14"/>
        </w:rPr>
        <w:t> </w:t>
      </w:r>
      <w:r>
        <w:rPr>
          <w:color w:val="373435"/>
        </w:rPr>
        <w:t>psycho-social</w:t>
      </w:r>
      <w:r>
        <w:rPr>
          <w:color w:val="373435"/>
          <w:spacing w:val="-14"/>
        </w:rPr>
        <w:t> </w:t>
      </w:r>
      <w:r>
        <w:rPr>
          <w:color w:val="373435"/>
        </w:rPr>
        <w:t>problems.</w:t>
      </w:r>
      <w:r>
        <w:rPr>
          <w:color w:val="373435"/>
          <w:spacing w:val="-13"/>
        </w:rPr>
        <w:t> </w:t>
      </w:r>
      <w:r>
        <w:rPr>
          <w:color w:val="373435"/>
        </w:rPr>
        <w:t>Being</w:t>
      </w:r>
      <w:r>
        <w:rPr>
          <w:color w:val="373435"/>
          <w:spacing w:val="-14"/>
        </w:rPr>
        <w:t> </w:t>
      </w:r>
      <w:r>
        <w:rPr>
          <w:color w:val="373435"/>
        </w:rPr>
        <w:t>unable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fulfill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social </w:t>
      </w:r>
      <w:r>
        <w:rPr>
          <w:color w:val="373435"/>
          <w:w w:val="90"/>
        </w:rPr>
        <w:t>demands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feelings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worthlessness at the same time makes the students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vulnerable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depression.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effect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two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ways actually as students who were already vulnerable to depression as </w:t>
      </w:r>
      <w:r>
        <w:rPr>
          <w:color w:val="373435"/>
          <w:w w:val="95"/>
        </w:rPr>
        <w:t>being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confident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poorer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self-esteem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tend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become </w:t>
      </w:r>
      <w:r>
        <w:rPr>
          <w:color w:val="373435"/>
        </w:rPr>
        <w:t>the victims always. So further investigation of personal and </w:t>
      </w:r>
      <w:r>
        <w:rPr>
          <w:color w:val="373435"/>
          <w:spacing w:val="-2"/>
        </w:rPr>
        <w:t>situational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factors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associated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depression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among victims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is </w:t>
      </w:r>
      <w:r>
        <w:rPr>
          <w:color w:val="373435"/>
          <w:w w:val="95"/>
        </w:rPr>
        <w:t>required.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Bully-victims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extent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 </w:t>
      </w:r>
      <w:r>
        <w:rPr>
          <w:color w:val="373435"/>
        </w:rPr>
        <w:t>distress by bullying others and therefore feel less depressed. </w:t>
      </w:r>
      <w:r>
        <w:rPr>
          <w:color w:val="373435"/>
          <w:w w:val="95"/>
        </w:rPr>
        <w:t>However contradictory findings exist as some studies suggested that bully-victim group experienced higher levels of distress for </w:t>
      </w:r>
      <w:r>
        <w:rPr>
          <w:color w:val="373435"/>
          <w:spacing w:val="-2"/>
        </w:rPr>
        <w:t>being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involved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22"/>
        </w:rPr>
        <w:t> </w:t>
      </w:r>
      <w:r>
        <w:rPr>
          <w:color w:val="373435"/>
          <w:spacing w:val="-2"/>
        </w:rPr>
        <w:t>victimizationand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bullying</w:t>
      </w:r>
      <w:r>
        <w:rPr>
          <w:color w:val="373435"/>
          <w:spacing w:val="-2"/>
          <w:position w:val="9"/>
          <w:sz w:val="9"/>
        </w:rPr>
        <w:t>31</w:t>
      </w:r>
      <w:r>
        <w:rPr>
          <w:color w:val="373435"/>
          <w:spacing w:val="-2"/>
        </w:rPr>
        <w:t>.</w:t>
      </w:r>
    </w:p>
    <w:p>
      <w:pPr>
        <w:pStyle w:val="BodyText"/>
        <w:spacing w:before="5"/>
        <w:jc w:val="left"/>
        <w:rPr>
          <w:sz w:val="19"/>
        </w:rPr>
      </w:pPr>
    </w:p>
    <w:p>
      <w:pPr>
        <w:pStyle w:val="BodyText"/>
        <w:spacing w:line="247" w:lineRule="auto"/>
        <w:ind w:left="127" w:right="39"/>
      </w:pPr>
      <w:r>
        <w:rPr>
          <w:color w:val="373435"/>
          <w:w w:val="90"/>
        </w:rPr>
        <w:t>Bully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victims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suffered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levels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compared with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bullies.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frequent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experience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targeted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be in danger contributes to the higher levels of anxiety. Anxiety of </w:t>
      </w:r>
      <w:r>
        <w:rPr>
          <w:color w:val="373435"/>
        </w:rPr>
        <w:t>being</w:t>
      </w:r>
      <w:r>
        <w:rPr>
          <w:color w:val="373435"/>
          <w:spacing w:val="-14"/>
        </w:rPr>
        <w:t> </w:t>
      </w:r>
      <w:r>
        <w:rPr>
          <w:color w:val="373435"/>
        </w:rPr>
        <w:t>harmed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2"/>
        </w:rPr>
        <w:t> </w:t>
      </w:r>
      <w:r>
        <w:rPr>
          <w:color w:val="373435"/>
        </w:rPr>
        <w:t>bullies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both</w:t>
      </w:r>
      <w:r>
        <w:rPr>
          <w:color w:val="373435"/>
          <w:spacing w:val="-12"/>
        </w:rPr>
        <w:t> </w:t>
      </w:r>
      <w:r>
        <w:rPr>
          <w:color w:val="373435"/>
        </w:rPr>
        <w:t>direct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indirect</w:t>
      </w:r>
      <w:r>
        <w:rPr>
          <w:color w:val="373435"/>
          <w:spacing w:val="-11"/>
        </w:rPr>
        <w:t> </w:t>
      </w:r>
      <w:r>
        <w:rPr>
          <w:color w:val="373435"/>
        </w:rPr>
        <w:t>ways</w:t>
      </w:r>
      <w:r>
        <w:rPr>
          <w:color w:val="373435"/>
          <w:spacing w:val="-14"/>
        </w:rPr>
        <w:t> </w:t>
      </w:r>
      <w:r>
        <w:rPr>
          <w:color w:val="373435"/>
        </w:rPr>
        <w:t>could </w:t>
      </w:r>
      <w:r>
        <w:rPr>
          <w:color w:val="373435"/>
          <w:w w:val="95"/>
        </w:rPr>
        <w:t>haunt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their thoughts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 result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apprehension</w:t>
      </w:r>
      <w:r>
        <w:rPr>
          <w:color w:val="373435"/>
          <w:w w:val="95"/>
          <w:position w:val="9"/>
          <w:sz w:val="9"/>
        </w:rPr>
        <w:t>32</w:t>
      </w:r>
      <w:r>
        <w:rPr>
          <w:color w:val="373435"/>
          <w:w w:val="95"/>
        </w:rPr>
        <w:t>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Unfortunately </w:t>
      </w:r>
      <w:r>
        <w:rPr>
          <w:color w:val="373435"/>
          <w:spacing w:val="-2"/>
          <w:w w:val="95"/>
        </w:rPr>
        <w:t>these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adverse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impacts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may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take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more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severe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forms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studies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had</w:t>
      </w:r>
    </w:p>
    <w:p>
      <w:pPr>
        <w:spacing w:line="240" w:lineRule="auto" w:before="3" w:after="2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37"/>
        <w:jc w:val="left"/>
        <w:rPr>
          <w:sz w:val="20"/>
        </w:rPr>
      </w:pPr>
      <w:r>
        <w:rPr>
          <w:sz w:val="20"/>
        </w:rPr>
        <w:pict>
          <v:group style="width:237.1pt;height:207.55pt;mso-position-horizontal-relative:char;mso-position-vertical-relative:line" id="docshapegroup46" coordorigin="0,0" coordsize="4742,4151">
            <v:shape style="position:absolute;left:0;top:0;width:4742;height:4151" type="#_x0000_t75" id="docshape47" stroked="false">
              <v:imagedata r:id="rId16" o:title=""/>
            </v:shape>
            <v:shape style="position:absolute;left:1235;top:517;width:3138;height:1691" id="docshape48" coordorigin="1235,517" coordsize="3138,1691" path="m1273,1372l2344,2175,3416,1730m1268,1343l1281,1345,1291,1353,1298,1363,1301,1376,1298,1388,1291,1399,1281,1406,1268,1408,1255,1406,1245,1399,1238,1388,1235,1376,1238,1363,1245,1353,1255,1345,1268,1343xm2344,2142l2357,2144,2368,2151,2375,2162,2377,2175,2375,2188,2368,2198,2357,2205,2344,2208,2331,2205,2321,2198,2314,2188,2311,2175,2314,2162,2321,2151,2331,2144,2344,2142xm3417,1698l3430,1701,3440,1708,3447,1718,3450,1731,3447,1743,3440,1754,3430,1761,3417,1763,3404,1761,3394,1754,3387,1743,3385,1731,3387,1718,3394,1708,3404,1701,3417,1698xm4145,517l4373,517e" filled="false" stroked="true" strokeweight=".72pt" strokecolor="#76c04e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jc w:val="left"/>
      </w:pPr>
    </w:p>
    <w:p>
      <w:pPr>
        <w:pStyle w:val="BodyText"/>
        <w:spacing w:line="247" w:lineRule="auto"/>
        <w:ind w:left="127" w:right="115"/>
      </w:pPr>
      <w:r>
        <w:rPr>
          <w:color w:val="373435"/>
        </w:rPr>
        <w:t>confirmed the association of childhood anxiety as a result of </w:t>
      </w:r>
      <w:r>
        <w:rPr>
          <w:color w:val="373435"/>
          <w:w w:val="95"/>
        </w:rPr>
        <w:t>victimization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increased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generalized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disorder, agoraphobia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panic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adulthood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  <w:position w:val="9"/>
          <w:sz w:val="9"/>
        </w:rPr>
        <w:t>33</w:t>
      </w:r>
      <w:r>
        <w:rPr>
          <w:color w:val="373435"/>
          <w:w w:val="95"/>
        </w:rPr>
        <w:t>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note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involvement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</w:rPr>
        <w:t>roles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(bullies,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victims,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bully-victims)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proved to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be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a significant </w:t>
      </w:r>
      <w:r>
        <w:rPr>
          <w:color w:val="373435"/>
          <w:w w:val="90"/>
        </w:rPr>
        <w:t>contributor to distress (depression, anxiety, stress) for students as </w:t>
      </w:r>
      <w:r>
        <w:rPr>
          <w:color w:val="373435"/>
          <w:spacing w:val="-2"/>
          <w:w w:val="95"/>
        </w:rPr>
        <w:t>compared with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students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who were categorized 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uninvolved. </w:t>
      </w:r>
      <w:r>
        <w:rPr>
          <w:color w:val="373435"/>
          <w:w w:val="95"/>
        </w:rPr>
        <w:t>Therefore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bullies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maladjustment </w:t>
      </w:r>
      <w:r>
        <w:rPr>
          <w:color w:val="373435"/>
          <w:w w:val="90"/>
        </w:rPr>
        <w:t>though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less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frequently than bully-victims and pure victims.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 meta- </w:t>
      </w:r>
      <w:r>
        <w:rPr>
          <w:color w:val="373435"/>
          <w:w w:val="95"/>
        </w:rPr>
        <w:t>analysis found that bullies experienced poor school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adjustment, delinquent behavior, poor social relationships and tendency for </w:t>
      </w:r>
      <w:r>
        <w:rPr>
          <w:color w:val="373435"/>
        </w:rPr>
        <w:t>drug</w:t>
      </w:r>
      <w:r>
        <w:rPr>
          <w:color w:val="373435"/>
          <w:spacing w:val="-36"/>
        </w:rPr>
        <w:t> </w:t>
      </w:r>
      <w:r>
        <w:rPr>
          <w:color w:val="373435"/>
        </w:rPr>
        <w:t>abuse</w:t>
      </w:r>
      <w:r>
        <w:rPr>
          <w:color w:val="373435"/>
          <w:position w:val="9"/>
          <w:sz w:val="9"/>
        </w:rPr>
        <w:t>34</w:t>
      </w:r>
      <w:r>
        <w:rPr>
          <w:color w:val="373435"/>
        </w:rPr>
        <w:t>.</w:t>
      </w:r>
    </w:p>
    <w:p>
      <w:pPr>
        <w:pStyle w:val="BodyText"/>
        <w:spacing w:before="10"/>
        <w:jc w:val="left"/>
      </w:pPr>
    </w:p>
    <w:p>
      <w:pPr>
        <w:pStyle w:val="BodyText"/>
        <w:spacing w:line="247" w:lineRule="auto"/>
        <w:ind w:left="127" w:right="119"/>
      </w:pPr>
      <w:r>
        <w:rPr>
          <w:color w:val="373435"/>
        </w:rPr>
        <w:t>Lastly the study explored gender and grade differences in psychological distress in total sample. Results of MANOVA suggested</w:t>
      </w:r>
      <w:r>
        <w:rPr>
          <w:color w:val="373435"/>
          <w:spacing w:val="-5"/>
        </w:rPr>
        <w:t> </w:t>
      </w:r>
      <w:r>
        <w:rPr>
          <w:color w:val="373435"/>
        </w:rPr>
        <w:t>that</w:t>
      </w:r>
      <w:r>
        <w:rPr>
          <w:color w:val="373435"/>
          <w:spacing w:val="-5"/>
        </w:rPr>
        <w:t> </w:t>
      </w:r>
      <w:r>
        <w:rPr>
          <w:color w:val="373435"/>
        </w:rPr>
        <w:t>girls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students</w:t>
      </w:r>
      <w:r>
        <w:rPr>
          <w:color w:val="373435"/>
          <w:spacing w:val="-6"/>
        </w:rPr>
        <w:t> </w:t>
      </w:r>
      <w:r>
        <w:rPr>
          <w:color w:val="373435"/>
        </w:rPr>
        <w:t>studying</w:t>
      </w:r>
      <w:r>
        <w:rPr>
          <w:color w:val="373435"/>
          <w:spacing w:val="-4"/>
        </w:rPr>
        <w:t> </w:t>
      </w:r>
      <w:r>
        <w:rPr>
          <w:color w:val="373435"/>
        </w:rPr>
        <w:t>in</w:t>
      </w:r>
      <w:r>
        <w:rPr>
          <w:color w:val="373435"/>
          <w:spacing w:val="-4"/>
        </w:rPr>
        <w:t> </w:t>
      </w:r>
      <w:r>
        <w:rPr>
          <w:color w:val="373435"/>
        </w:rPr>
        <w:t>lower</w:t>
      </w:r>
      <w:r>
        <w:rPr>
          <w:color w:val="373435"/>
          <w:spacing w:val="-4"/>
        </w:rPr>
        <w:t> </w:t>
      </w:r>
      <w:r>
        <w:rPr>
          <w:color w:val="373435"/>
        </w:rPr>
        <w:t>grade</w:t>
      </w:r>
      <w:r>
        <w:rPr>
          <w:color w:val="373435"/>
          <w:spacing w:val="-3"/>
        </w:rPr>
        <w:t> </w:t>
      </w:r>
      <w:r>
        <w:rPr>
          <w:color w:val="373435"/>
        </w:rPr>
        <w:t>(8</w:t>
      </w:r>
      <w:r>
        <w:rPr>
          <w:color w:val="373435"/>
          <w:position w:val="9"/>
          <w:sz w:val="9"/>
        </w:rPr>
        <w:t>th</w:t>
      </w:r>
      <w:r>
        <w:rPr>
          <w:color w:val="373435"/>
        </w:rPr>
        <w:t>) </w:t>
      </w:r>
      <w:r>
        <w:rPr>
          <w:color w:val="373435"/>
          <w:w w:val="95"/>
        </w:rPr>
        <w:t>typically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levels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terms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depression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anxiety. Findings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line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gender </w:t>
      </w:r>
      <w:r>
        <w:rPr>
          <w:color w:val="373435"/>
        </w:rPr>
        <w:t>and grade differences in depression and anxiety among </w:t>
      </w:r>
      <w:r>
        <w:rPr>
          <w:color w:val="373435"/>
          <w:w w:val="95"/>
        </w:rPr>
        <w:t>adolescents</w:t>
      </w:r>
      <w:r>
        <w:rPr>
          <w:color w:val="373435"/>
          <w:w w:val="95"/>
          <w:position w:val="9"/>
          <w:sz w:val="9"/>
        </w:rPr>
        <w:t>35,36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Interaction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effects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however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somewhat inconsistent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boys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girls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lower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  <w:spacing w:val="-2"/>
        </w:rPr>
        <w:t>more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depressed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anxious.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results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should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interpreted </w:t>
      </w:r>
      <w:r>
        <w:rPr>
          <w:color w:val="373435"/>
          <w:w w:val="90"/>
        </w:rPr>
        <w:t>carefully as 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large number of students in the present sample were </w:t>
      </w:r>
      <w:r>
        <w:rPr>
          <w:color w:val="373435"/>
        </w:rPr>
        <w:t>involved in bullying and victimization that should have been </w:t>
      </w:r>
      <w:r>
        <w:rPr>
          <w:color w:val="373435"/>
          <w:w w:val="90"/>
        </w:rPr>
        <w:t>controlled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analyzing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scores.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However,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length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allow </w:t>
      </w:r>
      <w:r>
        <w:rPr>
          <w:color w:val="373435"/>
          <w:w w:val="95"/>
        </w:rPr>
        <w:t>discussing this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aspect 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current manuscript 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paper mainly </w:t>
      </w:r>
      <w:r>
        <w:rPr>
          <w:color w:val="373435"/>
          <w:w w:val="90"/>
        </w:rPr>
        <w:t>focused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differences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across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bully/victim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groups.</w:t>
      </w:r>
    </w:p>
    <w:p>
      <w:pPr>
        <w:pStyle w:val="BodyText"/>
        <w:spacing w:before="1"/>
        <w:jc w:val="left"/>
        <w:rPr>
          <w:sz w:val="19"/>
        </w:rPr>
      </w:pPr>
    </w:p>
    <w:p>
      <w:pPr>
        <w:pStyle w:val="Heading1"/>
        <w:ind w:left="127"/>
      </w:pPr>
      <w:bookmarkStart w:name="CONCLUSION (1)" w:id="23"/>
      <w:bookmarkEnd w:id="23"/>
      <w:r>
        <w:rPr>
          <w:b w:val="0"/>
        </w:rPr>
      </w:r>
      <w:r>
        <w:rPr>
          <w:color w:val="76C04E"/>
          <w:spacing w:val="-2"/>
        </w:rPr>
        <w:t>CONCLUSION</w:t>
      </w:r>
    </w:p>
    <w:p>
      <w:pPr>
        <w:pStyle w:val="BodyText"/>
        <w:spacing w:before="2"/>
        <w:jc w:val="left"/>
        <w:rPr>
          <w:rFonts w:ascii="Arial"/>
          <w:b/>
          <w:sz w:val="19"/>
        </w:rPr>
      </w:pPr>
    </w:p>
    <w:p>
      <w:pPr>
        <w:pStyle w:val="BodyText"/>
        <w:spacing w:line="249" w:lineRule="auto"/>
        <w:ind w:left="127" w:right="119"/>
      </w:pPr>
      <w:r>
        <w:rPr>
          <w:color w:val="373435"/>
          <w:w w:val="95"/>
        </w:rPr>
        <w:t>Bullying and victimization in any form has devastating and long- </w:t>
      </w:r>
      <w:r>
        <w:rPr>
          <w:color w:val="373435"/>
        </w:rPr>
        <w:t>term effects on psychological well-being of children and </w:t>
      </w:r>
      <w:r>
        <w:rPr>
          <w:color w:val="373435"/>
          <w:w w:val="95"/>
        </w:rPr>
        <w:t>adolescents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emphasize </w:t>
      </w:r>
      <w:r>
        <w:rPr>
          <w:color w:val="373435"/>
          <w:w w:val="90"/>
        </w:rPr>
        <w:t>the recognition of bullying and victimization as a serious threat to </w:t>
      </w:r>
      <w:r>
        <w:rPr>
          <w:color w:val="373435"/>
        </w:rPr>
        <w:t>mental</w:t>
      </w:r>
      <w:r>
        <w:rPr>
          <w:color w:val="373435"/>
          <w:spacing w:val="-4"/>
        </w:rPr>
        <w:t> </w:t>
      </w:r>
      <w:r>
        <w:rPr>
          <w:color w:val="373435"/>
        </w:rPr>
        <w:t>health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youngsters</w:t>
      </w:r>
      <w:r>
        <w:rPr>
          <w:color w:val="373435"/>
          <w:spacing w:val="-4"/>
        </w:rPr>
        <w:t> </w:t>
      </w:r>
      <w:r>
        <w:rPr>
          <w:color w:val="373435"/>
        </w:rPr>
        <w:t>but</w:t>
      </w:r>
      <w:r>
        <w:rPr>
          <w:color w:val="373435"/>
          <w:spacing w:val="-3"/>
        </w:rPr>
        <w:t> </w:t>
      </w:r>
      <w:r>
        <w:rPr>
          <w:color w:val="373435"/>
        </w:rPr>
        <w:t>also</w:t>
      </w:r>
      <w:r>
        <w:rPr>
          <w:color w:val="373435"/>
          <w:spacing w:val="-3"/>
        </w:rPr>
        <w:t> </w:t>
      </w:r>
      <w:r>
        <w:rPr>
          <w:color w:val="373435"/>
        </w:rPr>
        <w:t>alert</w:t>
      </w:r>
      <w:r>
        <w:rPr>
          <w:color w:val="373435"/>
          <w:spacing w:val="-3"/>
        </w:rPr>
        <w:t> </w:t>
      </w:r>
      <w:r>
        <w:rPr>
          <w:color w:val="373435"/>
        </w:rPr>
        <w:t>school</w:t>
      </w:r>
      <w:r>
        <w:rPr>
          <w:color w:val="373435"/>
          <w:spacing w:val="-4"/>
        </w:rPr>
        <w:t> </w:t>
      </w:r>
      <w:r>
        <w:rPr>
          <w:color w:val="373435"/>
        </w:rPr>
        <w:t>authorities, </w:t>
      </w:r>
      <w:r>
        <w:rPr>
          <w:color w:val="373435"/>
          <w:w w:val="95"/>
        </w:rPr>
        <w:t>parents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professionals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draw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attention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</w:p>
    <w:p>
      <w:pPr>
        <w:spacing w:after="0" w:line="249" w:lineRule="auto"/>
        <w:sectPr>
          <w:type w:val="continuous"/>
          <w:pgSz w:w="12240" w:h="15840"/>
          <w:pgMar w:header="0" w:footer="626" w:top="520" w:bottom="820" w:left="780" w:right="780"/>
          <w:cols w:num="2" w:equalWidth="0">
            <w:col w:w="5138" w:space="326"/>
            <w:col w:w="5216"/>
          </w:cols>
        </w:sectPr>
      </w:pPr>
    </w:p>
    <w:p>
      <w:pPr>
        <w:pStyle w:val="BodyText"/>
        <w:spacing w:line="247" w:lineRule="auto" w:before="137"/>
        <w:ind w:left="132" w:right="38"/>
      </w:pPr>
      <w:r>
        <w:rPr>
          <w:color w:val="373435"/>
          <w:w w:val="95"/>
        </w:rPr>
        <w:t>gravity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this issue 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 usually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ignored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by considering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age related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casual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outburst.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could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further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influence 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academic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performance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students. Promoting healthy peer relationships in schools by </w:t>
      </w:r>
      <w:r>
        <w:rPr>
          <w:color w:val="373435"/>
          <w:w w:val="95"/>
        </w:rPr>
        <w:t>preventing violence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 endorsing pro-social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dire need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time.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services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highly </w:t>
      </w:r>
      <w:r>
        <w:rPr>
          <w:color w:val="373435"/>
          <w:spacing w:val="-2"/>
        </w:rPr>
        <w:t>recommended.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Heading1"/>
        <w:spacing w:before="1"/>
        <w:ind w:left="132"/>
      </w:pPr>
      <w:bookmarkStart w:name="RECOMMENDATIONS" w:id="24"/>
      <w:bookmarkEnd w:id="24"/>
      <w:r>
        <w:rPr>
          <w:b w:val="0"/>
        </w:rPr>
      </w:r>
      <w:r>
        <w:rPr>
          <w:color w:val="76C04E"/>
          <w:spacing w:val="-2"/>
        </w:rPr>
        <w:t>RECOMMENDATIONS</w:t>
      </w:r>
    </w:p>
    <w:p>
      <w:pPr>
        <w:pStyle w:val="BodyText"/>
        <w:spacing w:before="8"/>
        <w:jc w:val="left"/>
        <w:rPr>
          <w:rFonts w:ascii="Arial"/>
          <w:b/>
        </w:rPr>
      </w:pPr>
    </w:p>
    <w:p>
      <w:pPr>
        <w:pStyle w:val="BodyText"/>
        <w:spacing w:line="249" w:lineRule="auto"/>
        <w:ind w:left="127" w:right="40" w:firstLine="4"/>
      </w:pPr>
      <w:r>
        <w:rPr>
          <w:color w:val="373435"/>
          <w:w w:val="95"/>
        </w:rPr>
        <w:t>Bullying and victimization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devastating effects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terms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physical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wellbeing.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 </w:t>
      </w:r>
      <w:r>
        <w:rPr>
          <w:color w:val="373435"/>
        </w:rPr>
        <w:t>can be helpful</w:t>
      </w:r>
      <w:r>
        <w:rPr>
          <w:color w:val="373435"/>
          <w:spacing w:val="-1"/>
        </w:rPr>
        <w:t> </w:t>
      </w:r>
      <w:r>
        <w:rPr>
          <w:color w:val="373435"/>
        </w:rPr>
        <w:t>for teachers, parents</w:t>
      </w:r>
      <w:r>
        <w:rPr>
          <w:color w:val="373435"/>
          <w:spacing w:val="-3"/>
        </w:rPr>
        <w:t> </w:t>
      </w:r>
      <w:r>
        <w:rPr>
          <w:color w:val="373435"/>
        </w:rPr>
        <w:t>and</w:t>
      </w:r>
      <w:r>
        <w:rPr>
          <w:color w:val="373435"/>
          <w:spacing w:val="-1"/>
        </w:rPr>
        <w:t> </w:t>
      </w:r>
      <w:r>
        <w:rPr>
          <w:color w:val="373435"/>
        </w:rPr>
        <w:t>school counselors</w:t>
      </w:r>
      <w:r>
        <w:rPr>
          <w:color w:val="373435"/>
          <w:spacing w:val="-2"/>
        </w:rPr>
        <w:t> </w:t>
      </w:r>
      <w:r>
        <w:rPr>
          <w:color w:val="373435"/>
        </w:rPr>
        <w:t>in </w:t>
      </w:r>
      <w:r>
        <w:rPr>
          <w:color w:val="373435"/>
          <w:w w:val="90"/>
        </w:rPr>
        <w:t>perceiving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bullying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victimization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serious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threat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 physical </w:t>
      </w:r>
      <w:r>
        <w:rPr>
          <w:color w:val="373435"/>
        </w:rPr>
        <w:t>and psychological health of children and adolescents. These findings</w:t>
      </w:r>
      <w:r>
        <w:rPr>
          <w:color w:val="373435"/>
          <w:spacing w:val="-14"/>
        </w:rPr>
        <w:t> </w:t>
      </w:r>
      <w:r>
        <w:rPr>
          <w:color w:val="373435"/>
        </w:rPr>
        <w:t>would</w:t>
      </w:r>
      <w:r>
        <w:rPr>
          <w:color w:val="373435"/>
          <w:spacing w:val="-14"/>
        </w:rPr>
        <w:t> </w:t>
      </w:r>
      <w:r>
        <w:rPr>
          <w:color w:val="373435"/>
        </w:rPr>
        <w:t>provide</w:t>
      </w:r>
      <w:r>
        <w:rPr>
          <w:color w:val="373435"/>
          <w:spacing w:val="-10"/>
        </w:rPr>
        <w:t> </w:t>
      </w:r>
      <w:r>
        <w:rPr>
          <w:color w:val="373435"/>
        </w:rPr>
        <w:t>profound</w:t>
      </w:r>
      <w:r>
        <w:rPr>
          <w:color w:val="373435"/>
          <w:spacing w:val="-13"/>
        </w:rPr>
        <w:t> </w:t>
      </w:r>
      <w:r>
        <w:rPr>
          <w:color w:val="373435"/>
        </w:rPr>
        <w:t>understanding</w:t>
      </w:r>
      <w:r>
        <w:rPr>
          <w:color w:val="373435"/>
          <w:spacing w:val="-12"/>
        </w:rPr>
        <w:t> </w:t>
      </w: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bullying </w:t>
      </w:r>
      <w:r>
        <w:rPr>
          <w:color w:val="373435"/>
          <w:spacing w:val="-2"/>
          <w:w w:val="95"/>
        </w:rPr>
        <w:t>phenomenon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its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adverse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effects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psychological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physical </w:t>
      </w:r>
      <w:r>
        <w:rPr>
          <w:color w:val="373435"/>
          <w:w w:val="90"/>
        </w:rPr>
        <w:t>health of students. Intervention programs to eliminate bullying and </w:t>
      </w:r>
      <w:r>
        <w:rPr>
          <w:color w:val="373435"/>
          <w:spacing w:val="-2"/>
          <w:w w:val="95"/>
        </w:rPr>
        <w:t>victimization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our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schools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should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implemented.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Counseling </w:t>
      </w:r>
      <w:r>
        <w:rPr>
          <w:color w:val="373435"/>
          <w:w w:val="90"/>
        </w:rPr>
        <w:t>servicesshould be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provided 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 wellas parents 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order to drop bullying 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related psychological issues (depression, anxiety, stress).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Following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focused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related </w:t>
      </w:r>
      <w:r>
        <w:rPr>
          <w:color w:val="373435"/>
        </w:rPr>
        <w:t>to bullying other psychological phenomenon (social support, </w:t>
      </w:r>
      <w:r>
        <w:rPr>
          <w:color w:val="373435"/>
          <w:w w:val="95"/>
        </w:rPr>
        <w:t>quality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life,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etc)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should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explored </w:t>
      </w:r>
      <w:r>
        <w:rPr>
          <w:color w:val="373435"/>
          <w:w w:val="90"/>
        </w:rPr>
        <w:t>related to this population. For present study sample was collected </w:t>
      </w:r>
      <w:r>
        <w:rPr>
          <w:color w:val="373435"/>
          <w:w w:val="95"/>
        </w:rPr>
        <w:t>from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few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schools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Faisalabad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shortage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that's why generalize ability of findings is questionable; so, for future </w:t>
      </w:r>
      <w:r>
        <w:rPr>
          <w:color w:val="373435"/>
        </w:rPr>
        <w:t>researches a large sample size should be incorporated from differentregions</w:t>
      </w:r>
      <w:r>
        <w:rPr>
          <w:color w:val="373435"/>
          <w:spacing w:val="-36"/>
        </w:rPr>
        <w:t> </w:t>
      </w:r>
      <w:r>
        <w:rPr>
          <w:color w:val="373435"/>
        </w:rPr>
        <w:t>of</w:t>
      </w:r>
      <w:r>
        <w:rPr>
          <w:color w:val="373435"/>
          <w:spacing w:val="-36"/>
        </w:rPr>
        <w:t> </w:t>
      </w:r>
      <w:r>
        <w:rPr>
          <w:color w:val="373435"/>
        </w:rPr>
        <w:t>differentcities.</w:t>
      </w:r>
    </w:p>
    <w:p>
      <w:pPr>
        <w:pStyle w:val="BodyText"/>
        <w:spacing w:before="7"/>
        <w:jc w:val="left"/>
        <w:rPr>
          <w:sz w:val="16"/>
        </w:rPr>
      </w:pPr>
    </w:p>
    <w:p>
      <w:pPr>
        <w:pStyle w:val="Heading1"/>
        <w:ind w:left="127"/>
      </w:pPr>
      <w:bookmarkStart w:name="REFERENCE" w:id="25"/>
      <w:bookmarkEnd w:id="25"/>
      <w:r>
        <w:rPr>
          <w:b w:val="0"/>
        </w:rPr>
      </w:r>
      <w:r>
        <w:rPr>
          <w:color w:val="76C04E"/>
          <w:spacing w:val="-2"/>
        </w:rPr>
        <w:t>REFERENCE</w:t>
      </w:r>
    </w:p>
    <w:p>
      <w:pPr>
        <w:pStyle w:val="BodyText"/>
        <w:spacing w:before="2"/>
        <w:jc w:val="lef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0" w:after="0"/>
        <w:ind w:left="487" w:right="43" w:hanging="375"/>
        <w:jc w:val="both"/>
        <w:rPr>
          <w:sz w:val="18"/>
        </w:rPr>
      </w:pPr>
      <w:r>
        <w:rPr>
          <w:color w:val="373435"/>
          <w:w w:val="85"/>
          <w:sz w:val="18"/>
        </w:rPr>
        <w:t>Seixas S, Coelho J, Nicholas-Fischer G. Bullies, victims and bully- </w:t>
      </w:r>
      <w:r>
        <w:rPr>
          <w:color w:val="373435"/>
          <w:sz w:val="18"/>
        </w:rPr>
        <w:t>victims: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Impact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on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health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profile.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Educação,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Sociedade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&amp; Culturas.</w:t>
      </w:r>
      <w:r>
        <w:rPr>
          <w:color w:val="373435"/>
          <w:spacing w:val="-39"/>
          <w:sz w:val="18"/>
        </w:rPr>
        <w:t> </w:t>
      </w:r>
      <w:r>
        <w:rPr>
          <w:color w:val="373435"/>
          <w:sz w:val="18"/>
        </w:rPr>
        <w:t>2013;38:53p.-75p.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2" w:after="0"/>
        <w:ind w:left="487" w:right="41" w:hanging="360"/>
        <w:jc w:val="both"/>
        <w:rPr>
          <w:sz w:val="18"/>
        </w:rPr>
      </w:pPr>
      <w:r>
        <w:rPr>
          <w:color w:val="373435"/>
          <w:w w:val="95"/>
          <w:sz w:val="18"/>
        </w:rPr>
        <w:t>Center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Disease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Control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Prevention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2018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[cited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2018]. Available</w:t>
      </w:r>
      <w:r>
        <w:rPr>
          <w:color w:val="373435"/>
          <w:w w:val="95"/>
          <w:sz w:val="18"/>
        </w:rPr>
        <w:t> from:</w:t>
      </w:r>
      <w:r>
        <w:rPr>
          <w:color w:val="373435"/>
          <w:w w:val="95"/>
          <w:sz w:val="18"/>
        </w:rPr>
        <w:t> https://</w:t>
      </w:r>
      <w:r>
        <w:rPr>
          <w:color w:val="373435"/>
          <w:w w:val="95"/>
          <w:sz w:val="18"/>
        </w:rPr>
        <w:t> </w:t>
      </w:r>
      <w:hyperlink r:id="rId17">
        <w:r>
          <w:rPr>
            <w:color w:val="373435"/>
            <w:w w:val="95"/>
            <w:sz w:val="18"/>
          </w:rPr>
          <w:t>www.cdc.gov/features/prevent-</w:t>
        </w:r>
      </w:hyperlink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sz w:val="18"/>
        </w:rPr>
        <w:t>bullying/index.html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7" w:after="0"/>
        <w:ind w:left="487" w:right="46" w:hanging="360"/>
        <w:jc w:val="both"/>
        <w:rPr>
          <w:sz w:val="18"/>
        </w:rPr>
      </w:pPr>
      <w:r>
        <w:rPr>
          <w:color w:val="373435"/>
          <w:w w:val="90"/>
          <w:sz w:val="18"/>
        </w:rPr>
        <w:t>Olweus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D.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Bullying at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school: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basic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facts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effects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school </w:t>
      </w:r>
      <w:r>
        <w:rPr>
          <w:color w:val="373435"/>
          <w:w w:val="95"/>
          <w:sz w:val="18"/>
        </w:rPr>
        <w:t>based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intervention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program.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psychology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and </w:t>
      </w:r>
      <w:r>
        <w:rPr>
          <w:color w:val="373435"/>
          <w:sz w:val="18"/>
        </w:rPr>
        <w:t>psychiatry.</w:t>
      </w:r>
      <w:r>
        <w:rPr>
          <w:color w:val="373435"/>
          <w:spacing w:val="-39"/>
          <w:sz w:val="18"/>
        </w:rPr>
        <w:t> </w:t>
      </w:r>
      <w:r>
        <w:rPr>
          <w:color w:val="373435"/>
          <w:sz w:val="18"/>
        </w:rPr>
        <w:t>1994;35(7):1171-90.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9" w:lineRule="auto" w:before="3" w:after="0"/>
        <w:ind w:left="487" w:right="42" w:hanging="360"/>
        <w:jc w:val="both"/>
        <w:rPr>
          <w:sz w:val="18"/>
        </w:rPr>
      </w:pPr>
      <w:r>
        <w:rPr>
          <w:color w:val="373435"/>
          <w:sz w:val="18"/>
        </w:rPr>
        <w:t>Solberg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104"/>
          <w:sz w:val="18"/>
        </w:rPr>
        <w:t>E</w:t>
      </w:r>
      <w:r>
        <w:rPr>
          <w:color w:val="373435"/>
          <w:w w:val="68"/>
          <w:sz w:val="18"/>
        </w:rPr>
        <w:t>,</w:t>
      </w:r>
      <w:r>
        <w:rPr>
          <w:color w:val="373435"/>
          <w:sz w:val="18"/>
        </w:rPr>
        <w:t> Olweus D. Prevalence estimation of school bullying with the Olweus Bully/Victim Questionnaire. Aggressive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Behavior: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Official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Journal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International </w:t>
      </w:r>
      <w:r>
        <w:rPr>
          <w:color w:val="373435"/>
          <w:w w:val="90"/>
          <w:sz w:val="18"/>
        </w:rPr>
        <w:t>Society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Research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Aggression.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2003;29(3):239-68.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0" w:after="0"/>
        <w:ind w:left="487" w:right="43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Egan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LA,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Todorov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Forgiveness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coping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strategy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to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allow </w:t>
      </w:r>
      <w:r>
        <w:rPr>
          <w:color w:val="373435"/>
          <w:sz w:val="18"/>
        </w:rPr>
        <w:t>school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students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deal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with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effects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being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bullied: </w:t>
      </w:r>
      <w:r>
        <w:rPr>
          <w:color w:val="373435"/>
          <w:w w:val="95"/>
          <w:sz w:val="18"/>
        </w:rPr>
        <w:t>Theoretical and empirical discussion. Journal of Social and </w:t>
      </w:r>
      <w:r>
        <w:rPr>
          <w:color w:val="373435"/>
          <w:spacing w:val="-2"/>
          <w:w w:val="95"/>
          <w:sz w:val="18"/>
        </w:rPr>
        <w:t>Clinical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Psychology.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2009;28(2):198-222.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7" w:after="0"/>
        <w:ind w:left="487" w:right="50" w:hanging="360"/>
        <w:jc w:val="both"/>
        <w:rPr>
          <w:sz w:val="18"/>
        </w:rPr>
      </w:pPr>
      <w:r>
        <w:rPr>
          <w:color w:val="373435"/>
          <w:w w:val="95"/>
          <w:sz w:val="18"/>
        </w:rPr>
        <w:t>Kaltiala-Heino R, Fröjd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S. Correlation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between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bullying and </w:t>
      </w:r>
      <w:r>
        <w:rPr>
          <w:color w:val="373435"/>
          <w:w w:val="90"/>
          <w:sz w:val="18"/>
        </w:rPr>
        <w:t>clinical depression in adolescent patients. Adolescent health, </w:t>
      </w:r>
      <w:r>
        <w:rPr>
          <w:color w:val="373435"/>
          <w:w w:val="95"/>
          <w:sz w:val="18"/>
        </w:rPr>
        <w:t>medicine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therapeutics.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2011;2:37.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3" w:after="0"/>
        <w:ind w:left="487" w:right="53" w:hanging="360"/>
        <w:jc w:val="both"/>
        <w:rPr>
          <w:sz w:val="18"/>
        </w:rPr>
      </w:pPr>
      <w:r>
        <w:rPr>
          <w:color w:val="373435"/>
          <w:w w:val="90"/>
          <w:sz w:val="18"/>
        </w:rPr>
        <w:t>Sittichai R, Smith PK. Bullying in south-east Asian countries: A review.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Aggression and</w:t>
      </w:r>
      <w:r>
        <w:rPr>
          <w:color w:val="373435"/>
          <w:spacing w:val="-15"/>
          <w:w w:val="90"/>
          <w:sz w:val="18"/>
        </w:rPr>
        <w:t> </w:t>
      </w:r>
      <w:r>
        <w:rPr>
          <w:color w:val="373435"/>
          <w:w w:val="90"/>
          <w:sz w:val="18"/>
        </w:rPr>
        <w:t>Violent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Behavior.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2015;23:22-35.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9" w:lineRule="auto" w:before="1" w:after="0"/>
        <w:ind w:left="487" w:right="51" w:hanging="360"/>
        <w:jc w:val="both"/>
        <w:rPr>
          <w:sz w:val="18"/>
        </w:rPr>
      </w:pPr>
      <w:r>
        <w:rPr>
          <w:color w:val="373435"/>
          <w:spacing w:val="-2"/>
          <w:sz w:val="18"/>
        </w:rPr>
        <w:t>Chen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L-M,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Cheng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Y-Y.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Prevalence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school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bullying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among </w:t>
      </w:r>
      <w:r>
        <w:rPr>
          <w:color w:val="373435"/>
          <w:sz w:val="18"/>
        </w:rPr>
        <w:t>secondary students in Taiwan: Measurements with and </w:t>
      </w:r>
      <w:r>
        <w:rPr>
          <w:color w:val="373435"/>
          <w:w w:val="95"/>
          <w:sz w:val="18"/>
        </w:rPr>
        <w:t>without a specific definition of bullying. School Psychology </w:t>
      </w:r>
      <w:r>
        <w:rPr>
          <w:color w:val="373435"/>
          <w:sz w:val="18"/>
        </w:rPr>
        <w:t>International.</w:t>
      </w:r>
      <w:r>
        <w:rPr>
          <w:color w:val="373435"/>
          <w:spacing w:val="-39"/>
          <w:sz w:val="18"/>
        </w:rPr>
        <w:t> </w:t>
      </w:r>
      <w:r>
        <w:rPr>
          <w:color w:val="373435"/>
          <w:sz w:val="18"/>
        </w:rPr>
        <w:t>2013;34(6):707-20.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0" w:after="0"/>
        <w:ind w:left="487" w:right="46" w:hanging="360"/>
        <w:jc w:val="both"/>
        <w:rPr>
          <w:sz w:val="18"/>
        </w:rPr>
      </w:pPr>
      <w:r>
        <w:rPr>
          <w:color w:val="373435"/>
          <w:w w:val="90"/>
          <w:sz w:val="18"/>
        </w:rPr>
        <w:t>Eºkisu M. The relationship between bullying, family functions, </w:t>
      </w:r>
      <w:r>
        <w:rPr>
          <w:color w:val="373435"/>
          <w:sz w:val="18"/>
        </w:rPr>
        <w:t>perceived social support among high school students. </w:t>
      </w:r>
      <w:r>
        <w:rPr>
          <w:color w:val="373435"/>
          <w:w w:val="90"/>
          <w:sz w:val="18"/>
        </w:rPr>
        <w:t>Procedia-Social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Behavioral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Sciences.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2014;159:492-6.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7" w:after="0"/>
        <w:ind w:left="487" w:right="63" w:hanging="360"/>
        <w:jc w:val="both"/>
        <w:rPr>
          <w:sz w:val="18"/>
        </w:rPr>
      </w:pPr>
      <w:r>
        <w:rPr>
          <w:color w:val="373435"/>
          <w:sz w:val="18"/>
        </w:rPr>
        <w:t>Harris S, Hathorn C. Texas middle school principals' perceptions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40"/>
          <w:sz w:val="18"/>
        </w:rPr>
        <w:t> </w:t>
      </w:r>
      <w:r>
        <w:rPr>
          <w:color w:val="373435"/>
          <w:sz w:val="18"/>
        </w:rPr>
        <w:t>bullying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on</w:t>
      </w:r>
      <w:r>
        <w:rPr>
          <w:color w:val="373435"/>
          <w:spacing w:val="40"/>
          <w:sz w:val="18"/>
        </w:rPr>
        <w:t> </w:t>
      </w:r>
      <w:r>
        <w:rPr>
          <w:color w:val="373435"/>
          <w:sz w:val="18"/>
        </w:rPr>
        <w:t>campus.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Nassp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Bulletin.</w:t>
      </w:r>
    </w:p>
    <w:p>
      <w:pPr>
        <w:pStyle w:val="BodyText"/>
        <w:spacing w:before="137"/>
        <w:ind w:left="478"/>
        <w:jc w:val="left"/>
      </w:pPr>
      <w:r>
        <w:rPr/>
        <w:br w:type="column"/>
      </w:r>
      <w:r>
        <w:rPr>
          <w:color w:val="373435"/>
          <w:spacing w:val="-2"/>
        </w:rPr>
        <w:t>2006;90(1):49-</w:t>
      </w:r>
      <w:r>
        <w:rPr>
          <w:color w:val="373435"/>
          <w:spacing w:val="-5"/>
        </w:rPr>
        <w:t>69.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7" w:after="0"/>
        <w:ind w:left="478" w:right="129" w:hanging="360"/>
        <w:jc w:val="both"/>
        <w:rPr>
          <w:sz w:val="18"/>
        </w:rPr>
      </w:pPr>
      <w:r>
        <w:rPr>
          <w:color w:val="373435"/>
          <w:w w:val="95"/>
          <w:sz w:val="18"/>
        </w:rPr>
        <w:t>Dake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JA, Price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JH, Telljohann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SK. The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nature and extent of </w:t>
      </w:r>
      <w:r>
        <w:rPr>
          <w:color w:val="373435"/>
          <w:w w:val="90"/>
          <w:sz w:val="18"/>
        </w:rPr>
        <w:t>bullying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at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school.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school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health.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2003;73(5):173-80.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2" w:after="0"/>
        <w:ind w:left="478" w:right="125" w:hanging="360"/>
        <w:jc w:val="both"/>
        <w:rPr>
          <w:sz w:val="18"/>
        </w:rPr>
      </w:pPr>
      <w:r>
        <w:rPr>
          <w:color w:val="373435"/>
          <w:w w:val="90"/>
          <w:sz w:val="18"/>
        </w:rPr>
        <w:t>Iossi Silva MA, Pereira B, Mendonça D, Nunes B, Oliveira WAd. The involvement of girls and boys with bullying: an analysis of </w:t>
      </w:r>
      <w:r>
        <w:rPr>
          <w:color w:val="373435"/>
          <w:w w:val="95"/>
          <w:sz w:val="18"/>
        </w:rPr>
        <w:t>gender differences. International journal of environmental </w:t>
      </w:r>
      <w:r>
        <w:rPr>
          <w:color w:val="373435"/>
          <w:w w:val="90"/>
          <w:sz w:val="18"/>
        </w:rPr>
        <w:t>research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public</w:t>
      </w:r>
      <w:r>
        <w:rPr>
          <w:color w:val="373435"/>
          <w:spacing w:val="-16"/>
          <w:w w:val="90"/>
          <w:sz w:val="18"/>
        </w:rPr>
        <w:t> </w:t>
      </w:r>
      <w:r>
        <w:rPr>
          <w:color w:val="373435"/>
          <w:w w:val="90"/>
          <w:sz w:val="18"/>
        </w:rPr>
        <w:t>health.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2013;10(12):6820-31.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9" w:lineRule="auto" w:before="3" w:after="0"/>
        <w:ind w:left="478" w:right="124" w:hanging="360"/>
        <w:jc w:val="both"/>
        <w:rPr>
          <w:sz w:val="18"/>
        </w:rPr>
      </w:pPr>
      <w:r>
        <w:rPr>
          <w:color w:val="373435"/>
          <w:sz w:val="18"/>
        </w:rPr>
        <w:t>Khawar R, Malik F. Bullying behavior of Pakistani pre- adolescents: Findings based on Olweus questionnaire. </w:t>
      </w:r>
      <w:r>
        <w:rPr>
          <w:color w:val="373435"/>
          <w:w w:val="90"/>
          <w:sz w:val="18"/>
        </w:rPr>
        <w:t>Pakistan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Journal 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Psychological Research.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2016:23-43.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1" w:after="0"/>
        <w:ind w:left="478" w:right="119" w:hanging="360"/>
        <w:jc w:val="both"/>
        <w:rPr>
          <w:sz w:val="18"/>
        </w:rPr>
      </w:pPr>
      <w:r>
        <w:rPr>
          <w:color w:val="373435"/>
          <w:sz w:val="18"/>
        </w:rPr>
        <w:t>Shujja S, Atta </w:t>
      </w:r>
      <w:r>
        <w:rPr>
          <w:color w:val="373435"/>
          <w:w w:val="130"/>
          <w:sz w:val="18"/>
        </w:rPr>
        <w:t>M</w:t>
      </w:r>
      <w:r>
        <w:rPr>
          <w:color w:val="373435"/>
          <w:w w:val="70"/>
          <w:sz w:val="18"/>
        </w:rPr>
        <w:t>,</w:t>
      </w:r>
      <w:r>
        <w:rPr>
          <w:color w:val="373435"/>
          <w:sz w:val="18"/>
        </w:rPr>
        <w:t> Shujjat </w:t>
      </w:r>
      <w:r>
        <w:rPr>
          <w:color w:val="373435"/>
          <w:w w:val="96"/>
          <w:sz w:val="18"/>
        </w:rPr>
        <w:t>J</w:t>
      </w:r>
      <w:r>
        <w:rPr>
          <w:color w:val="373435"/>
          <w:w w:val="132"/>
          <w:sz w:val="18"/>
        </w:rPr>
        <w:t>M</w:t>
      </w:r>
      <w:r>
        <w:rPr>
          <w:color w:val="373435"/>
          <w:w w:val="72"/>
          <w:sz w:val="18"/>
        </w:rPr>
        <w:t>.</w:t>
      </w:r>
      <w:r>
        <w:rPr>
          <w:color w:val="373435"/>
          <w:sz w:val="18"/>
        </w:rPr>
        <w:t> Prevalence of bullying and </w:t>
      </w:r>
      <w:r>
        <w:rPr>
          <w:color w:val="373435"/>
          <w:w w:val="95"/>
          <w:sz w:val="18"/>
        </w:rPr>
        <w:t>victimization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sixth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graders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with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reference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gender, socio-economic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status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type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schools.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Social </w:t>
      </w:r>
      <w:r>
        <w:rPr>
          <w:color w:val="373435"/>
          <w:sz w:val="18"/>
        </w:rPr>
        <w:t>Sciences.</w:t>
      </w:r>
      <w:r>
        <w:rPr>
          <w:color w:val="373435"/>
          <w:spacing w:val="-34"/>
          <w:sz w:val="18"/>
        </w:rPr>
        <w:t> </w:t>
      </w:r>
      <w:r>
        <w:rPr>
          <w:color w:val="373435"/>
          <w:sz w:val="18"/>
        </w:rPr>
        <w:t>2014;38(2):159-65.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8" w:after="0"/>
        <w:ind w:left="478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Undheim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Prevalence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bullying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aggressive </w:t>
      </w:r>
      <w:r>
        <w:rPr>
          <w:color w:val="373435"/>
          <w:spacing w:val="-2"/>
          <w:sz w:val="18"/>
        </w:rPr>
        <w:t>behavior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their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relationship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to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mental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health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problems </w:t>
      </w:r>
      <w:r>
        <w:rPr>
          <w:color w:val="373435"/>
          <w:w w:val="95"/>
          <w:sz w:val="18"/>
        </w:rPr>
        <w:t>among 12-to 15-year-old Norwegian adolescents. European </w:t>
      </w:r>
      <w:r>
        <w:rPr>
          <w:color w:val="373435"/>
          <w:w w:val="90"/>
          <w:sz w:val="18"/>
        </w:rPr>
        <w:t>child</w:t>
      </w:r>
      <w:r>
        <w:rPr>
          <w:color w:val="373435"/>
          <w:spacing w:val="-15"/>
          <w:w w:val="90"/>
          <w:sz w:val="18"/>
        </w:rPr>
        <w:t> </w:t>
      </w:r>
      <w:r>
        <w:rPr>
          <w:color w:val="373435"/>
          <w:w w:val="90"/>
          <w:sz w:val="18"/>
        </w:rPr>
        <w:t>&amp;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adolescent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psychiatry.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2010;19(11):803-11.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54" w:lineRule="auto" w:before="3" w:after="0"/>
        <w:ind w:left="478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Barlow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DH,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Durand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VM.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Abnormal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Psychology,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Integrative </w:t>
      </w:r>
      <w:r>
        <w:rPr>
          <w:color w:val="373435"/>
          <w:w w:val="90"/>
          <w:sz w:val="18"/>
        </w:rPr>
        <w:t>Approach.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4th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w w:val="90"/>
          <w:sz w:val="18"/>
        </w:rPr>
        <w:t>Eds.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ed: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Belmont,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CA:</w:t>
      </w:r>
      <w:r>
        <w:rPr>
          <w:color w:val="373435"/>
          <w:spacing w:val="-22"/>
          <w:w w:val="90"/>
          <w:sz w:val="18"/>
        </w:rPr>
        <w:t> </w:t>
      </w:r>
      <w:r>
        <w:rPr>
          <w:color w:val="373435"/>
          <w:w w:val="90"/>
          <w:sz w:val="18"/>
        </w:rPr>
        <w:t>Wadsworth Press.; 2005.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0" w:after="0"/>
        <w:ind w:left="478" w:right="116" w:hanging="360"/>
        <w:jc w:val="both"/>
        <w:rPr>
          <w:sz w:val="18"/>
        </w:rPr>
      </w:pPr>
      <w:r>
        <w:rPr>
          <w:color w:val="373435"/>
          <w:sz w:val="18"/>
        </w:rPr>
        <w:t>Juvonen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J,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Graham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Schuster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MA.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Bullying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among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young adolescents: The strong, the weak, and the troubled. Pediatrics.</w:t>
      </w:r>
      <w:r>
        <w:rPr>
          <w:color w:val="373435"/>
          <w:spacing w:val="-34"/>
          <w:sz w:val="18"/>
        </w:rPr>
        <w:t> </w:t>
      </w:r>
      <w:r>
        <w:rPr>
          <w:color w:val="373435"/>
          <w:sz w:val="18"/>
        </w:rPr>
        <w:t>2003;112(6):1231-7.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9" w:lineRule="auto" w:before="0" w:after="0"/>
        <w:ind w:left="478" w:right="124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Resnick HS,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Kilpatrick DG, Best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CL,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Kramer TL. Vulnerability- </w:t>
      </w:r>
      <w:r>
        <w:rPr>
          <w:color w:val="373435"/>
          <w:w w:val="90"/>
          <w:sz w:val="18"/>
        </w:rPr>
        <w:t>stress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factors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 development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of posttraumatic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stress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disorder. </w:t>
      </w:r>
      <w:r>
        <w:rPr>
          <w:color w:val="373435"/>
          <w:spacing w:val="-2"/>
          <w:w w:val="95"/>
          <w:sz w:val="18"/>
        </w:rPr>
        <w:t>Journal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Nervous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Mental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Disease.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1992.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7" w:lineRule="auto" w:before="0" w:after="0"/>
        <w:ind w:left="478" w:right="125" w:hanging="360"/>
        <w:jc w:val="both"/>
        <w:rPr>
          <w:sz w:val="18"/>
        </w:rPr>
      </w:pPr>
      <w:r>
        <w:rPr>
          <w:color w:val="373435"/>
          <w:spacing w:val="12"/>
          <w:sz w:val="18"/>
        </w:rPr>
        <w:t>Schneider</w:t>
      </w:r>
      <w:r>
        <w:rPr>
          <w:color w:val="373435"/>
          <w:spacing w:val="12"/>
          <w:sz w:val="18"/>
        </w:rPr>
        <w:t> </w:t>
      </w:r>
      <w:r>
        <w:rPr>
          <w:color w:val="373435"/>
          <w:sz w:val="18"/>
        </w:rPr>
        <w:t>SK, </w:t>
      </w:r>
      <w:r>
        <w:rPr>
          <w:color w:val="373435"/>
          <w:spacing w:val="11"/>
          <w:sz w:val="18"/>
        </w:rPr>
        <w:t>O'donnell</w:t>
      </w:r>
      <w:r>
        <w:rPr>
          <w:color w:val="373435"/>
          <w:spacing w:val="11"/>
          <w:sz w:val="18"/>
        </w:rPr>
        <w:t> </w:t>
      </w:r>
      <w:r>
        <w:rPr>
          <w:color w:val="373435"/>
          <w:sz w:val="18"/>
        </w:rPr>
        <w:t>L, </w:t>
      </w:r>
      <w:r>
        <w:rPr>
          <w:color w:val="373435"/>
          <w:spacing w:val="10"/>
          <w:sz w:val="18"/>
        </w:rPr>
        <w:t>Stueve</w:t>
      </w:r>
      <w:r>
        <w:rPr>
          <w:color w:val="373435"/>
          <w:spacing w:val="10"/>
          <w:sz w:val="18"/>
        </w:rPr>
        <w:t> </w:t>
      </w:r>
      <w:r>
        <w:rPr>
          <w:color w:val="373435"/>
          <w:sz w:val="18"/>
        </w:rPr>
        <w:t>A, </w:t>
      </w:r>
      <w:r>
        <w:rPr>
          <w:color w:val="373435"/>
          <w:spacing w:val="11"/>
          <w:sz w:val="18"/>
        </w:rPr>
        <w:t>Coulter</w:t>
      </w:r>
      <w:r>
        <w:rPr>
          <w:color w:val="373435"/>
          <w:spacing w:val="11"/>
          <w:sz w:val="18"/>
        </w:rPr>
        <w:t> </w:t>
      </w:r>
      <w:r>
        <w:rPr>
          <w:color w:val="373435"/>
          <w:sz w:val="18"/>
        </w:rPr>
        <w:t>RW. </w:t>
      </w:r>
      <w:r>
        <w:rPr>
          <w:color w:val="373435"/>
          <w:w w:val="95"/>
          <w:sz w:val="18"/>
        </w:rPr>
        <w:t>Cyberbullying,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school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bullying,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distress: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 regional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census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high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school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students.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American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 </w:t>
      </w:r>
      <w:r>
        <w:rPr>
          <w:color w:val="373435"/>
          <w:sz w:val="18"/>
        </w:rPr>
        <w:t>publichealth.</w:t>
      </w:r>
      <w:r>
        <w:rPr>
          <w:color w:val="373435"/>
          <w:spacing w:val="-35"/>
          <w:sz w:val="18"/>
        </w:rPr>
        <w:t> </w:t>
      </w:r>
      <w:r>
        <w:rPr>
          <w:color w:val="373435"/>
          <w:sz w:val="18"/>
        </w:rPr>
        <w:t>2012;102(1):171-7.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Klomek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Marrocco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Kleinman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Schonfeld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Gould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MS. </w:t>
      </w:r>
      <w:r>
        <w:rPr>
          <w:color w:val="373435"/>
          <w:w w:val="90"/>
          <w:sz w:val="18"/>
        </w:rPr>
        <w:t>Bullying, depression, and suicidality 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adolescents. Journal of </w:t>
      </w:r>
      <w:r>
        <w:rPr>
          <w:color w:val="373435"/>
          <w:sz w:val="18"/>
        </w:rPr>
        <w:t>the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American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Academy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Child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&amp;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Adolescent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Psychiatry. </w:t>
      </w:r>
      <w:r>
        <w:rPr>
          <w:color w:val="373435"/>
          <w:spacing w:val="-2"/>
          <w:sz w:val="18"/>
        </w:rPr>
        <w:t>2007;46(1):40-9.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0" w:after="0"/>
        <w:ind w:left="478" w:right="129" w:hanging="360"/>
        <w:jc w:val="both"/>
        <w:rPr>
          <w:sz w:val="18"/>
        </w:rPr>
      </w:pPr>
      <w:r>
        <w:rPr>
          <w:color w:val="373435"/>
          <w:sz w:val="18"/>
        </w:rPr>
        <w:t>Perren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Dooley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J,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Shaw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Cross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D.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Bullying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in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school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and </w:t>
      </w:r>
      <w:r>
        <w:rPr>
          <w:color w:val="373435"/>
          <w:w w:val="95"/>
          <w:sz w:val="18"/>
        </w:rPr>
        <w:t>cyberspace: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Associations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with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depressive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symptoms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Swiss and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Australian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adolescents.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adolescent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psychiatry </w:t>
      </w:r>
      <w:r>
        <w:rPr>
          <w:color w:val="373435"/>
          <w:spacing w:val="-2"/>
          <w:sz w:val="18"/>
        </w:rPr>
        <w:t>andmentalhealth.2010;4(1):28.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7" w:lineRule="auto" w:before="0" w:after="0"/>
        <w:ind w:left="478" w:right="129" w:hanging="360"/>
        <w:jc w:val="both"/>
        <w:rPr>
          <w:sz w:val="18"/>
        </w:rPr>
      </w:pPr>
      <w:r>
        <w:rPr>
          <w:color w:val="373435"/>
          <w:w w:val="90"/>
          <w:sz w:val="18"/>
        </w:rPr>
        <w:t>Jankauskiene R, Kardelis K,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Sukys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S, Kardeliene L. Associations </w:t>
      </w:r>
      <w:r>
        <w:rPr>
          <w:color w:val="373435"/>
          <w:sz w:val="18"/>
        </w:rPr>
        <w:t>between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school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bullying and psychosocial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factors. Social </w:t>
      </w:r>
      <w:r>
        <w:rPr>
          <w:color w:val="373435"/>
          <w:spacing w:val="9"/>
          <w:sz w:val="18"/>
        </w:rPr>
        <w:t>Behavior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and </w:t>
      </w:r>
      <w:r>
        <w:rPr>
          <w:color w:val="373435"/>
          <w:spacing w:val="11"/>
          <w:sz w:val="18"/>
        </w:rPr>
        <w:t>Personality:</w:t>
      </w:r>
      <w:r>
        <w:rPr>
          <w:color w:val="373435"/>
          <w:spacing w:val="11"/>
          <w:sz w:val="18"/>
        </w:rPr>
        <w:t> </w:t>
      </w:r>
      <w:r>
        <w:rPr>
          <w:color w:val="373435"/>
          <w:sz w:val="18"/>
        </w:rPr>
        <w:t>an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10"/>
          <w:sz w:val="18"/>
        </w:rPr>
        <w:t>international</w:t>
      </w:r>
      <w:r>
        <w:rPr>
          <w:color w:val="373435"/>
          <w:spacing w:val="10"/>
          <w:sz w:val="18"/>
        </w:rPr>
        <w:t> </w:t>
      </w:r>
      <w:r>
        <w:rPr>
          <w:color w:val="373435"/>
          <w:spacing w:val="9"/>
          <w:sz w:val="18"/>
        </w:rPr>
        <w:t>journal. </w:t>
      </w:r>
      <w:r>
        <w:rPr>
          <w:color w:val="373435"/>
          <w:spacing w:val="-2"/>
          <w:sz w:val="18"/>
        </w:rPr>
        <w:t>2008;36(2):145-62.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7" w:lineRule="auto" w:before="7" w:after="0"/>
        <w:ind w:left="473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Weng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X,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Chui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WH,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Liu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Bullying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behaviors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Macanese </w:t>
      </w:r>
      <w:r>
        <w:rPr>
          <w:color w:val="373435"/>
          <w:spacing w:val="10"/>
          <w:sz w:val="18"/>
        </w:rPr>
        <w:t>adolescentsassociation</w:t>
      </w:r>
      <w:r>
        <w:rPr>
          <w:color w:val="373435"/>
          <w:spacing w:val="10"/>
          <w:sz w:val="18"/>
        </w:rPr>
        <w:t> </w:t>
      </w:r>
      <w:r>
        <w:rPr>
          <w:color w:val="373435"/>
          <w:sz w:val="18"/>
        </w:rPr>
        <w:t>with psychosocial variables. </w:t>
      </w:r>
      <w:r>
        <w:rPr>
          <w:color w:val="373435"/>
          <w:w w:val="95"/>
          <w:sz w:val="18"/>
        </w:rPr>
        <w:t>International journal of environmental research and public </w:t>
      </w:r>
      <w:r>
        <w:rPr>
          <w:color w:val="373435"/>
          <w:sz w:val="18"/>
        </w:rPr>
        <w:t>health.</w:t>
      </w:r>
      <w:r>
        <w:rPr>
          <w:color w:val="373435"/>
          <w:spacing w:val="-34"/>
          <w:sz w:val="18"/>
        </w:rPr>
        <w:t> </w:t>
      </w:r>
      <w:r>
        <w:rPr>
          <w:color w:val="373435"/>
          <w:sz w:val="18"/>
        </w:rPr>
        <w:t>2017;14(8):887.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4" w:after="0"/>
        <w:ind w:left="473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Humphrey JL, Storch EA, Geffken GR. Peer victimization in </w:t>
      </w:r>
      <w:r>
        <w:rPr>
          <w:color w:val="373435"/>
          <w:w w:val="90"/>
          <w:sz w:val="18"/>
        </w:rPr>
        <w:t>children with attention-deficit hyperactivity disorder. Journal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Care.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2007;11(3):248-60.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7" w:lineRule="auto" w:before="0" w:after="0"/>
        <w:ind w:left="473" w:right="124" w:hanging="360"/>
        <w:jc w:val="both"/>
        <w:rPr>
          <w:sz w:val="18"/>
        </w:rPr>
      </w:pPr>
      <w:r>
        <w:rPr>
          <w:color w:val="373435"/>
          <w:w w:val="90"/>
          <w:sz w:val="18"/>
        </w:rPr>
        <w:t>Gladstone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GL,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Parker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GB,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Malhi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GS.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Do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bullied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children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become </w:t>
      </w:r>
      <w:r>
        <w:rPr>
          <w:color w:val="373435"/>
          <w:spacing w:val="-2"/>
          <w:w w:val="95"/>
          <w:sz w:val="18"/>
        </w:rPr>
        <w:t>anxious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depressed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adults?: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cross-sectional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investigation </w:t>
      </w:r>
      <w:r>
        <w:rPr>
          <w:color w:val="373435"/>
          <w:sz w:val="18"/>
        </w:rPr>
        <w:t>of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correlates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bullying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anxious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depression.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The </w:t>
      </w:r>
      <w:r>
        <w:rPr>
          <w:color w:val="373435"/>
          <w:w w:val="90"/>
          <w:sz w:val="18"/>
        </w:rPr>
        <w:t>Journal 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nervous and mental disease.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2006;194(3):201-8.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4" w:after="0"/>
        <w:ind w:left="473" w:right="129" w:hanging="360"/>
        <w:jc w:val="both"/>
        <w:rPr>
          <w:sz w:val="18"/>
        </w:rPr>
      </w:pPr>
      <w:r>
        <w:rPr>
          <w:color w:val="373435"/>
          <w:w w:val="90"/>
          <w:sz w:val="18"/>
        </w:rPr>
        <w:t>Khawar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R, Malik F,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Batool SS. Validation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 the Urdu version of Olweus bully/victim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questionnaire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(OBVQ).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Journal 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Pakistan </w:t>
      </w:r>
      <w:r>
        <w:rPr>
          <w:color w:val="373435"/>
          <w:w w:val="95"/>
          <w:sz w:val="18"/>
        </w:rPr>
        <w:t>Psychiatric</w:t>
      </w:r>
      <w:r>
        <w:rPr>
          <w:color w:val="373435"/>
          <w:spacing w:val="-31"/>
          <w:w w:val="95"/>
          <w:sz w:val="18"/>
        </w:rPr>
        <w:t> </w:t>
      </w:r>
      <w:r>
        <w:rPr>
          <w:color w:val="373435"/>
          <w:w w:val="95"/>
          <w:sz w:val="18"/>
        </w:rPr>
        <w:t>Society.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2015;12(1):24-8.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7" w:lineRule="auto" w:before="0" w:after="0"/>
        <w:ind w:left="473" w:right="135" w:hanging="360"/>
        <w:jc w:val="both"/>
        <w:rPr>
          <w:sz w:val="18"/>
        </w:rPr>
      </w:pPr>
      <w:r>
        <w:rPr>
          <w:color w:val="373435"/>
          <w:w w:val="90"/>
          <w:sz w:val="18"/>
        </w:rPr>
        <w:t>Olweus D. Revised Olweus bully/victim questionnaire. British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Educational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1996.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2" w:after="0"/>
        <w:ind w:left="473" w:right="123" w:hanging="360"/>
        <w:jc w:val="both"/>
        <w:rPr>
          <w:sz w:val="18"/>
        </w:rPr>
      </w:pPr>
      <w:r>
        <w:rPr>
          <w:color w:val="373435"/>
          <w:sz w:val="18"/>
        </w:rPr>
        <w:t>Lovibond PF, Lovibond SH. The structure of negative emotional states: Comparison of the Depression Anxiety Stress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Scales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(DASS)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with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Beck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Depression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Anxiety </w:t>
      </w:r>
      <w:r>
        <w:rPr>
          <w:color w:val="373435"/>
          <w:w w:val="90"/>
          <w:sz w:val="18"/>
        </w:rPr>
        <w:t>Inventories. Behaviour research and therapy. 1995;33(3):335- </w:t>
      </w:r>
      <w:r>
        <w:rPr>
          <w:color w:val="373435"/>
          <w:spacing w:val="-4"/>
          <w:sz w:val="18"/>
        </w:rPr>
        <w:t>43.</w:t>
      </w:r>
    </w:p>
    <w:p>
      <w:pPr>
        <w:spacing w:after="0" w:line="249" w:lineRule="auto"/>
        <w:jc w:val="both"/>
        <w:rPr>
          <w:sz w:val="18"/>
        </w:rPr>
        <w:sectPr>
          <w:pgSz w:w="12240" w:h="15840"/>
          <w:pgMar w:header="0" w:footer="626" w:top="920" w:bottom="820" w:left="780" w:right="780"/>
          <w:cols w:num="2" w:equalWidth="0">
            <w:col w:w="5141" w:space="333"/>
            <w:col w:w="5206"/>
          </w:cols>
        </w:sectPr>
      </w:pP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7" w:lineRule="auto" w:before="137" w:after="0"/>
        <w:ind w:left="492" w:right="42" w:hanging="360"/>
        <w:jc w:val="both"/>
        <w:rPr>
          <w:sz w:val="18"/>
        </w:rPr>
      </w:pPr>
      <w:r>
        <w:rPr>
          <w:color w:val="373435"/>
          <w:w w:val="90"/>
          <w:sz w:val="18"/>
        </w:rPr>
        <w:t>Farooqi Y, Habib M. Gender differences in anxiety, depression </w:t>
      </w:r>
      <w:r>
        <w:rPr>
          <w:color w:val="373435"/>
          <w:sz w:val="18"/>
        </w:rPr>
        <w:t>and stress among survivors of suicide bombing. Pakistan </w:t>
      </w:r>
      <w:r>
        <w:rPr>
          <w:color w:val="373435"/>
          <w:w w:val="90"/>
          <w:sz w:val="18"/>
        </w:rPr>
        <w:t>Journal 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Social and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Clinical Psychology.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2010;8(2):145-53.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7" w:lineRule="auto" w:before="2" w:after="0"/>
        <w:ind w:left="492" w:right="41" w:hanging="360"/>
        <w:jc w:val="both"/>
        <w:rPr>
          <w:sz w:val="18"/>
        </w:rPr>
      </w:pPr>
      <w:r>
        <w:rPr>
          <w:color w:val="373435"/>
          <w:sz w:val="18"/>
        </w:rPr>
        <w:t>Zwierzynska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K,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Wolke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D,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Lereya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TS.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Peer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victimization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in childhood and internalizing problems in adolescence: a prospective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longitudinal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study.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Journal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abnormal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child psychology.</w:t>
      </w:r>
      <w:r>
        <w:rPr>
          <w:color w:val="373435"/>
          <w:spacing w:val="-34"/>
          <w:sz w:val="18"/>
        </w:rPr>
        <w:t> </w:t>
      </w:r>
      <w:r>
        <w:rPr>
          <w:color w:val="373435"/>
          <w:sz w:val="18"/>
        </w:rPr>
        <w:t>2013;41(2):309-23.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7" w:lineRule="auto" w:before="9" w:after="0"/>
        <w:ind w:left="492" w:right="38" w:hanging="360"/>
        <w:jc w:val="both"/>
        <w:rPr>
          <w:sz w:val="18"/>
        </w:rPr>
      </w:pPr>
      <w:r>
        <w:rPr>
          <w:color w:val="373435"/>
          <w:spacing w:val="-2"/>
          <w:sz w:val="18"/>
        </w:rPr>
        <w:t>Arseneault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L,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Bowes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L,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Shakoor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S.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Bullying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victimization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in </w:t>
      </w:r>
      <w:r>
        <w:rPr>
          <w:color w:val="373435"/>
          <w:sz w:val="18"/>
        </w:rPr>
        <w:t>youths and mental health </w:t>
      </w:r>
      <w:r>
        <w:rPr>
          <w:color w:val="373435"/>
          <w:spacing w:val="5"/>
          <w:w w:val="107"/>
          <w:sz w:val="18"/>
        </w:rPr>
        <w:t>p</w:t>
      </w:r>
      <w:r>
        <w:rPr>
          <w:color w:val="373435"/>
          <w:spacing w:val="-4"/>
          <w:w w:val="89"/>
          <w:sz w:val="18"/>
        </w:rPr>
        <w:t>r</w:t>
      </w:r>
      <w:r>
        <w:rPr>
          <w:color w:val="373435"/>
          <w:spacing w:val="-1"/>
          <w:w w:val="107"/>
          <w:sz w:val="18"/>
        </w:rPr>
        <w:t>o</w:t>
      </w:r>
      <w:r>
        <w:rPr>
          <w:color w:val="373435"/>
          <w:w w:val="107"/>
          <w:sz w:val="18"/>
        </w:rPr>
        <w:t>b</w:t>
      </w:r>
      <w:r>
        <w:rPr>
          <w:color w:val="373435"/>
          <w:spacing w:val="3"/>
          <w:w w:val="83"/>
          <w:sz w:val="18"/>
        </w:rPr>
        <w:t>l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3"/>
          <w:w w:val="107"/>
          <w:sz w:val="18"/>
        </w:rPr>
        <w:t>m</w:t>
      </w:r>
      <w:r>
        <w:rPr>
          <w:color w:val="373435"/>
          <w:spacing w:val="-1"/>
          <w:w w:val="101"/>
          <w:sz w:val="18"/>
        </w:rPr>
        <w:t>s</w:t>
      </w:r>
      <w:r>
        <w:rPr>
          <w:color w:val="373435"/>
          <w:spacing w:val="-1"/>
          <w:w w:val="59"/>
          <w:sz w:val="18"/>
        </w:rPr>
        <w:t>:</w:t>
      </w:r>
      <w:r>
        <w:rPr>
          <w:color w:val="373435"/>
          <w:spacing w:val="2"/>
          <w:w w:val="119"/>
          <w:sz w:val="18"/>
        </w:rPr>
        <w:t>'</w:t>
      </w:r>
      <w:r>
        <w:rPr>
          <w:color w:val="373435"/>
          <w:spacing w:val="-2"/>
          <w:w w:val="107"/>
          <w:sz w:val="18"/>
        </w:rPr>
        <w:t>m</w:t>
      </w:r>
      <w:r>
        <w:rPr>
          <w:color w:val="373435"/>
          <w:spacing w:val="3"/>
          <w:w w:val="107"/>
          <w:sz w:val="18"/>
        </w:rPr>
        <w:t>u</w:t>
      </w:r>
      <w:r>
        <w:rPr>
          <w:color w:val="373435"/>
          <w:spacing w:val="-2"/>
          <w:w w:val="95"/>
          <w:sz w:val="18"/>
        </w:rPr>
        <w:t>c</w:t>
      </w:r>
      <w:r>
        <w:rPr>
          <w:color w:val="373435"/>
          <w:spacing w:val="-8"/>
          <w:w w:val="107"/>
          <w:sz w:val="18"/>
        </w:rPr>
        <w:t>h</w:t>
      </w:r>
      <w:r>
        <w:rPr>
          <w:color w:val="373435"/>
          <w:spacing w:val="-1"/>
          <w:w w:val="99"/>
          <w:sz w:val="18"/>
        </w:rPr>
        <w:t> </w:t>
      </w:r>
      <w:r>
        <w:rPr>
          <w:color w:val="373435"/>
          <w:sz w:val="18"/>
        </w:rPr>
        <w:t>ado about </w:t>
      </w:r>
      <w:r>
        <w:rPr>
          <w:color w:val="373435"/>
          <w:w w:val="90"/>
          <w:sz w:val="18"/>
        </w:rPr>
        <w:t>nothing'?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Psychological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medicine.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2010;40(5):717.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9" w:lineRule="auto" w:before="2" w:after="0"/>
        <w:ind w:left="487" w:right="45" w:hanging="360"/>
        <w:jc w:val="both"/>
        <w:rPr>
          <w:sz w:val="18"/>
        </w:rPr>
      </w:pPr>
      <w:r>
        <w:rPr>
          <w:color w:val="373435"/>
          <w:w w:val="90"/>
          <w:sz w:val="18"/>
        </w:rPr>
        <w:t>Isolan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L,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Salum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GA, Osowski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AT, Zottis GH, Manfro GG. Victims </w:t>
      </w:r>
      <w:r>
        <w:rPr>
          <w:color w:val="373435"/>
          <w:w w:val="95"/>
          <w:sz w:val="18"/>
        </w:rPr>
        <w:t>and bully-victims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but not bullies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are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groups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associated with </w:t>
      </w:r>
      <w:r>
        <w:rPr>
          <w:color w:val="373435"/>
          <w:sz w:val="18"/>
        </w:rPr>
        <w:t>anxiety symptomatology among Brazilian children and adolescents. European Child &amp; Adolescent Psychiatry. </w:t>
      </w:r>
      <w:r>
        <w:rPr>
          <w:color w:val="373435"/>
          <w:spacing w:val="-2"/>
          <w:sz w:val="18"/>
        </w:rPr>
        <w:t>2013;22(10):641-8.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9" w:lineRule="auto" w:before="0" w:after="0"/>
        <w:ind w:left="487" w:right="46" w:hanging="360"/>
        <w:jc w:val="both"/>
        <w:rPr>
          <w:sz w:val="18"/>
        </w:rPr>
      </w:pPr>
      <w:r>
        <w:rPr>
          <w:color w:val="373435"/>
          <w:w w:val="90"/>
          <w:sz w:val="18"/>
        </w:rPr>
        <w:t>Stapinski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LA,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Bowes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L,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Wolke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D, Pearson RM, Mahedy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L,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Button </w:t>
      </w:r>
      <w:r>
        <w:rPr>
          <w:color w:val="373435"/>
          <w:w w:val="95"/>
          <w:sz w:val="18"/>
        </w:rPr>
        <w:t>KS,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Peer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victimization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during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adolescence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risk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for anxiety disorders in adulthood: a prospective cohort study. Depression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31"/>
          <w:w w:val="95"/>
          <w:sz w:val="18"/>
        </w:rPr>
        <w:t> </w:t>
      </w:r>
      <w:r>
        <w:rPr>
          <w:color w:val="373435"/>
          <w:w w:val="95"/>
          <w:sz w:val="18"/>
        </w:rPr>
        <w:t>anxiety.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2014;31(7):574-82.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0" w:after="0"/>
        <w:ind w:left="487" w:right="51" w:hanging="360"/>
        <w:jc w:val="both"/>
        <w:rPr>
          <w:sz w:val="18"/>
        </w:rPr>
      </w:pPr>
      <w:r>
        <w:rPr>
          <w:color w:val="373435"/>
          <w:w w:val="90"/>
          <w:sz w:val="18"/>
        </w:rPr>
        <w:t>Wolke D, Lereya ST. Long-term effects of bullying. Archives of </w:t>
      </w:r>
      <w:r>
        <w:rPr>
          <w:color w:val="373435"/>
          <w:spacing w:val="-2"/>
          <w:w w:val="95"/>
          <w:sz w:val="18"/>
        </w:rPr>
        <w:t>disease</w:t>
      </w:r>
      <w:r>
        <w:rPr>
          <w:color w:val="373435"/>
          <w:spacing w:val="-1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1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childhood.</w:t>
      </w:r>
      <w:r>
        <w:rPr>
          <w:color w:val="373435"/>
          <w:spacing w:val="-1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2015;100(9):879-85.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7" w:lineRule="auto" w:before="137" w:after="0"/>
        <w:ind w:left="487" w:right="119" w:hanging="360"/>
        <w:jc w:val="both"/>
        <w:rPr>
          <w:sz w:val="18"/>
        </w:rPr>
      </w:pPr>
      <w:r>
        <w:rPr>
          <w:color w:val="373435"/>
          <w:spacing w:val="8"/>
          <w:w w:val="95"/>
          <w:sz w:val="18"/>
        </w:rPr>
        <w:br w:type="column"/>
      </w:r>
      <w:r>
        <w:rPr>
          <w:color w:val="373435"/>
          <w:sz w:val="18"/>
        </w:rPr>
        <w:t>Graber JA, Sontag </w:t>
      </w:r>
      <w:r>
        <w:rPr>
          <w:color w:val="373435"/>
          <w:w w:val="104"/>
          <w:sz w:val="18"/>
        </w:rPr>
        <w:t>L</w:t>
      </w:r>
      <w:r>
        <w:rPr>
          <w:color w:val="373435"/>
          <w:w w:val="128"/>
          <w:sz w:val="18"/>
        </w:rPr>
        <w:t>M</w:t>
      </w:r>
      <w:r>
        <w:rPr>
          <w:color w:val="373435"/>
          <w:w w:val="68"/>
          <w:sz w:val="18"/>
        </w:rPr>
        <w:t>.</w:t>
      </w:r>
      <w:r>
        <w:rPr>
          <w:color w:val="373435"/>
          <w:sz w:val="18"/>
        </w:rPr>
        <w:t> </w:t>
      </w:r>
      <w:r>
        <w:rPr>
          <w:color w:val="373435"/>
          <w:spacing w:val="9"/>
          <w:sz w:val="18"/>
        </w:rPr>
        <w:t>Internalizing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problems during adolescence.</w:t>
      </w:r>
      <w:r>
        <w:rPr>
          <w:color w:val="373435"/>
          <w:spacing w:val="-34"/>
          <w:sz w:val="18"/>
        </w:rPr>
        <w:t> </w:t>
      </w:r>
      <w:r>
        <w:rPr>
          <w:color w:val="373435"/>
          <w:sz w:val="18"/>
        </w:rPr>
        <w:t>2009.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7" w:lineRule="auto" w:before="2" w:after="0"/>
        <w:ind w:left="487" w:right="118" w:hanging="360"/>
        <w:jc w:val="both"/>
        <w:rPr>
          <w:sz w:val="18"/>
        </w:rPr>
      </w:pPr>
      <w:r>
        <w:rPr/>
        <w:pict>
          <v:shape style="position:absolute;margin-left:315.720001pt;margin-top:47.430695pt;width:249.25pt;height:169.9pt;mso-position-horizontal-relative:page;mso-position-vertical-relative:paragraph;z-index:15733760" type="#_x0000_t202" id="docshape4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"/>
                    <w:gridCol w:w="749"/>
                    <w:gridCol w:w="1853"/>
                    <w:gridCol w:w="1181"/>
                    <w:gridCol w:w="951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Tahoma"/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75" w:right="-29"/>
                          <w:rPr>
                            <w:rFonts w:ascii="Tahoma"/>
                            <w:sz w:val="10"/>
                          </w:rPr>
                        </w:pPr>
                        <w:r>
                          <w:rPr>
                            <w:rFonts w:ascii="Tahoma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43" cy="64007"/>
                              <wp:effectExtent l="0" t="0" r="0" b="0"/>
                              <wp:docPr id="3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43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ahoma"/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82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14" cy="61912"/>
                              <wp:effectExtent l="0" t="0" r="0" b="0"/>
                              <wp:docPr id="5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5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14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Tahoma"/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94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8" cy="77724"/>
                              <wp:effectExtent l="0" t="0" r="0" b="0"/>
                              <wp:docPr id="7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6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8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565" w:hRule="atLeast"/>
                    </w:trPr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38"/>
                          <w:ind w:lef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76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before="38"/>
                          <w:ind w:left="6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Saima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Ilyas</w:t>
                        </w: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69" w:right="-1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GC University 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Faisalabad,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Pakistan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89" w:right="1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Data collection,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review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manuscript writing</w:t>
                        </w: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ahoma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209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drawing>
                            <wp:inline distT="0" distB="0" distL="0" distR="0">
                              <wp:extent cx="375758" cy="233362"/>
                              <wp:effectExtent l="0" t="0" r="0" b="0"/>
                              <wp:docPr id="9" name="image7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7.jpe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5758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44" w:hRule="atLeast"/>
                    </w:trPr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38"/>
                          <w:ind w:lef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76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247" w:lineRule="auto" w:before="38"/>
                          <w:ind w:left="64" w:right="19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Rabia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Khawar</w:t>
                        </w: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TableParagraph"/>
                          <w:spacing w:line="247" w:lineRule="auto" w:before="38"/>
                          <w:ind w:left="69" w:right="-1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GC University 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Faisalabad,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Pakistan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89" w:right="1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Concept,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study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design,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analysis,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writing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correspondence</w:t>
                        </w: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spacing w:before="7" w:after="1"/>
                          <w:rPr>
                            <w:rFonts w:ascii="Tahoma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4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drawing>
                            <wp:inline distT="0" distB="0" distL="0" distR="0">
                              <wp:extent cx="453516" cy="358330"/>
                              <wp:effectExtent l="0" t="0" r="0" b="0"/>
                              <wp:docPr id="11" name="image8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8.jpe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3516" cy="3583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63" w:hRule="atLeast"/>
                    </w:trPr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38"/>
                          <w:ind w:lef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76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254" w:lineRule="auto" w:before="38"/>
                          <w:ind w:left="6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Ruqia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Safdar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Bajwa</w:t>
                        </w: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69" w:right="-1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Psychology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Bahauddin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Zakariya 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Multan,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Faculty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Human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Ecology,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University of Putra Malaysia,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Serdang,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Malaysia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49" w:lineRule="auto" w:before="43"/>
                          <w:ind w:left="89" w:right="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Concept,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study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design,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analysis,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writing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correspondence</w:t>
                        </w: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ahoma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88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drawing>
                            <wp:inline distT="0" distB="0" distL="0" distR="0">
                              <wp:extent cx="473725" cy="270700"/>
                              <wp:effectExtent l="0" t="0" r="0" b="0"/>
                              <wp:docPr id="13" name="image9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9.jpe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3725" cy="270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39" w:hRule="atLeast"/>
                    </w:trPr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38"/>
                          <w:ind w:lef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76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309" w:lineRule="auto" w:before="38"/>
                          <w:ind w:left="64" w:right="19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Asma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75"/>
                            <w:sz w:val="12"/>
                          </w:rPr>
                          <w:t>Sheraz</w:t>
                        </w: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69" w:right="29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Kinnaird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Women,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49" w:lineRule="auto" w:before="38"/>
                          <w:ind w:left="89" w:right="1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Critical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review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final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draft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preparation</w:t>
                        </w: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rPr>
                            <w:rFonts w:ascii="Tahoma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drawing>
                            <wp:inline distT="0" distB="0" distL="0" distR="0">
                              <wp:extent cx="488999" cy="323373"/>
                              <wp:effectExtent l="0" t="0" r="0" b="0"/>
                              <wp:docPr id="15" name="image10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10.jpeg"/>
                                      <pic:cNvPicPr/>
                                    </pic:nvPicPr>
                                    <pic:blipFill>
                                      <a:blip r:embed="rId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8999" cy="3233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373435"/>
          <w:w w:val="95"/>
          <w:sz w:val="18"/>
        </w:rPr>
        <w:t>Fenzel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LM.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Prospective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study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changes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global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self-worth </w:t>
      </w:r>
      <w:r>
        <w:rPr>
          <w:color w:val="373435"/>
          <w:w w:val="90"/>
          <w:sz w:val="18"/>
        </w:rPr>
        <w:t>and strain during the transition to middle school. The Journal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Early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Adolescence.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2000;20(1):93-116.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12"/>
        </w:rPr>
      </w:pPr>
      <w:r>
        <w:rPr/>
        <w:pict>
          <v:shape style="position:absolute;margin-left:331.549988pt;margin-top:8.743369pt;width:32.65pt;height:4.9pt;mso-position-horizontal-relative:page;mso-position-vertical-relative:paragraph;z-index:-15724544;mso-wrap-distance-left:0;mso-wrap-distance-right:0" id="docshape50" coordorigin="6631,175" coordsize="653,98" path="m6677,175l6653,175,6631,272,6649,272,6654,247,6693,247,6690,233,6657,233,6664,193,6681,193,6677,175xm6693,247l6675,247,6679,272,6699,272,6693,247xm6681,193l6664,193,6672,233,6690,233,6681,193xm6723,199l6707,199,6707,262,6708,266,6714,272,6718,273,6729,273,6734,270,6738,264,6755,264,6755,259,6727,259,6723,255,6723,199xm6755,264l6738,264,6738,272,6755,272,6755,264xm6755,199l6738,199,6738,251,6737,254,6735,258,6733,259,6755,259,6755,199xm6786,212l6770,212,6770,262,6771,267,6775,271,6779,272,6793,272,6793,259,6790,259,6788,258,6786,254,6786,212xm6793,199l6763,199,6763,212,6793,212,6793,199xm6786,180l6770,180,6770,199,6786,199,6786,180xm6820,175l6804,175,6804,272,6820,272,6820,220,6821,217,6823,213,6826,212,6851,212,6851,209,6850,206,6820,206,6820,175xm6851,212l6831,212,6833,213,6835,216,6835,272,6851,272,6851,212xm6840,197l6832,197,6829,198,6824,201,6822,203,6820,206,6850,206,6850,205,6844,199,6840,197xm6898,197l6879,197,6873,200,6865,211,6863,221,6863,250,6865,260,6873,271,6879,273,6898,273,6905,271,6912,261,6885,261,6883,259,6881,254,6881,250,6880,221,6881,216,6883,211,6886,210,6912,210,6905,200,6898,197xm6912,210l6892,210,6894,212,6897,216,6897,255,6894,260,6892,261,6912,261,6912,259,6914,250,6914,221,6912,212,6912,210xm6943,199l6927,199,6927,272,6944,272,6944,226,6945,223,6949,219,6952,218,6960,218,6960,211,6943,211,6943,199xm6960,198l6956,198,6953,199,6947,203,6945,206,6943,211,6960,211,6960,198xm7021,175l7003,175,7003,272,7019,272,7019,204,7032,204,7021,175xm7032,204l7019,204,7044,272,7062,272,7062,243,7046,243,7032,204xm7062,175l7045,175,7046,243,7062,243,7062,175xm7125,209l7104,209,7106,210,7109,212,7109,220,7106,223,7098,227,7088,231,7083,235,7078,242,7076,247,7076,260,7078,264,7084,272,7088,273,7101,273,7106,270,7108,267,7110,265,7126,265,7126,260,7096,260,7094,257,7094,248,7095,245,7099,240,7103,237,7110,234,7126,234,7126,212,7125,209xm7126,265l7110,265,7111,267,7111,270,7112,271,7112,272,7128,272,7127,270,7127,268,7126,265xm7126,234l7110,234,7110,250,7109,254,7106,259,7104,260,7126,260,7126,234xm7111,198l7093,198,7087,199,7079,207,7077,212,7077,221,7093,221,7093,216,7094,213,7097,210,7099,209,7125,209,7124,206,7117,199,7111,198xm7155,199l7140,199,7140,272,7156,272,7156,220,7157,217,7160,213,7162,212,7221,212,7221,208,7155,208,7155,199xm7194,212l7168,212,7169,213,7170,213,7172,216,7172,272,7189,272,7189,217,7190,216,7192,213,7194,212xm7221,212l7200,212,7202,213,7204,216,7205,220,7205,272,7221,272,7221,212xm7176,197l7168,197,7165,198,7159,201,7157,204,7155,208,7221,208,7220,207,7188,207,7186,204,7185,201,7179,198,7176,197xm7210,197l7200,197,7197,198,7192,201,7190,203,7188,207,7220,207,7220,205,7214,199,7210,197xm7264,197l7255,197,7251,198,7244,201,7241,203,7237,207,7236,211,7234,218,7234,252,7236,260,7238,264,7242,269,7244,271,7250,273,7267,273,7273,272,7281,264,7282,261,7256,261,7254,260,7251,254,7251,238,7284,238,7284,226,7251,226,7251,215,7254,211,7256,210,7281,210,7279,206,7277,203,7274,201,7267,198,7264,197xm7283,247l7267,247,7267,255,7264,260,7262,261,7282,261,7283,258,7283,247xm7281,210l7262,210,7264,211,7266,215,7267,218,7267,226,7284,226,7284,223,7283,218,7282,211,7281,210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4.299988pt;margin-top:8.643369pt;width:30.05pt;height:5.05pt;mso-position-horizontal-relative:page;mso-position-vertical-relative:paragraph;z-index:-15724032;mso-wrap-distance-left:0;mso-wrap-distance-right:0" id="docshape51" coordorigin="9286,173" coordsize="601,101" path="m9325,173l9310,173,9305,174,9297,178,9294,181,9288,193,9287,205,9287,206,9286,239,9287,247,9290,259,9292,263,9295,267,9298,269,9300,271,9307,273,9311,274,9325,274,9332,271,9342,260,9342,259,9311,259,9309,257,9305,250,9305,205,9306,196,9309,189,9312,187,9342,187,9341,186,9332,176,9325,173xm9344,237l9326,237,9326,252,9322,258,9320,259,9342,259,9344,252,9344,237xm9342,187l9319,187,9322,189,9325,194,9326,198,9326,205,9343,205,9343,193,9342,187xm9390,197l9371,197,9365,200,9357,211,9355,221,9355,250,9357,260,9365,271,9371,273,9390,273,9397,271,9404,261,9377,261,9375,259,9373,254,9372,250,9372,221,9373,216,9375,211,9377,210,9404,210,9397,200,9390,197xm9404,210l9384,210,9386,212,9388,216,9389,221,9389,250,9388,255,9386,260,9384,261,9404,261,9404,259,9406,250,9406,221,9404,212,9404,210xm9435,199l9418,199,9418,272,9435,272,9435,221,9436,217,9438,213,9440,212,9466,212,9466,209,9465,207,9435,207,9435,199xm9466,212l9447,212,9449,216,9450,219,9450,272,9466,272,9466,212xm9455,197l9447,197,9444,198,9439,201,9436,204,9435,207,9465,207,9465,205,9459,199,9455,197xm9498,212l9481,212,9481,262,9482,267,9486,271,9490,272,9505,272,9505,259,9501,259,9498,256,9498,212xm9505,199l9475,199,9475,212,9505,212,9505,199xm9498,180l9481,180,9481,199,9498,199,9498,180xm9531,199l9515,199,9515,272,9532,272,9532,226,9533,223,9537,219,9540,218,9548,218,9548,211,9531,211,9531,199xm9548,198l9544,198,9541,199,9536,203,9533,206,9531,211,9548,211,9548,198xm9575,175l9558,175,9558,190,9575,190,9575,175xm9575,199l9558,199,9558,272,9575,272,9575,199xm9635,264l9605,264,9606,267,9608,269,9613,273,9627,273,9632,271,9635,264xm9606,175l9589,175,9589,272,9605,272,9605,264,9635,264,9637,260,9611,260,9608,258,9606,253,9605,247,9605,225,9606,219,9608,213,9611,211,9637,211,9634,206,9606,206,9606,175xm9637,211l9617,211,9619,213,9621,218,9621,225,9622,247,9621,253,9619,258,9617,260,9637,260,9639,250,9639,221,9637,211xm9627,197l9617,197,9614,198,9609,201,9607,203,9606,206,9634,206,9632,200,9627,197xm9667,199l9651,199,9651,262,9652,266,9658,272,9662,273,9673,273,9678,270,9682,264,9699,264,9699,259,9672,259,9670,258,9668,255,9667,251,9667,199xm9699,264l9682,264,9682,272,9699,272,9699,264xm9699,199l9682,199,9682,251,9681,254,9679,258,9677,259,9699,259,9699,199xm9731,212l9714,212,9714,262,9715,267,9719,271,9723,272,9737,272,9737,259,9734,259,9732,258,9731,256,9731,212xm9737,199l9707,199,9707,212,9737,212,9737,199xm9731,180l9714,180,9714,199,9731,199,9731,180xm9764,175l9748,175,9748,190,9764,190,9764,175xm9764,199l9748,199,9748,272,9764,272,9764,199xm9811,197l9792,197,9786,200,9778,211,9776,221,9776,250,9778,260,9786,271,9792,273,9811,273,9818,271,9825,261,9798,261,9796,259,9794,254,9794,216,9796,211,9799,210,9825,210,9818,200,9811,197xm9825,210l9805,210,9807,212,9810,216,9810,255,9807,260,9805,261,9825,261,9825,260,9827,250,9827,221,9825,211,9825,210xm9856,199l9840,199,9840,272,9856,272,9856,221,9857,217,9859,213,9861,212,9887,212,9887,209,9886,207,9856,207,9856,199xm9887,212l9868,212,9871,216,9871,272,9887,272,9887,212xm9876,197l9868,197,9865,198,9860,201,9856,207,9886,207,9886,205,9880,199,9876,197xe" filled="true" fillcolor="#373435" stroked="false">
            <v:path arrowok="t"/>
            <v:fill type="solid"/>
            <w10:wrap type="topAndBottom"/>
          </v:shape>
        </w:pict>
      </w:r>
    </w:p>
    <w:p>
      <w:pPr>
        <w:spacing w:before="160"/>
        <w:ind w:left="591" w:right="0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color w:val="373435"/>
          <w:w w:val="84"/>
          <w:sz w:val="12"/>
        </w:rPr>
        <w:t>,</w:t>
      </w:r>
    </w:p>
    <w:p>
      <w:pPr>
        <w:pStyle w:val="BodyText"/>
        <w:jc w:val="left"/>
        <w:rPr>
          <w:rFonts w:ascii="Tahoma"/>
          <w:b/>
          <w:sz w:val="14"/>
        </w:rPr>
      </w:pPr>
    </w:p>
    <w:p>
      <w:pPr>
        <w:pStyle w:val="BodyText"/>
        <w:jc w:val="left"/>
        <w:rPr>
          <w:rFonts w:ascii="Tahoma"/>
          <w:b/>
          <w:sz w:val="14"/>
        </w:rPr>
      </w:pPr>
    </w:p>
    <w:p>
      <w:pPr>
        <w:spacing w:before="98"/>
        <w:ind w:left="591" w:right="0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color w:val="373435"/>
          <w:w w:val="84"/>
          <w:sz w:val="12"/>
        </w:rPr>
        <w:t>,</w:t>
      </w:r>
    </w:p>
    <w:p>
      <w:pPr>
        <w:pStyle w:val="BodyText"/>
        <w:jc w:val="left"/>
        <w:rPr>
          <w:rFonts w:ascii="Tahoma"/>
          <w:b/>
          <w:sz w:val="14"/>
        </w:rPr>
      </w:pPr>
    </w:p>
    <w:p>
      <w:pPr>
        <w:pStyle w:val="BodyText"/>
        <w:jc w:val="left"/>
        <w:rPr>
          <w:rFonts w:ascii="Tahoma"/>
          <w:b/>
          <w:sz w:val="14"/>
        </w:rPr>
      </w:pPr>
    </w:p>
    <w:p>
      <w:pPr>
        <w:pStyle w:val="BodyText"/>
        <w:jc w:val="left"/>
        <w:rPr>
          <w:rFonts w:ascii="Tahoma"/>
          <w:b/>
          <w:sz w:val="14"/>
        </w:rPr>
      </w:pPr>
    </w:p>
    <w:p>
      <w:pPr>
        <w:pStyle w:val="BodyText"/>
        <w:spacing w:before="2"/>
        <w:jc w:val="left"/>
        <w:rPr>
          <w:rFonts w:ascii="Tahoma"/>
          <w:b/>
          <w:sz w:val="17"/>
        </w:rPr>
      </w:pPr>
    </w:p>
    <w:p>
      <w:pPr>
        <w:spacing w:before="0"/>
        <w:ind w:left="591" w:right="0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color w:val="373435"/>
          <w:w w:val="84"/>
          <w:sz w:val="12"/>
        </w:rPr>
        <w:t>,</w:t>
      </w:r>
    </w:p>
    <w:sectPr>
      <w:pgSz w:w="12240" w:h="15840"/>
      <w:pgMar w:header="0" w:footer="626" w:top="920" w:bottom="820" w:left="780" w:right="780"/>
      <w:cols w:num="2" w:equalWidth="0">
        <w:col w:w="5140" w:space="324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3.099998pt;margin-top:753.499878pt;width:.45pt;height:7.0001pt;mso-position-horizontal-relative:page;mso-position-vertical-relative:page;z-index:-16545280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544768" from="571.3pt,747.049988pt" to="4.7pt,747.049988pt" stroked="true" strokeweight=".69992pt" strokecolor="#373435">
          <v:stroke dashstyle="solid"/>
          <w10:wrap type="none"/>
        </v:line>
      </w:pict>
    </w:r>
    <w:r>
      <w:rPr/>
      <w:pict>
        <v:shape style="position:absolute;margin-left:43.424pt;margin-top:752.280823pt;width:162.450pt;height:10.1pt;mso-position-horizontal-relative:page;mso-position-vertical-relative:page;z-index:-16544256" type="#_x0000_t202" id="docshape13" filled="false" stroked="false">
          <v:textbox inset="0,0,0,0">
            <w:txbxContent>
              <w:p>
                <w:pPr>
                  <w:tabs>
                    <w:tab w:pos="1719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JANUARY</w:t>
                </w:r>
                <w:r>
                  <w:rPr>
                    <w:i/>
                    <w:color w:val="373435"/>
                    <w:spacing w:val="-9"/>
                    <w:w w:val="95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i/>
                    <w:color w:val="373435"/>
                    <w:spacing w:val="-2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MARCH</w:t>
                </w:r>
                <w:r>
                  <w:rPr>
                    <w:i/>
                    <w:color w:val="373435"/>
                    <w:spacing w:val="30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i/>
                    <w:color w:val="373435"/>
                    <w:sz w:val="14"/>
                  </w:rPr>
                  <w:tab/>
                  <w:t>VOLUME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18</w:t>
                </w:r>
                <w:r>
                  <w:rPr>
                    <w:i/>
                    <w:color w:val="373435"/>
                    <w:spacing w:val="34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NUMBER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10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70007pt;margin-top:752.280823pt;width:30.5pt;height:10.1pt;mso-position-horizontal-relative:page;mso-position-vertical-relative:page;z-index:-16543744" type="#_x0000_t202" id="docshape14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sz w:val="14"/>
                  </w:rPr>
                  <w:t>PAGE</w:t>
                </w:r>
                <w:r>
                  <w:rPr>
                    <w:i/>
                    <w:color w:val="373435"/>
                    <w:spacing w:val="-11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i/>
                    <w:color w:val="373435"/>
                    <w:spacing w:val="-5"/>
                    <w:sz w:val="14"/>
                  </w:rPr>
                  <w:t>15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6.049988pt;margin-top:753.499878pt;width:.45001pt;height:7.0001pt;mso-position-horizontal-relative:page;mso-position-vertical-relative:page;z-index:-16543232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542720" from="607.300001pt,747.049988pt" to="40.700001pt,747.049988pt" stroked="true" strokeweight=".69992pt" strokecolor="#373435">
          <v:stroke dashstyle="solid"/>
          <w10:wrap type="none"/>
        </v:line>
      </w:pict>
    </w:r>
    <w:r>
      <w:rPr/>
      <w:pict>
        <v:shape style="position:absolute;margin-left:42.944pt;margin-top:752.280823pt;width:30.45pt;height:10.1pt;mso-position-horizontal-relative:page;mso-position-vertical-relative:page;z-index:-16542208" type="#_x0000_t202" id="docshape16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PAGE</w:t>
                </w:r>
                <w:r>
                  <w:rPr>
                    <w:i/>
                    <w:color w:val="373435"/>
                    <w:spacing w:val="5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i/>
                    <w:color w:val="373435"/>
                    <w:spacing w:val="-5"/>
                    <w:sz w:val="14"/>
                  </w:rPr>
                  <w:t>16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420013pt;margin-top:752.280823pt;width:162.450pt;height:10.1pt;mso-position-horizontal-relative:page;mso-position-vertical-relative:page;z-index:-16541696" type="#_x0000_t202" id="docshape17" filled="false" stroked="false">
          <v:textbox inset="0,0,0,0">
            <w:txbxContent>
              <w:p>
                <w:pPr>
                  <w:tabs>
                    <w:tab w:pos="172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JANUARY</w:t>
                </w:r>
                <w:r>
                  <w:rPr>
                    <w:i/>
                    <w:color w:val="373435"/>
                    <w:spacing w:val="-8"/>
                    <w:w w:val="95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i/>
                    <w:color w:val="373435"/>
                    <w:spacing w:val="-2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MARCH</w:t>
                </w:r>
                <w:r>
                  <w:rPr>
                    <w:i/>
                    <w:color w:val="373435"/>
                    <w:spacing w:val="30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i/>
                    <w:color w:val="373435"/>
                    <w:sz w:val="14"/>
                  </w:rPr>
                  <w:tab/>
                  <w:t>VOLUME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18</w:t>
                </w:r>
                <w:r>
                  <w:rPr>
                    <w:i/>
                    <w:color w:val="373435"/>
                    <w:spacing w:val="34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NUMBER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10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2.900002pt;margin-top:753.5pt;width:.45pt;height:7pt;mso-position-horizontal-relative:page;mso-position-vertical-relative:page;z-index:-16539136" id="docshape36" filled="true" fillcolor="#373435" stroked="false">
          <v:fill type="solid"/>
          <w10:wrap type="none"/>
        </v:rect>
      </w:pict>
    </w:r>
    <w:r>
      <w:rPr/>
      <w:pict>
        <v:rect style="position:absolute;margin-left:0pt;margin-top:746.700012pt;width:565.85pt;height:.7pt;mso-position-horizontal-relative:page;mso-position-vertical-relative:page;z-index:-16538624" id="docshape37" filled="true" fillcolor="#373435" stroked="false">
          <v:fill type="solid"/>
          <w10:wrap type="none"/>
        </v:rect>
      </w:pict>
    </w:r>
    <w:r>
      <w:rPr/>
      <w:pict>
        <v:shape style="position:absolute;margin-left:43.183998pt;margin-top:752.280823pt;width:162.450pt;height:10.1pt;mso-position-horizontal-relative:page;mso-position-vertical-relative:page;z-index:-16538112" type="#_x0000_t202" id="docshape38" filled="false" stroked="false">
          <v:textbox inset="0,0,0,0">
            <w:txbxContent>
              <w:p>
                <w:pPr>
                  <w:tabs>
                    <w:tab w:pos="1719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JANUARY</w:t>
                </w:r>
                <w:r>
                  <w:rPr>
                    <w:i/>
                    <w:color w:val="373435"/>
                    <w:spacing w:val="-9"/>
                    <w:w w:val="95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i/>
                    <w:color w:val="373435"/>
                    <w:spacing w:val="-2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MARCH</w:t>
                </w:r>
                <w:r>
                  <w:rPr>
                    <w:i/>
                    <w:color w:val="373435"/>
                    <w:spacing w:val="30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i/>
                    <w:color w:val="373435"/>
                    <w:sz w:val="14"/>
                  </w:rPr>
                  <w:tab/>
                  <w:t>VOLUME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18</w:t>
                </w:r>
                <w:r>
                  <w:rPr>
                    <w:i/>
                    <w:color w:val="373435"/>
                    <w:spacing w:val="34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NUMBER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10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70007pt;margin-top:752.280823pt;width:30.5pt;height:10.1pt;mso-position-horizontal-relative:page;mso-position-vertical-relative:page;z-index:-16537600" type="#_x0000_t202" id="docshape39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sz w:val="14"/>
                  </w:rPr>
                  <w:t>PAGE</w:t>
                </w:r>
                <w:r>
                  <w:rPr>
                    <w:i/>
                    <w:color w:val="373435"/>
                    <w:spacing w:val="-11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i/>
                    <w:color w:val="373435"/>
                    <w:spacing w:val="-5"/>
                    <w:sz w:val="14"/>
                  </w:rPr>
                  <w:t>17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6.049988pt;margin-top:753.499878pt;width:.45001pt;height:7.0001pt;mso-position-horizontal-relative:page;mso-position-vertical-relative:page;z-index:-16537088" id="docshape4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536576" from="607.300001pt,747.049988pt" to="40.700001pt,747.049988pt" stroked="true" strokeweight=".69992pt" strokecolor="#373435">
          <v:stroke dashstyle="solid"/>
          <w10:wrap type="none"/>
        </v:line>
      </w:pict>
    </w:r>
    <w:r>
      <w:rPr/>
      <w:pict>
        <v:shape style="position:absolute;margin-left:42.944pt;margin-top:752.280823pt;width:30.45pt;height:10.1pt;mso-position-horizontal-relative:page;mso-position-vertical-relative:page;z-index:-16536064" type="#_x0000_t202" id="docshape4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PAGE</w:t>
                </w:r>
                <w:r>
                  <w:rPr>
                    <w:i/>
                    <w:color w:val="373435"/>
                    <w:spacing w:val="5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i/>
                    <w:color w:val="373435"/>
                    <w:spacing w:val="-5"/>
                    <w:sz w:val="14"/>
                  </w:rPr>
                  <w:t>18</w:t>
                </w:r>
                <w:r>
                  <w:rPr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420013pt;margin-top:752.280823pt;width:162.450pt;height:10.1pt;mso-position-horizontal-relative:page;mso-position-vertical-relative:page;z-index:-16535552" type="#_x0000_t202" id="docshape42" filled="false" stroked="false">
          <v:textbox inset="0,0,0,0">
            <w:txbxContent>
              <w:p>
                <w:pPr>
                  <w:tabs>
                    <w:tab w:pos="172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73435"/>
                    <w:w w:val="95"/>
                    <w:sz w:val="14"/>
                  </w:rPr>
                  <w:t>JANUARY</w:t>
                </w:r>
                <w:r>
                  <w:rPr>
                    <w:i/>
                    <w:color w:val="373435"/>
                    <w:spacing w:val="-8"/>
                    <w:w w:val="95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i/>
                    <w:color w:val="373435"/>
                    <w:spacing w:val="-2"/>
                    <w:sz w:val="14"/>
                  </w:rPr>
                  <w:t> </w:t>
                </w:r>
                <w:r>
                  <w:rPr>
                    <w:i/>
                    <w:color w:val="373435"/>
                    <w:w w:val="95"/>
                    <w:sz w:val="14"/>
                  </w:rPr>
                  <w:t>MARCH</w:t>
                </w:r>
                <w:r>
                  <w:rPr>
                    <w:i/>
                    <w:color w:val="373435"/>
                    <w:spacing w:val="30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i/>
                    <w:color w:val="373435"/>
                    <w:sz w:val="14"/>
                  </w:rPr>
                  <w:tab/>
                  <w:t>VOLUME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18</w:t>
                </w:r>
                <w:r>
                  <w:rPr>
                    <w:i/>
                    <w:color w:val="373435"/>
                    <w:spacing w:val="34"/>
                    <w:sz w:val="14"/>
                  </w:rPr>
                  <w:t> </w:t>
                </w:r>
                <w:r>
                  <w:rPr>
                    <w:i/>
                    <w:color w:val="373435"/>
                    <w:sz w:val="14"/>
                  </w:rPr>
                  <w:t>NUMBER</w:t>
                </w:r>
                <w:r>
                  <w:rPr>
                    <w:i/>
                    <w:color w:val="373435"/>
                    <w:spacing w:val="36"/>
                    <w:sz w:val="14"/>
                  </w:rPr>
                  <w:t> </w:t>
                </w:r>
                <w:r>
                  <w:rPr>
                    <w:i/>
                    <w:color w:val="373435"/>
                    <w:spacing w:val="-10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8.549988pt;margin-top:0pt;width:117.5pt;height:26.95pt;mso-position-horizontal-relative:page;mso-position-vertical-relative:page;z-index:-16546816" id="docshapegroup1" coordorigin="8971,0" coordsize="2350,539">
          <v:rect style="position:absolute;left:8971;top:0;width:588;height:539" id="docshape2" filled="true" fillcolor="#76c04e" stroked="false">
            <v:fill type="solid"/>
          </v:rect>
          <v:rect style="position:absolute;left:9558;top:0;width:588;height:539" id="docshape3" filled="true" fillcolor="#9dd2ae" stroked="false">
            <v:fill type="solid"/>
          </v:rect>
          <v:rect style="position:absolute;left:10145;top:0;width:588;height:539" id="docshape4" filled="true" fillcolor="#76c04e" stroked="false">
            <v:fill type="solid"/>
          </v:rect>
          <v:rect style="position:absolute;left:10733;top:0;width:588;height:539" id="docshape5" filled="true" fillcolor="#9dd2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.950001pt;margin-top:0pt;width:117.5pt;height:26.95pt;mso-position-horizontal-relative:page;mso-position-vertical-relative:page;z-index:-16546304" id="docshapegroup6" coordorigin="919,0" coordsize="2350,539">
          <v:rect style="position:absolute;left:2681;top:0;width:588;height:539" id="docshape7" filled="true" fillcolor="#76c04e" stroked="false">
            <v:fill type="solid"/>
          </v:rect>
          <v:rect style="position:absolute;left:2094;top:0;width:588;height:539" id="docshape8" filled="true" fillcolor="#9dd2ae" stroked="false">
            <v:fill type="solid"/>
          </v:rect>
          <v:rect style="position:absolute;left:1506;top:0;width:588;height:539" id="docshape9" filled="true" fillcolor="#76c04e" stroked="false">
            <v:fill type="solid"/>
          </v:rect>
          <v:rect style="position:absolute;left:919;top:0;width:588;height:539" id="docshape10" filled="true" fillcolor="#9dd2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110001pt;margin-top:29.733671pt;width:206.9pt;height:17.650pt;mso-position-horizontal-relative:page;mso-position-vertical-relative:page;z-index:-16545792" type="#_x0000_t202" id="docshape1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sz w:val="26"/>
                  </w:rPr>
                </w:pPr>
                <w:r>
                  <w:rPr>
                    <w:rFonts w:ascii="Tahoma"/>
                    <w:color w:val="9DD2AE"/>
                    <w:w w:val="90"/>
                    <w:sz w:val="26"/>
                  </w:rPr>
                  <w:t>Journal</w:t>
                </w:r>
                <w:r>
                  <w:rPr>
                    <w:rFonts w:ascii="Tahoma"/>
                    <w:color w:val="9DD2AE"/>
                    <w:spacing w:val="18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of</w:t>
                </w:r>
                <w:r>
                  <w:rPr>
                    <w:rFonts w:ascii="Tahoma"/>
                    <w:color w:val="9DD2AE"/>
                    <w:spacing w:val="19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Pakistan</w:t>
                </w:r>
                <w:r>
                  <w:rPr>
                    <w:rFonts w:ascii="Tahoma"/>
                    <w:color w:val="9DD2AE"/>
                    <w:spacing w:val="23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Psychiatric</w:t>
                </w:r>
                <w:r>
                  <w:rPr>
                    <w:rFonts w:ascii="Tahoma"/>
                    <w:color w:val="9DD2AE"/>
                    <w:spacing w:val="22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8.350006pt;margin-top:0pt;width:117.5pt;height:26.95pt;mso-position-horizontal-relative:page;mso-position-vertical-relative:page;z-index:-16541184" id="docshapegroup24" coordorigin="8967,0" coordsize="2350,539">
          <v:rect style="position:absolute;left:8967;top:0;width:588;height:539" id="docshape25" filled="true" fillcolor="#76c04e" stroked="false">
            <v:fill type="solid"/>
          </v:rect>
          <v:rect style="position:absolute;left:9555;top:0;width:588;height:539" id="docshape26" filled="true" fillcolor="#9dd2ae" stroked="false">
            <v:fill type="solid"/>
          </v:rect>
          <v:rect style="position:absolute;left:10142;top:0;width:588;height:539" id="docshape27" filled="true" fillcolor="#76c04e" stroked="false">
            <v:fill type="solid"/>
          </v:rect>
          <v:rect style="position:absolute;left:10729;top:0;width:588;height:539" id="docshape28" filled="true" fillcolor="#9dd2ae" stroked="false">
            <v:fill type="solid"/>
          </v:rect>
          <w10:wrap type="none"/>
        </v:group>
      </w:pict>
    </w:r>
    <w:r>
      <w:rPr/>
      <w:pict>
        <v:shape style="position:absolute;margin-left:201.869995pt;margin-top:29.733671pt;width:206.9pt;height:17.650pt;mso-position-horizontal-relative:page;mso-position-vertical-relative:page;z-index:-16540672" type="#_x0000_t202" id="docshape29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sz w:val="26"/>
                  </w:rPr>
                </w:pPr>
                <w:r>
                  <w:rPr>
                    <w:rFonts w:ascii="Tahoma"/>
                    <w:color w:val="9DD2AE"/>
                    <w:w w:val="90"/>
                    <w:sz w:val="26"/>
                  </w:rPr>
                  <w:t>Journal</w:t>
                </w:r>
                <w:r>
                  <w:rPr>
                    <w:rFonts w:ascii="Tahoma"/>
                    <w:color w:val="9DD2AE"/>
                    <w:spacing w:val="18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of</w:t>
                </w:r>
                <w:r>
                  <w:rPr>
                    <w:rFonts w:ascii="Tahoma"/>
                    <w:color w:val="9DD2AE"/>
                    <w:spacing w:val="19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Pakistan</w:t>
                </w:r>
                <w:r>
                  <w:rPr>
                    <w:rFonts w:ascii="Tahoma"/>
                    <w:color w:val="9DD2AE"/>
                    <w:spacing w:val="23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Psychiatric</w:t>
                </w:r>
                <w:r>
                  <w:rPr>
                    <w:rFonts w:ascii="Tahoma"/>
                    <w:color w:val="9DD2AE"/>
                    <w:spacing w:val="22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7.599998pt;margin-top:0pt;width:117.5pt;height:26.95pt;mso-position-horizontal-relative:page;mso-position-vertical-relative:page;z-index:-16540160" id="docshapegroup30" coordorigin="952,0" coordsize="2350,539">
          <v:rect style="position:absolute;left:952;top:0;width:588;height:539" id="docshape31" filled="true" fillcolor="#76c04e" stroked="false">
            <v:fill type="solid"/>
          </v:rect>
          <v:rect style="position:absolute;left:1540;top:0;width:588;height:539" id="docshape32" filled="true" fillcolor="#9dd2ae" stroked="false">
            <v:fill type="solid"/>
          </v:rect>
          <v:rect style="position:absolute;left:2127;top:0;width:588;height:539" id="docshape33" filled="true" fillcolor="#76c04e" stroked="false">
            <v:fill type="solid"/>
          </v:rect>
          <v:rect style="position:absolute;left:2714;top:0;width:588;height:539" id="docshape34" filled="true" fillcolor="#9dd2ae" stroked="false">
            <v:fill type="solid"/>
          </v:rect>
          <w10:wrap type="none"/>
        </v:group>
      </w:pict>
    </w:r>
    <w:r>
      <w:rPr/>
      <w:pict>
        <v:shape style="position:absolute;margin-left:202.110001pt;margin-top:29.733671pt;width:206.9pt;height:17.650pt;mso-position-horizontal-relative:page;mso-position-vertical-relative:page;z-index:-16539648" type="#_x0000_t202" id="docshape35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sz w:val="26"/>
                  </w:rPr>
                </w:pPr>
                <w:r>
                  <w:rPr>
                    <w:rFonts w:ascii="Tahoma"/>
                    <w:color w:val="9DD2AE"/>
                    <w:w w:val="90"/>
                    <w:sz w:val="26"/>
                  </w:rPr>
                  <w:t>Journal</w:t>
                </w:r>
                <w:r>
                  <w:rPr>
                    <w:rFonts w:ascii="Tahoma"/>
                    <w:color w:val="9DD2AE"/>
                    <w:spacing w:val="18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of</w:t>
                </w:r>
                <w:r>
                  <w:rPr>
                    <w:rFonts w:ascii="Tahoma"/>
                    <w:color w:val="9DD2AE"/>
                    <w:spacing w:val="19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Pakistan</w:t>
                </w:r>
                <w:r>
                  <w:rPr>
                    <w:rFonts w:ascii="Tahoma"/>
                    <w:color w:val="9DD2AE"/>
                    <w:spacing w:val="23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w w:val="90"/>
                    <w:sz w:val="26"/>
                  </w:rPr>
                  <w:t>Psychiatric</w:t>
                </w:r>
                <w:r>
                  <w:rPr>
                    <w:rFonts w:ascii="Tahoma"/>
                    <w:color w:val="9DD2AE"/>
                    <w:spacing w:val="22"/>
                    <w:sz w:val="26"/>
                  </w:rPr>
                  <w:t> </w:t>
                </w:r>
                <w:r>
                  <w:rPr>
                    <w:rFonts w:ascii="Tahoma"/>
                    <w:color w:val="9DD2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7" w:hanging="36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spacing w:val="-2"/>
        <w:w w:val="7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8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spacing w:val="-2"/>
        <w:w w:val="7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124" w:hanging="360"/>
      <w:jc w:val="both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khawarthisend@yahoo.com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1.jpe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://www.cdc.gov/features/prevent-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2022-07-28T18:02:59Z</dcterms:created>
  <dcterms:modified xsi:type="dcterms:W3CDTF">2022-07-28T18:02:59Z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2022-07-28T00:00:00Z</vt:filetime>
  </property>
</Properties>
</file>