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1442" w:lineRule="exact" w:before="68"/>
      </w:pPr>
      <w:r>
        <w:rPr/>
        <w:drawing>
          <wp:anchor distT="0" distB="0" distL="0" distR="0" allowOverlap="1" layoutInCell="1" locked="0" behindDoc="1" simplePos="0" relativeHeight="487265280">
            <wp:simplePos x="0" y="0"/>
            <wp:positionH relativeFrom="page">
              <wp:posOffset>590485</wp:posOffset>
            </wp:positionH>
            <wp:positionV relativeFrom="paragraph">
              <wp:posOffset>202261</wp:posOffset>
            </wp:positionV>
            <wp:extent cx="1361732" cy="16863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732" cy="16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56A542"/>
          <w:w w:val="90"/>
          <w:sz w:val="144"/>
        </w:rPr>
        <w:t>□</w:t>
      </w:r>
      <w:r>
        <w:rPr>
          <w:b w:val="0"/>
          <w:color w:val="56A542"/>
          <w:spacing w:val="-1"/>
          <w:w w:val="90"/>
          <w:sz w:val="144"/>
        </w:rPr>
        <w:t> </w:t>
      </w:r>
      <w:r>
        <w:rPr>
          <w:color w:val="161F0C"/>
          <w:w w:val="90"/>
        </w:rPr>
        <w:t>DEPRESSION,</w:t>
      </w:r>
      <w:r>
        <w:rPr>
          <w:color w:val="161F0C"/>
          <w:spacing w:val="-1"/>
        </w:rPr>
        <w:t> </w:t>
      </w:r>
      <w:r>
        <w:rPr>
          <w:color w:val="161F0C"/>
          <w:w w:val="90"/>
        </w:rPr>
        <w:t>ANXIETY</w:t>
      </w:r>
      <w:r>
        <w:rPr>
          <w:color w:val="161F0C"/>
          <w:spacing w:val="-5"/>
        </w:rPr>
        <w:t> </w:t>
      </w:r>
      <w:r>
        <w:rPr>
          <w:color w:val="161F0C"/>
          <w:w w:val="90"/>
        </w:rPr>
        <w:t>AND</w:t>
      </w:r>
      <w:r>
        <w:rPr>
          <w:color w:val="161F0C"/>
          <w:spacing w:val="-11"/>
          <w:w w:val="90"/>
        </w:rPr>
        <w:t> </w:t>
      </w:r>
      <w:r>
        <w:rPr>
          <w:color w:val="161F0C"/>
          <w:w w:val="90"/>
        </w:rPr>
        <w:t>STRESS</w:t>
      </w:r>
      <w:r>
        <w:rPr>
          <w:color w:val="161F0C"/>
          <w:spacing w:val="-7"/>
        </w:rPr>
        <w:t> </w:t>
      </w:r>
      <w:r>
        <w:rPr>
          <w:color w:val="161F0C"/>
          <w:w w:val="90"/>
        </w:rPr>
        <w:t>AMONG</w:t>
      </w:r>
      <w:r>
        <w:rPr>
          <w:color w:val="161F0C"/>
          <w:spacing w:val="-11"/>
          <w:w w:val="90"/>
        </w:rPr>
        <w:t> </w:t>
      </w:r>
      <w:r>
        <w:rPr>
          <w:color w:val="161F0C"/>
          <w:spacing w:val="-2"/>
          <w:w w:val="85"/>
        </w:rPr>
        <w:t>PRIMARY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5"/>
        <w:rPr>
          <w:b/>
          <w:sz w:val="34"/>
        </w:rPr>
      </w:pPr>
    </w:p>
    <w:p>
      <w:pPr>
        <w:tabs>
          <w:tab w:pos="1215" w:val="left" w:leader="none"/>
        </w:tabs>
        <w:spacing w:before="0"/>
        <w:ind w:left="58" w:right="0" w:firstLine="0"/>
        <w:jc w:val="left"/>
        <w:rPr>
          <w:rFonts w:ascii="Times New Roman"/>
          <w:b/>
          <w:sz w:val="22"/>
        </w:rPr>
      </w:pPr>
      <w:r>
        <w:rPr/>
        <w:pict>
          <v:group style="position:absolute;margin-left:417.269165pt;margin-top:9.817271pt;width:101.2pt;height:58.15pt;mso-position-horizontal-relative:page;mso-position-vertical-relative:paragraph;z-index:-16049664" id="docshapegroup3" coordorigin="8345,196" coordsize="2024,1163">
            <v:shape style="position:absolute;left:8862;top:272;width:1500;height:1082" id="docshape4" coordorigin="8863,273" coordsize="1500,1082" path="m10362,1354l10362,273m8863,1354l10362,1354e" filled="false" stroked="true" strokeweight=".474328pt" strokecolor="#000000">
              <v:path arrowok="t"/>
              <v:stroke dashstyle="solid"/>
            </v:shape>
            <v:shape style="position:absolute;left:8345;top:206;width:2024;height:2" id="docshape5" coordorigin="8345,206" coordsize="2024,0" path="m8345,206l9299,206m9503,206l10369,206e" filled="false" stroked="true" strokeweight="1.001359pt" strokecolor="#c1d4ac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1200" from="579.763611pt,97.099571pt" to="579.763611pt,-33.784355pt" stroked="true" strokeweight=".237219pt" strokecolor="#000000">
            <v:stroke dashstyle="solid"/>
            <w10:wrap type="none"/>
          </v:line>
        </w:pict>
      </w:r>
      <w:r>
        <w:rPr>
          <w:b/>
          <w:color w:val="C1D4AC"/>
          <w:spacing w:val="-2"/>
          <w:w w:val="105"/>
          <w:sz w:val="22"/>
        </w:rPr>
        <w:t>ORIGINA</w:t>
      </w:r>
      <w:r>
        <w:rPr>
          <w:b/>
          <w:color w:val="C1D4AC"/>
          <w:sz w:val="22"/>
        </w:rPr>
        <w:tab/>
      </w:r>
      <w:r>
        <w:rPr>
          <w:b/>
          <w:color w:val="C1D4AC"/>
          <w:w w:val="105"/>
          <w:sz w:val="22"/>
        </w:rPr>
        <w:t>ARTIC </w:t>
      </w:r>
      <w:r>
        <w:rPr>
          <w:rFonts w:ascii="Times New Roman"/>
          <w:b/>
          <w:color w:val="C1D4AC"/>
          <w:spacing w:val="-10"/>
          <w:w w:val="105"/>
          <w:sz w:val="22"/>
        </w:rPr>
        <w:t>f</w:t>
      </w:r>
    </w:p>
    <w:p>
      <w:pPr>
        <w:spacing w:after="0"/>
        <w:jc w:val="left"/>
        <w:rPr>
          <w:rFonts w:ascii="Times New Roman"/>
          <w:sz w:val="22"/>
        </w:rPr>
        <w:sectPr>
          <w:footerReference w:type="default" r:id="rId5"/>
          <w:type w:val="continuous"/>
          <w:pgSz w:w="11910" w:h="16850"/>
          <w:pgMar w:footer="1071" w:header="0" w:top="900" w:bottom="1260" w:left="680" w:right="240"/>
          <w:pgNumType w:start="1"/>
          <w:cols w:num="2" w:equalWidth="0">
            <w:col w:w="7568" w:space="40"/>
            <w:col w:w="3382"/>
          </w:cols>
        </w:sectPr>
      </w:pPr>
    </w:p>
    <w:p>
      <w:pPr>
        <w:pStyle w:val="Heading1"/>
        <w:ind w:left="1518"/>
      </w:pPr>
      <w:r>
        <w:rPr>
          <w:color w:val="161F0C"/>
          <w:w w:val="80"/>
        </w:rPr>
        <w:t>CAREGIVERS</w:t>
      </w:r>
      <w:r>
        <w:rPr>
          <w:color w:val="161F0C"/>
          <w:spacing w:val="46"/>
        </w:rPr>
        <w:t> </w:t>
      </w:r>
      <w:r>
        <w:rPr>
          <w:color w:val="161F0C"/>
          <w:w w:val="80"/>
        </w:rPr>
        <w:t>OF</w:t>
      </w:r>
      <w:r>
        <w:rPr>
          <w:color w:val="161F0C"/>
          <w:spacing w:val="4"/>
        </w:rPr>
        <w:t> </w:t>
      </w:r>
      <w:r>
        <w:rPr>
          <w:color w:val="161F0C"/>
          <w:w w:val="80"/>
        </w:rPr>
        <w:t>THALASSEMIA</w:t>
      </w:r>
      <w:r>
        <w:rPr>
          <w:color w:val="161F0C"/>
          <w:spacing w:val="75"/>
        </w:rPr>
        <w:t> </w:t>
      </w:r>
      <w:r>
        <w:rPr>
          <w:color w:val="161F0C"/>
          <w:w w:val="80"/>
        </w:rPr>
        <w:t>PATIENTS</w:t>
      </w:r>
      <w:r>
        <w:rPr>
          <w:color w:val="161F0C"/>
          <w:spacing w:val="41"/>
        </w:rPr>
        <w:t> </w:t>
      </w:r>
      <w:r>
        <w:rPr>
          <w:color w:val="161F0C"/>
          <w:w w:val="80"/>
        </w:rPr>
        <w:t>IN</w:t>
      </w:r>
      <w:r>
        <w:rPr>
          <w:color w:val="161F0C"/>
          <w:spacing w:val="10"/>
        </w:rPr>
        <w:t> </w:t>
      </w:r>
      <w:r>
        <w:rPr>
          <w:color w:val="161F0C"/>
          <w:spacing w:val="-2"/>
          <w:w w:val="80"/>
        </w:rPr>
        <w:t>HYDERABAD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  <w:color w:val="2A2A28"/>
          <w:w w:val="95"/>
        </w:rPr>
        <w:t>AATIR</w:t>
      </w:r>
      <w:r>
        <w:rPr>
          <w:rFonts w:ascii="Times New Roman"/>
          <w:color w:val="2A2A28"/>
          <w:spacing w:val="16"/>
        </w:rPr>
        <w:t> </w:t>
      </w:r>
      <w:r>
        <w:rPr>
          <w:rFonts w:ascii="Times New Roman"/>
          <w:color w:val="2A2A28"/>
          <w:w w:val="95"/>
        </w:rPr>
        <w:t>H.</w:t>
      </w:r>
      <w:r>
        <w:rPr>
          <w:rFonts w:ascii="Times New Roman"/>
          <w:color w:val="2A2A28"/>
          <w:spacing w:val="5"/>
        </w:rPr>
        <w:t> </w:t>
      </w:r>
      <w:r>
        <w:rPr>
          <w:rFonts w:ascii="Times New Roman"/>
          <w:color w:val="2A2A28"/>
          <w:w w:val="95"/>
        </w:rPr>
        <w:t>RAJPUT',</w:t>
      </w:r>
      <w:r>
        <w:rPr>
          <w:rFonts w:ascii="Times New Roman"/>
          <w:color w:val="2A2A28"/>
          <w:spacing w:val="12"/>
        </w:rPr>
        <w:t> </w:t>
      </w:r>
      <w:r>
        <w:rPr>
          <w:rFonts w:ascii="Times New Roman"/>
          <w:color w:val="2A2A28"/>
          <w:w w:val="95"/>
        </w:rPr>
        <w:t>FARIS</w:t>
      </w:r>
      <w:r>
        <w:rPr>
          <w:rFonts w:ascii="Times New Roman"/>
          <w:color w:val="2A2A28"/>
          <w:spacing w:val="11"/>
        </w:rPr>
        <w:t> </w:t>
      </w:r>
      <w:r>
        <w:rPr>
          <w:rFonts w:ascii="Times New Roman"/>
          <w:color w:val="2A2A28"/>
          <w:w w:val="95"/>
        </w:rPr>
        <w:t>NADEEM</w:t>
      </w:r>
      <w:r>
        <w:rPr>
          <w:color w:val="2A2A28"/>
          <w:w w:val="95"/>
          <w:position w:val="9"/>
          <w:sz w:val="9"/>
        </w:rPr>
        <w:t>2</w:t>
      </w:r>
      <w:r>
        <w:rPr>
          <w:color w:val="2A2A28"/>
          <w:w w:val="95"/>
          <w:sz w:val="9"/>
        </w:rPr>
        <w:t>,</w:t>
      </w:r>
      <w:r>
        <w:rPr>
          <w:color w:val="2A2A28"/>
          <w:spacing w:val="32"/>
          <w:sz w:val="9"/>
        </w:rPr>
        <w:t> </w:t>
      </w:r>
      <w:r>
        <w:rPr>
          <w:rFonts w:ascii="Times New Roman"/>
          <w:color w:val="2A2A28"/>
          <w:w w:val="95"/>
        </w:rPr>
        <w:t>VIKRAM</w:t>
      </w:r>
      <w:r>
        <w:rPr>
          <w:rFonts w:ascii="Times New Roman"/>
          <w:color w:val="2A2A28"/>
          <w:spacing w:val="9"/>
        </w:rPr>
        <w:t> </w:t>
      </w:r>
      <w:r>
        <w:rPr>
          <w:rFonts w:ascii="Times New Roman"/>
          <w:color w:val="2A2A28"/>
          <w:spacing w:val="-2"/>
          <w:w w:val="95"/>
        </w:rPr>
        <w:t>KUMAR</w:t>
      </w:r>
      <w:r>
        <w:rPr>
          <w:rFonts w:ascii="Times New Roman"/>
          <w:color w:val="525252"/>
          <w:spacing w:val="-2"/>
          <w:w w:val="95"/>
        </w:rPr>
        <w:t>'</w:t>
      </w:r>
    </w:p>
    <w:p>
      <w:pPr>
        <w:spacing w:line="169" w:lineRule="exact" w:before="39"/>
        <w:ind w:left="219" w:right="0" w:firstLine="0"/>
        <w:jc w:val="left"/>
        <w:rPr>
          <w:sz w:val="15"/>
        </w:rPr>
      </w:pPr>
      <w:r>
        <w:rPr>
          <w:color w:val="2A2A28"/>
          <w:w w:val="95"/>
          <w:sz w:val="15"/>
        </w:rPr>
        <w:t>Liaquat</w:t>
      </w:r>
      <w:r>
        <w:rPr>
          <w:color w:val="2A2A28"/>
          <w:spacing w:val="-1"/>
          <w:w w:val="95"/>
          <w:sz w:val="15"/>
        </w:rPr>
        <w:t> </w:t>
      </w:r>
      <w:r>
        <w:rPr>
          <w:color w:val="383838"/>
          <w:w w:val="95"/>
          <w:sz w:val="15"/>
        </w:rPr>
        <w:t>University</w:t>
      </w:r>
      <w:r>
        <w:rPr>
          <w:color w:val="383838"/>
          <w:spacing w:val="1"/>
          <w:sz w:val="15"/>
        </w:rPr>
        <w:t> </w:t>
      </w:r>
      <w:r>
        <w:rPr>
          <w:color w:val="383838"/>
          <w:w w:val="95"/>
          <w:sz w:val="15"/>
        </w:rPr>
        <w:t>of</w:t>
      </w:r>
      <w:r>
        <w:rPr>
          <w:color w:val="383838"/>
          <w:spacing w:val="-1"/>
          <w:w w:val="95"/>
          <w:sz w:val="15"/>
        </w:rPr>
        <w:t> </w:t>
      </w:r>
      <w:r>
        <w:rPr>
          <w:color w:val="383838"/>
          <w:w w:val="95"/>
          <w:sz w:val="15"/>
        </w:rPr>
        <w:t>Medical</w:t>
      </w:r>
      <w:r>
        <w:rPr>
          <w:color w:val="383838"/>
          <w:spacing w:val="-1"/>
          <w:w w:val="95"/>
          <w:sz w:val="15"/>
        </w:rPr>
        <w:t> </w:t>
      </w:r>
      <w:r>
        <w:rPr>
          <w:color w:val="383838"/>
          <w:w w:val="95"/>
          <w:sz w:val="14"/>
        </w:rPr>
        <w:t>&amp;</w:t>
      </w:r>
      <w:r>
        <w:rPr>
          <w:color w:val="383838"/>
          <w:spacing w:val="-3"/>
          <w:w w:val="95"/>
          <w:sz w:val="14"/>
        </w:rPr>
        <w:t> </w:t>
      </w:r>
      <w:r>
        <w:rPr>
          <w:color w:val="383838"/>
          <w:w w:val="95"/>
          <w:sz w:val="15"/>
        </w:rPr>
        <w:t>Health</w:t>
      </w:r>
      <w:r>
        <w:rPr>
          <w:color w:val="383838"/>
          <w:spacing w:val="-2"/>
          <w:sz w:val="15"/>
        </w:rPr>
        <w:t> </w:t>
      </w:r>
      <w:r>
        <w:rPr>
          <w:color w:val="383838"/>
          <w:w w:val="95"/>
          <w:sz w:val="15"/>
        </w:rPr>
        <w:t>Sciences,</w:t>
      </w:r>
      <w:r>
        <w:rPr>
          <w:color w:val="383838"/>
          <w:spacing w:val="-2"/>
          <w:sz w:val="15"/>
        </w:rPr>
        <w:t> </w:t>
      </w:r>
      <w:r>
        <w:rPr>
          <w:color w:val="2A2A28"/>
          <w:spacing w:val="-2"/>
          <w:w w:val="95"/>
          <w:sz w:val="15"/>
        </w:rPr>
        <w:t>Jamshoro</w:t>
      </w:r>
    </w:p>
    <w:p>
      <w:pPr>
        <w:spacing w:line="246" w:lineRule="exact" w:before="0"/>
        <w:ind w:left="225" w:right="1156" w:firstLine="0"/>
        <w:jc w:val="center"/>
        <w:rPr>
          <w:b/>
          <w:sz w:val="22"/>
        </w:rPr>
      </w:pPr>
      <w:r>
        <w:rPr>
          <w:b/>
          <w:color w:val="E20F13"/>
          <w:w w:val="85"/>
          <w:sz w:val="22"/>
          <w:u w:val="thick" w:color="E20F13"/>
        </w:rPr>
        <w:t>RETRACTION</w:t>
      </w:r>
      <w:r>
        <w:rPr>
          <w:b/>
          <w:color w:val="E20F13"/>
          <w:spacing w:val="32"/>
          <w:sz w:val="22"/>
          <w:u w:val="thick" w:color="E20F13"/>
        </w:rPr>
        <w:t> </w:t>
      </w:r>
      <w:r>
        <w:rPr>
          <w:b/>
          <w:color w:val="E20F13"/>
          <w:spacing w:val="-2"/>
          <w:w w:val="90"/>
          <w:sz w:val="22"/>
          <w:u w:val="thick" w:color="E20F13"/>
        </w:rPr>
        <w:t>NOTICE</w:t>
      </w:r>
    </w:p>
    <w:p>
      <w:pPr>
        <w:pStyle w:val="Heading2"/>
        <w:spacing w:line="316" w:lineRule="auto" w:before="55"/>
        <w:ind w:left="257" w:right="1156"/>
        <w:jc w:val="center"/>
      </w:pPr>
      <w:r>
        <w:rPr>
          <w:color w:val="E20F13"/>
          <w:spacing w:val="-2"/>
          <w:w w:val="95"/>
        </w:rPr>
        <w:t>The</w:t>
      </w:r>
      <w:r>
        <w:rPr>
          <w:color w:val="E20F13"/>
          <w:spacing w:val="-8"/>
          <w:w w:val="95"/>
        </w:rPr>
        <w:t> </w:t>
      </w:r>
      <w:r>
        <w:rPr>
          <w:color w:val="E20F13"/>
          <w:spacing w:val="-2"/>
          <w:w w:val="95"/>
        </w:rPr>
        <w:t>article</w:t>
      </w:r>
      <w:r>
        <w:rPr>
          <w:color w:val="E20F13"/>
        </w:rPr>
        <w:t> </w:t>
      </w:r>
      <w:r>
        <w:rPr>
          <w:color w:val="E20F13"/>
          <w:spacing w:val="-2"/>
          <w:w w:val="95"/>
        </w:rPr>
        <w:t>entitled as</w:t>
      </w:r>
      <w:r>
        <w:rPr>
          <w:color w:val="E20F13"/>
          <w:spacing w:val="-4"/>
          <w:w w:val="95"/>
        </w:rPr>
        <w:t> </w:t>
      </w:r>
      <w:r>
        <w:rPr>
          <w:color w:val="C81C26"/>
          <w:spacing w:val="-2"/>
          <w:w w:val="95"/>
        </w:rPr>
        <w:t>"</w:t>
      </w:r>
      <w:r>
        <w:rPr>
          <w:color w:val="E20F13"/>
          <w:spacing w:val="-2"/>
          <w:w w:val="95"/>
        </w:rPr>
        <w:t>Depression,</w:t>
      </w:r>
      <w:r>
        <w:rPr>
          <w:color w:val="E20F13"/>
          <w:spacing w:val="-8"/>
          <w:w w:val="95"/>
        </w:rPr>
        <w:t> </w:t>
      </w:r>
      <w:r>
        <w:rPr>
          <w:color w:val="E20F13"/>
          <w:spacing w:val="-2"/>
          <w:w w:val="95"/>
        </w:rPr>
        <w:t>Anxiety and Stress among Primary Caregiver of Thalassemia</w:t>
      </w:r>
      <w:r>
        <w:rPr>
          <w:color w:val="E20F13"/>
        </w:rPr>
        <w:t> </w:t>
      </w:r>
      <w:r>
        <w:rPr>
          <w:color w:val="E20F13"/>
          <w:spacing w:val="-2"/>
          <w:w w:val="95"/>
        </w:rPr>
        <w:t>Patients in</w:t>
      </w:r>
      <w:r>
        <w:rPr>
          <w:color w:val="E20F13"/>
          <w:spacing w:val="-6"/>
          <w:w w:val="95"/>
        </w:rPr>
        <w:t> </w:t>
      </w:r>
      <w:r>
        <w:rPr>
          <w:color w:val="E20F13"/>
          <w:spacing w:val="-2"/>
          <w:w w:val="95"/>
        </w:rPr>
        <w:t>Hyderabad</w:t>
      </w:r>
      <w:r>
        <w:rPr>
          <w:color w:val="C81C26"/>
          <w:spacing w:val="-2"/>
          <w:w w:val="95"/>
        </w:rPr>
        <w:t>" </w:t>
      </w:r>
      <w:r>
        <w:rPr>
          <w:color w:val="E20F13"/>
          <w:w w:val="95"/>
        </w:rPr>
        <w:t>written</w:t>
      </w:r>
      <w:r>
        <w:rPr>
          <w:color w:val="E20F13"/>
          <w:spacing w:val="-10"/>
          <w:w w:val="95"/>
        </w:rPr>
        <w:t> </w:t>
      </w:r>
      <w:r>
        <w:rPr>
          <w:color w:val="E20F13"/>
          <w:w w:val="95"/>
        </w:rPr>
        <w:t>by</w:t>
      </w:r>
      <w:r>
        <w:rPr>
          <w:color w:val="E20F13"/>
          <w:spacing w:val="-9"/>
          <w:w w:val="95"/>
        </w:rPr>
        <w:t> </w:t>
      </w:r>
      <w:r>
        <w:rPr>
          <w:color w:val="C81C26"/>
          <w:w w:val="95"/>
        </w:rPr>
        <w:t>"</w:t>
      </w:r>
      <w:r>
        <w:rPr>
          <w:color w:val="E20F13"/>
          <w:w w:val="95"/>
        </w:rPr>
        <w:t>Aatir</w:t>
      </w:r>
      <w:r>
        <w:rPr>
          <w:color w:val="E20F13"/>
          <w:spacing w:val="-12"/>
          <w:w w:val="95"/>
        </w:rPr>
        <w:t> </w:t>
      </w:r>
      <w:r>
        <w:rPr>
          <w:color w:val="E20F13"/>
          <w:w w:val="95"/>
        </w:rPr>
        <w:t>H</w:t>
      </w:r>
      <w:r>
        <w:rPr>
          <w:color w:val="CD2F2F"/>
          <w:w w:val="95"/>
        </w:rPr>
        <w:t>.</w:t>
      </w:r>
      <w:r>
        <w:rPr>
          <w:color w:val="CD2F2F"/>
          <w:spacing w:val="-10"/>
          <w:w w:val="95"/>
        </w:rPr>
        <w:t> </w:t>
      </w:r>
      <w:r>
        <w:rPr>
          <w:color w:val="E20F13"/>
          <w:w w:val="95"/>
        </w:rPr>
        <w:t>Rajput" is</w:t>
      </w:r>
      <w:r>
        <w:rPr>
          <w:color w:val="E20F13"/>
          <w:spacing w:val="-9"/>
          <w:w w:val="95"/>
        </w:rPr>
        <w:t> </w:t>
      </w:r>
      <w:r>
        <w:rPr>
          <w:color w:val="E20F13"/>
          <w:w w:val="95"/>
        </w:rPr>
        <w:t>hereby retracted</w:t>
      </w:r>
      <w:r>
        <w:rPr>
          <w:color w:val="E20F13"/>
          <w:spacing w:val="-1"/>
          <w:w w:val="95"/>
        </w:rPr>
        <w:t> </w:t>
      </w:r>
      <w:r>
        <w:rPr>
          <w:color w:val="E20F13"/>
          <w:w w:val="95"/>
        </w:rPr>
        <w:t>on</w:t>
      </w:r>
      <w:r>
        <w:rPr>
          <w:color w:val="E20F13"/>
          <w:spacing w:val="-5"/>
          <w:w w:val="95"/>
        </w:rPr>
        <w:t> </w:t>
      </w:r>
      <w:r>
        <w:rPr>
          <w:color w:val="E20F13"/>
          <w:w w:val="95"/>
        </w:rPr>
        <w:t>the</w:t>
      </w:r>
      <w:r>
        <w:rPr>
          <w:color w:val="E20F13"/>
          <w:spacing w:val="-9"/>
          <w:w w:val="95"/>
        </w:rPr>
        <w:t> </w:t>
      </w:r>
      <w:r>
        <w:rPr>
          <w:color w:val="E20F13"/>
          <w:w w:val="95"/>
        </w:rPr>
        <w:t>grounds of</w:t>
      </w:r>
      <w:r>
        <w:rPr>
          <w:color w:val="E20F13"/>
          <w:spacing w:val="-5"/>
          <w:w w:val="95"/>
        </w:rPr>
        <w:t> </w:t>
      </w:r>
      <w:r>
        <w:rPr>
          <w:color w:val="E20F13"/>
          <w:w w:val="95"/>
        </w:rPr>
        <w:t>dual</w:t>
      </w:r>
      <w:r>
        <w:rPr>
          <w:color w:val="E20F13"/>
          <w:spacing w:val="-6"/>
          <w:w w:val="95"/>
        </w:rPr>
        <w:t> </w:t>
      </w:r>
      <w:r>
        <w:rPr>
          <w:color w:val="E20F13"/>
          <w:w w:val="95"/>
        </w:rPr>
        <w:t>submission</w:t>
      </w:r>
      <w:r>
        <w:rPr>
          <w:color w:val="E20F13"/>
        </w:rPr>
        <w:t> </w:t>
      </w:r>
      <w:r>
        <w:rPr>
          <w:color w:val="E20F13"/>
          <w:w w:val="95"/>
        </w:rPr>
        <w:t>and</w:t>
      </w:r>
      <w:r>
        <w:rPr>
          <w:color w:val="E20F13"/>
          <w:spacing w:val="-4"/>
          <w:w w:val="95"/>
        </w:rPr>
        <w:t> </w:t>
      </w:r>
      <w:r>
        <w:rPr>
          <w:color w:val="E20F13"/>
          <w:w w:val="95"/>
        </w:rPr>
        <w:t>publication to</w:t>
      </w:r>
      <w:r>
        <w:rPr>
          <w:color w:val="E20F13"/>
          <w:spacing w:val="-5"/>
          <w:w w:val="95"/>
        </w:rPr>
        <w:t> </w:t>
      </w:r>
      <w:r>
        <w:rPr>
          <w:color w:val="E20F13"/>
          <w:w w:val="95"/>
        </w:rPr>
        <w:t>an</w:t>
      </w:r>
      <w:r>
        <w:rPr>
          <w:color w:val="E20F13"/>
          <w:spacing w:val="-7"/>
          <w:w w:val="95"/>
        </w:rPr>
        <w:t> </w:t>
      </w:r>
      <w:r>
        <w:rPr>
          <w:color w:val="E20F13"/>
          <w:w w:val="95"/>
        </w:rPr>
        <w:t>other Journal due</w:t>
      </w:r>
      <w:r>
        <w:rPr>
          <w:color w:val="E20F13"/>
          <w:spacing w:val="-7"/>
          <w:w w:val="95"/>
        </w:rPr>
        <w:t> </w:t>
      </w:r>
      <w:r>
        <w:rPr>
          <w:color w:val="E20F13"/>
          <w:w w:val="95"/>
        </w:rPr>
        <w:t>to</w:t>
      </w:r>
      <w:r>
        <w:rPr>
          <w:color w:val="E20F13"/>
          <w:spacing w:val="-2"/>
          <w:w w:val="95"/>
        </w:rPr>
        <w:t> </w:t>
      </w:r>
      <w:r>
        <w:rPr>
          <w:color w:val="E20F13"/>
          <w:w w:val="95"/>
        </w:rPr>
        <w:t>misunderstanding</w:t>
      </w:r>
      <w:r>
        <w:rPr>
          <w:color w:val="E20F13"/>
          <w:spacing w:val="-4"/>
          <w:w w:val="95"/>
        </w:rPr>
        <w:t> </w:t>
      </w:r>
      <w:r>
        <w:rPr>
          <w:color w:val="E20F13"/>
          <w:w w:val="95"/>
        </w:rPr>
        <w:t>on</w:t>
      </w:r>
      <w:r>
        <w:rPr>
          <w:color w:val="E20F13"/>
          <w:spacing w:val="-2"/>
          <w:w w:val="95"/>
        </w:rPr>
        <w:t> </w:t>
      </w:r>
      <w:r>
        <w:rPr>
          <w:color w:val="E20F13"/>
          <w:w w:val="95"/>
        </w:rPr>
        <w:t>the</w:t>
      </w:r>
      <w:r>
        <w:rPr>
          <w:color w:val="E20F13"/>
          <w:spacing w:val="-3"/>
          <w:w w:val="95"/>
        </w:rPr>
        <w:t> </w:t>
      </w:r>
      <w:r>
        <w:rPr>
          <w:color w:val="E20F13"/>
          <w:w w:val="95"/>
        </w:rPr>
        <w:t>part</w:t>
      </w:r>
      <w:r>
        <w:rPr>
          <w:color w:val="E20F13"/>
          <w:spacing w:val="-1"/>
          <w:w w:val="95"/>
        </w:rPr>
        <w:t> </w:t>
      </w:r>
      <w:r>
        <w:rPr>
          <w:color w:val="E20F13"/>
          <w:w w:val="95"/>
        </w:rPr>
        <w:t>of</w:t>
      </w:r>
      <w:r>
        <w:rPr>
          <w:color w:val="E20F13"/>
          <w:spacing w:val="-2"/>
          <w:w w:val="95"/>
        </w:rPr>
        <w:t> </w:t>
      </w:r>
      <w:r>
        <w:rPr>
          <w:color w:val="E20F13"/>
          <w:w w:val="95"/>
        </w:rPr>
        <w:t>corresponding</w:t>
      </w:r>
      <w:r>
        <w:rPr>
          <w:color w:val="E20F13"/>
          <w:spacing w:val="18"/>
        </w:rPr>
        <w:t> </w:t>
      </w:r>
      <w:r>
        <w:rPr>
          <w:color w:val="E20F13"/>
          <w:w w:val="95"/>
        </w:rPr>
        <w:t>author.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spacing w:before="0"/>
        <w:ind w:left="237" w:right="0" w:firstLine="0"/>
        <w:jc w:val="left"/>
        <w:rPr>
          <w:sz w:val="15"/>
        </w:rPr>
      </w:pPr>
      <w:r>
        <w:rPr>
          <w:rFonts w:ascii="Times New Roman"/>
          <w:b/>
          <w:color w:val="2A2A28"/>
          <w:w w:val="95"/>
          <w:sz w:val="18"/>
        </w:rPr>
        <w:t>CORRESPONDENCE</w:t>
      </w:r>
      <w:r>
        <w:rPr>
          <w:rFonts w:ascii="Times New Roman"/>
          <w:b/>
          <w:color w:val="2A2A28"/>
          <w:spacing w:val="14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DETAILS:</w:t>
      </w:r>
      <w:r>
        <w:rPr>
          <w:rFonts w:ascii="Times New Roman"/>
          <w:b/>
          <w:color w:val="2A2A28"/>
          <w:spacing w:val="30"/>
          <w:sz w:val="18"/>
        </w:rPr>
        <w:t> </w:t>
      </w:r>
      <w:r>
        <w:rPr>
          <w:color w:val="383838"/>
          <w:w w:val="95"/>
          <w:sz w:val="15"/>
        </w:rPr>
        <w:t>E-mail:</w:t>
      </w:r>
      <w:r>
        <w:rPr>
          <w:color w:val="383838"/>
          <w:spacing w:val="15"/>
          <w:sz w:val="15"/>
        </w:rPr>
        <w:t> </w:t>
      </w:r>
      <w:hyperlink r:id="rId7">
        <w:r>
          <w:rPr>
            <w:color w:val="383838"/>
            <w:w w:val="95"/>
            <w:sz w:val="15"/>
          </w:rPr>
          <w:t>aatirh.rajput@gmail.com,</w:t>
        </w:r>
        <w:r>
          <w:rPr>
            <w:color w:val="383838"/>
            <w:spacing w:val="-4"/>
            <w:w w:val="95"/>
            <w:sz w:val="15"/>
          </w:rPr>
          <w:t> </w:t>
        </w:r>
      </w:hyperlink>
      <w:r>
        <w:rPr>
          <w:color w:val="383838"/>
          <w:w w:val="95"/>
          <w:sz w:val="15"/>
        </w:rPr>
        <w:t>Contact:</w:t>
      </w:r>
      <w:r>
        <w:rPr>
          <w:color w:val="383838"/>
          <w:spacing w:val="12"/>
          <w:sz w:val="15"/>
        </w:rPr>
        <w:t> </w:t>
      </w:r>
      <w:r>
        <w:rPr>
          <w:color w:val="383838"/>
          <w:w w:val="95"/>
          <w:sz w:val="15"/>
        </w:rPr>
        <w:t>0324</w:t>
      </w:r>
      <w:r>
        <w:rPr>
          <w:color w:val="6B6B6B"/>
          <w:w w:val="95"/>
          <w:sz w:val="15"/>
        </w:rPr>
        <w:t>-</w:t>
      </w:r>
      <w:r>
        <w:rPr>
          <w:color w:val="383838"/>
          <w:spacing w:val="-2"/>
          <w:w w:val="95"/>
          <w:sz w:val="15"/>
        </w:rPr>
        <w:t>3031413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header="0" w:footer="1071" w:top="900" w:bottom="1260" w:left="680" w:right="240"/>
        </w:sectPr>
      </w:pPr>
    </w:p>
    <w:p>
      <w:pPr>
        <w:pStyle w:val="Heading2"/>
        <w:spacing w:before="93"/>
        <w:rPr>
          <w:rFonts w:ascii="Times New Roman"/>
        </w:rPr>
      </w:pPr>
      <w:r>
        <w:rPr/>
        <w:pict>
          <v:group style="position:absolute;margin-left:212.548294pt;margin-top:2.382422pt;width:202.15pt;height:219.1pt;mso-position-horizontal-relative:page;mso-position-vertical-relative:paragraph;z-index:-16050688" id="docshapegroup6" coordorigin="4251,48" coordsize="4043,4382">
            <v:shape style="position:absolute;left:4250;top:1318;width:4043;height:3111" type="#_x0000_t75" id="docshape7" stroked="false">
              <v:imagedata r:id="rId8" o:title=""/>
            </v:shape>
            <v:line style="position:absolute" from="6405,1319" to="6405,48" stroked="true" strokeweight="2.134973pt" strokecolor="#000000">
              <v:stroke dashstyle="solid"/>
            </v:line>
            <v:line style="position:absolute" from="6509,1319" to="6509,48" stroked="true" strokeweight=".71165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5.546078pt;margin-top:247.068527pt;width:536.15pt;height:548.2pt;mso-position-horizontal-relative:page;mso-position-vertical-relative:page;z-index:-16049152" id="docshapegroup8" coordorigin="911,4941" coordsize="10723,10964">
            <v:line style="position:absolute" from="11591,15905" to="11591,4941" stroked="true" strokeweight=".237219pt" strokecolor="#000000">
              <v:stroke dashstyle="solid"/>
            </v:line>
            <v:line style="position:absolute" from="911,15289" to="11633,15289" stroked="true" strokeweight=".711325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56A542"/>
          <w:spacing w:val="-2"/>
          <w:w w:val="95"/>
        </w:rPr>
        <w:t>ABSTRACT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before="0"/>
        <w:ind w:left="25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6A542"/>
          <w:spacing w:val="-2"/>
          <w:sz w:val="18"/>
        </w:rPr>
        <w:t>BACKGROUND</w:t>
      </w:r>
    </w:p>
    <w:p>
      <w:pPr>
        <w:spacing w:line="285" w:lineRule="auto" w:before="20"/>
        <w:ind w:left="232" w:right="38" w:firstLine="13"/>
        <w:jc w:val="both"/>
        <w:rPr>
          <w:sz w:val="15"/>
        </w:rPr>
      </w:pPr>
      <w:r>
        <w:rPr>
          <w:color w:val="383838"/>
          <w:sz w:val="15"/>
        </w:rPr>
        <w:t>A chronic </w:t>
      </w:r>
      <w:r>
        <w:rPr>
          <w:color w:val="2A2A28"/>
          <w:sz w:val="15"/>
        </w:rPr>
        <w:t>genetic disorder; Thalassemia major is a disease, characterized by continuing </w:t>
      </w:r>
      <w:r>
        <w:rPr>
          <w:color w:val="383838"/>
          <w:sz w:val="15"/>
        </w:rPr>
        <w:t>and severe anemia, </w:t>
      </w:r>
      <w:r>
        <w:rPr>
          <w:color w:val="2A2A28"/>
          <w:sz w:val="15"/>
        </w:rPr>
        <w:t>bone deformities, hepato</w:t>
      </w:r>
      <w:r>
        <w:rPr>
          <w:color w:val="525252"/>
          <w:sz w:val="15"/>
        </w:rPr>
        <w:t>-</w:t>
      </w:r>
      <w:r>
        <w:rPr>
          <w:color w:val="383838"/>
          <w:sz w:val="15"/>
        </w:rPr>
        <w:t>splenomegally and </w:t>
      </w:r>
      <w:r>
        <w:rPr>
          <w:color w:val="2A2A28"/>
          <w:sz w:val="15"/>
        </w:rPr>
        <w:t>growth retardation. It is a potentially life threatening and serious life</w:t>
      </w:r>
      <w:r>
        <w:rPr>
          <w:color w:val="525252"/>
          <w:sz w:val="15"/>
        </w:rPr>
        <w:t>-</w:t>
      </w:r>
      <w:r>
        <w:rPr>
          <w:color w:val="2A2A28"/>
          <w:sz w:val="15"/>
        </w:rPr>
        <w:t>limiting disease that brings </w:t>
      </w:r>
      <w:r>
        <w:rPr>
          <w:color w:val="383838"/>
          <w:sz w:val="15"/>
        </w:rPr>
        <w:t>about </w:t>
      </w:r>
      <w:r>
        <w:rPr>
          <w:color w:val="2A2A28"/>
          <w:sz w:val="15"/>
        </w:rPr>
        <w:t>considerable disturbance in </w:t>
      </w:r>
      <w:r>
        <w:rPr>
          <w:color w:val="383838"/>
          <w:sz w:val="15"/>
        </w:rPr>
        <w:t>all aspects </w:t>
      </w:r>
      <w:r>
        <w:rPr>
          <w:color w:val="2A2A28"/>
          <w:sz w:val="15"/>
        </w:rPr>
        <w:t>of life</w:t>
      </w:r>
      <w:r>
        <w:rPr>
          <w:color w:val="525252"/>
          <w:sz w:val="15"/>
        </w:rPr>
        <w:t>. </w:t>
      </w:r>
      <w:r>
        <w:rPr>
          <w:color w:val="2A2A28"/>
          <w:spacing w:val="-2"/>
          <w:sz w:val="15"/>
        </w:rPr>
        <w:t>Therapies </w:t>
      </w:r>
      <w:r>
        <w:rPr>
          <w:color w:val="383838"/>
          <w:spacing w:val="-2"/>
          <w:sz w:val="15"/>
        </w:rPr>
        <w:t>such</w:t>
      </w:r>
      <w:r>
        <w:rPr>
          <w:color w:val="383838"/>
          <w:spacing w:val="-5"/>
          <w:sz w:val="15"/>
        </w:rPr>
        <w:t> </w:t>
      </w:r>
      <w:r>
        <w:rPr>
          <w:color w:val="2A2A28"/>
          <w:spacing w:val="-2"/>
          <w:sz w:val="15"/>
        </w:rPr>
        <w:t>as</w:t>
      </w:r>
      <w:r>
        <w:rPr>
          <w:color w:val="2A2A28"/>
          <w:spacing w:val="-9"/>
          <w:sz w:val="15"/>
        </w:rPr>
        <w:t> </w:t>
      </w:r>
      <w:r>
        <w:rPr>
          <w:color w:val="2A2A28"/>
          <w:spacing w:val="-2"/>
          <w:sz w:val="15"/>
        </w:rPr>
        <w:t>transfusion </w:t>
      </w:r>
      <w:r>
        <w:rPr>
          <w:color w:val="383838"/>
          <w:spacing w:val="-2"/>
          <w:sz w:val="15"/>
        </w:rPr>
        <w:t>of</w:t>
      </w:r>
      <w:r>
        <w:rPr>
          <w:color w:val="383838"/>
          <w:sz w:val="15"/>
        </w:rPr>
        <w:t> </w:t>
      </w:r>
      <w:r>
        <w:rPr>
          <w:color w:val="2A2A28"/>
          <w:spacing w:val="-2"/>
          <w:sz w:val="15"/>
        </w:rPr>
        <w:t>blood</w:t>
      </w:r>
      <w:r>
        <w:rPr>
          <w:color w:val="2A2A28"/>
          <w:spacing w:val="-5"/>
          <w:sz w:val="15"/>
        </w:rPr>
        <w:t> </w:t>
      </w:r>
      <w:r>
        <w:rPr>
          <w:color w:val="2A2A28"/>
          <w:spacing w:val="-2"/>
          <w:sz w:val="15"/>
        </w:rPr>
        <w:t>have</w:t>
      </w:r>
      <w:r>
        <w:rPr>
          <w:color w:val="2A2A28"/>
          <w:spacing w:val="-6"/>
          <w:sz w:val="15"/>
        </w:rPr>
        <w:t> </w:t>
      </w:r>
      <w:r>
        <w:rPr>
          <w:color w:val="2A2A28"/>
          <w:spacing w:val="-2"/>
          <w:sz w:val="15"/>
        </w:rPr>
        <w:t>enhanced the</w:t>
      </w:r>
      <w:r>
        <w:rPr>
          <w:color w:val="2A2A28"/>
          <w:spacing w:val="-9"/>
          <w:sz w:val="15"/>
        </w:rPr>
        <w:t> </w:t>
      </w:r>
      <w:r>
        <w:rPr>
          <w:color w:val="2A2A28"/>
          <w:spacing w:val="-2"/>
          <w:sz w:val="15"/>
        </w:rPr>
        <w:t>physical health </w:t>
      </w:r>
      <w:r>
        <w:rPr>
          <w:color w:val="383838"/>
          <w:spacing w:val="-2"/>
          <w:sz w:val="15"/>
        </w:rPr>
        <w:t>status</w:t>
      </w:r>
      <w:r>
        <w:rPr>
          <w:color w:val="383838"/>
          <w:sz w:val="15"/>
        </w:rPr>
        <w:t> of </w:t>
      </w:r>
      <w:r>
        <w:rPr>
          <w:color w:val="2A2A28"/>
          <w:sz w:val="15"/>
        </w:rPr>
        <w:t>the thalassemia major patients but numerous treatment </w:t>
      </w:r>
      <w:r>
        <w:rPr>
          <w:color w:val="383838"/>
          <w:sz w:val="15"/>
        </w:rPr>
        <w:t>sessions and alteration</w:t>
      </w:r>
      <w:r>
        <w:rPr>
          <w:color w:val="383838"/>
          <w:spacing w:val="-11"/>
          <w:sz w:val="15"/>
        </w:rPr>
        <w:t> </w:t>
      </w:r>
      <w:r>
        <w:rPr>
          <w:color w:val="2A2A28"/>
          <w:sz w:val="15"/>
        </w:rPr>
        <w:t>in</w:t>
      </w:r>
      <w:r>
        <w:rPr>
          <w:color w:val="2A2A28"/>
          <w:spacing w:val="-6"/>
          <w:sz w:val="15"/>
        </w:rPr>
        <w:t> </w:t>
      </w:r>
      <w:r>
        <w:rPr>
          <w:color w:val="2A2A28"/>
          <w:sz w:val="15"/>
        </w:rPr>
        <w:t>physical</w:t>
      </w:r>
      <w:r>
        <w:rPr>
          <w:color w:val="2A2A28"/>
          <w:spacing w:val="-2"/>
          <w:sz w:val="15"/>
        </w:rPr>
        <w:t> </w:t>
      </w:r>
      <w:r>
        <w:rPr>
          <w:color w:val="2A2A28"/>
          <w:sz w:val="15"/>
        </w:rPr>
        <w:t>appearance </w:t>
      </w:r>
      <w:r>
        <w:rPr>
          <w:color w:val="383838"/>
          <w:sz w:val="15"/>
        </w:rPr>
        <w:t>effects</w:t>
      </w:r>
      <w:r>
        <w:rPr>
          <w:color w:val="383838"/>
          <w:spacing w:val="-2"/>
          <w:sz w:val="15"/>
        </w:rPr>
        <w:t> </w:t>
      </w:r>
      <w:r>
        <w:rPr>
          <w:color w:val="383838"/>
          <w:sz w:val="15"/>
        </w:rPr>
        <w:t>on</w:t>
      </w:r>
      <w:r>
        <w:rPr>
          <w:color w:val="383838"/>
          <w:spacing w:val="-11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quality of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life</w:t>
      </w:r>
      <w:r>
        <w:rPr>
          <w:color w:val="2A2A28"/>
          <w:spacing w:val="-10"/>
          <w:sz w:val="15"/>
        </w:rPr>
        <w:t> </w:t>
      </w:r>
      <w:r>
        <w:rPr>
          <w:color w:val="383838"/>
          <w:sz w:val="15"/>
        </w:rPr>
        <w:t>of</w:t>
      </w:r>
      <w:r>
        <w:rPr>
          <w:color w:val="383838"/>
          <w:spacing w:val="-11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patients</w:t>
      </w:r>
      <w:r>
        <w:rPr>
          <w:color w:val="2A2A28"/>
          <w:spacing w:val="-7"/>
          <w:sz w:val="15"/>
        </w:rPr>
        <w:t> </w:t>
      </w:r>
      <w:r>
        <w:rPr>
          <w:color w:val="383838"/>
          <w:sz w:val="15"/>
        </w:rPr>
        <w:t>and </w:t>
      </w:r>
      <w:r>
        <w:rPr>
          <w:color w:val="2A2A28"/>
          <w:spacing w:val="-2"/>
          <w:sz w:val="15"/>
        </w:rPr>
        <w:t>theirfamilies.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238"/>
        <w:rPr>
          <w:rFonts w:ascii="Times New Roman"/>
        </w:rPr>
      </w:pPr>
      <w:r>
        <w:rPr>
          <w:rFonts w:ascii="Times New Roman"/>
          <w:color w:val="56A542"/>
          <w:spacing w:val="-2"/>
          <w:w w:val="95"/>
        </w:rPr>
        <w:t>OBJECTIVE</w:t>
      </w:r>
    </w:p>
    <w:p>
      <w:pPr>
        <w:spacing w:line="261" w:lineRule="auto" w:before="11"/>
        <w:ind w:left="239" w:right="0" w:hanging="2"/>
        <w:jc w:val="left"/>
        <w:rPr>
          <w:sz w:val="15"/>
        </w:rPr>
      </w:pPr>
      <w:r>
        <w:rPr>
          <w:color w:val="2A2A28"/>
          <w:sz w:val="15"/>
        </w:rPr>
        <w:t>Depression</w:t>
      </w:r>
      <w:r>
        <w:rPr>
          <w:color w:val="2A2A28"/>
          <w:spacing w:val="32"/>
          <w:sz w:val="15"/>
        </w:rPr>
        <w:t> </w:t>
      </w:r>
      <w:r>
        <w:rPr>
          <w:color w:val="383838"/>
          <w:sz w:val="15"/>
        </w:rPr>
        <w:t>while</w:t>
      </w:r>
      <w:r>
        <w:rPr>
          <w:color w:val="383838"/>
          <w:spacing w:val="26"/>
          <w:sz w:val="15"/>
        </w:rPr>
        <w:t> </w:t>
      </w:r>
      <w:r>
        <w:rPr>
          <w:color w:val="2A2A28"/>
          <w:sz w:val="15"/>
        </w:rPr>
        <w:t>battling</w:t>
      </w:r>
      <w:r>
        <w:rPr>
          <w:color w:val="2A2A28"/>
          <w:spacing w:val="29"/>
          <w:sz w:val="15"/>
        </w:rPr>
        <w:t> </w:t>
      </w:r>
      <w:r>
        <w:rPr>
          <w:color w:val="383838"/>
          <w:sz w:val="15"/>
        </w:rPr>
        <w:t>surv1v1ng</w:t>
      </w:r>
      <w:r>
        <w:rPr>
          <w:color w:val="383838"/>
          <w:spacing w:val="35"/>
          <w:sz w:val="15"/>
        </w:rPr>
        <w:t> </w:t>
      </w:r>
      <w:r>
        <w:rPr>
          <w:color w:val="2A2A28"/>
          <w:sz w:val="15"/>
        </w:rPr>
        <w:t>thalassemia</w:t>
      </w:r>
      <w:r>
        <w:rPr>
          <w:color w:val="2A2A28"/>
          <w:spacing w:val="32"/>
          <w:sz w:val="15"/>
        </w:rPr>
        <w:t> </w:t>
      </w:r>
      <w:r>
        <w:rPr>
          <w:color w:val="2A2A28"/>
          <w:sz w:val="15"/>
        </w:rPr>
        <w:t>is</w:t>
      </w:r>
      <w:r>
        <w:rPr>
          <w:color w:val="2A2A28"/>
          <w:spacing w:val="21"/>
          <w:sz w:val="15"/>
        </w:rPr>
        <w:t> </w:t>
      </w:r>
      <w:r>
        <w:rPr>
          <w:color w:val="2A2A28"/>
          <w:sz w:val="15"/>
        </w:rPr>
        <w:t>increasingly</w:t>
      </w:r>
      <w:r>
        <w:rPr>
          <w:color w:val="2A2A28"/>
          <w:spacing w:val="35"/>
          <w:sz w:val="15"/>
        </w:rPr>
        <w:t> </w:t>
      </w:r>
      <w:r>
        <w:rPr>
          <w:color w:val="2A2A28"/>
          <w:sz w:val="15"/>
        </w:rPr>
        <w:t>ace</w:t>
      </w:r>
      <w:r>
        <w:rPr>
          <w:color w:val="2A2A28"/>
          <w:spacing w:val="16"/>
          <w:sz w:val="15"/>
        </w:rPr>
        <w:t> </w:t>
      </w:r>
      <w:r>
        <w:rPr>
          <w:rFonts w:ascii="Times New Roman"/>
          <w:b/>
          <w:color w:val="901D21"/>
          <w:sz w:val="16"/>
        </w:rPr>
        <w:t>pt-ei</w:t>
      </w:r>
      <w:r>
        <w:rPr>
          <w:rFonts w:ascii="Times New Roman"/>
          <w:b/>
          <w:color w:val="901D21"/>
          <w:spacing w:val="9"/>
          <w:sz w:val="16"/>
        </w:rPr>
        <w:t> </w:t>
      </w:r>
      <w:r>
        <w:rPr>
          <w:rFonts w:ascii="Times New Roman"/>
          <w:color w:val="901D21"/>
          <w:sz w:val="16"/>
        </w:rPr>
        <w:t>,</w:t>
      </w:r>
      <w:r>
        <w:rPr>
          <w:rFonts w:ascii="Times New Roman"/>
          <w:color w:val="901D21"/>
          <w:spacing w:val="40"/>
          <w:sz w:val="16"/>
        </w:rPr>
        <w:t> </w:t>
      </w:r>
      <w:r>
        <w:rPr>
          <w:color w:val="2A2A28"/>
          <w:sz w:val="15"/>
        </w:rPr>
        <w:t>g</w:t>
      </w:r>
      <w:r>
        <w:rPr>
          <w:color w:val="161F0C"/>
          <w:sz w:val="15"/>
        </w:rPr>
        <w:t>l</w:t>
      </w:r>
      <w:r>
        <w:rPr>
          <w:color w:val="2A2A28"/>
          <w:sz w:val="15"/>
        </w:rPr>
        <w:t>obally.</w:t>
      </w:r>
      <w:r>
        <w:rPr>
          <w:color w:val="2A2A28"/>
          <w:spacing w:val="-16"/>
          <w:sz w:val="15"/>
        </w:rPr>
        <w:t> </w:t>
      </w:r>
      <w:r>
        <w:rPr>
          <w:color w:val="2A2A28"/>
          <w:sz w:val="15"/>
        </w:rPr>
        <w:t>But </w:t>
      </w:r>
      <w:r>
        <w:rPr>
          <w:color w:val="383838"/>
          <w:sz w:val="15"/>
        </w:rPr>
        <w:t>we </w:t>
      </w:r>
      <w:r>
        <w:rPr>
          <w:color w:val="2A2A28"/>
          <w:sz w:val="15"/>
        </w:rPr>
        <w:t>hypothesized that psychiatric morbidities </w:t>
      </w:r>
      <w:r>
        <w:rPr>
          <w:color w:val="383838"/>
          <w:sz w:val="15"/>
        </w:rPr>
        <w:t>aren't </w:t>
      </w:r>
      <w:r>
        <w:rPr>
          <w:color w:val="2A2A28"/>
          <w:sz w:val="15"/>
        </w:rPr>
        <w:t>Iimite</w:t>
      </w:r>
      <w:r>
        <w:rPr>
          <w:color w:val="2A2A28"/>
          <w:spacing w:val="80"/>
          <w:sz w:val="15"/>
        </w:rPr>
        <w:t> </w:t>
      </w:r>
      <w:r>
        <w:rPr>
          <w:rFonts w:ascii="Times New Roman"/>
          <w:b/>
          <w:color w:val="901D21"/>
          <w:sz w:val="16"/>
        </w:rPr>
        <w:t>t</w:t>
      </w:r>
      <w:r>
        <w:rPr>
          <w:rFonts w:ascii="Times New Roman"/>
          <w:b/>
          <w:color w:val="901D21"/>
          <w:spacing w:val="40"/>
          <w:sz w:val="16"/>
        </w:rPr>
        <w:t> </w:t>
      </w:r>
      <w:r>
        <w:rPr>
          <w:color w:val="703B3F"/>
          <w:sz w:val="15"/>
        </w:rPr>
        <w:t>,t</w:t>
      </w:r>
      <w:r>
        <w:rPr>
          <w:color w:val="2A2A28"/>
          <w:sz w:val="15"/>
        </w:rPr>
        <w:t>h patient, in</w:t>
      </w:r>
      <w:r>
        <w:rPr>
          <w:color w:val="2A2A28"/>
          <w:spacing w:val="20"/>
          <w:sz w:val="15"/>
        </w:rPr>
        <w:t> </w:t>
      </w:r>
      <w:r>
        <w:rPr>
          <w:color w:val="2A2A28"/>
          <w:sz w:val="15"/>
        </w:rPr>
        <w:t>fact they </w:t>
      </w:r>
      <w:r>
        <w:rPr>
          <w:color w:val="383838"/>
          <w:sz w:val="15"/>
        </w:rPr>
        <w:t>extend </w:t>
      </w:r>
      <w:r>
        <w:rPr>
          <w:color w:val="2A2A28"/>
          <w:sz w:val="15"/>
        </w:rPr>
        <w:t>to</w:t>
      </w:r>
      <w:r>
        <w:rPr>
          <w:color w:val="2A2A28"/>
          <w:spacing w:val="23"/>
          <w:sz w:val="15"/>
        </w:rPr>
        <w:t> </w:t>
      </w:r>
      <w:r>
        <w:rPr>
          <w:color w:val="2A2A28"/>
          <w:sz w:val="15"/>
        </w:rPr>
        <w:t>the caregivers</w:t>
      </w:r>
      <w:r>
        <w:rPr>
          <w:color w:val="2A2A28"/>
          <w:spacing w:val="21"/>
          <w:sz w:val="15"/>
        </w:rPr>
        <w:t> </w:t>
      </w:r>
      <w:r>
        <w:rPr>
          <w:color w:val="2A2A28"/>
          <w:sz w:val="15"/>
        </w:rPr>
        <w:t>as </w:t>
      </w:r>
      <w:r>
        <w:rPr>
          <w:color w:val="383838"/>
          <w:sz w:val="15"/>
        </w:rPr>
        <w:t>well. </w:t>
      </w:r>
      <w:r>
        <w:rPr>
          <w:color w:val="2A2A28"/>
          <w:sz w:val="15"/>
        </w:rPr>
        <w:t>Our</w:t>
      </w:r>
      <w:r>
        <w:rPr>
          <w:color w:val="2A2A28"/>
          <w:spacing w:val="20"/>
          <w:sz w:val="15"/>
        </w:rPr>
        <w:t> </w:t>
      </w:r>
      <w:r>
        <w:rPr>
          <w:color w:val="383838"/>
          <w:sz w:val="15"/>
        </w:rPr>
        <w:t>study</w:t>
      </w:r>
      <w:r>
        <w:rPr>
          <w:color w:val="383838"/>
          <w:spacing w:val="25"/>
          <w:sz w:val="15"/>
        </w:rPr>
        <w:t> </w:t>
      </w:r>
      <w:r>
        <w:rPr>
          <w:color w:val="2A2A28"/>
          <w:sz w:val="15"/>
        </w:rPr>
        <w:t>scre</w:t>
      </w:r>
      <w:r>
        <w:rPr>
          <w:color w:val="703B3F"/>
          <w:sz w:val="15"/>
        </w:rPr>
        <w:t>e</w:t>
      </w:r>
      <w:r>
        <w:rPr>
          <w:color w:val="703B3F"/>
          <w:spacing w:val="40"/>
          <w:sz w:val="15"/>
        </w:rPr>
        <w:t> </w:t>
      </w:r>
      <w:r>
        <w:rPr>
          <w:rFonts w:ascii="Times New Roman"/>
          <w:b/>
          <w:color w:val="901D21"/>
          <w:sz w:val="18"/>
        </w:rPr>
        <w:t>s </w:t>
      </w:r>
      <w:r>
        <w:rPr>
          <w:color w:val="2A2A28"/>
          <w:sz w:val="15"/>
        </w:rPr>
        <w:t>the primary</w:t>
      </w:r>
      <w:r>
        <w:rPr>
          <w:color w:val="2A2A28"/>
          <w:spacing w:val="-8"/>
          <w:sz w:val="15"/>
        </w:rPr>
        <w:t> </w:t>
      </w:r>
      <w:r>
        <w:rPr>
          <w:color w:val="2A2A28"/>
          <w:sz w:val="15"/>
        </w:rPr>
        <w:t>caregivers</w:t>
      </w:r>
      <w:r>
        <w:rPr>
          <w:color w:val="2A2A28"/>
          <w:spacing w:val="-7"/>
          <w:sz w:val="15"/>
        </w:rPr>
        <w:t> </w:t>
      </w:r>
      <w:r>
        <w:rPr>
          <w:color w:val="2A2A28"/>
          <w:sz w:val="15"/>
        </w:rPr>
        <w:t>for</w:t>
      </w:r>
      <w:r>
        <w:rPr>
          <w:color w:val="2A2A28"/>
          <w:spacing w:val="-9"/>
          <w:sz w:val="15"/>
        </w:rPr>
        <w:t> </w:t>
      </w:r>
      <w:r>
        <w:rPr>
          <w:color w:val="2A2A28"/>
          <w:sz w:val="15"/>
        </w:rPr>
        <w:t>Depression,</w:t>
      </w:r>
      <w:r>
        <w:rPr>
          <w:color w:val="2A2A28"/>
          <w:spacing w:val="-6"/>
          <w:sz w:val="15"/>
        </w:rPr>
        <w:t> </w:t>
      </w:r>
      <w:r>
        <w:rPr>
          <w:color w:val="2A2A28"/>
          <w:sz w:val="15"/>
        </w:rPr>
        <w:t>Anxiety</w:t>
      </w:r>
      <w:r>
        <w:rPr>
          <w:color w:val="2A2A28"/>
          <w:spacing w:val="-2"/>
          <w:sz w:val="15"/>
        </w:rPr>
        <w:t> </w:t>
      </w:r>
      <w:r>
        <w:rPr>
          <w:color w:val="383838"/>
          <w:sz w:val="15"/>
        </w:rPr>
        <w:t>and</w:t>
      </w:r>
      <w:r>
        <w:rPr>
          <w:color w:val="383838"/>
          <w:spacing w:val="-13"/>
          <w:sz w:val="15"/>
        </w:rPr>
        <w:t> </w:t>
      </w:r>
      <w:r>
        <w:rPr>
          <w:color w:val="2A2A28"/>
          <w:sz w:val="15"/>
        </w:rPr>
        <w:t>Stress</w:t>
      </w:r>
      <w:r>
        <w:rPr>
          <w:color w:val="2A2A28"/>
          <w:spacing w:val="-4"/>
          <w:sz w:val="15"/>
        </w:rPr>
        <w:t> </w:t>
      </w:r>
      <w:r>
        <w:rPr>
          <w:color w:val="383838"/>
          <w:sz w:val="15"/>
        </w:rPr>
        <w:t>which</w:t>
      </w:r>
      <w:r>
        <w:rPr>
          <w:color w:val="383838"/>
          <w:spacing w:val="-6"/>
          <w:sz w:val="15"/>
        </w:rPr>
        <w:t> </w:t>
      </w:r>
      <w:r>
        <w:rPr>
          <w:color w:val="2A2A28"/>
          <w:sz w:val="15"/>
        </w:rPr>
        <w:t>more</w:t>
      </w:r>
      <w:r>
        <w:rPr>
          <w:color w:val="2A2A28"/>
          <w:spacing w:val="-16"/>
          <w:sz w:val="15"/>
        </w:rPr>
        <w:t> </w:t>
      </w:r>
      <w:r>
        <w:rPr>
          <w:color w:val="383838"/>
          <w:sz w:val="15"/>
        </w:rPr>
        <w:t>often</w:t>
      </w:r>
      <w:r>
        <w:rPr>
          <w:color w:val="383838"/>
          <w:spacing w:val="-12"/>
          <w:sz w:val="15"/>
        </w:rPr>
        <w:t> </w:t>
      </w:r>
      <w:r>
        <w:rPr>
          <w:color w:val="2A2A28"/>
          <w:sz w:val="15"/>
        </w:rPr>
        <w:t>tha</w:t>
      </w:r>
      <w:r>
        <w:rPr>
          <w:color w:val="2A2A28"/>
          <w:spacing w:val="80"/>
          <w:sz w:val="15"/>
        </w:rPr>
        <w:t> </w:t>
      </w:r>
      <w:r>
        <w:rPr>
          <w:b/>
          <w:color w:val="901D21"/>
          <w:sz w:val="16"/>
        </w:rPr>
        <w:t>n </w:t>
      </w:r>
      <w:r>
        <w:rPr>
          <w:color w:val="383838"/>
          <w:sz w:val="15"/>
        </w:rPr>
        <w:t>are</w:t>
      </w:r>
      <w:r>
        <w:rPr>
          <w:color w:val="383838"/>
          <w:spacing w:val="-16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20"/>
          <w:sz w:val="15"/>
        </w:rPr>
        <w:t> </w:t>
      </w:r>
      <w:r>
        <w:rPr>
          <w:color w:val="2A2A28"/>
          <w:sz w:val="15"/>
        </w:rPr>
        <w:t>parents.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1"/>
        <w:ind w:left="241"/>
        <w:rPr>
          <w:rFonts w:ascii="Times New Roman"/>
        </w:rPr>
      </w:pPr>
      <w:r>
        <w:rPr>
          <w:rFonts w:ascii="Times New Roman"/>
          <w:color w:val="56A542"/>
          <w:spacing w:val="-2"/>
        </w:rPr>
        <w:t>METHODS</w:t>
      </w:r>
    </w:p>
    <w:p>
      <w:pPr>
        <w:spacing w:before="19"/>
        <w:ind w:left="232" w:right="0" w:firstLine="0"/>
        <w:jc w:val="left"/>
        <w:rPr>
          <w:sz w:val="15"/>
        </w:rPr>
      </w:pPr>
      <w:r>
        <w:rPr>
          <w:color w:val="2A2A28"/>
          <w:sz w:val="15"/>
        </w:rPr>
        <w:t>This</w:t>
      </w:r>
      <w:r>
        <w:rPr>
          <w:color w:val="2A2A28"/>
          <w:spacing w:val="28"/>
          <w:sz w:val="15"/>
        </w:rPr>
        <w:t> </w:t>
      </w:r>
      <w:r>
        <w:rPr>
          <w:color w:val="2A2A28"/>
          <w:sz w:val="15"/>
        </w:rPr>
        <w:t>observational</w:t>
      </w:r>
      <w:r>
        <w:rPr>
          <w:color w:val="2A2A28"/>
          <w:spacing w:val="45"/>
          <w:sz w:val="15"/>
        </w:rPr>
        <w:t> </w:t>
      </w:r>
      <w:r>
        <w:rPr>
          <w:color w:val="2A2A28"/>
          <w:sz w:val="15"/>
        </w:rPr>
        <w:t>study</w:t>
      </w:r>
      <w:r>
        <w:rPr>
          <w:color w:val="2A2A28"/>
          <w:spacing w:val="34"/>
          <w:sz w:val="15"/>
        </w:rPr>
        <w:t> </w:t>
      </w:r>
      <w:r>
        <w:rPr>
          <w:color w:val="383838"/>
          <w:sz w:val="15"/>
        </w:rPr>
        <w:t>encompassed</w:t>
      </w:r>
      <w:r>
        <w:rPr>
          <w:color w:val="383838"/>
          <w:spacing w:val="41"/>
          <w:sz w:val="15"/>
        </w:rPr>
        <w:t> </w:t>
      </w:r>
      <w:r>
        <w:rPr>
          <w:color w:val="2A2A28"/>
          <w:sz w:val="15"/>
        </w:rPr>
        <w:t>all</w:t>
      </w:r>
      <w:r>
        <w:rPr>
          <w:color w:val="2A2A28"/>
          <w:spacing w:val="26"/>
          <w:sz w:val="15"/>
        </w:rPr>
        <w:t> </w:t>
      </w:r>
      <w:r>
        <w:rPr>
          <w:color w:val="383838"/>
          <w:sz w:val="15"/>
        </w:rPr>
        <w:t>3</w:t>
      </w:r>
      <w:r>
        <w:rPr>
          <w:color w:val="383838"/>
          <w:spacing w:val="28"/>
          <w:sz w:val="15"/>
        </w:rPr>
        <w:t> </w:t>
      </w:r>
      <w:r>
        <w:rPr>
          <w:color w:val="2A2A28"/>
          <w:spacing w:val="-10"/>
          <w:sz w:val="15"/>
        </w:rPr>
        <w:t>m</w:t>
      </w:r>
    </w:p>
    <w:p>
      <w:pPr>
        <w:tabs>
          <w:tab w:pos="5330" w:val="left" w:leader="none"/>
        </w:tabs>
        <w:spacing w:before="27"/>
        <w:ind w:left="237" w:right="0" w:firstLine="0"/>
        <w:jc w:val="left"/>
        <w:rPr>
          <w:sz w:val="15"/>
        </w:rPr>
      </w:pPr>
      <w:r>
        <w:rPr>
          <w:color w:val="2A2A28"/>
          <w:sz w:val="15"/>
        </w:rPr>
        <w:t>Hyderabad</w:t>
      </w:r>
      <w:r>
        <w:rPr>
          <w:color w:val="2A2A28"/>
          <w:spacing w:val="1"/>
          <w:sz w:val="15"/>
        </w:rPr>
        <w:t> </w:t>
      </w:r>
      <w:r>
        <w:rPr>
          <w:color w:val="2A2A28"/>
          <w:sz w:val="15"/>
        </w:rPr>
        <w:t>namely;</w:t>
      </w:r>
      <w:r>
        <w:rPr>
          <w:color w:val="2A2A28"/>
          <w:spacing w:val="-14"/>
          <w:sz w:val="15"/>
        </w:rPr>
        <w:t> </w:t>
      </w:r>
      <w:r>
        <w:rPr>
          <w:color w:val="2A2A28"/>
          <w:sz w:val="15"/>
        </w:rPr>
        <w:t>Fatimid</w:t>
      </w:r>
      <w:r>
        <w:rPr>
          <w:color w:val="2A2A28"/>
          <w:spacing w:val="-6"/>
          <w:sz w:val="15"/>
        </w:rPr>
        <w:t> </w:t>
      </w:r>
      <w:r>
        <w:rPr>
          <w:color w:val="2A2A28"/>
          <w:sz w:val="15"/>
        </w:rPr>
        <w:t>foundation,</w:t>
      </w:r>
      <w:r>
        <w:rPr>
          <w:color w:val="2A2A28"/>
          <w:spacing w:val="-3"/>
          <w:sz w:val="15"/>
        </w:rPr>
        <w:t> </w:t>
      </w:r>
      <w:r>
        <w:rPr>
          <w:color w:val="2A2A28"/>
          <w:spacing w:val="-2"/>
          <w:sz w:val="15"/>
        </w:rPr>
        <w:t>Zainab</w:t>
      </w:r>
      <w:r>
        <w:rPr>
          <w:color w:val="525252"/>
          <w:spacing w:val="-2"/>
          <w:sz w:val="15"/>
        </w:rPr>
        <w:t>·</w:t>
      </w:r>
      <w:r>
        <w:rPr>
          <w:color w:val="525252"/>
          <w:sz w:val="15"/>
        </w:rPr>
        <w:tab/>
      </w:r>
      <w:r>
        <w:rPr>
          <w:color w:val="2A2A28"/>
          <w:spacing w:val="-5"/>
          <w:sz w:val="15"/>
        </w:rPr>
        <w:t>id</w:t>
      </w:r>
    </w:p>
    <w:p>
      <w:pPr>
        <w:tabs>
          <w:tab w:pos="5340" w:val="left" w:leader="none"/>
        </w:tabs>
        <w:spacing w:before="41"/>
        <w:ind w:left="239" w:right="0" w:firstLine="0"/>
        <w:jc w:val="left"/>
        <w:rPr>
          <w:sz w:val="15"/>
        </w:rPr>
      </w:pPr>
      <w:r>
        <w:rPr>
          <w:color w:val="2A2A28"/>
          <w:sz w:val="15"/>
        </w:rPr>
        <w:t>center.</w:t>
      </w:r>
      <w:r>
        <w:rPr>
          <w:color w:val="2A2A28"/>
          <w:spacing w:val="-15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10"/>
          <w:sz w:val="15"/>
        </w:rPr>
        <w:t> </w:t>
      </w:r>
      <w:r>
        <w:rPr>
          <w:color w:val="383838"/>
          <w:sz w:val="15"/>
        </w:rPr>
        <w:t>city-wide</w:t>
      </w:r>
      <w:r>
        <w:rPr>
          <w:color w:val="383838"/>
          <w:spacing w:val="2"/>
          <w:sz w:val="15"/>
        </w:rPr>
        <w:t> </w:t>
      </w:r>
      <w:r>
        <w:rPr>
          <w:color w:val="383838"/>
          <w:sz w:val="15"/>
        </w:rPr>
        <w:t>survey</w:t>
      </w:r>
      <w:r>
        <w:rPr>
          <w:color w:val="383838"/>
          <w:spacing w:val="-2"/>
          <w:sz w:val="15"/>
        </w:rPr>
        <w:t> </w:t>
      </w:r>
      <w:r>
        <w:rPr>
          <w:color w:val="2A2A28"/>
          <w:sz w:val="15"/>
        </w:rPr>
        <w:t>included</w:t>
      </w:r>
      <w:r>
        <w:rPr>
          <w:color w:val="2A2A28"/>
          <w:spacing w:val="-3"/>
          <w:sz w:val="15"/>
        </w:rPr>
        <w:t> </w:t>
      </w:r>
      <w:r>
        <w:rPr>
          <w:color w:val="2A2A28"/>
          <w:sz w:val="15"/>
        </w:rPr>
        <w:t>79</w:t>
      </w:r>
      <w:r>
        <w:rPr>
          <w:color w:val="2A2A28"/>
          <w:spacing w:val="-12"/>
          <w:sz w:val="15"/>
        </w:rPr>
        <w:t> </w:t>
      </w:r>
      <w:r>
        <w:rPr>
          <w:color w:val="2A2A28"/>
          <w:spacing w:val="-4"/>
          <w:sz w:val="15"/>
        </w:rPr>
        <w:t>care</w:t>
      </w:r>
      <w:r>
        <w:rPr>
          <w:color w:val="2A2A28"/>
          <w:sz w:val="15"/>
        </w:rPr>
        <w:tab/>
      </w:r>
      <w:r>
        <w:rPr>
          <w:color w:val="2A2A28"/>
          <w:spacing w:val="-5"/>
          <w:sz w:val="15"/>
        </w:rPr>
        <w:t>rs</w:t>
      </w:r>
    </w:p>
    <w:p>
      <w:pPr>
        <w:tabs>
          <w:tab w:pos="5197" w:val="left" w:leader="none"/>
        </w:tabs>
        <w:spacing w:before="26"/>
        <w:ind w:left="240" w:right="0" w:firstLine="0"/>
        <w:jc w:val="left"/>
        <w:rPr>
          <w:sz w:val="15"/>
        </w:rPr>
      </w:pPr>
      <w:r>
        <w:rPr>
          <w:color w:val="383838"/>
          <w:sz w:val="15"/>
        </w:rPr>
        <w:t>(via</w:t>
      </w:r>
      <w:r>
        <w:rPr>
          <w:color w:val="383838"/>
          <w:spacing w:val="-13"/>
          <w:sz w:val="15"/>
        </w:rPr>
        <w:t> </w:t>
      </w:r>
      <w:r>
        <w:rPr>
          <w:color w:val="2A2A28"/>
          <w:sz w:val="15"/>
        </w:rPr>
        <w:t>convenience</w:t>
      </w:r>
      <w:r>
        <w:rPr>
          <w:color w:val="2A2A28"/>
          <w:spacing w:val="4"/>
          <w:sz w:val="15"/>
        </w:rPr>
        <w:t> </w:t>
      </w:r>
      <w:r>
        <w:rPr>
          <w:color w:val="383838"/>
          <w:sz w:val="15"/>
        </w:rPr>
        <w:t>sampling)</w:t>
      </w:r>
      <w:r>
        <w:rPr>
          <w:color w:val="383838"/>
          <w:spacing w:val="5"/>
          <w:sz w:val="15"/>
        </w:rPr>
        <w:t> </w:t>
      </w:r>
      <w:r>
        <w:rPr>
          <w:color w:val="2A2A28"/>
          <w:sz w:val="15"/>
        </w:rPr>
        <w:t>from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1st</w:t>
      </w:r>
      <w:r>
        <w:rPr>
          <w:color w:val="2A2A28"/>
          <w:spacing w:val="-10"/>
          <w:sz w:val="15"/>
        </w:rPr>
        <w:t> </w:t>
      </w:r>
      <w:r>
        <w:rPr>
          <w:color w:val="2A2A28"/>
          <w:spacing w:val="-5"/>
          <w:sz w:val="15"/>
        </w:rPr>
        <w:t>De</w:t>
      </w:r>
      <w:r>
        <w:rPr>
          <w:color w:val="2A2A28"/>
          <w:sz w:val="15"/>
        </w:rPr>
        <w:tab/>
      </w:r>
      <w:r>
        <w:rPr>
          <w:color w:val="383838"/>
          <w:spacing w:val="-5"/>
          <w:sz w:val="15"/>
        </w:rPr>
        <w:t>was</w:t>
      </w:r>
    </w:p>
    <w:p>
      <w:pPr>
        <w:tabs>
          <w:tab w:pos="4851" w:val="left" w:leader="none"/>
        </w:tabs>
        <w:spacing w:before="37"/>
        <w:ind w:left="239" w:right="0" w:firstLine="0"/>
        <w:jc w:val="left"/>
        <w:rPr>
          <w:sz w:val="15"/>
        </w:rPr>
      </w:pPr>
      <w:r>
        <w:rPr>
          <w:color w:val="2A2A28"/>
          <w:sz w:val="15"/>
        </w:rPr>
        <w:t>collected</w:t>
      </w:r>
      <w:r>
        <w:rPr>
          <w:color w:val="2A2A28"/>
          <w:spacing w:val="-9"/>
          <w:sz w:val="15"/>
        </w:rPr>
        <w:t> </w:t>
      </w:r>
      <w:r>
        <w:rPr>
          <w:color w:val="2A2A28"/>
          <w:sz w:val="15"/>
        </w:rPr>
        <w:t>using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interview</w:t>
      </w:r>
      <w:r>
        <w:rPr>
          <w:color w:val="2A2A28"/>
          <w:spacing w:val="-6"/>
          <w:sz w:val="15"/>
        </w:rPr>
        <w:t> </w:t>
      </w:r>
      <w:r>
        <w:rPr>
          <w:color w:val="2A2A28"/>
          <w:sz w:val="15"/>
        </w:rPr>
        <w:t>based</w:t>
      </w:r>
      <w:r>
        <w:rPr>
          <w:color w:val="2A2A28"/>
          <w:spacing w:val="-10"/>
          <w:sz w:val="15"/>
        </w:rPr>
        <w:t> </w:t>
      </w:r>
      <w:r>
        <w:rPr>
          <w:color w:val="383838"/>
          <w:spacing w:val="-2"/>
          <w:sz w:val="15"/>
        </w:rPr>
        <w:t>structu</w:t>
      </w:r>
      <w:r>
        <w:rPr>
          <w:color w:val="383838"/>
          <w:sz w:val="15"/>
        </w:rPr>
        <w:tab/>
      </w:r>
      <w:r>
        <w:rPr>
          <w:color w:val="2A2A28"/>
          <w:sz w:val="15"/>
        </w:rPr>
        <w:t>ed</w:t>
      </w:r>
      <w:r>
        <w:rPr>
          <w:color w:val="2A2A28"/>
          <w:spacing w:val="-13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11"/>
          <w:sz w:val="15"/>
        </w:rPr>
        <w:t> </w:t>
      </w:r>
      <w:r>
        <w:rPr>
          <w:color w:val="383838"/>
          <w:spacing w:val="-7"/>
          <w:sz w:val="15"/>
        </w:rPr>
        <w:t>42</w:t>
      </w:r>
    </w:p>
    <w:p>
      <w:pPr>
        <w:tabs>
          <w:tab w:pos="4841" w:val="left" w:leader="none"/>
        </w:tabs>
        <w:spacing w:line="290" w:lineRule="auto" w:before="26"/>
        <w:ind w:left="232" w:right="42" w:firstLine="7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266304">
            <wp:simplePos x="0" y="0"/>
            <wp:positionH relativeFrom="page">
              <wp:posOffset>1904015</wp:posOffset>
            </wp:positionH>
            <wp:positionV relativeFrom="paragraph">
              <wp:posOffset>126932</wp:posOffset>
            </wp:positionV>
            <wp:extent cx="1253276" cy="421578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276" cy="421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8"/>
          <w:sz w:val="15"/>
        </w:rPr>
        <w:t>point DAS </w:t>
      </w:r>
      <w:r>
        <w:rPr>
          <w:color w:val="383838"/>
          <w:sz w:val="15"/>
        </w:rPr>
        <w:t>scale approved </w:t>
      </w:r>
      <w:r>
        <w:rPr>
          <w:color w:val="2A2A28"/>
          <w:sz w:val="15"/>
        </w:rPr>
        <w:t>by Austr </w:t>
      </w:r>
      <w:r>
        <w:rPr>
          <w:color w:val="525252"/>
          <w:sz w:val="15"/>
        </w:rPr>
        <w:t>·</w:t>
        <w:tab/>
      </w:r>
      <w:r>
        <w:rPr>
          <w:color w:val="383838"/>
          <w:sz w:val="15"/>
        </w:rPr>
        <w:t>al</w:t>
      </w:r>
      <w:r>
        <w:rPr>
          <w:color w:val="383838"/>
          <w:spacing w:val="-20"/>
          <w:sz w:val="15"/>
        </w:rPr>
        <w:t> </w:t>
      </w:r>
      <w:r>
        <w:rPr>
          <w:color w:val="2A2A28"/>
          <w:sz w:val="15"/>
        </w:rPr>
        <w:t>Hea</w:t>
      </w:r>
      <w:r>
        <w:rPr>
          <w:color w:val="161F0C"/>
          <w:sz w:val="15"/>
        </w:rPr>
        <w:t>l</w:t>
      </w:r>
      <w:r>
        <w:rPr>
          <w:color w:val="2A2A28"/>
          <w:sz w:val="15"/>
        </w:rPr>
        <w:t>th</w:t>
      </w:r>
      <w:r>
        <w:rPr>
          <w:color w:val="525252"/>
          <w:sz w:val="15"/>
        </w:rPr>
        <w:t>. </w:t>
      </w:r>
      <w:r>
        <w:rPr>
          <w:color w:val="2A2A28"/>
          <w:sz w:val="15"/>
        </w:rPr>
        <w:t>The</w:t>
      </w:r>
      <w:r>
        <w:rPr>
          <w:color w:val="2A2A28"/>
          <w:spacing w:val="-20"/>
          <w:sz w:val="15"/>
        </w:rPr>
        <w:t> </w:t>
      </w:r>
      <w:r>
        <w:rPr>
          <w:color w:val="2A2A28"/>
          <w:sz w:val="15"/>
        </w:rPr>
        <w:t>data</w:t>
      </w:r>
      <w:r>
        <w:rPr>
          <w:color w:val="2A2A28"/>
          <w:spacing w:val="-11"/>
          <w:sz w:val="15"/>
        </w:rPr>
        <w:t> </w:t>
      </w:r>
      <w:r>
        <w:rPr>
          <w:color w:val="383838"/>
          <w:sz w:val="15"/>
        </w:rPr>
        <w:t>was</w:t>
      </w:r>
      <w:r>
        <w:rPr>
          <w:color w:val="383838"/>
          <w:spacing w:val="-18"/>
          <w:sz w:val="15"/>
        </w:rPr>
        <w:t> </w:t>
      </w:r>
      <w:r>
        <w:rPr>
          <w:color w:val="2A2A28"/>
          <w:sz w:val="15"/>
        </w:rPr>
        <w:t>analyzed</w:t>
      </w:r>
      <w:r>
        <w:rPr>
          <w:color w:val="2A2A28"/>
          <w:spacing w:val="-14"/>
          <w:sz w:val="15"/>
        </w:rPr>
        <w:t> </w:t>
      </w:r>
      <w:r>
        <w:rPr>
          <w:color w:val="2A2A28"/>
          <w:sz w:val="15"/>
        </w:rPr>
        <w:t>in</w:t>
      </w:r>
      <w:r>
        <w:rPr>
          <w:color w:val="2A2A28"/>
          <w:spacing w:val="-11"/>
          <w:sz w:val="15"/>
        </w:rPr>
        <w:t> </w:t>
      </w:r>
      <w:r>
        <w:rPr>
          <w:color w:val="383838"/>
          <w:sz w:val="15"/>
        </w:rPr>
        <w:t>SPSS</w:t>
      </w:r>
      <w:r>
        <w:rPr>
          <w:color w:val="383838"/>
          <w:spacing w:val="-12"/>
          <w:sz w:val="15"/>
        </w:rPr>
        <w:t> </w:t>
      </w:r>
      <w:r>
        <w:rPr>
          <w:color w:val="383838"/>
          <w:sz w:val="15"/>
        </w:rPr>
        <w:t>v.</w:t>
      </w:r>
      <w:r>
        <w:rPr>
          <w:color w:val="2A2A28"/>
          <w:sz w:val="15"/>
        </w:rPr>
        <w:t>19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251"/>
        <w:rPr>
          <w:rFonts w:ascii="Times New Roman"/>
        </w:rPr>
      </w:pPr>
      <w:r>
        <w:rPr>
          <w:rFonts w:ascii="Times New Roman"/>
          <w:color w:val="56A542"/>
          <w:spacing w:val="-2"/>
          <w:w w:val="95"/>
        </w:rPr>
        <w:t>RESULTS</w:t>
      </w:r>
    </w:p>
    <w:p>
      <w:pPr>
        <w:tabs>
          <w:tab w:pos="4052" w:val="left" w:leader="none"/>
        </w:tabs>
        <w:spacing w:before="15"/>
        <w:ind w:left="238" w:right="0" w:firstLine="0"/>
        <w:jc w:val="left"/>
        <w:rPr>
          <w:sz w:val="15"/>
        </w:rPr>
      </w:pPr>
      <w:r>
        <w:rPr>
          <w:color w:val="2A2A28"/>
          <w:sz w:val="15"/>
        </w:rPr>
        <w:t>Moderate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levels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of</w:t>
      </w:r>
      <w:r>
        <w:rPr>
          <w:color w:val="2A2A28"/>
          <w:spacing w:val="-23"/>
          <w:sz w:val="15"/>
        </w:rPr>
        <w:t> </w:t>
      </w:r>
      <w:r>
        <w:rPr>
          <w:color w:val="2A2A28"/>
          <w:spacing w:val="-2"/>
          <w:sz w:val="15"/>
        </w:rPr>
        <w:t>Depressio</w:t>
      </w:r>
      <w:r>
        <w:rPr>
          <w:color w:val="522F2F"/>
          <w:spacing w:val="-2"/>
          <w:sz w:val="15"/>
        </w:rPr>
        <w:t>n</w:t>
      </w:r>
      <w:r>
        <w:rPr>
          <w:color w:val="522F2F"/>
          <w:sz w:val="15"/>
        </w:rPr>
        <w:tab/>
      </w:r>
      <w:r>
        <w:rPr>
          <w:color w:val="2A2A28"/>
          <w:spacing w:val="-2"/>
          <w:w w:val="95"/>
          <w:sz w:val="15"/>
        </w:rPr>
        <w:t>Stress</w:t>
      </w:r>
      <w:r>
        <w:rPr>
          <w:color w:val="2A2A28"/>
          <w:spacing w:val="2"/>
          <w:sz w:val="15"/>
        </w:rPr>
        <w:t> </w:t>
      </w:r>
      <w:r>
        <w:rPr>
          <w:color w:val="383838"/>
          <w:spacing w:val="-2"/>
          <w:w w:val="95"/>
          <w:sz w:val="15"/>
        </w:rPr>
        <w:t>(19</w:t>
      </w:r>
      <w:r>
        <w:rPr>
          <w:color w:val="161F0C"/>
          <w:spacing w:val="-2"/>
          <w:w w:val="95"/>
          <w:sz w:val="15"/>
        </w:rPr>
        <w:t>.</w:t>
      </w:r>
      <w:r>
        <w:rPr>
          <w:color w:val="2A2A28"/>
          <w:spacing w:val="-2"/>
          <w:w w:val="95"/>
          <w:sz w:val="15"/>
        </w:rPr>
        <w:t>11)</w:t>
      </w:r>
      <w:r>
        <w:rPr>
          <w:color w:val="2A2A28"/>
          <w:spacing w:val="-10"/>
          <w:w w:val="95"/>
          <w:sz w:val="15"/>
        </w:rPr>
        <w:t> </w:t>
      </w:r>
      <w:r>
        <w:rPr>
          <w:color w:val="383838"/>
          <w:spacing w:val="-2"/>
          <w:w w:val="95"/>
          <w:sz w:val="15"/>
        </w:rPr>
        <w:t>were</w:t>
      </w:r>
      <w:r>
        <w:rPr>
          <w:color w:val="383838"/>
          <w:spacing w:val="-3"/>
          <w:w w:val="95"/>
          <w:sz w:val="15"/>
        </w:rPr>
        <w:t> </w:t>
      </w:r>
      <w:r>
        <w:rPr>
          <w:color w:val="2A2A28"/>
          <w:spacing w:val="-5"/>
          <w:w w:val="95"/>
          <w:sz w:val="15"/>
        </w:rPr>
        <w:t>all</w:t>
      </w:r>
    </w:p>
    <w:p>
      <w:pPr>
        <w:tabs>
          <w:tab w:pos="3950" w:val="left" w:leader="none"/>
        </w:tabs>
        <w:spacing w:before="31"/>
        <w:ind w:left="240" w:right="0" w:firstLine="0"/>
        <w:jc w:val="left"/>
        <w:rPr>
          <w:sz w:val="15"/>
        </w:rPr>
      </w:pPr>
      <w:r>
        <w:rPr>
          <w:color w:val="2A2A28"/>
          <w:sz w:val="15"/>
        </w:rPr>
        <w:t>unearthed</w:t>
      </w:r>
      <w:r>
        <w:rPr>
          <w:color w:val="2A2A28"/>
          <w:spacing w:val="5"/>
          <w:sz w:val="15"/>
        </w:rPr>
        <w:t> </w:t>
      </w:r>
      <w:r>
        <w:rPr>
          <w:color w:val="2A2A28"/>
          <w:sz w:val="15"/>
        </w:rPr>
        <w:t>in</w:t>
      </w:r>
      <w:r>
        <w:rPr>
          <w:color w:val="2A2A28"/>
          <w:spacing w:val="5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8"/>
          <w:sz w:val="15"/>
        </w:rPr>
        <w:t> </w:t>
      </w:r>
      <w:r>
        <w:rPr>
          <w:color w:val="2A2A28"/>
          <w:spacing w:val="-2"/>
          <w:sz w:val="15"/>
        </w:rPr>
        <w:t>caregivers.</w:t>
      </w:r>
      <w:r>
        <w:rPr>
          <w:color w:val="2A2A28"/>
          <w:sz w:val="15"/>
        </w:rPr>
        <w:tab/>
        <w:t>prised of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male</w:t>
      </w:r>
      <w:r>
        <w:rPr>
          <w:color w:val="2A2A28"/>
          <w:spacing w:val="-9"/>
          <w:sz w:val="15"/>
        </w:rPr>
        <w:t> </w:t>
      </w:r>
      <w:r>
        <w:rPr>
          <w:color w:val="383838"/>
          <w:spacing w:val="-2"/>
          <w:sz w:val="15"/>
        </w:rPr>
        <w:t>(60.8%),</w:t>
      </w:r>
    </w:p>
    <w:p>
      <w:pPr>
        <w:tabs>
          <w:tab w:pos="3698" w:val="left" w:leader="none"/>
        </w:tabs>
        <w:spacing w:before="36"/>
        <w:ind w:left="239" w:right="0" w:firstLine="0"/>
        <w:jc w:val="left"/>
        <w:rPr>
          <w:sz w:val="15"/>
        </w:rPr>
      </w:pPr>
      <w:r>
        <w:rPr>
          <w:color w:val="2A2A28"/>
          <w:sz w:val="15"/>
        </w:rPr>
        <w:t>educated</w:t>
      </w:r>
      <w:r>
        <w:rPr>
          <w:color w:val="2A2A28"/>
          <w:spacing w:val="30"/>
          <w:sz w:val="15"/>
        </w:rPr>
        <w:t> </w:t>
      </w:r>
      <w:r>
        <w:rPr>
          <w:color w:val="2A2A28"/>
          <w:sz w:val="15"/>
        </w:rPr>
        <w:t>respondents</w:t>
      </w:r>
      <w:r>
        <w:rPr>
          <w:color w:val="2A2A28"/>
          <w:spacing w:val="37"/>
          <w:sz w:val="15"/>
        </w:rPr>
        <w:t> </w:t>
      </w:r>
      <w:r>
        <w:rPr>
          <w:color w:val="383838"/>
          <w:spacing w:val="-2"/>
          <w:sz w:val="15"/>
        </w:rPr>
        <w:t>(78.5°</w:t>
      </w:r>
      <w:r>
        <w:rPr>
          <w:color w:val="383838"/>
          <w:sz w:val="15"/>
        </w:rPr>
        <w:tab/>
      </w:r>
      <w:r>
        <w:rPr>
          <w:color w:val="2A2A28"/>
          <w:sz w:val="15"/>
        </w:rPr>
        <w:t>lies</w:t>
      </w:r>
      <w:r>
        <w:rPr>
          <w:color w:val="2A2A28"/>
          <w:spacing w:val="3"/>
          <w:sz w:val="15"/>
        </w:rPr>
        <w:t> </w:t>
      </w:r>
      <w:r>
        <w:rPr>
          <w:color w:val="2A2A28"/>
          <w:sz w:val="15"/>
        </w:rPr>
        <w:t>(S7</w:t>
      </w:r>
      <w:r>
        <w:rPr>
          <w:color w:val="525252"/>
          <w:sz w:val="15"/>
        </w:rPr>
        <w:t>%</w:t>
      </w:r>
      <w:r>
        <w:rPr>
          <w:color w:val="383838"/>
          <w:sz w:val="15"/>
        </w:rPr>
        <w:t>)</w:t>
      </w:r>
      <w:r>
        <w:rPr>
          <w:color w:val="525252"/>
          <w:sz w:val="15"/>
        </w:rPr>
        <w:t>.</w:t>
      </w:r>
      <w:r>
        <w:rPr>
          <w:color w:val="525252"/>
          <w:spacing w:val="-9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3"/>
          <w:sz w:val="15"/>
        </w:rPr>
        <w:t> </w:t>
      </w:r>
      <w:r>
        <w:rPr>
          <w:color w:val="2A2A28"/>
          <w:spacing w:val="-2"/>
          <w:sz w:val="15"/>
        </w:rPr>
        <w:t>caregivers</w:t>
      </w:r>
    </w:p>
    <w:p>
      <w:pPr>
        <w:tabs>
          <w:tab w:pos="3314" w:val="left" w:leader="none"/>
          <w:tab w:pos="3486" w:val="left" w:leader="none"/>
        </w:tabs>
        <w:spacing w:line="283" w:lineRule="auto" w:before="37"/>
        <w:ind w:left="239" w:right="58" w:firstLine="0"/>
        <w:jc w:val="left"/>
        <w:rPr>
          <w:sz w:val="15"/>
        </w:rPr>
      </w:pPr>
      <w:r>
        <w:rPr>
          <w:color w:val="2A2A28"/>
          <w:sz w:val="15"/>
        </w:rPr>
        <w:t>mainly belonged to lower </w:t>
      </w:r>
      <w:r>
        <w:rPr>
          <w:color w:val="383838"/>
          <w:sz w:val="15"/>
        </w:rPr>
        <w:t>(35.4°0</w:t>
        <w:tab/>
        <w:tab/>
      </w:r>
      <w:r>
        <w:rPr>
          <w:color w:val="2A2A28"/>
          <w:w w:val="95"/>
          <w:sz w:val="15"/>
        </w:rPr>
        <w:t>.5%) economic class</w:t>
      </w:r>
      <w:r>
        <w:rPr>
          <w:color w:val="2A2A28"/>
          <w:spacing w:val="-4"/>
          <w:w w:val="95"/>
          <w:sz w:val="15"/>
        </w:rPr>
        <w:t> </w:t>
      </w:r>
      <w:r>
        <w:rPr>
          <w:color w:val="383838"/>
          <w:w w:val="95"/>
          <w:sz w:val="15"/>
        </w:rPr>
        <w:t>and</w:t>
      </w:r>
      <w:r>
        <w:rPr>
          <w:color w:val="383838"/>
          <w:spacing w:val="-6"/>
          <w:w w:val="95"/>
          <w:sz w:val="15"/>
        </w:rPr>
        <w:t> </w:t>
      </w:r>
      <w:r>
        <w:rPr>
          <w:color w:val="383838"/>
          <w:w w:val="95"/>
          <w:sz w:val="15"/>
        </w:rPr>
        <w:t>were</w:t>
      </w:r>
      <w:r>
        <w:rPr>
          <w:color w:val="383838"/>
          <w:sz w:val="15"/>
        </w:rPr>
        <w:t> </w:t>
      </w:r>
      <w:r>
        <w:rPr>
          <w:color w:val="2A2A28"/>
          <w:sz w:val="15"/>
        </w:rPr>
        <w:t>forced to miss an</w:t>
      </w:r>
      <w:r>
        <w:rPr>
          <w:color w:val="2A2A28"/>
          <w:spacing w:val="-6"/>
          <w:sz w:val="15"/>
        </w:rPr>
        <w:t> </w:t>
      </w:r>
      <w:r>
        <w:rPr>
          <w:color w:val="2A2A28"/>
          <w:sz w:val="15"/>
        </w:rPr>
        <w:t>average of</w:t>
      </w:r>
      <w:r>
        <w:rPr>
          <w:color w:val="2A2A28"/>
          <w:spacing w:val="-4"/>
          <w:sz w:val="15"/>
        </w:rPr>
        <w:t> </w:t>
      </w:r>
      <w:r>
        <w:rPr>
          <w:color w:val="2A2A28"/>
          <w:sz w:val="15"/>
        </w:rPr>
        <w:t>2</w:t>
      </w:r>
      <w:r>
        <w:rPr>
          <w:color w:val="525252"/>
          <w:sz w:val="15"/>
        </w:rPr>
        <w:t>-</w:t>
      </w:r>
      <w:r>
        <w:rPr>
          <w:color w:val="383838"/>
          <w:sz w:val="15"/>
        </w:rPr>
        <w:t>3</w:t>
      </w:r>
      <w:r>
        <w:rPr>
          <w:color w:val="383838"/>
          <w:spacing w:val="-20"/>
          <w:sz w:val="15"/>
        </w:rPr>
        <w:t> </w:t>
      </w:r>
      <w:r>
        <w:rPr>
          <w:color w:val="2A2A28"/>
          <w:sz w:val="15"/>
        </w:rPr>
        <w:t>days</w:t>
        <w:tab/>
      </w:r>
      <w:r>
        <w:rPr>
          <w:color w:val="2A2A28"/>
          <w:spacing w:val="-2"/>
          <w:sz w:val="15"/>
        </w:rPr>
        <w:t>rweek</w:t>
      </w:r>
      <w:r>
        <w:rPr>
          <w:color w:val="525252"/>
          <w:spacing w:val="-2"/>
          <w:sz w:val="1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ind w:left="237"/>
        <w:rPr>
          <w:rFonts w:ascii="Times New Roman"/>
        </w:rPr>
      </w:pPr>
      <w:r>
        <w:rPr>
          <w:rFonts w:ascii="Times New Roman"/>
          <w:color w:val="56A542"/>
          <w:spacing w:val="-2"/>
        </w:rPr>
        <w:t>CONCLUSION</w:t>
      </w:r>
    </w:p>
    <w:p>
      <w:pPr>
        <w:spacing w:line="285" w:lineRule="auto" w:before="20"/>
        <w:ind w:left="238" w:right="58" w:hanging="6"/>
        <w:jc w:val="both"/>
        <w:rPr>
          <w:sz w:val="15"/>
        </w:rPr>
      </w:pPr>
      <w:r>
        <w:rPr>
          <w:color w:val="2A2A28"/>
          <w:sz w:val="15"/>
        </w:rPr>
        <w:t>The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unending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therapeutic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process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of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thalassemia,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its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cost</w:t>
      </w:r>
      <w:r>
        <w:rPr>
          <w:color w:val="2A2A28"/>
          <w:spacing w:val="-11"/>
          <w:sz w:val="15"/>
        </w:rPr>
        <w:t> </w:t>
      </w:r>
      <w:r>
        <w:rPr>
          <w:color w:val="383838"/>
          <w:sz w:val="15"/>
        </w:rPr>
        <w:t>and</w:t>
      </w:r>
      <w:r>
        <w:rPr>
          <w:color w:val="383838"/>
          <w:spacing w:val="-10"/>
          <w:sz w:val="15"/>
        </w:rPr>
        <w:t> </w:t>
      </w:r>
      <w:r>
        <w:rPr>
          <w:color w:val="2A2A28"/>
          <w:sz w:val="15"/>
        </w:rPr>
        <w:t>impending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health prob</w:t>
      </w:r>
      <w:r>
        <w:rPr>
          <w:color w:val="161F0C"/>
          <w:sz w:val="15"/>
        </w:rPr>
        <w:t>l</w:t>
      </w:r>
      <w:r>
        <w:rPr>
          <w:color w:val="2A2A28"/>
          <w:sz w:val="15"/>
        </w:rPr>
        <w:t>ems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have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adverse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effects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not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only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on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patients</w:t>
      </w:r>
      <w:r>
        <w:rPr>
          <w:color w:val="2A2A28"/>
          <w:spacing w:val="-5"/>
          <w:sz w:val="15"/>
        </w:rPr>
        <w:t> </w:t>
      </w:r>
      <w:r>
        <w:rPr>
          <w:color w:val="2A2A28"/>
          <w:sz w:val="15"/>
        </w:rPr>
        <w:t>but</w:t>
      </w:r>
      <w:r>
        <w:rPr>
          <w:color w:val="2A2A28"/>
          <w:spacing w:val="10"/>
          <w:sz w:val="15"/>
        </w:rPr>
        <w:t> </w:t>
      </w:r>
      <w:r>
        <w:rPr>
          <w:color w:val="2A2A28"/>
          <w:sz w:val="15"/>
        </w:rPr>
        <w:t>on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caregivers as </w:t>
      </w:r>
      <w:r>
        <w:rPr>
          <w:color w:val="383838"/>
          <w:sz w:val="15"/>
        </w:rPr>
        <w:t>well who spend </w:t>
      </w:r>
      <w:r>
        <w:rPr>
          <w:color w:val="2A2A28"/>
          <w:sz w:val="15"/>
        </w:rPr>
        <w:t>their time </w:t>
      </w:r>
      <w:r>
        <w:rPr>
          <w:color w:val="383838"/>
          <w:sz w:val="15"/>
        </w:rPr>
        <w:t>struggling </w:t>
      </w:r>
      <w:r>
        <w:rPr>
          <w:color w:val="2A2A28"/>
          <w:sz w:val="15"/>
        </w:rPr>
        <w:t>and praying for the patients' health. The mental health of the caregivers </w:t>
      </w:r>
      <w:r>
        <w:rPr>
          <w:color w:val="383838"/>
          <w:sz w:val="15"/>
        </w:rPr>
        <w:t>should </w:t>
      </w:r>
      <w:r>
        <w:rPr>
          <w:color w:val="2A2A28"/>
          <w:sz w:val="15"/>
        </w:rPr>
        <w:t>be taken into account and psychiatric consultations</w:t>
      </w:r>
      <w:r>
        <w:rPr>
          <w:color w:val="2A2A28"/>
          <w:spacing w:val="-11"/>
          <w:sz w:val="15"/>
        </w:rPr>
        <w:t> </w:t>
      </w:r>
      <w:r>
        <w:rPr>
          <w:color w:val="383838"/>
          <w:sz w:val="15"/>
        </w:rPr>
        <w:t>should</w:t>
      </w:r>
      <w:r>
        <w:rPr>
          <w:color w:val="383838"/>
          <w:spacing w:val="-10"/>
          <w:sz w:val="15"/>
        </w:rPr>
        <w:t> </w:t>
      </w:r>
      <w:r>
        <w:rPr>
          <w:color w:val="2A2A28"/>
          <w:sz w:val="15"/>
        </w:rPr>
        <w:t>be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provided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to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caregivers</w:t>
      </w:r>
      <w:r>
        <w:rPr>
          <w:color w:val="2A2A28"/>
          <w:spacing w:val="-10"/>
          <w:sz w:val="15"/>
        </w:rPr>
        <w:t> </w:t>
      </w:r>
      <w:r>
        <w:rPr>
          <w:color w:val="383838"/>
          <w:sz w:val="15"/>
        </w:rPr>
        <w:t>so</w:t>
      </w:r>
      <w:r>
        <w:rPr>
          <w:color w:val="383838"/>
          <w:spacing w:val="-11"/>
          <w:sz w:val="15"/>
        </w:rPr>
        <w:t> </w:t>
      </w:r>
      <w:r>
        <w:rPr>
          <w:color w:val="2A2A28"/>
          <w:sz w:val="15"/>
        </w:rPr>
        <w:t>they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may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be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better</w:t>
      </w:r>
      <w:r>
        <w:rPr>
          <w:color w:val="2A2A28"/>
          <w:spacing w:val="-6"/>
          <w:sz w:val="15"/>
        </w:rPr>
        <w:t> </w:t>
      </w:r>
      <w:r>
        <w:rPr>
          <w:color w:val="383838"/>
          <w:sz w:val="15"/>
        </w:rPr>
        <w:t>able</w:t>
      </w:r>
      <w:r>
        <w:rPr>
          <w:color w:val="383838"/>
          <w:spacing w:val="-10"/>
          <w:sz w:val="15"/>
        </w:rPr>
        <w:t> </w:t>
      </w:r>
      <w:r>
        <w:rPr>
          <w:color w:val="2A2A28"/>
          <w:sz w:val="15"/>
        </w:rPr>
        <w:t>to tend</w:t>
      </w:r>
      <w:r>
        <w:rPr>
          <w:color w:val="2A2A28"/>
          <w:spacing w:val="-15"/>
          <w:sz w:val="15"/>
        </w:rPr>
        <w:t> </w:t>
      </w:r>
      <w:r>
        <w:rPr>
          <w:color w:val="2A2A28"/>
          <w:sz w:val="15"/>
        </w:rPr>
        <w:t>to the</w:t>
      </w:r>
      <w:r>
        <w:rPr>
          <w:color w:val="2A2A28"/>
          <w:spacing w:val="-13"/>
          <w:sz w:val="15"/>
        </w:rPr>
        <w:t> </w:t>
      </w:r>
      <w:r>
        <w:rPr>
          <w:color w:val="2A2A28"/>
          <w:sz w:val="15"/>
        </w:rPr>
        <w:t>patients.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245"/>
        <w:rPr>
          <w:rFonts w:ascii="Times New Roman"/>
        </w:rPr>
      </w:pPr>
      <w:r>
        <w:rPr>
          <w:rFonts w:ascii="Times New Roman"/>
          <w:color w:val="56A542"/>
          <w:spacing w:val="-2"/>
        </w:rPr>
        <w:t>KEYWORDS</w:t>
      </w:r>
    </w:p>
    <w:p>
      <w:pPr>
        <w:spacing w:before="24"/>
        <w:ind w:left="232" w:right="0" w:firstLine="0"/>
        <w:jc w:val="left"/>
        <w:rPr>
          <w:sz w:val="15"/>
        </w:rPr>
      </w:pPr>
      <w:r>
        <w:rPr>
          <w:color w:val="2A2A28"/>
          <w:w w:val="95"/>
          <w:sz w:val="15"/>
        </w:rPr>
        <w:t>Thalassemia,</w:t>
      </w:r>
      <w:r>
        <w:rPr>
          <w:color w:val="2A2A28"/>
          <w:spacing w:val="-11"/>
          <w:w w:val="95"/>
          <w:sz w:val="15"/>
        </w:rPr>
        <w:t> </w:t>
      </w:r>
      <w:r>
        <w:rPr>
          <w:color w:val="2A2A28"/>
          <w:w w:val="95"/>
          <w:sz w:val="15"/>
        </w:rPr>
        <w:t>Caregiver,</w:t>
      </w:r>
      <w:r>
        <w:rPr>
          <w:color w:val="2A2A28"/>
          <w:spacing w:val="-17"/>
          <w:w w:val="95"/>
          <w:sz w:val="15"/>
        </w:rPr>
        <w:t> </w:t>
      </w:r>
      <w:r>
        <w:rPr>
          <w:color w:val="2A2A28"/>
          <w:w w:val="95"/>
          <w:sz w:val="15"/>
        </w:rPr>
        <w:t>Depression,</w:t>
      </w:r>
      <w:r>
        <w:rPr>
          <w:color w:val="2A2A28"/>
          <w:spacing w:val="-1"/>
          <w:sz w:val="15"/>
        </w:rPr>
        <w:t> </w:t>
      </w:r>
      <w:r>
        <w:rPr>
          <w:color w:val="2A2A28"/>
          <w:w w:val="95"/>
          <w:sz w:val="15"/>
        </w:rPr>
        <w:t>Anxiety</w:t>
      </w:r>
      <w:r>
        <w:rPr>
          <w:color w:val="2A2A28"/>
          <w:spacing w:val="-3"/>
          <w:w w:val="95"/>
          <w:sz w:val="15"/>
        </w:rPr>
        <w:t> </w:t>
      </w:r>
      <w:r>
        <w:rPr>
          <w:color w:val="383838"/>
          <w:w w:val="95"/>
          <w:sz w:val="15"/>
        </w:rPr>
        <w:t>&amp;</w:t>
      </w:r>
      <w:r>
        <w:rPr>
          <w:color w:val="383838"/>
          <w:spacing w:val="-18"/>
          <w:w w:val="95"/>
          <w:sz w:val="15"/>
        </w:rPr>
        <w:t> </w:t>
      </w:r>
      <w:r>
        <w:rPr>
          <w:color w:val="2A2A28"/>
          <w:spacing w:val="-2"/>
          <w:w w:val="95"/>
          <w:sz w:val="15"/>
        </w:rPr>
        <w:t>Stress</w:t>
      </w:r>
      <w:r>
        <w:rPr>
          <w:color w:val="525252"/>
          <w:spacing w:val="-2"/>
          <w:w w:val="95"/>
          <w:sz w:val="15"/>
        </w:rPr>
        <w:t>.</w:t>
      </w:r>
    </w:p>
    <w:p>
      <w:pPr>
        <w:pStyle w:val="Heading2"/>
        <w:spacing w:before="93"/>
        <w:ind w:left="246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color w:val="56A542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tabs>
          <w:tab w:pos="1663" w:val="left" w:leader="none"/>
        </w:tabs>
        <w:spacing w:line="285" w:lineRule="auto" w:before="0"/>
        <w:ind w:left="234" w:right="1267" w:hanging="1"/>
        <w:jc w:val="right"/>
        <w:rPr>
          <w:sz w:val="15"/>
        </w:rPr>
      </w:pPr>
      <w:r>
        <w:rPr>
          <w:color w:val="2A2A28"/>
          <w:sz w:val="15"/>
        </w:rPr>
        <w:t>B-Thalassemia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major,</w:t>
      </w:r>
      <w:r>
        <w:rPr>
          <w:color w:val="2A2A28"/>
          <w:spacing w:val="13"/>
          <w:sz w:val="15"/>
        </w:rPr>
        <w:t> </w:t>
      </w:r>
      <w:r>
        <w:rPr>
          <w:color w:val="383838"/>
          <w:sz w:val="15"/>
        </w:rPr>
        <w:t>an</w:t>
      </w:r>
      <w:r>
        <w:rPr>
          <w:color w:val="383838"/>
          <w:spacing w:val="22"/>
          <w:sz w:val="15"/>
        </w:rPr>
        <w:t> </w:t>
      </w:r>
      <w:r>
        <w:rPr>
          <w:color w:val="383838"/>
          <w:sz w:val="15"/>
        </w:rPr>
        <w:t>ailment</w:t>
      </w:r>
      <w:r>
        <w:rPr>
          <w:color w:val="383838"/>
          <w:spacing w:val="32"/>
          <w:sz w:val="15"/>
        </w:rPr>
        <w:t> </w:t>
      </w:r>
      <w:r>
        <w:rPr>
          <w:color w:val="2A2A28"/>
          <w:sz w:val="15"/>
        </w:rPr>
        <w:t>largely</w:t>
      </w:r>
      <w:r>
        <w:rPr>
          <w:color w:val="2A2A28"/>
          <w:spacing w:val="27"/>
          <w:sz w:val="15"/>
        </w:rPr>
        <w:t> </w:t>
      </w:r>
      <w:r>
        <w:rPr>
          <w:color w:val="2A2A28"/>
          <w:sz w:val="15"/>
        </w:rPr>
        <w:t>associated </w:t>
      </w:r>
      <w:r>
        <w:rPr>
          <w:color w:val="383838"/>
          <w:sz w:val="15"/>
        </w:rPr>
        <w:t>with excessive</w:t>
      </w:r>
      <w:r>
        <w:rPr>
          <w:color w:val="383838"/>
          <w:spacing w:val="26"/>
          <w:sz w:val="15"/>
        </w:rPr>
        <w:t> </w:t>
      </w:r>
      <w:r>
        <w:rPr>
          <w:color w:val="2A2A28"/>
          <w:sz w:val="15"/>
        </w:rPr>
        <w:t>breakage of</w:t>
      </w:r>
      <w:r>
        <w:rPr>
          <w:color w:val="2A2A28"/>
          <w:spacing w:val="22"/>
          <w:sz w:val="15"/>
        </w:rPr>
        <w:t> </w:t>
      </w:r>
      <w:r>
        <w:rPr>
          <w:color w:val="2A2A28"/>
          <w:sz w:val="15"/>
        </w:rPr>
        <w:t>red blood cells and mal</w:t>
      </w:r>
      <w:r>
        <w:rPr>
          <w:color w:val="525252"/>
          <w:sz w:val="15"/>
        </w:rPr>
        <w:t>­ </w:t>
      </w:r>
      <w:r>
        <w:rPr>
          <w:color w:val="2A2A28"/>
          <w:sz w:val="15"/>
        </w:rPr>
        <w:t>production</w:t>
      </w:r>
      <w:r>
        <w:rPr>
          <w:color w:val="2A2A28"/>
          <w:spacing w:val="80"/>
          <w:sz w:val="15"/>
        </w:rPr>
        <w:t> </w:t>
      </w:r>
      <w:r>
        <w:rPr>
          <w:color w:val="2A2A28"/>
          <w:sz w:val="15"/>
        </w:rPr>
        <w:t>of</w:t>
      </w:r>
      <w:r>
        <w:rPr>
          <w:color w:val="2A2A28"/>
          <w:spacing w:val="80"/>
          <w:sz w:val="15"/>
        </w:rPr>
        <w:t> </w:t>
      </w:r>
      <w:r>
        <w:rPr>
          <w:color w:val="2A2A28"/>
          <w:sz w:val="15"/>
        </w:rPr>
        <w:t>hemog</w:t>
      </w:r>
      <w:r>
        <w:rPr>
          <w:color w:val="161F0C"/>
          <w:sz w:val="15"/>
        </w:rPr>
        <w:t>l</w:t>
      </w:r>
      <w:r>
        <w:rPr>
          <w:color w:val="2A2A28"/>
          <w:sz w:val="15"/>
        </w:rPr>
        <w:t>obin.</w:t>
      </w:r>
      <w:r>
        <w:rPr>
          <w:color w:val="2A2A28"/>
          <w:spacing w:val="70"/>
          <w:sz w:val="15"/>
        </w:rPr>
        <w:t> </w:t>
      </w:r>
      <w:r>
        <w:rPr>
          <w:color w:val="2A2A28"/>
          <w:sz w:val="15"/>
        </w:rPr>
        <w:t>Hemoglobin</w:t>
      </w:r>
      <w:r>
        <w:rPr>
          <w:color w:val="2A2A28"/>
          <w:spacing w:val="80"/>
          <w:w w:val="150"/>
          <w:sz w:val="15"/>
        </w:rPr>
        <w:t> </w:t>
      </w:r>
      <w:r>
        <w:rPr>
          <w:color w:val="383838"/>
          <w:sz w:val="15"/>
        </w:rPr>
        <w:t>(Hb)</w:t>
      </w:r>
      <w:r>
        <w:rPr>
          <w:color w:val="383838"/>
          <w:spacing w:val="80"/>
          <w:sz w:val="15"/>
        </w:rPr>
        <w:t> </w:t>
      </w:r>
      <w:r>
        <w:rPr>
          <w:color w:val="2A2A28"/>
          <w:sz w:val="15"/>
        </w:rPr>
        <w:t>is</w:t>
      </w:r>
      <w:r>
        <w:rPr>
          <w:color w:val="2A2A28"/>
          <w:spacing w:val="40"/>
          <w:sz w:val="15"/>
        </w:rPr>
        <w:t> </w:t>
      </w:r>
      <w:r>
        <w:rPr>
          <w:color w:val="2A2A28"/>
          <w:spacing w:val="-6"/>
          <w:sz w:val="15"/>
        </w:rPr>
        <w:t>co</w:t>
      </w:r>
      <w:r>
        <w:rPr>
          <w:color w:val="2A2A28"/>
          <w:sz w:val="15"/>
        </w:rPr>
        <w:tab/>
        <w:t>ubunits,</w:t>
      </w:r>
      <w:r>
        <w:rPr>
          <w:color w:val="2A2A28"/>
          <w:spacing w:val="-14"/>
          <w:sz w:val="15"/>
        </w:rPr>
        <w:t> </w:t>
      </w:r>
      <w:r>
        <w:rPr>
          <w:color w:val="383838"/>
          <w:sz w:val="15"/>
        </w:rPr>
        <w:t>2</w:t>
      </w:r>
      <w:r>
        <w:rPr>
          <w:color w:val="383838"/>
          <w:spacing w:val="-16"/>
          <w:sz w:val="15"/>
        </w:rPr>
        <w:t> </w:t>
      </w:r>
      <w:r>
        <w:rPr>
          <w:color w:val="2A2A28"/>
          <w:sz w:val="15"/>
        </w:rPr>
        <w:t>alpha</w:t>
      </w:r>
      <w:r>
        <w:rPr>
          <w:color w:val="2A2A28"/>
          <w:spacing w:val="-5"/>
          <w:sz w:val="15"/>
        </w:rPr>
        <w:t> </w:t>
      </w:r>
      <w:r>
        <w:rPr>
          <w:color w:val="2A2A28"/>
          <w:sz w:val="15"/>
        </w:rPr>
        <w:t>and</w:t>
      </w:r>
      <w:r>
        <w:rPr>
          <w:color w:val="2A2A28"/>
          <w:spacing w:val="-10"/>
          <w:sz w:val="15"/>
        </w:rPr>
        <w:t> </w:t>
      </w:r>
      <w:r>
        <w:rPr>
          <w:color w:val="383838"/>
          <w:sz w:val="15"/>
        </w:rPr>
        <w:t>2</w:t>
      </w:r>
      <w:r>
        <w:rPr>
          <w:color w:val="383838"/>
          <w:spacing w:val="-16"/>
          <w:sz w:val="15"/>
        </w:rPr>
        <w:t> </w:t>
      </w:r>
      <w:r>
        <w:rPr>
          <w:color w:val="2A2A28"/>
          <w:sz w:val="15"/>
        </w:rPr>
        <w:t>beta</w:t>
      </w:r>
      <w:r>
        <w:rPr>
          <w:color w:val="2A2A28"/>
          <w:spacing w:val="-5"/>
          <w:sz w:val="15"/>
        </w:rPr>
        <w:t> </w:t>
      </w:r>
      <w:r>
        <w:rPr>
          <w:color w:val="2A2A28"/>
          <w:sz w:val="15"/>
        </w:rPr>
        <w:t>units</w:t>
      </w:r>
      <w:r>
        <w:rPr>
          <w:color w:val="030303"/>
          <w:sz w:val="15"/>
        </w:rPr>
        <w:t>. </w:t>
      </w:r>
      <w:r>
        <w:rPr>
          <w:color w:val="2A2A28"/>
          <w:sz w:val="15"/>
        </w:rPr>
        <w:t>ne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coding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for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protein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B</w:t>
      </w:r>
    </w:p>
    <w:p>
      <w:pPr>
        <w:spacing w:line="285" w:lineRule="auto" w:before="0"/>
        <w:ind w:left="1430" w:right="1282" w:firstLine="251"/>
        <w:jc w:val="right"/>
        <w:rPr>
          <w:sz w:val="15"/>
        </w:rPr>
      </w:pPr>
      <w:r>
        <w:rPr>
          <w:color w:val="383838"/>
          <w:sz w:val="15"/>
        </w:rPr>
        <w:t>sened</w:t>
      </w:r>
      <w:r>
        <w:rPr>
          <w:color w:val="383838"/>
          <w:spacing w:val="-7"/>
          <w:sz w:val="15"/>
        </w:rPr>
        <w:t> </w:t>
      </w:r>
      <w:r>
        <w:rPr>
          <w:color w:val="2A2A28"/>
          <w:sz w:val="15"/>
        </w:rPr>
        <w:t>or</w:t>
      </w:r>
      <w:r>
        <w:rPr>
          <w:color w:val="2A2A28"/>
          <w:spacing w:val="-12"/>
          <w:sz w:val="15"/>
        </w:rPr>
        <w:t> </w:t>
      </w:r>
      <w:r>
        <w:rPr>
          <w:color w:val="2A2A28"/>
          <w:sz w:val="15"/>
        </w:rPr>
        <w:t>totally</w:t>
      </w:r>
      <w:r>
        <w:rPr>
          <w:color w:val="2A2A28"/>
          <w:spacing w:val="-13"/>
          <w:sz w:val="15"/>
        </w:rPr>
        <w:t> </w:t>
      </w:r>
      <w:r>
        <w:rPr>
          <w:color w:val="2A2A28"/>
          <w:sz w:val="15"/>
        </w:rPr>
        <w:t>missing</w:t>
      </w:r>
      <w:r>
        <w:rPr>
          <w:color w:val="2A2A28"/>
          <w:spacing w:val="-4"/>
          <w:sz w:val="15"/>
        </w:rPr>
        <w:t> </w:t>
      </w:r>
      <w:r>
        <w:rPr>
          <w:color w:val="383838"/>
          <w:sz w:val="15"/>
        </w:rPr>
        <w:t>abi</w:t>
      </w:r>
      <w:r>
        <w:rPr>
          <w:color w:val="161F0C"/>
          <w:sz w:val="15"/>
        </w:rPr>
        <w:t>l</w:t>
      </w:r>
      <w:r>
        <w:rPr>
          <w:color w:val="2A2A28"/>
          <w:sz w:val="15"/>
        </w:rPr>
        <w:t>ity</w:t>
      </w:r>
      <w:r>
        <w:rPr>
          <w:color w:val="2A2A28"/>
          <w:spacing w:val="-13"/>
          <w:sz w:val="15"/>
        </w:rPr>
        <w:t> </w:t>
      </w:r>
      <w:r>
        <w:rPr>
          <w:color w:val="2A2A28"/>
          <w:sz w:val="15"/>
        </w:rPr>
        <w:t>to B</w:t>
      </w:r>
      <w:r>
        <w:rPr>
          <w:color w:val="525252"/>
          <w:sz w:val="15"/>
        </w:rPr>
        <w:t>-</w:t>
      </w:r>
      <w:r>
        <w:rPr>
          <w:color w:val="383838"/>
          <w:sz w:val="15"/>
        </w:rPr>
        <w:t>chains, </w:t>
      </w:r>
      <w:r>
        <w:rPr>
          <w:color w:val="2A2A28"/>
          <w:sz w:val="15"/>
        </w:rPr>
        <w:t>leading to </w:t>
      </w:r>
      <w:r>
        <w:rPr>
          <w:color w:val="383838"/>
          <w:sz w:val="15"/>
        </w:rPr>
        <w:t>absence </w:t>
      </w:r>
      <w:r>
        <w:rPr>
          <w:color w:val="2A2A28"/>
          <w:sz w:val="15"/>
        </w:rPr>
        <w:t>of oglobin or,</w:t>
      </w:r>
      <w:r>
        <w:rPr>
          <w:color w:val="2A2A28"/>
          <w:spacing w:val="-3"/>
          <w:sz w:val="15"/>
        </w:rPr>
        <w:t> </w:t>
      </w:r>
      <w:r>
        <w:rPr>
          <w:color w:val="2A2A28"/>
          <w:sz w:val="15"/>
        </w:rPr>
        <w:t>in less </w:t>
      </w:r>
      <w:r>
        <w:rPr>
          <w:color w:val="383838"/>
          <w:sz w:val="15"/>
        </w:rPr>
        <w:t>severe </w:t>
      </w:r>
      <w:r>
        <w:rPr>
          <w:color w:val="2A2A28"/>
          <w:sz w:val="15"/>
        </w:rPr>
        <w:t>cases,</w:t>
      </w:r>
      <w:r>
        <w:rPr>
          <w:color w:val="2A2A28"/>
          <w:sz w:val="15"/>
        </w:rPr>
        <w:t> obin This error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leads to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anemia rom</w:t>
      </w:r>
      <w:r>
        <w:rPr>
          <w:color w:val="2A2A28"/>
          <w:spacing w:val="11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13"/>
          <w:sz w:val="15"/>
        </w:rPr>
        <w:t> </w:t>
      </w:r>
      <w:r>
        <w:rPr>
          <w:color w:val="2A2A28"/>
          <w:sz w:val="15"/>
        </w:rPr>
        <w:t>abnormal</w:t>
      </w:r>
      <w:r>
        <w:rPr>
          <w:color w:val="2A2A28"/>
          <w:spacing w:val="27"/>
          <w:sz w:val="15"/>
        </w:rPr>
        <w:t> </w:t>
      </w:r>
      <w:r>
        <w:rPr>
          <w:color w:val="2A2A28"/>
          <w:sz w:val="15"/>
        </w:rPr>
        <w:t>synthesis</w:t>
      </w:r>
      <w:r>
        <w:rPr>
          <w:color w:val="2A2A28"/>
          <w:spacing w:val="22"/>
          <w:sz w:val="15"/>
        </w:rPr>
        <w:t> </w:t>
      </w:r>
      <w:r>
        <w:rPr>
          <w:color w:val="2A2A28"/>
          <w:sz w:val="15"/>
        </w:rPr>
        <w:t>of</w:t>
      </w:r>
      <w:r>
        <w:rPr>
          <w:color w:val="2A2A28"/>
          <w:spacing w:val="28"/>
          <w:sz w:val="15"/>
        </w:rPr>
        <w:t> </w:t>
      </w:r>
      <w:r>
        <w:rPr>
          <w:color w:val="2A2A28"/>
          <w:spacing w:val="-5"/>
          <w:sz w:val="15"/>
        </w:rPr>
        <w:t>red</w:t>
      </w:r>
    </w:p>
    <w:p>
      <w:pPr>
        <w:spacing w:line="283" w:lineRule="auto" w:before="0"/>
        <w:ind w:left="1117" w:right="1281" w:firstLine="218"/>
        <w:jc w:val="right"/>
        <w:rPr>
          <w:sz w:val="15"/>
        </w:rPr>
      </w:pPr>
      <w:r>
        <w:rPr>
          <w:color w:val="2A2A28"/>
          <w:w w:val="105"/>
          <w:sz w:val="15"/>
        </w:rPr>
        <w:t>ich</w:t>
      </w:r>
      <w:r>
        <w:rPr>
          <w:color w:val="2A2A28"/>
          <w:spacing w:val="16"/>
          <w:w w:val="105"/>
          <w:sz w:val="15"/>
        </w:rPr>
        <w:t> </w:t>
      </w:r>
      <w:r>
        <w:rPr>
          <w:color w:val="2A2A28"/>
          <w:w w:val="105"/>
          <w:sz w:val="15"/>
        </w:rPr>
        <w:t>is</w:t>
      </w:r>
      <w:r>
        <w:rPr>
          <w:color w:val="2A2A28"/>
          <w:spacing w:val="16"/>
          <w:w w:val="105"/>
          <w:sz w:val="15"/>
        </w:rPr>
        <w:t> </w:t>
      </w:r>
      <w:r>
        <w:rPr>
          <w:color w:val="2A2A28"/>
          <w:w w:val="105"/>
          <w:sz w:val="15"/>
        </w:rPr>
        <w:t>the</w:t>
      </w:r>
      <w:r>
        <w:rPr>
          <w:color w:val="2A2A28"/>
          <w:spacing w:val="16"/>
          <w:w w:val="105"/>
          <w:sz w:val="15"/>
        </w:rPr>
        <w:t> </w:t>
      </w:r>
      <w:r>
        <w:rPr>
          <w:color w:val="2A2A28"/>
          <w:w w:val="105"/>
          <w:sz w:val="15"/>
        </w:rPr>
        <w:t>hallmark</w:t>
      </w:r>
      <w:r>
        <w:rPr>
          <w:color w:val="2A2A28"/>
          <w:spacing w:val="23"/>
          <w:w w:val="105"/>
          <w:sz w:val="15"/>
        </w:rPr>
        <w:t> </w:t>
      </w:r>
      <w:r>
        <w:rPr>
          <w:color w:val="383838"/>
          <w:w w:val="105"/>
          <w:sz w:val="15"/>
        </w:rPr>
        <w:t>of</w:t>
      </w:r>
      <w:r>
        <w:rPr>
          <w:color w:val="383838"/>
          <w:spacing w:val="23"/>
          <w:w w:val="105"/>
          <w:sz w:val="15"/>
        </w:rPr>
        <w:t> </w:t>
      </w:r>
      <w:r>
        <w:rPr>
          <w:color w:val="2A2A28"/>
          <w:w w:val="105"/>
          <w:sz w:val="15"/>
        </w:rPr>
        <w:t>thalassemia. an</w:t>
      </w:r>
      <w:r>
        <w:rPr>
          <w:color w:val="2A2A28"/>
          <w:spacing w:val="72"/>
          <w:w w:val="105"/>
          <w:sz w:val="15"/>
        </w:rPr>
        <w:t> </w:t>
      </w:r>
      <w:r>
        <w:rPr>
          <w:color w:val="2A2A28"/>
          <w:w w:val="105"/>
          <w:sz w:val="15"/>
        </w:rPr>
        <w:t>reg</w:t>
      </w:r>
      <w:r>
        <w:rPr>
          <w:color w:val="161F0C"/>
          <w:w w:val="105"/>
          <w:sz w:val="15"/>
        </w:rPr>
        <w:t>i</w:t>
      </w:r>
      <w:r>
        <w:rPr>
          <w:color w:val="2A2A28"/>
          <w:w w:val="105"/>
          <w:sz w:val="15"/>
        </w:rPr>
        <w:t>on</w:t>
      </w:r>
      <w:r>
        <w:rPr>
          <w:color w:val="2A2A28"/>
          <w:spacing w:val="71"/>
          <w:w w:val="105"/>
          <w:sz w:val="15"/>
        </w:rPr>
        <w:t> </w:t>
      </w:r>
      <w:r>
        <w:rPr>
          <w:color w:val="2A2A28"/>
          <w:w w:val="105"/>
          <w:sz w:val="15"/>
        </w:rPr>
        <w:t>is</w:t>
      </w:r>
      <w:r>
        <w:rPr>
          <w:color w:val="2A2A28"/>
          <w:spacing w:val="73"/>
          <w:w w:val="105"/>
          <w:sz w:val="15"/>
        </w:rPr>
        <w:t> </w:t>
      </w:r>
      <w:r>
        <w:rPr>
          <w:color w:val="2A2A28"/>
          <w:w w:val="105"/>
          <w:sz w:val="15"/>
        </w:rPr>
        <w:t>plagued</w:t>
      </w:r>
      <w:r>
        <w:rPr>
          <w:color w:val="2A2A28"/>
          <w:spacing w:val="64"/>
          <w:w w:val="150"/>
          <w:sz w:val="15"/>
        </w:rPr>
        <w:t> </w:t>
      </w:r>
      <w:r>
        <w:rPr>
          <w:color w:val="383838"/>
          <w:w w:val="105"/>
          <w:sz w:val="15"/>
        </w:rPr>
        <w:t>with</w:t>
      </w:r>
      <w:r>
        <w:rPr>
          <w:color w:val="383838"/>
          <w:spacing w:val="72"/>
          <w:w w:val="105"/>
          <w:sz w:val="15"/>
        </w:rPr>
        <w:t> </w:t>
      </w:r>
      <w:r>
        <w:rPr>
          <w:color w:val="383838"/>
          <w:w w:val="105"/>
          <w:sz w:val="15"/>
        </w:rPr>
        <w:t>a</w:t>
      </w:r>
      <w:r>
        <w:rPr>
          <w:color w:val="383838"/>
          <w:spacing w:val="73"/>
          <w:w w:val="105"/>
          <w:sz w:val="15"/>
        </w:rPr>
        <w:t> </w:t>
      </w:r>
      <w:r>
        <w:rPr>
          <w:color w:val="2A2A28"/>
          <w:spacing w:val="-4"/>
          <w:w w:val="105"/>
          <w:sz w:val="15"/>
        </w:rPr>
        <w:t>high</w:t>
      </w:r>
    </w:p>
    <w:p>
      <w:pPr>
        <w:spacing w:line="283" w:lineRule="auto" w:before="0"/>
        <w:ind w:left="866" w:right="1285" w:hanging="49"/>
        <w:jc w:val="right"/>
        <w:rPr>
          <w:sz w:val="15"/>
        </w:rPr>
      </w:pPr>
      <w:r>
        <w:rPr>
          <w:color w:val="2A2A28"/>
          <w:sz w:val="15"/>
        </w:rPr>
        <w:t>ce</w:t>
      </w:r>
      <w:r>
        <w:rPr>
          <w:color w:val="2A2A28"/>
          <w:spacing w:val="19"/>
          <w:sz w:val="15"/>
        </w:rPr>
        <w:t> </w:t>
      </w:r>
      <w:r>
        <w:rPr>
          <w:color w:val="383838"/>
          <w:sz w:val="15"/>
        </w:rPr>
        <w:t>of</w:t>
      </w:r>
      <w:r>
        <w:rPr>
          <w:color w:val="383838"/>
          <w:spacing w:val="34"/>
          <w:sz w:val="15"/>
        </w:rPr>
        <w:t> </w:t>
      </w:r>
      <w:r>
        <w:rPr>
          <w:color w:val="2A2A28"/>
          <w:sz w:val="15"/>
        </w:rPr>
        <w:t>thalassemia;</w:t>
      </w:r>
      <w:r>
        <w:rPr>
          <w:color w:val="2A2A28"/>
          <w:spacing w:val="27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20"/>
          <w:sz w:val="15"/>
        </w:rPr>
        <w:t> </w:t>
      </w:r>
      <w:r>
        <w:rPr>
          <w:color w:val="2A2A28"/>
          <w:sz w:val="15"/>
        </w:rPr>
        <w:t>highest</w:t>
      </w:r>
      <w:r>
        <w:rPr>
          <w:color w:val="2A2A28"/>
          <w:spacing w:val="32"/>
          <w:sz w:val="15"/>
        </w:rPr>
        <w:t> </w:t>
      </w:r>
      <w:r>
        <w:rPr>
          <w:color w:val="2A2A28"/>
          <w:sz w:val="15"/>
        </w:rPr>
        <w:t>incidence</w:t>
      </w:r>
      <w:r>
        <w:rPr>
          <w:color w:val="2A2A28"/>
          <w:spacing w:val="28"/>
          <w:sz w:val="15"/>
        </w:rPr>
        <w:t> </w:t>
      </w:r>
      <w:r>
        <w:rPr>
          <w:color w:val="2A2A28"/>
          <w:sz w:val="15"/>
        </w:rPr>
        <w:t>is in</w:t>
      </w:r>
      <w:r>
        <w:rPr>
          <w:color w:val="2A2A28"/>
          <w:spacing w:val="-1"/>
          <w:sz w:val="15"/>
        </w:rPr>
        <w:t> </w:t>
      </w:r>
      <w:r>
        <w:rPr>
          <w:color w:val="2A2A28"/>
          <w:sz w:val="15"/>
        </w:rPr>
        <w:t>Italy,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Greek</w:t>
      </w:r>
      <w:r>
        <w:rPr>
          <w:color w:val="2A2A28"/>
          <w:spacing w:val="-2"/>
          <w:sz w:val="15"/>
        </w:rPr>
        <w:t> </w:t>
      </w:r>
      <w:r>
        <w:rPr>
          <w:color w:val="2A2A28"/>
          <w:sz w:val="15"/>
        </w:rPr>
        <w:t>islands</w:t>
      </w:r>
      <w:r>
        <w:rPr>
          <w:color w:val="2A2A28"/>
          <w:spacing w:val="-3"/>
          <w:sz w:val="15"/>
        </w:rPr>
        <w:t> </w:t>
      </w:r>
      <w:r>
        <w:rPr>
          <w:color w:val="383838"/>
          <w:sz w:val="15"/>
        </w:rPr>
        <w:t>and</w:t>
      </w:r>
      <w:r>
        <w:rPr>
          <w:color w:val="383838"/>
          <w:spacing w:val="-6"/>
          <w:sz w:val="15"/>
        </w:rPr>
        <w:t> </w:t>
      </w:r>
      <w:r>
        <w:rPr>
          <w:color w:val="2A2A28"/>
          <w:sz w:val="15"/>
        </w:rPr>
        <w:t>in Asia,</w:t>
      </w:r>
      <w:r>
        <w:rPr>
          <w:color w:val="2A2A28"/>
          <w:spacing w:val="-10"/>
          <w:sz w:val="15"/>
        </w:rPr>
        <w:t> </w:t>
      </w:r>
      <w:r>
        <w:rPr>
          <w:color w:val="383838"/>
          <w:spacing w:val="-2"/>
          <w:sz w:val="15"/>
        </w:rPr>
        <w:t>where</w:t>
      </w:r>
    </w:p>
    <w:p>
      <w:pPr>
        <w:spacing w:line="290" w:lineRule="auto" w:before="0"/>
        <w:ind w:left="325" w:right="867" w:firstLine="61"/>
        <w:jc w:val="left"/>
        <w:rPr>
          <w:sz w:val="15"/>
        </w:rPr>
      </w:pPr>
      <w:r>
        <w:rPr>
          <w:color w:val="2A2A28"/>
          <w:w w:val="105"/>
          <w:sz w:val="15"/>
        </w:rPr>
        <w:t>e</w:t>
      </w:r>
      <w:r>
        <w:rPr>
          <w:color w:val="2A2A28"/>
          <w:spacing w:val="40"/>
          <w:w w:val="105"/>
          <w:sz w:val="15"/>
        </w:rPr>
        <w:t> </w:t>
      </w:r>
      <w:r>
        <w:rPr>
          <w:color w:val="2A2A28"/>
          <w:w w:val="105"/>
          <w:sz w:val="15"/>
        </w:rPr>
        <w:t>peak</w:t>
      </w:r>
      <w:r>
        <w:rPr>
          <w:color w:val="2A2A28"/>
          <w:spacing w:val="40"/>
          <w:w w:val="105"/>
          <w:sz w:val="15"/>
        </w:rPr>
        <w:t> </w:t>
      </w:r>
      <w:r>
        <w:rPr>
          <w:color w:val="2A2A28"/>
          <w:w w:val="105"/>
          <w:sz w:val="15"/>
        </w:rPr>
        <w:t>prevalence</w:t>
      </w:r>
      <w:r>
        <w:rPr>
          <w:color w:val="2A2A28"/>
          <w:spacing w:val="40"/>
          <w:w w:val="105"/>
          <w:sz w:val="15"/>
        </w:rPr>
        <w:t> </w:t>
      </w:r>
      <w:r>
        <w:rPr>
          <w:color w:val="2A2A28"/>
          <w:w w:val="105"/>
          <w:sz w:val="15"/>
        </w:rPr>
        <w:t>of</w:t>
      </w:r>
      <w:r>
        <w:rPr>
          <w:color w:val="2A2A28"/>
          <w:spacing w:val="40"/>
          <w:w w:val="105"/>
          <w:sz w:val="15"/>
        </w:rPr>
        <w:t> </w:t>
      </w:r>
      <w:r>
        <w:rPr>
          <w:color w:val="2A2A28"/>
          <w:w w:val="105"/>
          <w:sz w:val="15"/>
        </w:rPr>
        <w:t>the</w:t>
      </w:r>
      <w:r>
        <w:rPr>
          <w:color w:val="2A2A28"/>
          <w:spacing w:val="40"/>
          <w:w w:val="105"/>
          <w:sz w:val="15"/>
        </w:rPr>
        <w:t> </w:t>
      </w:r>
      <w:r>
        <w:rPr>
          <w:color w:val="2A2A28"/>
          <w:w w:val="105"/>
          <w:sz w:val="15"/>
        </w:rPr>
        <w:t>genetic</w:t>
      </w:r>
      <w:r>
        <w:rPr>
          <w:color w:val="2A2A28"/>
          <w:spacing w:val="40"/>
          <w:w w:val="105"/>
          <w:sz w:val="15"/>
        </w:rPr>
        <w:t> </w:t>
      </w:r>
      <w:r>
        <w:rPr>
          <w:color w:val="2A2A28"/>
          <w:w w:val="105"/>
          <w:sz w:val="15"/>
        </w:rPr>
        <w:t>mutations nderlying</w:t>
      </w:r>
      <w:r>
        <w:rPr>
          <w:color w:val="2A2A28"/>
          <w:spacing w:val="-11"/>
          <w:w w:val="105"/>
          <w:sz w:val="15"/>
        </w:rPr>
        <w:t> </w:t>
      </w:r>
      <w:r>
        <w:rPr>
          <w:color w:val="2A2A28"/>
          <w:w w:val="105"/>
          <w:sz w:val="15"/>
        </w:rPr>
        <w:t>thalassemia</w:t>
      </w:r>
      <w:r>
        <w:rPr>
          <w:color w:val="2A2A28"/>
          <w:spacing w:val="-11"/>
          <w:w w:val="105"/>
          <w:sz w:val="15"/>
        </w:rPr>
        <w:t> </w:t>
      </w:r>
      <w:r>
        <w:rPr>
          <w:color w:val="2A2A28"/>
          <w:w w:val="105"/>
          <w:sz w:val="15"/>
        </w:rPr>
        <w:t>is</w:t>
      </w:r>
      <w:r>
        <w:rPr>
          <w:color w:val="2A2A28"/>
          <w:spacing w:val="-18"/>
          <w:w w:val="105"/>
          <w:sz w:val="15"/>
        </w:rPr>
        <w:t> </w:t>
      </w:r>
      <w:r>
        <w:rPr>
          <w:color w:val="2A2A28"/>
          <w:w w:val="105"/>
          <w:sz w:val="15"/>
        </w:rPr>
        <w:t>reported</w:t>
      </w:r>
      <w:r>
        <w:rPr>
          <w:color w:val="2A2A28"/>
          <w:spacing w:val="-20"/>
          <w:w w:val="105"/>
          <w:sz w:val="15"/>
        </w:rPr>
        <w:t> </w:t>
      </w:r>
      <w:r>
        <w:rPr>
          <w:color w:val="2A2A28"/>
          <w:w w:val="105"/>
          <w:sz w:val="15"/>
        </w:rPr>
        <w:t>in</w:t>
      </w:r>
      <w:r>
        <w:rPr>
          <w:color w:val="2A2A28"/>
          <w:spacing w:val="-21"/>
          <w:w w:val="105"/>
          <w:sz w:val="15"/>
        </w:rPr>
        <w:t> </w:t>
      </w:r>
      <w:r>
        <w:rPr>
          <w:color w:val="2A2A28"/>
          <w:w w:val="105"/>
          <w:sz w:val="15"/>
        </w:rPr>
        <w:t>the</w:t>
      </w:r>
      <w:r>
        <w:rPr>
          <w:color w:val="2A2A28"/>
          <w:spacing w:val="-25"/>
          <w:w w:val="105"/>
          <w:sz w:val="15"/>
        </w:rPr>
        <w:t> </w:t>
      </w:r>
      <w:r>
        <w:rPr>
          <w:color w:val="2A2A28"/>
          <w:w w:val="105"/>
          <w:sz w:val="15"/>
        </w:rPr>
        <w:t>Maldives</w:t>
      </w:r>
      <w:r>
        <w:rPr>
          <w:color w:val="161F0C"/>
          <w:w w:val="105"/>
          <w:sz w:val="15"/>
        </w:rPr>
        <w:t>.</w:t>
      </w:r>
      <w:r>
        <w:rPr>
          <w:color w:val="6B6B6B"/>
          <w:w w:val="105"/>
          <w:sz w:val="15"/>
        </w:rPr>
        <w:t>'</w:t>
      </w:r>
    </w:p>
    <w:p>
      <w:pPr>
        <w:pStyle w:val="BodyText"/>
        <w:spacing w:before="8"/>
        <w:rPr>
          <w:sz w:val="16"/>
        </w:rPr>
      </w:pPr>
    </w:p>
    <w:p>
      <w:pPr>
        <w:spacing w:line="285" w:lineRule="auto" w:before="0"/>
        <w:ind w:left="233" w:right="1282" w:hanging="2"/>
        <w:jc w:val="both"/>
        <w:rPr>
          <w:sz w:val="15"/>
        </w:rPr>
      </w:pPr>
      <w:r>
        <w:rPr>
          <w:color w:val="2A2A28"/>
          <w:sz w:val="15"/>
        </w:rPr>
        <w:t>The conventional treatment comprises of repeated transfusions of blood</w:t>
      </w:r>
      <w:r>
        <w:rPr>
          <w:color w:val="2A2A28"/>
          <w:spacing w:val="-4"/>
          <w:sz w:val="15"/>
        </w:rPr>
        <w:t> </w:t>
      </w:r>
      <w:r>
        <w:rPr>
          <w:color w:val="2A2A28"/>
          <w:sz w:val="15"/>
        </w:rPr>
        <w:t>that maylead to over</w:t>
      </w:r>
      <w:r>
        <w:rPr>
          <w:color w:val="161F0C"/>
          <w:sz w:val="15"/>
        </w:rPr>
        <w:t>l</w:t>
      </w:r>
      <w:r>
        <w:rPr>
          <w:color w:val="2A2A28"/>
          <w:sz w:val="15"/>
        </w:rPr>
        <w:t>oad of</w:t>
      </w:r>
      <w:r>
        <w:rPr>
          <w:color w:val="2A2A28"/>
          <w:spacing w:val="-9"/>
          <w:sz w:val="15"/>
        </w:rPr>
        <w:t> </w:t>
      </w:r>
      <w:r>
        <w:rPr>
          <w:color w:val="2A2A28"/>
          <w:sz w:val="15"/>
        </w:rPr>
        <w:t>iron in the tissues</w:t>
      </w:r>
      <w:r>
        <w:rPr>
          <w:color w:val="161F0C"/>
          <w:sz w:val="15"/>
        </w:rPr>
        <w:t>. </w:t>
      </w:r>
      <w:r>
        <w:rPr>
          <w:color w:val="2A2A28"/>
          <w:sz w:val="15"/>
        </w:rPr>
        <w:t>Younglings on hyper-transfusion regimens </w:t>
      </w:r>
      <w:r>
        <w:rPr>
          <w:color w:val="383838"/>
          <w:sz w:val="15"/>
        </w:rPr>
        <w:t>will </w:t>
      </w:r>
      <w:r>
        <w:rPr>
          <w:color w:val="2A2A28"/>
          <w:sz w:val="15"/>
        </w:rPr>
        <w:t>continue to grow norma</w:t>
      </w:r>
      <w:r>
        <w:rPr>
          <w:color w:val="161F0C"/>
          <w:sz w:val="15"/>
        </w:rPr>
        <w:t>ll</w:t>
      </w:r>
      <w:r>
        <w:rPr>
          <w:color w:val="383838"/>
          <w:sz w:val="15"/>
        </w:rPr>
        <w:t>y </w:t>
      </w:r>
      <w:r>
        <w:rPr>
          <w:color w:val="2A2A28"/>
          <w:sz w:val="15"/>
        </w:rPr>
        <w:t>probably till puberty</w:t>
      </w:r>
      <w:r>
        <w:rPr>
          <w:color w:val="525252"/>
          <w:sz w:val="15"/>
        </w:rPr>
        <w:t>.</w:t>
      </w:r>
      <w:r>
        <w:rPr>
          <w:color w:val="525252"/>
          <w:spacing w:val="-7"/>
          <w:sz w:val="15"/>
        </w:rPr>
        <w:t> </w:t>
      </w:r>
      <w:r>
        <w:rPr>
          <w:color w:val="2A2A28"/>
          <w:sz w:val="15"/>
        </w:rPr>
        <w:t>An estimate of the body iron is derived from </w:t>
      </w:r>
      <w:r>
        <w:rPr>
          <w:color w:val="383838"/>
          <w:sz w:val="15"/>
        </w:rPr>
        <w:t>serum </w:t>
      </w:r>
      <w:r>
        <w:rPr>
          <w:color w:val="2A2A28"/>
          <w:sz w:val="15"/>
        </w:rPr>
        <w:t>ferritin</w:t>
      </w:r>
      <w:r>
        <w:rPr>
          <w:color w:val="525252"/>
          <w:sz w:val="15"/>
        </w:rPr>
        <w:t>;</w:t>
      </w:r>
      <w:r>
        <w:rPr>
          <w:color w:val="525252"/>
          <w:spacing w:val="-11"/>
          <w:sz w:val="15"/>
        </w:rPr>
        <w:t> </w:t>
      </w:r>
      <w:r>
        <w:rPr>
          <w:color w:val="2A2A28"/>
          <w:sz w:val="15"/>
        </w:rPr>
        <w:t>levels </w:t>
      </w:r>
      <w:r>
        <w:rPr>
          <w:color w:val="383838"/>
          <w:sz w:val="15"/>
        </w:rPr>
        <w:t>exceeding 2500 </w:t>
      </w:r>
      <w:r>
        <w:rPr>
          <w:color w:val="2A2A28"/>
          <w:sz w:val="15"/>
        </w:rPr>
        <w:t>mg/I for over 15 </w:t>
      </w:r>
      <w:r>
        <w:rPr>
          <w:color w:val="383838"/>
          <w:sz w:val="15"/>
        </w:rPr>
        <w:t>year </w:t>
      </w:r>
      <w:r>
        <w:rPr>
          <w:color w:val="2A2A28"/>
          <w:sz w:val="15"/>
        </w:rPr>
        <w:t>are thought </w:t>
      </w:r>
      <w:r>
        <w:rPr>
          <w:color w:val="383838"/>
          <w:sz w:val="15"/>
        </w:rPr>
        <w:t>as a </w:t>
      </w:r>
      <w:r>
        <w:rPr>
          <w:color w:val="2A2A28"/>
          <w:sz w:val="15"/>
        </w:rPr>
        <w:t>factor increasing the risk for </w:t>
      </w:r>
      <w:r>
        <w:rPr>
          <w:color w:val="383838"/>
          <w:sz w:val="15"/>
        </w:rPr>
        <w:t>cardiac</w:t>
      </w:r>
      <w:r>
        <w:rPr>
          <w:color w:val="383838"/>
          <w:spacing w:val="-11"/>
          <w:sz w:val="15"/>
        </w:rPr>
        <w:t> </w:t>
      </w:r>
      <w:r>
        <w:rPr>
          <w:color w:val="2A2A28"/>
          <w:sz w:val="15"/>
        </w:rPr>
        <w:t>disease.</w:t>
      </w:r>
      <w:r>
        <w:rPr>
          <w:color w:val="6B6B6B"/>
          <w:sz w:val="15"/>
        </w:rPr>
        <w:t>'</w:t>
      </w:r>
      <w:r>
        <w:rPr>
          <w:color w:val="2A2A28"/>
          <w:sz w:val="15"/>
        </w:rPr>
        <w:t>Theconcept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of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health,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as</w:t>
      </w:r>
      <w:r>
        <w:rPr>
          <w:color w:val="2A2A28"/>
          <w:spacing w:val="-11"/>
          <w:sz w:val="15"/>
        </w:rPr>
        <w:t> </w:t>
      </w:r>
      <w:r>
        <w:rPr>
          <w:color w:val="383838"/>
          <w:sz w:val="15"/>
        </w:rPr>
        <w:t>explained</w:t>
      </w:r>
      <w:r>
        <w:rPr>
          <w:color w:val="383838"/>
          <w:spacing w:val="-10"/>
          <w:sz w:val="15"/>
        </w:rPr>
        <w:t> </w:t>
      </w:r>
      <w:r>
        <w:rPr>
          <w:color w:val="2A2A28"/>
          <w:sz w:val="15"/>
        </w:rPr>
        <w:t>by WHO,</w:t>
      </w:r>
      <w:r>
        <w:rPr>
          <w:color w:val="2A2A28"/>
          <w:spacing w:val="-11"/>
          <w:sz w:val="15"/>
        </w:rPr>
        <w:t> </w:t>
      </w:r>
      <w:r>
        <w:rPr>
          <w:color w:val="383838"/>
          <w:sz w:val="15"/>
        </w:rPr>
        <w:t>"a</w:t>
      </w:r>
      <w:r>
        <w:rPr>
          <w:color w:val="383838"/>
          <w:spacing w:val="-10"/>
          <w:sz w:val="15"/>
        </w:rPr>
        <w:t> </w:t>
      </w:r>
      <w:r>
        <w:rPr>
          <w:color w:val="2A2A28"/>
          <w:sz w:val="15"/>
        </w:rPr>
        <w:t>state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of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comp</w:t>
      </w:r>
      <w:r>
        <w:rPr>
          <w:color w:val="161F0C"/>
          <w:sz w:val="15"/>
        </w:rPr>
        <w:t>l</w:t>
      </w:r>
      <w:r>
        <w:rPr>
          <w:color w:val="383838"/>
          <w:sz w:val="15"/>
        </w:rPr>
        <w:t>ete</w:t>
      </w:r>
      <w:r>
        <w:rPr>
          <w:color w:val="383838"/>
          <w:spacing w:val="-11"/>
          <w:sz w:val="15"/>
        </w:rPr>
        <w:t> </w:t>
      </w:r>
      <w:r>
        <w:rPr>
          <w:color w:val="2A2A28"/>
          <w:sz w:val="15"/>
        </w:rPr>
        <w:t>physical,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mental,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and</w:t>
      </w:r>
      <w:r>
        <w:rPr>
          <w:color w:val="2A2A28"/>
          <w:spacing w:val="-11"/>
          <w:sz w:val="15"/>
        </w:rPr>
        <w:t> </w:t>
      </w:r>
      <w:r>
        <w:rPr>
          <w:color w:val="383838"/>
          <w:sz w:val="15"/>
        </w:rPr>
        <w:t>social well-being, </w:t>
      </w:r>
      <w:r>
        <w:rPr>
          <w:color w:val="2A2A28"/>
          <w:sz w:val="15"/>
        </w:rPr>
        <w:t>not merely the absence of disease</w:t>
      </w:r>
      <w:r>
        <w:rPr>
          <w:color w:val="525252"/>
          <w:sz w:val="15"/>
        </w:rPr>
        <w:t>" </w:t>
      </w:r>
      <w:r>
        <w:rPr>
          <w:color w:val="383838"/>
          <w:sz w:val="15"/>
        </w:rPr>
        <w:t>states </w:t>
      </w:r>
      <w:r>
        <w:rPr>
          <w:color w:val="2A2A28"/>
          <w:sz w:val="15"/>
        </w:rPr>
        <w:t>clearly importance of menta</w:t>
      </w:r>
      <w:r>
        <w:rPr>
          <w:color w:val="161F0C"/>
          <w:sz w:val="15"/>
        </w:rPr>
        <w:t>l </w:t>
      </w:r>
      <w:r>
        <w:rPr>
          <w:color w:val="2A2A28"/>
          <w:sz w:val="15"/>
        </w:rPr>
        <w:t>health</w:t>
      </w:r>
      <w:r>
        <w:rPr>
          <w:color w:val="161F0C"/>
          <w:sz w:val="15"/>
        </w:rPr>
        <w:t>.</w:t>
      </w:r>
      <w:r>
        <w:rPr>
          <w:color w:val="161F0C"/>
          <w:spacing w:val="-4"/>
          <w:sz w:val="15"/>
        </w:rPr>
        <w:t> </w:t>
      </w:r>
      <w:r>
        <w:rPr>
          <w:color w:val="2A2A28"/>
          <w:sz w:val="15"/>
        </w:rPr>
        <w:t>Similar to other long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term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illnesses,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beta-thalassemia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burdens</w:t>
      </w:r>
      <w:r>
        <w:rPr>
          <w:color w:val="2A2A28"/>
          <w:spacing w:val="-9"/>
          <w:sz w:val="15"/>
        </w:rPr>
        <w:t> </w:t>
      </w:r>
      <w:r>
        <w:rPr>
          <w:color w:val="2A2A28"/>
          <w:sz w:val="15"/>
        </w:rPr>
        <w:t>not</w:t>
      </w:r>
      <w:r>
        <w:rPr>
          <w:color w:val="2A2A28"/>
          <w:spacing w:val="-8"/>
          <w:sz w:val="15"/>
        </w:rPr>
        <w:t> </w:t>
      </w:r>
      <w:r>
        <w:rPr>
          <w:color w:val="2A2A28"/>
          <w:sz w:val="15"/>
        </w:rPr>
        <w:t>only the individual patient but the entire fami</w:t>
      </w:r>
      <w:r>
        <w:rPr>
          <w:color w:val="161F0C"/>
          <w:sz w:val="15"/>
        </w:rPr>
        <w:t>l</w:t>
      </w:r>
      <w:r>
        <w:rPr>
          <w:color w:val="383838"/>
          <w:sz w:val="15"/>
        </w:rPr>
        <w:t>y which </w:t>
      </w:r>
      <w:r>
        <w:rPr>
          <w:color w:val="2A2A28"/>
          <w:sz w:val="15"/>
        </w:rPr>
        <w:t>includes</w:t>
      </w:r>
      <w:r>
        <w:rPr>
          <w:color w:val="2A2A28"/>
          <w:spacing w:val="-4"/>
          <w:sz w:val="15"/>
        </w:rPr>
        <w:t> </w:t>
      </w:r>
      <w:r>
        <w:rPr>
          <w:color w:val="383838"/>
          <w:sz w:val="15"/>
        </w:rPr>
        <w:t>(but</w:t>
      </w:r>
      <w:r>
        <w:rPr>
          <w:color w:val="383838"/>
          <w:spacing w:val="-6"/>
          <w:sz w:val="15"/>
        </w:rPr>
        <w:t> </w:t>
      </w:r>
      <w:r>
        <w:rPr>
          <w:color w:val="2A2A28"/>
          <w:sz w:val="15"/>
        </w:rPr>
        <w:t>is</w:t>
      </w:r>
      <w:r>
        <w:rPr>
          <w:color w:val="2A2A28"/>
          <w:spacing w:val="-7"/>
          <w:sz w:val="15"/>
        </w:rPr>
        <w:t> </w:t>
      </w:r>
      <w:r>
        <w:rPr>
          <w:color w:val="2A2A28"/>
          <w:sz w:val="15"/>
        </w:rPr>
        <w:t>not</w:t>
      </w:r>
      <w:r>
        <w:rPr>
          <w:color w:val="2A2A28"/>
          <w:spacing w:val="-6"/>
          <w:sz w:val="15"/>
        </w:rPr>
        <w:t> </w:t>
      </w:r>
      <w:r>
        <w:rPr>
          <w:color w:val="2A2A28"/>
          <w:sz w:val="15"/>
        </w:rPr>
        <w:t>limited</w:t>
      </w:r>
      <w:r>
        <w:rPr>
          <w:color w:val="2A2A28"/>
          <w:spacing w:val="-6"/>
          <w:sz w:val="15"/>
        </w:rPr>
        <w:t> </w:t>
      </w:r>
      <w:r>
        <w:rPr>
          <w:color w:val="2A2A28"/>
          <w:sz w:val="15"/>
        </w:rPr>
        <w:t>to)</w:t>
      </w:r>
      <w:r>
        <w:rPr>
          <w:color w:val="2A2A28"/>
          <w:spacing w:val="-2"/>
          <w:sz w:val="15"/>
        </w:rPr>
        <w:t> </w:t>
      </w:r>
      <w:r>
        <w:rPr>
          <w:color w:val="2A2A28"/>
          <w:sz w:val="15"/>
        </w:rPr>
        <w:t>social</w:t>
      </w:r>
      <w:r>
        <w:rPr>
          <w:color w:val="2A2A28"/>
          <w:spacing w:val="-9"/>
          <w:sz w:val="15"/>
        </w:rPr>
        <w:t> </w:t>
      </w:r>
      <w:r>
        <w:rPr>
          <w:color w:val="383838"/>
          <w:sz w:val="15"/>
        </w:rPr>
        <w:t>and</w:t>
      </w:r>
      <w:r>
        <w:rPr>
          <w:color w:val="383838"/>
          <w:spacing w:val="-5"/>
          <w:sz w:val="15"/>
        </w:rPr>
        <w:t> </w:t>
      </w:r>
      <w:r>
        <w:rPr>
          <w:color w:val="2A2A28"/>
          <w:sz w:val="15"/>
        </w:rPr>
        <w:t>psychological consequences </w:t>
      </w:r>
      <w:r>
        <w:rPr>
          <w:color w:val="383838"/>
          <w:sz w:val="15"/>
        </w:rPr>
        <w:t>which </w:t>
      </w:r>
      <w:r>
        <w:rPr>
          <w:color w:val="2A2A28"/>
          <w:sz w:val="15"/>
        </w:rPr>
        <w:t>ultimately affects the </w:t>
      </w:r>
      <w:r>
        <w:rPr>
          <w:color w:val="383838"/>
          <w:sz w:val="15"/>
        </w:rPr>
        <w:t>wellbeing</w:t>
      </w:r>
      <w:r>
        <w:rPr>
          <w:color w:val="383838"/>
          <w:spacing w:val="40"/>
          <w:sz w:val="15"/>
        </w:rPr>
        <w:t> </w:t>
      </w:r>
      <w:r>
        <w:rPr>
          <w:color w:val="2A2A28"/>
          <w:sz w:val="15"/>
        </w:rPr>
        <w:t>of the patient.</w:t>
      </w:r>
      <w:r>
        <w:rPr>
          <w:color w:val="6B6B6B"/>
          <w:sz w:val="15"/>
        </w:rPr>
        <w:t>' </w:t>
      </w:r>
      <w:r>
        <w:rPr>
          <w:color w:val="383838"/>
          <w:sz w:val="15"/>
        </w:rPr>
        <w:t>So </w:t>
      </w:r>
      <w:r>
        <w:rPr>
          <w:color w:val="2A2A28"/>
          <w:sz w:val="15"/>
        </w:rPr>
        <w:t>it is </w:t>
      </w:r>
      <w:r>
        <w:rPr>
          <w:color w:val="383838"/>
          <w:sz w:val="15"/>
        </w:rPr>
        <w:t>imperative </w:t>
      </w:r>
      <w:r>
        <w:rPr>
          <w:color w:val="2A2A28"/>
          <w:sz w:val="15"/>
        </w:rPr>
        <w:t>to </w:t>
      </w:r>
      <w:r>
        <w:rPr>
          <w:color w:val="383838"/>
          <w:sz w:val="15"/>
        </w:rPr>
        <w:t>study </w:t>
      </w:r>
      <w:r>
        <w:rPr>
          <w:color w:val="2A2A28"/>
          <w:sz w:val="15"/>
        </w:rPr>
        <w:t>the psychological factors </w:t>
      </w:r>
      <w:r>
        <w:rPr>
          <w:color w:val="383838"/>
          <w:sz w:val="15"/>
        </w:rPr>
        <w:t>which </w:t>
      </w:r>
      <w:r>
        <w:rPr>
          <w:color w:val="2A2A28"/>
          <w:sz w:val="15"/>
        </w:rPr>
        <w:t>incorporate, add to distress of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9"/>
          <w:sz w:val="15"/>
        </w:rPr>
        <w:t> </w:t>
      </w:r>
      <w:r>
        <w:rPr>
          <w:color w:val="2A2A28"/>
          <w:sz w:val="15"/>
        </w:rPr>
        <w:t>family</w:t>
      </w:r>
      <w:r>
        <w:rPr>
          <w:color w:val="2A2A28"/>
          <w:spacing w:val="-6"/>
          <w:sz w:val="15"/>
        </w:rPr>
        <w:t> </w:t>
      </w:r>
      <w:r>
        <w:rPr>
          <w:color w:val="2A2A28"/>
          <w:sz w:val="15"/>
        </w:rPr>
        <w:t>alongside other</w:t>
      </w:r>
      <w:r>
        <w:rPr>
          <w:color w:val="2A2A28"/>
          <w:spacing w:val="-3"/>
          <w:sz w:val="15"/>
        </w:rPr>
        <w:t> </w:t>
      </w:r>
      <w:r>
        <w:rPr>
          <w:color w:val="2A2A28"/>
          <w:sz w:val="15"/>
        </w:rPr>
        <w:t>factors.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Previous studies focused </w:t>
      </w:r>
      <w:r>
        <w:rPr>
          <w:color w:val="383838"/>
          <w:sz w:val="15"/>
        </w:rPr>
        <w:t>on </w:t>
      </w:r>
      <w:r>
        <w:rPr>
          <w:color w:val="2A2A28"/>
          <w:sz w:val="15"/>
        </w:rPr>
        <w:t>these points have shown improvement in</w:t>
      </w:r>
      <w:r>
        <w:rPr>
          <w:color w:val="2A2A28"/>
          <w:spacing w:val="-1"/>
          <w:sz w:val="15"/>
        </w:rPr>
        <w:t> </w:t>
      </w:r>
      <w:r>
        <w:rPr>
          <w:color w:val="2A2A28"/>
          <w:sz w:val="15"/>
        </w:rPr>
        <w:t>the</w:t>
      </w:r>
      <w:r>
        <w:rPr>
          <w:color w:val="2A2A28"/>
          <w:spacing w:val="-7"/>
          <w:sz w:val="15"/>
        </w:rPr>
        <w:t> </w:t>
      </w:r>
      <w:r>
        <w:rPr>
          <w:color w:val="2A2A28"/>
          <w:sz w:val="15"/>
        </w:rPr>
        <w:t>quality of</w:t>
      </w:r>
      <w:r>
        <w:rPr>
          <w:color w:val="2A2A28"/>
          <w:spacing w:val="-4"/>
          <w:sz w:val="15"/>
        </w:rPr>
        <w:t> </w:t>
      </w:r>
      <w:r>
        <w:rPr>
          <w:color w:val="2A2A28"/>
          <w:sz w:val="15"/>
        </w:rPr>
        <w:t>life</w:t>
      </w:r>
      <w:r>
        <w:rPr>
          <w:color w:val="2A2A28"/>
          <w:spacing w:val="-5"/>
          <w:sz w:val="15"/>
        </w:rPr>
        <w:t> </w:t>
      </w:r>
      <w:r>
        <w:rPr>
          <w:color w:val="2A2A28"/>
          <w:sz w:val="15"/>
        </w:rPr>
        <w:t>of such</w:t>
      </w:r>
      <w:r>
        <w:rPr>
          <w:color w:val="2A2A28"/>
          <w:spacing w:val="-1"/>
          <w:sz w:val="15"/>
        </w:rPr>
        <w:t> </w:t>
      </w:r>
      <w:r>
        <w:rPr>
          <w:color w:val="2A2A28"/>
          <w:sz w:val="15"/>
        </w:rPr>
        <w:t>patients and their ability to integrate </w:t>
      </w:r>
      <w:r>
        <w:rPr>
          <w:color w:val="383838"/>
          <w:sz w:val="15"/>
        </w:rPr>
        <w:t>well</w:t>
      </w:r>
      <w:r>
        <w:rPr>
          <w:color w:val="383838"/>
          <w:spacing w:val="-2"/>
          <w:sz w:val="15"/>
        </w:rPr>
        <w:t> </w:t>
      </w:r>
      <w:r>
        <w:rPr>
          <w:color w:val="2A2A28"/>
          <w:sz w:val="15"/>
        </w:rPr>
        <w:t>into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their </w:t>
      </w:r>
      <w:r>
        <w:rPr>
          <w:color w:val="383838"/>
          <w:sz w:val="15"/>
        </w:rPr>
        <w:t>society.</w:t>
      </w:r>
      <w:r>
        <w:rPr>
          <w:color w:val="6B6B6B"/>
          <w:sz w:val="15"/>
        </w:rPr>
        <w:t>'</w:t>
      </w:r>
    </w:p>
    <w:p>
      <w:pPr>
        <w:pStyle w:val="BodyText"/>
        <w:spacing w:before="6"/>
        <w:rPr>
          <w:sz w:val="16"/>
        </w:rPr>
      </w:pPr>
    </w:p>
    <w:p>
      <w:pPr>
        <w:spacing w:line="283" w:lineRule="auto" w:before="0"/>
        <w:ind w:left="234" w:right="1282" w:hanging="1"/>
        <w:jc w:val="both"/>
        <w:rPr>
          <w:sz w:val="15"/>
        </w:rPr>
      </w:pPr>
      <w:r>
        <w:rPr>
          <w:color w:val="2A2A28"/>
          <w:sz w:val="15"/>
        </w:rPr>
        <w:t>Parents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of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children</w:t>
      </w:r>
      <w:r>
        <w:rPr>
          <w:color w:val="2A2A28"/>
          <w:spacing w:val="-11"/>
          <w:sz w:val="15"/>
        </w:rPr>
        <w:t> </w:t>
      </w:r>
      <w:r>
        <w:rPr>
          <w:color w:val="383838"/>
          <w:sz w:val="15"/>
        </w:rPr>
        <w:t>suffering</w:t>
      </w:r>
      <w:r>
        <w:rPr>
          <w:color w:val="383838"/>
          <w:spacing w:val="-10"/>
          <w:sz w:val="15"/>
        </w:rPr>
        <w:t> </w:t>
      </w:r>
      <w:r>
        <w:rPr>
          <w:color w:val="2A2A28"/>
          <w:sz w:val="15"/>
        </w:rPr>
        <w:t>from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thalassemia</w:t>
      </w:r>
      <w:r>
        <w:rPr>
          <w:color w:val="2A2A28"/>
          <w:spacing w:val="-10"/>
          <w:sz w:val="15"/>
        </w:rPr>
        <w:t> </w:t>
      </w:r>
      <w:r>
        <w:rPr>
          <w:color w:val="2A2A28"/>
          <w:sz w:val="15"/>
        </w:rPr>
        <w:t>not</w:t>
      </w:r>
      <w:r>
        <w:rPr>
          <w:color w:val="2A2A28"/>
          <w:spacing w:val="5"/>
          <w:sz w:val="15"/>
        </w:rPr>
        <w:t> </w:t>
      </w:r>
      <w:r>
        <w:rPr>
          <w:color w:val="2A2A28"/>
          <w:sz w:val="15"/>
        </w:rPr>
        <w:t>only </w:t>
      </w:r>
      <w:r>
        <w:rPr>
          <w:color w:val="383838"/>
          <w:sz w:val="15"/>
        </w:rPr>
        <w:t>worry </w:t>
      </w:r>
      <w:r>
        <w:rPr>
          <w:color w:val="2A2A28"/>
          <w:sz w:val="15"/>
        </w:rPr>
        <w:t>regarding their children's </w:t>
      </w:r>
      <w:r>
        <w:rPr>
          <w:color w:val="383838"/>
          <w:sz w:val="15"/>
        </w:rPr>
        <w:t>standard </w:t>
      </w:r>
      <w:r>
        <w:rPr>
          <w:color w:val="2A2A28"/>
          <w:sz w:val="15"/>
        </w:rPr>
        <w:t>of life,</w:t>
      </w:r>
      <w:r>
        <w:rPr>
          <w:color w:val="2A2A28"/>
          <w:spacing w:val="-8"/>
          <w:sz w:val="15"/>
        </w:rPr>
        <w:t> </w:t>
      </w:r>
      <w:r>
        <w:rPr>
          <w:color w:val="2A2A28"/>
          <w:sz w:val="15"/>
        </w:rPr>
        <w:t>goals and their </w:t>
      </w:r>
      <w:r>
        <w:rPr>
          <w:color w:val="383838"/>
          <w:sz w:val="15"/>
        </w:rPr>
        <w:t>expectations </w:t>
      </w:r>
      <w:r>
        <w:rPr>
          <w:color w:val="2A2A28"/>
          <w:sz w:val="15"/>
        </w:rPr>
        <w:t>but, also the influence of the constant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realization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of</w:t>
      </w:r>
      <w:r>
        <w:rPr>
          <w:color w:val="2A2A28"/>
          <w:spacing w:val="40"/>
          <w:sz w:val="15"/>
        </w:rPr>
        <w:t> </w:t>
      </w:r>
      <w:r>
        <w:rPr>
          <w:color w:val="2A2A28"/>
          <w:sz w:val="15"/>
        </w:rPr>
        <w:t>disease,</w:t>
      </w:r>
      <w:r>
        <w:rPr>
          <w:color w:val="2A2A28"/>
          <w:spacing w:val="28"/>
          <w:sz w:val="15"/>
        </w:rPr>
        <w:t> </w:t>
      </w:r>
      <w:r>
        <w:rPr>
          <w:color w:val="2A2A28"/>
          <w:sz w:val="15"/>
        </w:rPr>
        <w:t>repeated</w:t>
      </w:r>
      <w:r>
        <w:rPr>
          <w:color w:val="2A2A28"/>
          <w:spacing w:val="38"/>
          <w:sz w:val="15"/>
        </w:rPr>
        <w:t> </w:t>
      </w:r>
      <w:r>
        <w:rPr>
          <w:color w:val="2A2A28"/>
          <w:sz w:val="15"/>
        </w:rPr>
        <w:t>treatment</w:t>
      </w:r>
    </w:p>
    <w:p>
      <w:pPr>
        <w:spacing w:after="0" w:line="283" w:lineRule="auto"/>
        <w:jc w:val="both"/>
        <w:rPr>
          <w:sz w:val="15"/>
        </w:rPr>
        <w:sectPr>
          <w:type w:val="continuous"/>
          <w:pgSz w:w="11910" w:h="16850"/>
          <w:pgMar w:header="0" w:footer="1071" w:top="900" w:bottom="1260" w:left="680" w:right="240"/>
          <w:cols w:num="2" w:equalWidth="0">
            <w:col w:w="5517" w:space="357"/>
            <w:col w:w="5116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4.604606pt;margin-top:58.849796pt;width:566.85pt;height:723.55pt;mso-position-horizontal-relative:page;mso-position-vertical-relative:page;z-index:-16046080" id="docshapegroup11" coordorigin="292,1177" coordsize="11337,14471">
            <v:line style="position:absolute" from="306,15647" to="306,1177" stroked="true" strokeweight=".228197pt" strokecolor="#000000">
              <v:stroke dashstyle="solid"/>
            </v:line>
            <v:shape style="position:absolute;left:292;top:14520;width:11337;height:1104" id="docshape12" coordorigin="292,14521" coordsize="11337,1104" path="m292,14521l10607,14521m292,15625l11629,15625e" filled="false" stroked="true" strokeweight=".45629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</w:pPr>
    </w:p>
    <w:p>
      <w:pPr>
        <w:pStyle w:val="BodyText"/>
        <w:spacing w:line="295" w:lineRule="auto"/>
        <w:ind w:left="797" w:right="10" w:firstLine="3"/>
        <w:jc w:val="both"/>
      </w:pPr>
      <w:r>
        <w:rPr>
          <w:color w:val="333333"/>
          <w:w w:val="105"/>
        </w:rPr>
        <w:t>visits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to </w:t>
      </w:r>
      <w:r>
        <w:rPr>
          <w:color w:val="333333"/>
          <w:w w:val="105"/>
        </w:rPr>
        <w:t>the</w:t>
      </w:r>
      <w:r>
        <w:rPr>
          <w:color w:val="333333"/>
          <w:spacing w:val="11"/>
          <w:w w:val="105"/>
        </w:rPr>
        <w:t> </w:t>
      </w:r>
      <w:r>
        <w:rPr>
          <w:color w:val="232323"/>
          <w:w w:val="105"/>
        </w:rPr>
        <w:t>morbid</w:t>
      </w:r>
      <w:r>
        <w:rPr>
          <w:color w:val="232323"/>
          <w:spacing w:val="-9"/>
          <w:w w:val="105"/>
        </w:rPr>
        <w:t> </w:t>
      </w:r>
      <w:r>
        <w:rPr>
          <w:color w:val="333333"/>
          <w:w w:val="105"/>
        </w:rPr>
        <w:t>environment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hospital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spacing w:val="-3"/>
          <w:w w:val="105"/>
        </w:rPr>
        <w:t> </w:t>
      </w:r>
      <w:r>
        <w:rPr>
          <w:color w:val="333333"/>
          <w:w w:val="105"/>
        </w:rPr>
        <w:t>family</w:t>
      </w:r>
      <w:r>
        <w:rPr>
          <w:color w:val="333333"/>
          <w:spacing w:val="-5"/>
          <w:w w:val="105"/>
        </w:rPr>
        <w:t> </w:t>
      </w:r>
      <w:r>
        <w:rPr>
          <w:color w:val="232323"/>
          <w:w w:val="105"/>
        </w:rPr>
        <w:t>dynamics </w:t>
      </w:r>
      <w:r>
        <w:rPr>
          <w:color w:val="333333"/>
          <w:w w:val="105"/>
        </w:rPr>
        <w:t>and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family's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financial, </w:t>
      </w:r>
      <w:r>
        <w:rPr>
          <w:color w:val="333333"/>
          <w:w w:val="105"/>
        </w:rPr>
        <w:t>psychological</w:t>
      </w:r>
      <w:r>
        <w:rPr>
          <w:color w:val="333333"/>
          <w:w w:val="105"/>
        </w:rPr>
        <w:t> and social</w:t>
      </w:r>
      <w:r>
        <w:rPr>
          <w:color w:val="333333"/>
          <w:w w:val="105"/>
        </w:rPr>
        <w:t> stability. </w:t>
      </w:r>
      <w:r>
        <w:rPr>
          <w:color w:val="232323"/>
          <w:w w:val="105"/>
        </w:rPr>
        <w:t>Major </w:t>
      </w:r>
      <w:r>
        <w:rPr>
          <w:color w:val="333333"/>
          <w:w w:val="105"/>
        </w:rPr>
        <w:t>concerns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333333"/>
          <w:w w:val="105"/>
        </w:rPr>
        <w:t>parents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regarding</w:t>
      </w:r>
      <w:r>
        <w:rPr>
          <w:color w:val="232323"/>
          <w:w w:val="105"/>
        </w:rPr>
        <w:t> the </w:t>
      </w:r>
      <w:r>
        <w:rPr>
          <w:color w:val="333333"/>
          <w:w w:val="105"/>
        </w:rPr>
        <w:t>disease</w:t>
      </w:r>
      <w:r>
        <w:rPr>
          <w:color w:val="333333"/>
          <w:w w:val="105"/>
        </w:rPr>
        <w:t> are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related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333333"/>
          <w:w w:val="105"/>
        </w:rPr>
        <w:t>physical outlook 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child,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short stature,</w:t>
      </w:r>
      <w:r>
        <w:rPr>
          <w:color w:val="333333"/>
          <w:spacing w:val="-3"/>
          <w:w w:val="105"/>
        </w:rPr>
        <w:t> </w:t>
      </w:r>
      <w:r>
        <w:rPr>
          <w:color w:val="232323"/>
          <w:w w:val="105"/>
        </w:rPr>
        <w:t>bone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deformities, </w:t>
      </w:r>
      <w:r>
        <w:rPr>
          <w:color w:val="333333"/>
          <w:w w:val="105"/>
        </w:rPr>
        <w:t>poor self-image,</w:t>
      </w:r>
      <w:r>
        <w:rPr>
          <w:color w:val="333333"/>
          <w:w w:val="105"/>
        </w:rPr>
        <w:t> and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hampered</w:t>
      </w:r>
      <w:r>
        <w:rPr>
          <w:color w:val="232323"/>
          <w:w w:val="105"/>
        </w:rPr>
        <w:t> fertility,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absent</w:t>
      </w:r>
      <w:r>
        <w:rPr>
          <w:color w:val="333333"/>
          <w:w w:val="105"/>
        </w:rPr>
        <w:t> or</w:t>
      </w:r>
      <w:r>
        <w:rPr>
          <w:color w:val="333333"/>
          <w:w w:val="105"/>
        </w:rPr>
        <w:t> delayed</w:t>
      </w:r>
      <w:r>
        <w:rPr>
          <w:color w:val="333333"/>
          <w:w w:val="105"/>
        </w:rPr>
        <w:t> sexual development</w:t>
      </w:r>
      <w:r>
        <w:rPr>
          <w:color w:val="333333"/>
          <w:w w:val="105"/>
        </w:rPr>
        <w:t> and</w:t>
      </w:r>
      <w:r>
        <w:rPr>
          <w:color w:val="333333"/>
          <w:w w:val="105"/>
        </w:rPr>
        <w:t> other</w:t>
      </w:r>
      <w:r>
        <w:rPr>
          <w:color w:val="333333"/>
          <w:w w:val="105"/>
        </w:rPr>
        <w:t> such</w:t>
      </w:r>
      <w:r>
        <w:rPr>
          <w:color w:val="333333"/>
          <w:w w:val="105"/>
        </w:rPr>
        <w:t> complications;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infections,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diabetes, </w:t>
      </w:r>
      <w:r>
        <w:rPr>
          <w:color w:val="232323"/>
          <w:w w:val="105"/>
        </w:rPr>
        <w:t>bone</w:t>
      </w:r>
      <w:r>
        <w:rPr>
          <w:color w:val="23232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6"/>
          <w:w w:val="105"/>
        </w:rPr>
        <w:t> </w:t>
      </w:r>
      <w:r>
        <w:rPr>
          <w:color w:val="232323"/>
          <w:w w:val="105"/>
        </w:rPr>
        <w:t>heart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disease</w:t>
      </w:r>
      <w:r>
        <w:rPr>
          <w:color w:val="5B5B5B"/>
          <w:w w:val="105"/>
        </w:rPr>
        <w:t>.'</w:t>
      </w:r>
    </w:p>
    <w:p>
      <w:pPr>
        <w:pStyle w:val="BodyText"/>
        <w:spacing w:line="290" w:lineRule="auto"/>
        <w:ind w:left="798" w:right="7" w:firstLine="1"/>
        <w:jc w:val="both"/>
      </w:pPr>
      <w:r>
        <w:rPr>
          <w:color w:val="232323"/>
          <w:w w:val="105"/>
        </w:rPr>
        <w:t>If</w:t>
      </w:r>
      <w:r>
        <w:rPr>
          <w:color w:val="232323"/>
          <w:spacing w:val="-1"/>
          <w:w w:val="105"/>
        </w:rPr>
        <w:t> </w:t>
      </w:r>
      <w:r>
        <w:rPr>
          <w:color w:val="333333"/>
          <w:w w:val="105"/>
        </w:rPr>
        <w:t>viewed </w:t>
      </w:r>
      <w:r>
        <w:rPr>
          <w:color w:val="232323"/>
          <w:w w:val="105"/>
        </w:rPr>
        <w:t>from the patient's perspective, </w:t>
      </w:r>
      <w:r>
        <w:rPr>
          <w:color w:val="333333"/>
          <w:w w:val="105"/>
        </w:rPr>
        <w:t>it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is a </w:t>
      </w:r>
      <w:r>
        <w:rPr>
          <w:color w:val="333333"/>
          <w:w w:val="105"/>
        </w:rPr>
        <w:t>worrying and scary experience where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they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have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no </w:t>
      </w:r>
      <w:r>
        <w:rPr>
          <w:color w:val="333333"/>
          <w:w w:val="105"/>
        </w:rPr>
        <w:t>choice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13"/>
          <w:w w:val="105"/>
        </w:rPr>
        <w:t> </w:t>
      </w:r>
      <w:r>
        <w:rPr>
          <w:color w:val="232323"/>
          <w:w w:val="105"/>
        </w:rPr>
        <w:t>to </w:t>
      </w:r>
      <w:r>
        <w:rPr>
          <w:color w:val="333333"/>
          <w:w w:val="105"/>
        </w:rPr>
        <w:t>face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6"/>
          <w:w w:val="105"/>
        </w:rPr>
        <w:t> </w:t>
      </w:r>
      <w:r>
        <w:rPr>
          <w:color w:val="333333"/>
          <w:w w:val="105"/>
        </w:rPr>
        <w:t>mentally</w:t>
      </w:r>
      <w:r>
        <w:rPr>
          <w:color w:val="333333"/>
          <w:spacing w:val="-4"/>
          <w:w w:val="105"/>
        </w:rPr>
        <w:t> </w:t>
      </w:r>
      <w:r>
        <w:rPr>
          <w:color w:val="232323"/>
          <w:w w:val="105"/>
        </w:rPr>
        <w:t>tire </w:t>
      </w:r>
      <w:r>
        <w:rPr>
          <w:color w:val="333333"/>
          <w:w w:val="105"/>
        </w:rPr>
        <w:t>some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psychosocial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aspects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thalassemia.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addition</w:t>
      </w:r>
      <w:r>
        <w:rPr>
          <w:color w:val="333333"/>
          <w:spacing w:val="-5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that,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their </w:t>
      </w:r>
      <w:r>
        <w:rPr>
          <w:color w:val="333333"/>
          <w:w w:val="105"/>
        </w:rPr>
        <w:t>regular visits</w:t>
      </w:r>
      <w:r>
        <w:rPr>
          <w:color w:val="333333"/>
          <w:spacing w:val="-2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the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thalassemia centers</w:t>
      </w:r>
      <w:r>
        <w:rPr>
          <w:color w:val="232323"/>
          <w:spacing w:val="-5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blood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transfusions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and blood</w:t>
      </w:r>
      <w:r>
        <w:rPr>
          <w:color w:val="333333"/>
          <w:w w:val="105"/>
        </w:rPr>
        <w:t> tests</w:t>
      </w:r>
      <w:r>
        <w:rPr>
          <w:color w:val="333333"/>
          <w:w w:val="105"/>
        </w:rPr>
        <w:t> with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iron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chelation</w:t>
      </w:r>
      <w:r>
        <w:rPr>
          <w:color w:val="333333"/>
          <w:w w:val="105"/>
        </w:rPr>
        <w:t> therapy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too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w w:val="105"/>
        </w:rPr>
        <w:t> mentally</w:t>
      </w:r>
      <w:r>
        <w:rPr>
          <w:color w:val="333333"/>
          <w:w w:val="105"/>
        </w:rPr>
        <w:t> and physically</w:t>
      </w:r>
      <w:r>
        <w:rPr>
          <w:color w:val="333333"/>
          <w:w w:val="105"/>
        </w:rPr>
        <w:t> exhaustive.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Parents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patients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suffering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from</w:t>
      </w:r>
      <w:r>
        <w:rPr>
          <w:color w:val="232323"/>
          <w:w w:val="105"/>
        </w:rPr>
        <w:t> </w:t>
      </w:r>
      <w:r>
        <w:rPr>
          <w:rFonts w:ascii="Times New Roman"/>
          <w:i/>
          <w:color w:val="333333"/>
          <w:w w:val="105"/>
          <w:sz w:val="16"/>
        </w:rPr>
        <w:t>{3-</w:t>
      </w:r>
      <w:r>
        <w:rPr>
          <w:rFonts w:ascii="Times New Roman"/>
          <w:i/>
          <w:color w:val="333333"/>
          <w:w w:val="105"/>
          <w:sz w:val="16"/>
        </w:rPr>
        <w:t> </w:t>
      </w:r>
      <w:r>
        <w:rPr>
          <w:color w:val="232323"/>
          <w:w w:val="105"/>
        </w:rPr>
        <w:t>thalassemia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battle</w:t>
      </w:r>
      <w:r>
        <w:rPr>
          <w:color w:val="333333"/>
          <w:w w:val="105"/>
        </w:rPr>
        <w:t> a</w:t>
      </w:r>
      <w:r>
        <w:rPr>
          <w:color w:val="333333"/>
          <w:w w:val="105"/>
        </w:rPr>
        <w:t> significant</w:t>
      </w:r>
      <w:r>
        <w:rPr>
          <w:color w:val="333333"/>
          <w:w w:val="105"/>
        </w:rPr>
        <w:t> psychological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influence, leading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hopelessness,</w:t>
      </w:r>
      <w:r>
        <w:rPr>
          <w:color w:val="232323"/>
          <w:spacing w:val="-8"/>
          <w:w w:val="105"/>
        </w:rPr>
        <w:t> </w:t>
      </w:r>
      <w:r>
        <w:rPr>
          <w:color w:val="333333"/>
          <w:w w:val="105"/>
        </w:rPr>
        <w:t>emotional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burden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difficulty</w:t>
      </w:r>
      <w:r>
        <w:rPr>
          <w:color w:val="232323"/>
          <w:spacing w:val="-6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social accommodation. </w:t>
      </w:r>
      <w:r>
        <w:rPr>
          <w:color w:val="232323"/>
          <w:w w:val="105"/>
        </w:rPr>
        <w:t>They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often</w:t>
      </w:r>
      <w:r>
        <w:rPr>
          <w:color w:val="333333"/>
          <w:w w:val="105"/>
        </w:rPr>
        <w:t> experience</w:t>
      </w:r>
      <w:r>
        <w:rPr>
          <w:color w:val="333333"/>
          <w:w w:val="105"/>
        </w:rPr>
        <w:t> adverse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thoughts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about </w:t>
      </w:r>
      <w:r>
        <w:rPr>
          <w:color w:val="232323"/>
          <w:w w:val="105"/>
        </w:rPr>
        <w:t>their life,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heightened </w:t>
      </w:r>
      <w:r>
        <w:rPr>
          <w:color w:val="333333"/>
          <w:w w:val="105"/>
        </w:rPr>
        <w:t>anxiety,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guilt and</w:t>
      </w:r>
      <w:r>
        <w:rPr>
          <w:color w:val="333333"/>
          <w:spacing w:val="-1"/>
          <w:w w:val="105"/>
        </w:rPr>
        <w:t> </w:t>
      </w:r>
      <w:r>
        <w:rPr>
          <w:color w:val="232323"/>
          <w:w w:val="105"/>
        </w:rPr>
        <w:t>lessened </w:t>
      </w:r>
      <w:r>
        <w:rPr>
          <w:color w:val="333333"/>
          <w:w w:val="105"/>
        </w:rPr>
        <w:t>self-esteem.</w:t>
      </w:r>
      <w:r>
        <w:rPr>
          <w:color w:val="333333"/>
          <w:spacing w:val="-5"/>
          <w:w w:val="105"/>
        </w:rPr>
        <w:t> </w:t>
      </w:r>
      <w:r>
        <w:rPr>
          <w:color w:val="232323"/>
          <w:w w:val="105"/>
        </w:rPr>
        <w:t>If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333333"/>
          <w:w w:val="105"/>
        </w:rPr>
        <w:t>ability to</w:t>
      </w:r>
      <w:r>
        <w:rPr>
          <w:color w:val="333333"/>
          <w:w w:val="105"/>
        </w:rPr>
        <w:t> cope </w:t>
      </w:r>
      <w:r>
        <w:rPr>
          <w:color w:val="232323"/>
          <w:w w:val="105"/>
        </w:rPr>
        <w:t>up </w:t>
      </w:r>
      <w:r>
        <w:rPr>
          <w:color w:val="333333"/>
          <w:w w:val="105"/>
        </w:rPr>
        <w:t>with painful situations abandons </w:t>
      </w:r>
      <w:r>
        <w:rPr>
          <w:color w:val="232323"/>
          <w:w w:val="105"/>
        </w:rPr>
        <w:t>them,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they </w:t>
      </w:r>
      <w:r>
        <w:rPr>
          <w:color w:val="333333"/>
          <w:w w:val="105"/>
        </w:rPr>
        <w:t>are prey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 severe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psychosocial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problems.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798" w:right="9" w:hanging="3"/>
        <w:jc w:val="both"/>
      </w:pPr>
      <w:r>
        <w:rPr>
          <w:color w:val="333333"/>
          <w:w w:val="105"/>
        </w:rPr>
        <w:t>On one</w:t>
      </w:r>
      <w:r>
        <w:rPr>
          <w:color w:val="333333"/>
          <w:w w:val="105"/>
        </w:rPr>
        <w:t> or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more </w:t>
      </w:r>
      <w:r>
        <w:rPr>
          <w:color w:val="333333"/>
          <w:w w:val="105"/>
        </w:rPr>
        <w:t>account,</w:t>
      </w:r>
      <w:r>
        <w:rPr>
          <w:color w:val="333333"/>
          <w:w w:val="105"/>
        </w:rPr>
        <w:t> souring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relationship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amongst</w:t>
      </w:r>
      <w:r>
        <w:rPr>
          <w:color w:val="333333"/>
          <w:w w:val="105"/>
        </w:rPr>
        <w:t> family members,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heightened</w:t>
      </w:r>
      <w:r>
        <w:rPr>
          <w:color w:val="232323"/>
          <w:w w:val="105"/>
        </w:rPr>
        <w:t> isolation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marginalization</w:t>
      </w:r>
      <w:r>
        <w:rPr>
          <w:color w:val="232323"/>
          <w:w w:val="105"/>
        </w:rPr>
        <w:t> too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are persistent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problems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faced</w:t>
      </w:r>
      <w:r>
        <w:rPr>
          <w:color w:val="333333"/>
          <w:w w:val="105"/>
        </w:rPr>
        <w:t> by</w:t>
      </w:r>
      <w:r>
        <w:rPr>
          <w:color w:val="333333"/>
          <w:w w:val="105"/>
        </w:rPr>
        <w:t> many. Our</w:t>
      </w:r>
      <w:r>
        <w:rPr>
          <w:color w:val="333333"/>
          <w:w w:val="105"/>
        </w:rPr>
        <w:t> study</w:t>
      </w:r>
      <w:r>
        <w:rPr>
          <w:color w:val="333333"/>
          <w:w w:val="105"/>
        </w:rPr>
        <w:t> aims</w:t>
      </w:r>
      <w:r>
        <w:rPr>
          <w:color w:val="333333"/>
          <w:w w:val="105"/>
        </w:rPr>
        <w:t> to</w:t>
      </w:r>
      <w:r>
        <w:rPr>
          <w:color w:val="333333"/>
          <w:w w:val="105"/>
        </w:rPr>
        <w:t> focus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 mental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health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particular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studies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parents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232323"/>
          <w:w w:val="105"/>
        </w:rPr>
        <w:t>thalasse</w:t>
      </w:r>
      <w:r>
        <w:rPr>
          <w:color w:val="232323"/>
          <w:spacing w:val="80"/>
          <w:w w:val="105"/>
        </w:rPr>
        <w:t> </w:t>
      </w:r>
      <w:r>
        <w:rPr>
          <w:rFonts w:ascii="Times New Roman" w:hAnsi="Times New Roman"/>
          <w:b/>
          <w:color w:val="89161A"/>
          <w:w w:val="105"/>
          <w:sz w:val="17"/>
        </w:rPr>
        <w:t>c </w:t>
      </w:r>
      <w:r>
        <w:rPr>
          <w:color w:val="333333"/>
          <w:w w:val="105"/>
        </w:rPr>
        <w:t>patients.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This</w:t>
      </w:r>
      <w:r>
        <w:rPr>
          <w:color w:val="232323"/>
          <w:spacing w:val="-3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help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us</w:t>
      </w:r>
      <w:r>
        <w:rPr>
          <w:color w:val="232323"/>
          <w:spacing w:val="-7"/>
          <w:w w:val="105"/>
        </w:rPr>
        <w:t> </w:t>
      </w:r>
      <w:r>
        <w:rPr>
          <w:color w:val="333333"/>
          <w:w w:val="105"/>
        </w:rPr>
        <w:t>gain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insight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into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pain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impair</w:t>
      </w:r>
      <w:r>
        <w:rPr>
          <w:color w:val="D47C82"/>
          <w:w w:val="105"/>
        </w:rPr>
        <w:t>·</w:t>
      </w:r>
      <w:r>
        <w:rPr>
          <w:b/>
          <w:color w:val="89161A"/>
          <w:w w:val="105"/>
          <w:sz w:val="16"/>
        </w:rPr>
        <w:t>d </w:t>
      </w:r>
      <w:r>
        <w:rPr>
          <w:color w:val="333333"/>
          <w:w w:val="105"/>
        </w:rPr>
        <w:t>domains of </w:t>
      </w:r>
      <w:r>
        <w:rPr>
          <w:color w:val="232323"/>
          <w:w w:val="105"/>
        </w:rPr>
        <w:t>life</w:t>
      </w:r>
      <w:r>
        <w:rPr>
          <w:color w:val="232323"/>
          <w:spacing w:val="-8"/>
          <w:w w:val="105"/>
        </w:rPr>
        <w:t> </w:t>
      </w:r>
      <w:r>
        <w:rPr>
          <w:color w:val="333333"/>
          <w:w w:val="105"/>
        </w:rPr>
        <w:t>(physical </w:t>
      </w:r>
      <w:r>
        <w:rPr>
          <w:color w:val="232323"/>
          <w:w w:val="105"/>
        </w:rPr>
        <w:t>health,</w:t>
      </w:r>
      <w:r>
        <w:rPr>
          <w:color w:val="232323"/>
          <w:spacing w:val="-13"/>
          <w:w w:val="105"/>
        </w:rPr>
        <w:t> </w:t>
      </w:r>
      <w:r>
        <w:rPr>
          <w:color w:val="232323"/>
          <w:w w:val="105"/>
        </w:rPr>
        <w:t>psychological</w:t>
      </w:r>
      <w:r>
        <w:rPr>
          <w:color w:val="232323"/>
          <w:spacing w:val="15"/>
          <w:w w:val="105"/>
        </w:rPr>
        <w:t> </w:t>
      </w:r>
      <w:r>
        <w:rPr>
          <w:color w:val="232323"/>
          <w:w w:val="105"/>
        </w:rPr>
        <w:t>health </w:t>
      </w:r>
      <w:r>
        <w:rPr>
          <w:color w:val="333333"/>
          <w:w w:val="105"/>
        </w:rPr>
        <w:t>and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quality o</w:t>
      </w:r>
    </w:p>
    <w:p>
      <w:pPr>
        <w:pStyle w:val="BodyText"/>
        <w:spacing w:line="285" w:lineRule="auto"/>
        <w:ind w:left="801" w:right="8" w:firstLine="2"/>
        <w:jc w:val="both"/>
      </w:pPr>
      <w:r>
        <w:rPr>
          <w:color w:val="232323"/>
        </w:rPr>
        <w:t>life). </w:t>
      </w:r>
      <w:r>
        <w:rPr>
          <w:color w:val="333333"/>
        </w:rPr>
        <w:t>Our study screens the caregivers for </w:t>
      </w:r>
      <w:r>
        <w:rPr>
          <w:color w:val="232323"/>
        </w:rPr>
        <w:t>Depression, </w:t>
      </w:r>
      <w:r>
        <w:rPr>
          <w:color w:val="333333"/>
        </w:rPr>
        <w:t>A</w:t>
      </w:r>
      <w:r>
        <w:rPr>
          <w:color w:val="333333"/>
          <w:spacing w:val="40"/>
        </w:rPr>
        <w:t> </w:t>
      </w:r>
      <w:r>
        <w:rPr>
          <w:b/>
          <w:color w:val="89161A"/>
          <w:sz w:val="15"/>
        </w:rPr>
        <w:t>iety </w:t>
      </w:r>
      <w:r>
        <w:rPr>
          <w:color w:val="333333"/>
        </w:rPr>
        <w:t>and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Stress.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  <w:ind w:left="796"/>
      </w:pPr>
      <w:r>
        <w:rPr>
          <w:color w:val="56A544"/>
          <w:spacing w:val="-2"/>
          <w:w w:val="105"/>
        </w:rPr>
        <w:t>METHODOLOGY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795"/>
        <w:rPr>
          <w:rFonts w:ascii="Times New Roman"/>
          <w:b/>
          <w:sz w:val="17"/>
        </w:rPr>
      </w:pPr>
      <w:r>
        <w:rPr>
          <w:color w:val="232323"/>
          <w:w w:val="105"/>
        </w:rPr>
        <w:t>This</w:t>
      </w:r>
      <w:r>
        <w:rPr>
          <w:color w:val="232323"/>
          <w:spacing w:val="1"/>
          <w:w w:val="105"/>
        </w:rPr>
        <w:t> </w:t>
      </w:r>
      <w:r>
        <w:rPr>
          <w:color w:val="333333"/>
          <w:w w:val="105"/>
        </w:rPr>
        <w:t>observational,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cross</w:t>
      </w:r>
      <w:r>
        <w:rPr>
          <w:color w:val="5B5B5B"/>
          <w:w w:val="105"/>
        </w:rPr>
        <w:t>-</w:t>
      </w:r>
      <w:r>
        <w:rPr>
          <w:color w:val="333333"/>
          <w:w w:val="105"/>
        </w:rPr>
        <w:t>sectional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study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22"/>
          <w:w w:val="105"/>
        </w:rPr>
        <w:t> </w:t>
      </w:r>
      <w:r>
        <w:rPr>
          <w:rFonts w:ascii="Times New Roman"/>
          <w:b/>
          <w:color w:val="89161A"/>
          <w:spacing w:val="-10"/>
          <w:w w:val="105"/>
          <w:sz w:val="17"/>
        </w:rPr>
        <w:t>c</w:t>
      </w:r>
    </w:p>
    <w:p>
      <w:pPr>
        <w:pStyle w:val="BodyText"/>
        <w:spacing w:before="23"/>
        <w:ind w:left="801"/>
        <w:rPr>
          <w:b/>
          <w:sz w:val="15"/>
        </w:rPr>
      </w:pPr>
      <w:r>
        <w:rPr>
          <w:color w:val="232323"/>
        </w:rPr>
        <w:t>thalassemia</w:t>
      </w:r>
      <w:r>
        <w:rPr>
          <w:color w:val="232323"/>
          <w:spacing w:val="63"/>
        </w:rPr>
        <w:t> </w:t>
      </w:r>
      <w:r>
        <w:rPr>
          <w:color w:val="333333"/>
        </w:rPr>
        <w:t>centers</w:t>
      </w:r>
      <w:r>
        <w:rPr>
          <w:color w:val="333333"/>
          <w:spacing w:val="49"/>
        </w:rPr>
        <w:t> </w:t>
      </w:r>
      <w:r>
        <w:rPr>
          <w:color w:val="333333"/>
        </w:rPr>
        <w:t>in</w:t>
      </w:r>
      <w:r>
        <w:rPr>
          <w:color w:val="333333"/>
          <w:spacing w:val="56"/>
        </w:rPr>
        <w:t> </w:t>
      </w:r>
      <w:r>
        <w:rPr>
          <w:color w:val="232323"/>
        </w:rPr>
        <w:t>Hyderabad</w:t>
      </w:r>
      <w:r>
        <w:rPr>
          <w:color w:val="232323"/>
          <w:spacing w:val="62"/>
        </w:rPr>
        <w:t> </w:t>
      </w:r>
      <w:r>
        <w:rPr>
          <w:color w:val="232323"/>
        </w:rPr>
        <w:t>na</w:t>
      </w:r>
      <w:r>
        <w:rPr>
          <w:color w:val="232323"/>
          <w:spacing w:val="75"/>
          <w:w w:val="150"/>
        </w:rPr>
        <w:t> </w:t>
      </w:r>
      <w:r>
        <w:rPr>
          <w:b/>
          <w:color w:val="89161A"/>
          <w:spacing w:val="-5"/>
          <w:sz w:val="15"/>
        </w:rPr>
        <w:t>ely</w:t>
      </w:r>
    </w:p>
    <w:p>
      <w:pPr>
        <w:pStyle w:val="BodyText"/>
        <w:tabs>
          <w:tab w:pos="4913" w:val="left" w:leader="none"/>
        </w:tabs>
        <w:spacing w:before="33"/>
        <w:ind w:left="800"/>
      </w:pPr>
      <w:r>
        <w:rPr>
          <w:color w:val="333333"/>
        </w:rPr>
        <w:t>Zainabia</w:t>
      </w:r>
      <w:r>
        <w:rPr>
          <w:color w:val="333333"/>
          <w:spacing w:val="6"/>
        </w:rPr>
        <w:t> </w:t>
      </w:r>
      <w:r>
        <w:rPr>
          <w:color w:val="333333"/>
        </w:rPr>
        <w:t>center</w:t>
      </w:r>
      <w:r>
        <w:rPr>
          <w:color w:val="333333"/>
          <w:spacing w:val="7"/>
        </w:rPr>
        <w:t> </w:t>
      </w:r>
      <w:r>
        <w:rPr>
          <w:color w:val="333333"/>
        </w:rPr>
        <w:t>and Sahara</w:t>
      </w:r>
      <w:r>
        <w:rPr>
          <w:color w:val="333333"/>
          <w:spacing w:val="8"/>
        </w:rPr>
        <w:t> </w:t>
      </w:r>
      <w:r>
        <w:rPr>
          <w:color w:val="333333"/>
          <w:spacing w:val="-5"/>
        </w:rPr>
        <w:t>hum</w:t>
      </w:r>
      <w:r>
        <w:rPr>
          <w:color w:val="333333"/>
        </w:rPr>
        <w:tab/>
      </w:r>
      <w:r>
        <w:rPr>
          <w:color w:val="333333"/>
          <w:spacing w:val="-5"/>
          <w:w w:val="105"/>
        </w:rPr>
        <w:t>vey</w:t>
      </w:r>
    </w:p>
    <w:p>
      <w:pPr>
        <w:pStyle w:val="BodyText"/>
        <w:tabs>
          <w:tab w:pos="4827" w:val="left" w:leader="none"/>
        </w:tabs>
        <w:spacing w:before="31"/>
        <w:ind w:left="803"/>
      </w:pPr>
      <w:r>
        <w:rPr>
          <w:color w:val="333333"/>
        </w:rPr>
        <w:t>included</w:t>
      </w:r>
      <w:r>
        <w:rPr>
          <w:color w:val="333333"/>
          <w:spacing w:val="9"/>
        </w:rPr>
        <w:t> </w:t>
      </w:r>
      <w:r>
        <w:rPr>
          <w:color w:val="333333"/>
        </w:rPr>
        <w:t>79</w:t>
      </w:r>
      <w:r>
        <w:rPr>
          <w:color w:val="333333"/>
          <w:spacing w:val="-4"/>
        </w:rPr>
        <w:t> </w:t>
      </w:r>
      <w:r>
        <w:rPr>
          <w:color w:val="333333"/>
        </w:rPr>
        <w:t>caregivers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presen·</w:t>
      </w:r>
      <w:r>
        <w:rPr>
          <w:color w:val="333333"/>
        </w:rPr>
        <w:tab/>
      </w:r>
      <w:r>
        <w:rPr>
          <w:color w:val="333333"/>
          <w:spacing w:val="-4"/>
        </w:rPr>
        <w:t>ence</w:t>
      </w:r>
    </w:p>
    <w:p>
      <w:pPr>
        <w:pStyle w:val="BodyText"/>
        <w:tabs>
          <w:tab w:pos="4613" w:val="left" w:leader="none"/>
        </w:tabs>
        <w:spacing w:before="35"/>
        <w:ind w:left="803"/>
      </w:pPr>
      <w:r>
        <w:rPr>
          <w:color w:val="333333"/>
        </w:rPr>
        <w:t>sampling)</w:t>
      </w:r>
      <w:r>
        <w:rPr>
          <w:color w:val="333333"/>
          <w:spacing w:val="57"/>
        </w:rPr>
        <w:t> </w:t>
      </w:r>
      <w:r>
        <w:rPr>
          <w:color w:val="232323"/>
        </w:rPr>
        <w:t>from</w:t>
      </w:r>
      <w:r>
        <w:rPr>
          <w:color w:val="232323"/>
          <w:spacing w:val="47"/>
        </w:rPr>
        <w:t> </w:t>
      </w:r>
      <w:r>
        <w:rPr>
          <w:color w:val="232323"/>
        </w:rPr>
        <w:t>1st</w:t>
      </w:r>
      <w:r>
        <w:rPr>
          <w:color w:val="232323"/>
          <w:spacing w:val="40"/>
        </w:rPr>
        <w:t> </w:t>
      </w:r>
      <w:r>
        <w:rPr>
          <w:color w:val="232323"/>
        </w:rPr>
        <w:t>Dec</w:t>
      </w:r>
      <w:r>
        <w:rPr>
          <w:color w:val="232323"/>
          <w:spacing w:val="45"/>
        </w:rPr>
        <w:t> </w:t>
      </w:r>
      <w:r>
        <w:rPr>
          <w:color w:val="333333"/>
          <w:spacing w:val="-5"/>
        </w:rPr>
        <w:t>20</w:t>
      </w:r>
      <w:r>
        <w:rPr>
          <w:color w:val="333333"/>
        </w:rPr>
        <w:tab/>
        <w:t>ata</w:t>
      </w:r>
      <w:r>
        <w:rPr>
          <w:color w:val="333333"/>
          <w:spacing w:val="40"/>
        </w:rPr>
        <w:t> </w:t>
      </w:r>
      <w:r>
        <w:rPr>
          <w:color w:val="333333"/>
          <w:spacing w:val="-5"/>
        </w:rPr>
        <w:t>was</w:t>
      </w:r>
    </w:p>
    <w:p>
      <w:pPr>
        <w:pStyle w:val="BodyText"/>
        <w:tabs>
          <w:tab w:pos="4248" w:val="left" w:leader="none"/>
          <w:tab w:pos="4540" w:val="left" w:leader="none"/>
        </w:tabs>
        <w:spacing w:line="300" w:lineRule="auto" w:before="40"/>
        <w:ind w:left="798" w:right="12" w:hanging="1"/>
      </w:pPr>
      <w:r>
        <w:rPr>
          <w:color w:val="333333"/>
          <w:w w:val="105"/>
        </w:rPr>
        <w:t>collected</w:t>
      </w:r>
      <w:r>
        <w:rPr>
          <w:color w:val="333333"/>
          <w:spacing w:val="40"/>
          <w:w w:val="105"/>
        </w:rPr>
        <w:t> </w:t>
      </w:r>
      <w:r>
        <w:rPr>
          <w:color w:val="232323"/>
          <w:w w:val="105"/>
        </w:rPr>
        <w:t>using</w:t>
      </w:r>
      <w:r>
        <w:rPr>
          <w:color w:val="232323"/>
          <w:spacing w:val="40"/>
          <w:w w:val="105"/>
        </w:rPr>
        <w:t> </w:t>
      </w:r>
      <w:r>
        <w:rPr>
          <w:color w:val="232323"/>
          <w:w w:val="105"/>
        </w:rPr>
        <w:t>interview</w:t>
      </w:r>
      <w:r>
        <w:rPr>
          <w:color w:val="232323"/>
        </w:rPr>
        <w:tab/>
        <w:tab/>
      </w:r>
      <w:r>
        <w:rPr>
          <w:color w:val="333333"/>
          <w:w w:val="105"/>
        </w:rPr>
        <w:t>es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which included</w:t>
      </w:r>
      <w:r>
        <w:rPr>
          <w:color w:val="333333"/>
          <w:spacing w:val="8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6"/>
          <w:w w:val="105"/>
        </w:rPr>
        <w:t> </w:t>
      </w:r>
      <w:r>
        <w:rPr>
          <w:color w:val="333333"/>
          <w:w w:val="105"/>
        </w:rPr>
        <w:t>42</w:t>
      </w:r>
      <w:r>
        <w:rPr>
          <w:color w:val="333333"/>
          <w:spacing w:val="3"/>
          <w:w w:val="105"/>
        </w:rPr>
        <w:t> </w:t>
      </w:r>
      <w:r>
        <w:rPr>
          <w:color w:val="232323"/>
          <w:spacing w:val="-2"/>
          <w:w w:val="105"/>
        </w:rPr>
        <w:t>point</w:t>
      </w:r>
      <w:r>
        <w:rPr>
          <w:color w:val="232323"/>
        </w:rPr>
        <w:tab/>
      </w:r>
      <w:r>
        <w:rPr>
          <w:color w:val="232323"/>
          <w:w w:val="105"/>
        </w:rPr>
        <w:t>ian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Center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5"/>
          <w:w w:val="105"/>
        </w:rPr>
        <w:t>for</w:t>
      </w:r>
    </w:p>
    <w:p>
      <w:pPr>
        <w:pStyle w:val="BodyText"/>
        <w:tabs>
          <w:tab w:pos="4198" w:val="left" w:leader="none"/>
        </w:tabs>
        <w:spacing w:line="155" w:lineRule="exact"/>
        <w:ind w:left="801"/>
      </w:pPr>
      <w:r>
        <w:rPr>
          <w:color w:val="333333"/>
          <w:w w:val="105"/>
        </w:rPr>
        <w:t>Posttraumatic</w:t>
      </w:r>
      <w:r>
        <w:rPr>
          <w:color w:val="333333"/>
          <w:spacing w:val="42"/>
          <w:w w:val="105"/>
        </w:rPr>
        <w:t> </w:t>
      </w:r>
      <w:r>
        <w:rPr>
          <w:color w:val="333333"/>
          <w:spacing w:val="-2"/>
          <w:w w:val="105"/>
        </w:rPr>
        <w:t>Mental</w:t>
      </w:r>
      <w:r>
        <w:rPr>
          <w:color w:val="333333"/>
        </w:rPr>
        <w:tab/>
      </w:r>
      <w:r>
        <w:rPr>
          <w:color w:val="232323"/>
          <w:w w:val="105"/>
        </w:rPr>
        <w:t>rbal</w:t>
      </w:r>
      <w:r>
        <w:rPr>
          <w:color w:val="232323"/>
          <w:spacing w:val="54"/>
          <w:w w:val="105"/>
        </w:rPr>
        <w:t> </w:t>
      </w:r>
      <w:r>
        <w:rPr>
          <w:color w:val="333333"/>
          <w:spacing w:val="-2"/>
          <w:w w:val="105"/>
        </w:rPr>
        <w:t>informed</w:t>
      </w:r>
    </w:p>
    <w:p>
      <w:pPr>
        <w:pStyle w:val="BodyText"/>
        <w:tabs>
          <w:tab w:pos="3573" w:val="left" w:leader="none"/>
          <w:tab w:pos="3997" w:val="left" w:leader="none"/>
        </w:tabs>
        <w:spacing w:line="292" w:lineRule="auto" w:before="35"/>
        <w:ind w:left="797" w:right="10"/>
      </w:pPr>
      <w:r>
        <w:rPr>
          <w:color w:val="333333"/>
        </w:rPr>
        <w:t>consent, </w:t>
      </w:r>
      <w:r>
        <w:rPr>
          <w:color w:val="232323"/>
        </w:rPr>
        <w:t>respondents</w:t>
        <w:tab/>
        <w:tab/>
      </w:r>
      <w:r>
        <w:rPr>
          <w:color w:val="333333"/>
        </w:rPr>
        <w:t>proforma's</w:t>
      </w:r>
      <w:r>
        <w:rPr>
          <w:color w:val="333333"/>
          <w:spacing w:val="33"/>
        </w:rPr>
        <w:t> </w:t>
      </w:r>
      <w:r>
        <w:rPr>
          <w:color w:val="333333"/>
        </w:rPr>
        <w:t>at the</w:t>
      </w:r>
      <w:r>
        <w:rPr>
          <w:color w:val="333333"/>
          <w:spacing w:val="40"/>
        </w:rPr>
        <w:t> </w:t>
      </w:r>
      <w:r>
        <w:rPr>
          <w:color w:val="232323"/>
        </w:rPr>
        <w:t>clinic.</w:t>
      </w:r>
      <w:r>
        <w:rPr>
          <w:color w:val="232323"/>
          <w:spacing w:val="-20"/>
        </w:rPr>
        <w:t> </w:t>
      </w:r>
      <w:r>
        <w:rPr>
          <w:color w:val="232323"/>
        </w:rPr>
        <w:t>The</w:t>
      </w:r>
      <w:r>
        <w:rPr>
          <w:color w:val="232323"/>
          <w:spacing w:val="-7"/>
        </w:rPr>
        <w:t> </w:t>
      </w:r>
      <w:r>
        <w:rPr>
          <w:color w:val="333333"/>
        </w:rPr>
        <w:t>data was</w:t>
      </w:r>
      <w:r>
        <w:rPr>
          <w:color w:val="333333"/>
          <w:spacing w:val="-6"/>
        </w:rPr>
        <w:t> </w:t>
      </w:r>
      <w:r>
        <w:rPr>
          <w:color w:val="333333"/>
        </w:rPr>
        <w:t>ana</w:t>
        <w:tab/>
      </w:r>
      <w:r>
        <w:rPr>
          <w:color w:val="232323"/>
        </w:rPr>
        <w:t>nd </w:t>
      </w:r>
      <w:r>
        <w:rPr>
          <w:color w:val="333333"/>
        </w:rPr>
        <w:t>Ms </w:t>
      </w:r>
      <w:r>
        <w:rPr>
          <w:color w:val="232323"/>
        </w:rPr>
        <w:t>Excel </w:t>
      </w:r>
      <w:r>
        <w:rPr>
          <w:color w:val="333333"/>
        </w:rPr>
        <w:t>2013.</w:t>
      </w:r>
    </w:p>
    <w:p>
      <w:pPr>
        <w:tabs>
          <w:tab w:pos="2660" w:val="left" w:leader="none"/>
        </w:tabs>
        <w:spacing w:line="373" w:lineRule="exact" w:before="0"/>
        <w:ind w:left="809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6A544"/>
          <w:spacing w:val="-2"/>
          <w:w w:val="95"/>
          <w:sz w:val="17"/>
        </w:rPr>
        <w:t>RESULTS</w:t>
      </w:r>
      <w:r>
        <w:rPr>
          <w:rFonts w:ascii="Times New Roman"/>
          <w:b/>
          <w:color w:val="56A544"/>
          <w:sz w:val="17"/>
        </w:rPr>
        <w:tab/>
      </w:r>
      <w:r>
        <w:rPr>
          <w:rFonts w:ascii="Times New Roman"/>
          <w:b/>
          <w:color w:val="56A544"/>
          <w:position w:val="1"/>
          <w:sz w:val="17"/>
        </w:rPr>
        <w:drawing>
          <wp:inline distT="0" distB="0" distL="0" distR="0">
            <wp:extent cx="521658" cy="243331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58" cy="2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color w:val="56A544"/>
          <w:position w:val="1"/>
          <w:sz w:val="17"/>
        </w:rPr>
      </w:r>
    </w:p>
    <w:p>
      <w:pPr>
        <w:pStyle w:val="BodyText"/>
        <w:spacing w:line="297" w:lineRule="auto" w:before="233"/>
        <w:ind w:left="798" w:hanging="3"/>
        <w:jc w:val="both"/>
      </w:pPr>
      <w:r>
        <w:rPr>
          <w:color w:val="232323"/>
          <w:w w:val="105"/>
        </w:rPr>
        <w:t>The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sample</w:t>
      </w:r>
      <w:r>
        <w:rPr>
          <w:color w:val="333333"/>
          <w:w w:val="105"/>
        </w:rPr>
        <w:t> population</w:t>
      </w:r>
      <w:r>
        <w:rPr>
          <w:color w:val="333333"/>
          <w:w w:val="105"/>
        </w:rPr>
        <w:t> belonged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mainly</w:t>
      </w:r>
      <w:r>
        <w:rPr>
          <w:color w:val="232323"/>
          <w:w w:val="105"/>
        </w:rPr>
        <w:t> to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different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localities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of </w:t>
      </w:r>
      <w:r>
        <w:rPr>
          <w:color w:val="232323"/>
          <w:w w:val="105"/>
        </w:rPr>
        <w:t>Hyderabad</w:t>
      </w:r>
      <w:r>
        <w:rPr>
          <w:color w:val="232323"/>
          <w:w w:val="105"/>
        </w:rPr>
        <w:t> representing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different</w:t>
      </w:r>
      <w:r>
        <w:rPr>
          <w:color w:val="333333"/>
          <w:w w:val="105"/>
        </w:rPr>
        <w:t> gender, ethnic, socio-economic, educational</w:t>
      </w:r>
      <w:r>
        <w:rPr>
          <w:color w:val="333333"/>
          <w:w w:val="105"/>
        </w:rPr>
        <w:t> and age</w:t>
      </w:r>
      <w:r>
        <w:rPr>
          <w:color w:val="333333"/>
          <w:w w:val="105"/>
        </w:rPr>
        <w:t> groups. A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few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of </w:t>
      </w:r>
      <w:r>
        <w:rPr>
          <w:color w:val="232323"/>
          <w:w w:val="105"/>
        </w:rPr>
        <w:t>these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demographics</w:t>
      </w:r>
      <w:r>
        <w:rPr>
          <w:color w:val="333333"/>
          <w:w w:val="105"/>
        </w:rPr>
        <w:t> along with</w:t>
      </w:r>
      <w:r>
        <w:rPr>
          <w:color w:val="333333"/>
          <w:spacing w:val="-15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6"/>
          <w:w w:val="105"/>
        </w:rPr>
        <w:t> </w:t>
      </w:r>
      <w:r>
        <w:rPr>
          <w:color w:val="333333"/>
          <w:w w:val="105"/>
        </w:rPr>
        <w:t>family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structure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232323"/>
          <w:w w:val="105"/>
        </w:rPr>
        <w:t>respondents is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depicted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Figure</w:t>
      </w:r>
    </w:p>
    <w:p>
      <w:pPr>
        <w:pStyle w:val="Heading4"/>
        <w:spacing w:before="74"/>
        <w:ind w:left="800"/>
      </w:pPr>
      <w:r>
        <w:rPr>
          <w:color w:val="333333"/>
          <w:w w:val="110"/>
        </w:rPr>
        <w:t>tigure</w:t>
      </w:r>
      <w:r>
        <w:rPr>
          <w:color w:val="333333"/>
          <w:spacing w:val="11"/>
          <w:w w:val="110"/>
        </w:rPr>
        <w:t> </w:t>
      </w:r>
      <w:r>
        <w:rPr>
          <w:color w:val="333333"/>
          <w:spacing w:val="-10"/>
          <w:w w:val="110"/>
        </w:rPr>
        <w:t>1</w:t>
      </w:r>
    </w:p>
    <w:p>
      <w:pPr>
        <w:pStyle w:val="BodyText"/>
        <w:spacing w:before="10"/>
        <w:rPr>
          <w:rFonts w:ascii="Times New Roman"/>
          <w:b/>
          <w:sz w:val="6"/>
        </w:rPr>
      </w:pPr>
    </w:p>
    <w:tbl>
      <w:tblPr>
        <w:tblW w:w="0" w:type="auto"/>
        <w:jc w:val="left"/>
        <w:tblInd w:w="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"/>
        <w:gridCol w:w="568"/>
        <w:gridCol w:w="576"/>
        <w:gridCol w:w="697"/>
        <w:gridCol w:w="558"/>
        <w:gridCol w:w="672"/>
        <w:gridCol w:w="772"/>
      </w:tblGrid>
      <w:tr>
        <w:trPr>
          <w:trHeight w:val="162" w:hRule="atLeast"/>
        </w:trPr>
        <w:tc>
          <w:tcPr>
            <w:tcW w:w="4339" w:type="dxa"/>
            <w:gridSpan w:val="7"/>
            <w:tcBorders>
              <w:top w:val="single" w:sz="4" w:space="0" w:color="000000"/>
              <w:left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2" w:lineRule="exact"/>
              <w:ind w:left="1199"/>
              <w:rPr>
                <w:b/>
                <w:sz w:val="14"/>
              </w:rPr>
            </w:pPr>
            <w:r>
              <w:rPr>
                <w:b/>
                <w:color w:val="1F3418"/>
                <w:sz w:val="14"/>
              </w:rPr>
              <w:t>Care</w:t>
            </w:r>
            <w:r>
              <w:rPr>
                <w:b/>
                <w:color w:val="1F3418"/>
                <w:spacing w:val="1"/>
                <w:sz w:val="14"/>
              </w:rPr>
              <w:t> </w:t>
            </w:r>
            <w:r>
              <w:rPr>
                <w:b/>
                <w:color w:val="1F3418"/>
                <w:sz w:val="14"/>
              </w:rPr>
              <w:t>giver</w:t>
            </w:r>
            <w:r>
              <w:rPr>
                <w:b/>
                <w:color w:val="1F3418"/>
                <w:spacing w:val="2"/>
                <w:sz w:val="14"/>
              </w:rPr>
              <w:t> </w:t>
            </w:r>
            <w:r>
              <w:rPr>
                <w:b/>
                <w:color w:val="1F3418"/>
                <w:sz w:val="14"/>
              </w:rPr>
              <w:t>demographic</w:t>
            </w:r>
            <w:r>
              <w:rPr>
                <w:b/>
                <w:color w:val="1F3418"/>
                <w:spacing w:val="15"/>
                <w:sz w:val="14"/>
              </w:rPr>
              <w:t> </w:t>
            </w:r>
            <w:r>
              <w:rPr>
                <w:b/>
                <w:color w:val="1F3418"/>
                <w:spacing w:val="-2"/>
                <w:sz w:val="14"/>
              </w:rPr>
              <w:t>spread</w:t>
            </w:r>
          </w:p>
        </w:tc>
      </w:tr>
      <w:tr>
        <w:trPr>
          <w:trHeight w:val="277" w:hRule="atLeast"/>
        </w:trPr>
        <w:tc>
          <w:tcPr>
            <w:tcW w:w="496" w:type="dxa"/>
            <w:tcBorders>
              <w:top w:val="single" w:sz="12" w:space="0" w:color="000000"/>
              <w:left w:val="single" w:sz="2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1"/>
              </w:rPr>
            </w:pPr>
          </w:p>
          <w:p>
            <w:pPr>
              <w:pStyle w:val="TableParagraph"/>
              <w:ind w:left="64"/>
              <w:rPr>
                <w:sz w:val="10"/>
              </w:rPr>
            </w:pPr>
            <w:r>
              <w:rPr>
                <w:color w:val="494949"/>
                <w:spacing w:val="-2"/>
                <w:w w:val="110"/>
                <w:sz w:val="10"/>
              </w:rPr>
              <w:t>90.00%</w:t>
            </w:r>
          </w:p>
        </w:tc>
        <w:tc>
          <w:tcPr>
            <w:tcW w:w="56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63" w:hRule="atLeast"/>
        </w:trPr>
        <w:tc>
          <w:tcPr>
            <w:tcW w:w="4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66"/>
              <w:rPr>
                <w:sz w:val="10"/>
              </w:rPr>
            </w:pPr>
            <w:r>
              <w:rPr>
                <w:color w:val="5B5B5B"/>
                <w:spacing w:val="-2"/>
                <w:w w:val="105"/>
                <w:sz w:val="10"/>
              </w:rPr>
              <w:t>80</w:t>
            </w:r>
            <w:r>
              <w:rPr>
                <w:color w:val="333333"/>
                <w:spacing w:val="-2"/>
                <w:w w:val="105"/>
                <w:sz w:val="10"/>
              </w:rPr>
              <w:t>.00</w:t>
            </w:r>
            <w:r>
              <w:rPr>
                <w:color w:val="5B5B5B"/>
                <w:spacing w:val="-2"/>
                <w:w w:val="105"/>
                <w:sz w:val="10"/>
              </w:rPr>
              <w:t>%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4" w:hRule="atLeast"/>
        </w:trPr>
        <w:tc>
          <w:tcPr>
            <w:tcW w:w="4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5"/>
              <w:ind w:left="68"/>
              <w:rPr>
                <w:rFonts w:ascii="Arial"/>
                <w:sz w:val="9"/>
              </w:rPr>
            </w:pPr>
            <w:r>
              <w:rPr>
                <w:rFonts w:ascii="Arial"/>
                <w:color w:val="494949"/>
                <w:spacing w:val="-2"/>
                <w:w w:val="110"/>
                <w:sz w:val="9"/>
              </w:rPr>
              <w:t>70.00%</w:t>
            </w:r>
          </w:p>
        </w:tc>
        <w:tc>
          <w:tcPr>
            <w:tcW w:w="568" w:type="dxa"/>
          </w:tcPr>
          <w:p>
            <w:pPr>
              <w:pStyle w:val="TableParagraph"/>
              <w:spacing w:line="135" w:lineRule="exact"/>
              <w:ind w:right="155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color w:val="494949"/>
                <w:spacing w:val="-13"/>
                <w:w w:val="107"/>
                <w:sz w:val="9"/>
              </w:rPr>
              <w:t>6</w:t>
            </w:r>
            <w:r>
              <w:rPr>
                <w:color w:val="99CD90"/>
                <w:spacing w:val="-218"/>
                <w:w w:val="57"/>
                <w:position w:val="-103"/>
                <w:sz w:val="140"/>
              </w:rPr>
              <w:t>I</w:t>
            </w:r>
            <w:r>
              <w:rPr>
                <w:rFonts w:ascii="Arial"/>
                <w:color w:val="494949"/>
                <w:spacing w:val="6"/>
                <w:w w:val="107"/>
                <w:sz w:val="9"/>
              </w:rPr>
              <w:t>0.80</w:t>
            </w:r>
            <w:r>
              <w:rPr>
                <w:rFonts w:ascii="Arial"/>
                <w:color w:val="676E67"/>
                <w:spacing w:val="6"/>
                <w:w w:val="107"/>
                <w:sz w:val="9"/>
              </w:rPr>
              <w:t>%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64" w:hRule="atLeast"/>
        </w:trPr>
        <w:tc>
          <w:tcPr>
            <w:tcW w:w="4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1"/>
              <w:ind w:left="63"/>
              <w:rPr>
                <w:sz w:val="10"/>
              </w:rPr>
            </w:pPr>
            <w:r>
              <w:rPr>
                <w:color w:val="494949"/>
                <w:spacing w:val="-2"/>
                <w:w w:val="110"/>
                <w:sz w:val="10"/>
              </w:rPr>
              <w:t>60.00%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4" w:hRule="atLeast"/>
        </w:trPr>
        <w:tc>
          <w:tcPr>
            <w:tcW w:w="4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5"/>
              <w:ind w:left="64"/>
              <w:rPr>
                <w:rFonts w:ascii="Arial"/>
                <w:sz w:val="9"/>
              </w:rPr>
            </w:pPr>
            <w:r>
              <w:rPr>
                <w:rFonts w:ascii="Arial"/>
                <w:color w:val="494949"/>
                <w:spacing w:val="-2"/>
                <w:w w:val="110"/>
                <w:sz w:val="9"/>
              </w:rPr>
              <w:t>50.00%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60" w:hRule="atLeast"/>
        </w:trPr>
        <w:tc>
          <w:tcPr>
            <w:tcW w:w="4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1"/>
              <w:ind w:left="62"/>
              <w:rPr>
                <w:sz w:val="10"/>
              </w:rPr>
            </w:pPr>
            <w:r>
              <w:rPr>
                <w:color w:val="494949"/>
                <w:spacing w:val="-2"/>
                <w:w w:val="110"/>
                <w:sz w:val="10"/>
              </w:rPr>
              <w:t>40.00%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4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64"/>
              <w:rPr>
                <w:sz w:val="10"/>
              </w:rPr>
            </w:pPr>
            <w:r>
              <w:rPr>
                <w:color w:val="5B5B5B"/>
                <w:spacing w:val="-2"/>
                <w:w w:val="105"/>
                <w:sz w:val="10"/>
              </w:rPr>
              <w:t>3</w:t>
            </w:r>
            <w:r>
              <w:rPr>
                <w:color w:val="333333"/>
                <w:spacing w:val="-2"/>
                <w:w w:val="105"/>
                <w:sz w:val="10"/>
              </w:rPr>
              <w:t>0.00</w:t>
            </w:r>
            <w:r>
              <w:rPr>
                <w:color w:val="5B5B5B"/>
                <w:spacing w:val="-2"/>
                <w:w w:val="105"/>
                <w:sz w:val="10"/>
              </w:rPr>
              <w:t>%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4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7"/>
              <w:ind w:left="65"/>
              <w:rPr>
                <w:rFonts w:ascii="Arial"/>
                <w:sz w:val="9"/>
              </w:rPr>
            </w:pPr>
            <w:r>
              <w:rPr>
                <w:rFonts w:ascii="Arial"/>
                <w:color w:val="494949"/>
                <w:spacing w:val="-2"/>
                <w:w w:val="110"/>
                <w:sz w:val="9"/>
              </w:rPr>
              <w:t>20.00%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2" w:hRule="atLeast"/>
        </w:trPr>
        <w:tc>
          <w:tcPr>
            <w:tcW w:w="4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1"/>
              <w:ind w:left="74"/>
              <w:rPr>
                <w:sz w:val="10"/>
              </w:rPr>
            </w:pPr>
            <w:r>
              <w:rPr>
                <w:color w:val="494949"/>
                <w:spacing w:val="-2"/>
                <w:w w:val="105"/>
                <w:sz w:val="10"/>
              </w:rPr>
              <w:t>10.00%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4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23"/>
              <w:ind w:left="118"/>
              <w:rPr>
                <w:rFonts w:ascii="Arial"/>
                <w:sz w:val="10"/>
              </w:rPr>
            </w:pPr>
            <w:r>
              <w:rPr>
                <w:rFonts w:ascii="Arial"/>
                <w:color w:val="494949"/>
                <w:spacing w:val="-2"/>
                <w:sz w:val="10"/>
              </w:rPr>
              <w:t>0.00%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9" w:hRule="atLeast"/>
        </w:trPr>
        <w:tc>
          <w:tcPr>
            <w:tcW w:w="496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right="194"/>
              <w:jc w:val="right"/>
              <w:rPr>
                <w:sz w:val="10"/>
              </w:rPr>
            </w:pPr>
            <w:r>
              <w:rPr>
                <w:color w:val="494949"/>
                <w:spacing w:val="-4"/>
                <w:sz w:val="10"/>
              </w:rPr>
              <w:t>Male</w:t>
            </w:r>
          </w:p>
        </w:tc>
        <w:tc>
          <w:tcPr>
            <w:tcW w:w="5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64"/>
              <w:rPr>
                <w:sz w:val="10"/>
              </w:rPr>
            </w:pPr>
            <w:r>
              <w:rPr>
                <w:color w:val="494949"/>
                <w:spacing w:val="-2"/>
                <w:sz w:val="10"/>
              </w:rPr>
              <w:t>Female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18"/>
              <w:rPr>
                <w:sz w:val="10"/>
              </w:rPr>
            </w:pPr>
            <w:r>
              <w:rPr>
                <w:color w:val="5B5B5B"/>
                <w:spacing w:val="-2"/>
                <w:w w:val="105"/>
                <w:sz w:val="10"/>
              </w:rPr>
              <w:t>U</w:t>
            </w:r>
            <w:r>
              <w:rPr>
                <w:color w:val="333333"/>
                <w:spacing w:val="-2"/>
                <w:w w:val="105"/>
                <w:sz w:val="10"/>
              </w:rPr>
              <w:t>n</w:t>
            </w:r>
            <w:r>
              <w:rPr>
                <w:color w:val="5B5B5B"/>
                <w:spacing w:val="-2"/>
                <w:w w:val="105"/>
                <w:sz w:val="10"/>
              </w:rPr>
              <w:t>e</w:t>
            </w:r>
            <w:r>
              <w:rPr>
                <w:color w:val="333333"/>
                <w:spacing w:val="-2"/>
                <w:w w:val="105"/>
                <w:sz w:val="10"/>
              </w:rPr>
              <w:t>du</w:t>
            </w:r>
            <w:r>
              <w:rPr>
                <w:color w:val="5B5B5B"/>
                <w:spacing w:val="-2"/>
                <w:w w:val="105"/>
                <w:sz w:val="10"/>
              </w:rPr>
              <w:t>cated</w:t>
            </w: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95"/>
              <w:rPr>
                <w:sz w:val="10"/>
              </w:rPr>
            </w:pPr>
            <w:r>
              <w:rPr>
                <w:color w:val="494949"/>
                <w:spacing w:val="-2"/>
                <w:sz w:val="10"/>
              </w:rPr>
              <w:t>Educated</w:t>
            </w:r>
          </w:p>
        </w:tc>
        <w:tc>
          <w:tcPr>
            <w:tcW w:w="6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99"/>
              <w:rPr>
                <w:sz w:val="10"/>
              </w:rPr>
            </w:pPr>
            <w:r>
              <w:rPr>
                <w:color w:val="333333"/>
                <w:w w:val="105"/>
                <w:sz w:val="10"/>
              </w:rPr>
              <w:t>Joint</w:t>
            </w:r>
            <w:r>
              <w:rPr>
                <w:color w:val="333333"/>
                <w:spacing w:val="2"/>
                <w:w w:val="105"/>
                <w:sz w:val="10"/>
              </w:rPr>
              <w:t> </w:t>
            </w:r>
            <w:r>
              <w:rPr>
                <w:color w:val="494949"/>
                <w:spacing w:val="-2"/>
                <w:w w:val="105"/>
                <w:sz w:val="10"/>
              </w:rPr>
              <w:t>Family</w:t>
            </w:r>
          </w:p>
        </w:tc>
        <w:tc>
          <w:tcPr>
            <w:tcW w:w="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60"/>
              <w:rPr>
                <w:sz w:val="10"/>
              </w:rPr>
            </w:pPr>
            <w:r>
              <w:rPr>
                <w:color w:val="676E67"/>
                <w:w w:val="105"/>
                <w:sz w:val="10"/>
              </w:rPr>
              <w:t>N</w:t>
            </w:r>
            <w:r>
              <w:rPr>
                <w:color w:val="333333"/>
                <w:w w:val="105"/>
                <w:sz w:val="10"/>
              </w:rPr>
              <w:t>ucl</w:t>
            </w:r>
            <w:r>
              <w:rPr>
                <w:color w:val="5B5B5B"/>
                <w:w w:val="105"/>
                <w:sz w:val="10"/>
              </w:rPr>
              <w:t>ea</w:t>
            </w:r>
            <w:r>
              <w:rPr>
                <w:color w:val="333333"/>
                <w:w w:val="105"/>
                <w:sz w:val="10"/>
              </w:rPr>
              <w:t>r</w:t>
            </w:r>
            <w:r>
              <w:rPr>
                <w:color w:val="333333"/>
                <w:spacing w:val="-5"/>
                <w:w w:val="105"/>
                <w:sz w:val="10"/>
              </w:rPr>
              <w:t> </w:t>
            </w:r>
            <w:r>
              <w:rPr>
                <w:color w:val="333333"/>
                <w:spacing w:val="-2"/>
                <w:w w:val="105"/>
                <w:sz w:val="10"/>
              </w:rPr>
              <w:t>Famil</w:t>
            </w:r>
            <w:r>
              <w:rPr>
                <w:color w:val="5B5B5B"/>
                <w:spacing w:val="-2"/>
                <w:w w:val="105"/>
                <w:sz w:val="10"/>
              </w:rPr>
              <w:t>y</w:t>
            </w:r>
          </w:p>
        </w:tc>
      </w:tr>
    </w:tbl>
    <w:p>
      <w:pPr>
        <w:spacing w:before="70"/>
        <w:ind w:left="0" w:right="116" w:firstLine="0"/>
        <w:jc w:val="right"/>
        <w:rPr>
          <w:sz w:val="42"/>
        </w:rPr>
      </w:pPr>
      <w:r>
        <w:rPr/>
        <w:br w:type="column"/>
      </w:r>
      <w:r>
        <w:rPr>
          <w:color w:val="CDCDCD"/>
          <w:spacing w:val="-10"/>
          <w:w w:val="105"/>
          <w:sz w:val="42"/>
        </w:rPr>
        <w:t>7</w:t>
      </w:r>
    </w:p>
    <w:p>
      <w:pPr>
        <w:pStyle w:val="BodyText"/>
        <w:rPr>
          <w:sz w:val="46"/>
        </w:rPr>
      </w:pPr>
    </w:p>
    <w:p>
      <w:pPr>
        <w:pStyle w:val="BodyText"/>
        <w:spacing w:before="4"/>
        <w:rPr>
          <w:sz w:val="50"/>
        </w:rPr>
      </w:pPr>
    </w:p>
    <w:p>
      <w:pPr>
        <w:pStyle w:val="BodyText"/>
        <w:spacing w:line="295" w:lineRule="auto"/>
        <w:ind w:left="388" w:right="1064" w:hanging="2"/>
        <w:jc w:val="both"/>
      </w:pPr>
      <w:r>
        <w:rPr/>
        <w:drawing>
          <wp:anchor distT="0" distB="0" distL="0" distR="0" allowOverlap="1" layoutInCell="1" locked="0" behindDoc="1" simplePos="0" relativeHeight="487268864">
            <wp:simplePos x="0" y="0"/>
            <wp:positionH relativeFrom="page">
              <wp:posOffset>5413655</wp:posOffset>
            </wp:positionH>
            <wp:positionV relativeFrom="paragraph">
              <wp:posOffset>-759582</wp:posOffset>
            </wp:positionV>
            <wp:extent cx="1356311" cy="150633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11" cy="150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Majority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caregivers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visiting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thalassemia </w:t>
      </w:r>
      <w:r>
        <w:rPr>
          <w:color w:val="333333"/>
          <w:w w:val="105"/>
        </w:rPr>
        <w:t>clinic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were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males (60.8%)</w:t>
      </w:r>
      <w:r>
        <w:rPr>
          <w:color w:val="333333"/>
          <w:w w:val="105"/>
        </w:rPr>
        <w:t> owing</w:t>
      </w:r>
      <w:r>
        <w:rPr>
          <w:color w:val="333333"/>
          <w:w w:val="105"/>
        </w:rPr>
        <w:t> to</w:t>
      </w:r>
      <w:r>
        <w:rPr>
          <w:color w:val="333333"/>
          <w:w w:val="105"/>
        </w:rPr>
        <w:t> our</w:t>
      </w:r>
      <w:r>
        <w:rPr>
          <w:color w:val="333333"/>
          <w:w w:val="105"/>
        </w:rPr>
        <w:t> conservative</w:t>
      </w:r>
      <w:r>
        <w:rPr>
          <w:color w:val="333333"/>
          <w:w w:val="105"/>
        </w:rPr>
        <w:t> societal</w:t>
      </w:r>
      <w:r>
        <w:rPr>
          <w:color w:val="333333"/>
          <w:w w:val="105"/>
        </w:rPr>
        <w:t> values</w:t>
      </w:r>
      <w:r>
        <w:rPr>
          <w:color w:val="333333"/>
          <w:w w:val="105"/>
        </w:rPr>
        <w:t> and</w:t>
      </w:r>
      <w:r>
        <w:rPr>
          <w:color w:val="333333"/>
          <w:w w:val="105"/>
        </w:rPr>
        <w:t> traditions. Another</w:t>
      </w:r>
      <w:r>
        <w:rPr>
          <w:color w:val="333333"/>
          <w:w w:val="105"/>
        </w:rPr>
        <w:t> aspect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that </w:t>
      </w:r>
      <w:r>
        <w:rPr>
          <w:color w:val="333333"/>
          <w:w w:val="105"/>
        </w:rPr>
        <w:t>can be attributed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our</w:t>
      </w:r>
      <w:r>
        <w:rPr>
          <w:color w:val="333333"/>
          <w:w w:val="105"/>
        </w:rPr>
        <w:t> societal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trends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and </w:t>
      </w:r>
      <w:r>
        <w:rPr>
          <w:color w:val="333333"/>
          <w:spacing w:val="-2"/>
          <w:w w:val="105"/>
        </w:rPr>
        <w:t>traditions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is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the family structure.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2"/>
          <w:w w:val="105"/>
        </w:rPr>
        <w:t>S7%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of</w:t>
      </w:r>
      <w:r>
        <w:rPr>
          <w:color w:val="333333"/>
          <w:spacing w:val="12"/>
          <w:w w:val="105"/>
        </w:rPr>
        <w:t> </w:t>
      </w:r>
      <w:r>
        <w:rPr>
          <w:color w:val="232323"/>
          <w:spacing w:val="-2"/>
          <w:w w:val="105"/>
        </w:rPr>
        <w:t>the</w:t>
      </w:r>
      <w:r>
        <w:rPr>
          <w:color w:val="232323"/>
          <w:spacing w:val="-9"/>
          <w:w w:val="105"/>
        </w:rPr>
        <w:t> </w:t>
      </w:r>
      <w:r>
        <w:rPr>
          <w:color w:val="333333"/>
          <w:spacing w:val="-2"/>
          <w:w w:val="105"/>
        </w:rPr>
        <w:t>respondents were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-2"/>
          <w:w w:val="105"/>
        </w:rPr>
        <w:t>a part</w:t>
      </w:r>
      <w:r>
        <w:rPr>
          <w:color w:val="333333"/>
          <w:w w:val="105"/>
        </w:rPr>
        <w:t> of</w:t>
      </w:r>
      <w:r>
        <w:rPr>
          <w:color w:val="333333"/>
          <w:spacing w:val="-9"/>
          <w:w w:val="105"/>
        </w:rPr>
        <w:t> </w:t>
      </w:r>
      <w:r>
        <w:rPr>
          <w:color w:val="232323"/>
          <w:w w:val="105"/>
        </w:rPr>
        <w:t>joint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family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set-up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while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43%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belonged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to </w:t>
      </w:r>
      <w:r>
        <w:rPr>
          <w:color w:val="232323"/>
          <w:w w:val="105"/>
        </w:rPr>
        <w:t>nuclear</w:t>
      </w:r>
      <w:r>
        <w:rPr>
          <w:color w:val="232323"/>
          <w:spacing w:val="-5"/>
          <w:w w:val="105"/>
        </w:rPr>
        <w:t> </w:t>
      </w:r>
      <w:r>
        <w:rPr>
          <w:color w:val="333333"/>
          <w:w w:val="105"/>
        </w:rPr>
        <w:t>family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set­ </w:t>
      </w:r>
      <w:r>
        <w:rPr>
          <w:color w:val="333333"/>
          <w:spacing w:val="-2"/>
          <w:w w:val="105"/>
        </w:rPr>
        <w:t>up.</w:t>
      </w:r>
      <w:r>
        <w:rPr>
          <w:color w:val="333333"/>
          <w:spacing w:val="-9"/>
          <w:w w:val="105"/>
        </w:rPr>
        <w:t> </w:t>
      </w:r>
      <w:r>
        <w:rPr>
          <w:color w:val="232323"/>
          <w:spacing w:val="-2"/>
          <w:w w:val="105"/>
        </w:rPr>
        <w:t>However,</w:t>
      </w:r>
      <w:r>
        <w:rPr>
          <w:color w:val="232323"/>
          <w:spacing w:val="-8"/>
          <w:w w:val="105"/>
        </w:rPr>
        <w:t> </w:t>
      </w:r>
      <w:r>
        <w:rPr>
          <w:color w:val="333333"/>
          <w:spacing w:val="-2"/>
          <w:w w:val="105"/>
        </w:rPr>
        <w:t>a</w:t>
      </w:r>
      <w:r>
        <w:rPr>
          <w:color w:val="333333"/>
          <w:spacing w:val="-5"/>
          <w:w w:val="105"/>
        </w:rPr>
        <w:t> </w:t>
      </w:r>
      <w:r>
        <w:rPr>
          <w:color w:val="232323"/>
          <w:spacing w:val="-2"/>
          <w:w w:val="105"/>
        </w:rPr>
        <w:t>finding </w:t>
      </w:r>
      <w:r>
        <w:rPr>
          <w:color w:val="333333"/>
          <w:spacing w:val="-2"/>
          <w:w w:val="105"/>
        </w:rPr>
        <w:t>defying perceived societal statistical norms </w:t>
      </w:r>
      <w:r>
        <w:rPr>
          <w:color w:val="232323"/>
          <w:spacing w:val="-2"/>
          <w:w w:val="105"/>
        </w:rPr>
        <w:t>is</w:t>
      </w:r>
      <w:r>
        <w:rPr>
          <w:color w:val="232323"/>
          <w:spacing w:val="40"/>
          <w:w w:val="105"/>
        </w:rPr>
        <w:t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educational</w:t>
      </w:r>
      <w:r>
        <w:rPr>
          <w:color w:val="333333"/>
          <w:spacing w:val="4"/>
          <w:w w:val="105"/>
        </w:rPr>
        <w:t> </w:t>
      </w:r>
      <w:r>
        <w:rPr>
          <w:color w:val="333333"/>
          <w:spacing w:val="-2"/>
          <w:w w:val="105"/>
        </w:rPr>
        <w:t>status</w:t>
      </w:r>
      <w:r>
        <w:rPr>
          <w:color w:val="333333"/>
          <w:spacing w:val="-7"/>
          <w:w w:val="105"/>
        </w:rPr>
        <w:t> </w:t>
      </w:r>
      <w:r>
        <w:rPr>
          <w:color w:val="333333"/>
          <w:spacing w:val="-2"/>
          <w:w w:val="105"/>
        </w:rPr>
        <w:t>of </w:t>
      </w:r>
      <w:r>
        <w:rPr>
          <w:color w:val="232323"/>
          <w:spacing w:val="-2"/>
          <w:w w:val="105"/>
        </w:rPr>
        <w:t>the</w:t>
      </w:r>
      <w:r>
        <w:rPr>
          <w:color w:val="232323"/>
          <w:spacing w:val="-9"/>
          <w:w w:val="105"/>
        </w:rPr>
        <w:t> </w:t>
      </w:r>
      <w:r>
        <w:rPr>
          <w:color w:val="232323"/>
          <w:spacing w:val="-2"/>
          <w:w w:val="105"/>
        </w:rPr>
        <w:t>respondents. </w:t>
      </w:r>
      <w:r>
        <w:rPr>
          <w:color w:val="333333"/>
          <w:spacing w:val="-2"/>
          <w:w w:val="105"/>
        </w:rPr>
        <w:t>A vast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majority</w:t>
      </w:r>
      <w:r>
        <w:rPr>
          <w:color w:val="333333"/>
          <w:spacing w:val="4"/>
          <w:w w:val="105"/>
        </w:rPr>
        <w:t> </w:t>
      </w:r>
      <w:r>
        <w:rPr>
          <w:color w:val="333333"/>
          <w:spacing w:val="-2"/>
          <w:w w:val="105"/>
        </w:rPr>
        <w:t>(78.5%)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-2"/>
          <w:w w:val="105"/>
        </w:rPr>
        <w:t>of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 respondents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were educated</w:t>
      </w:r>
      <w:r>
        <w:rPr>
          <w:color w:val="333333"/>
          <w:w w:val="105"/>
        </w:rPr>
        <w:t> while</w:t>
      </w:r>
      <w:r>
        <w:rPr>
          <w:color w:val="333333"/>
          <w:w w:val="105"/>
        </w:rPr>
        <w:t> only a meagre</w:t>
      </w:r>
      <w:r>
        <w:rPr>
          <w:color w:val="333333"/>
          <w:w w:val="105"/>
        </w:rPr>
        <w:t> 21.5% were </w:t>
      </w:r>
      <w:r>
        <w:rPr>
          <w:color w:val="232323"/>
          <w:spacing w:val="-2"/>
          <w:w w:val="105"/>
        </w:rPr>
        <w:t>uneducated.</w:t>
      </w:r>
    </w:p>
    <w:p>
      <w:pPr>
        <w:pStyle w:val="BodyText"/>
        <w:rPr>
          <w:sz w:val="16"/>
        </w:rPr>
      </w:pPr>
    </w:p>
    <w:p>
      <w:pPr>
        <w:pStyle w:val="BodyText"/>
        <w:spacing w:line="288" w:lineRule="auto"/>
        <w:ind w:left="391" w:right="1058" w:hanging="2"/>
        <w:jc w:val="both"/>
      </w:pPr>
      <w:r>
        <w:rPr/>
        <w:pict>
          <v:group style="position:absolute;margin-left:217.243607pt;margin-top:27.094515pt;width:313.1pt;height:182.5pt;mso-position-horizontal-relative:page;mso-position-vertical-relative:paragraph;z-index:-16047104" id="docshapegroup13" coordorigin="4345,542" coordsize="6262,3650">
            <v:shape style="position:absolute;left:4344;top:541;width:6189;height:3650" type="#_x0000_t75" id="docshape14" stroked="false">
              <v:imagedata r:id="rId13" o:title=""/>
            </v:shape>
            <v:line style="position:absolute" from="10588,3024" to="10588,1071" stroked="true" strokeweight=".456394pt" strokecolor="#000000">
              <v:stroke dashstyle="solid"/>
            </v:line>
            <v:line style="position:absolute" from="8142,1089" to="10607,1089" stroked="true" strokeweight="1.140474pt" strokecolor="#000000">
              <v:stroke dashstyle="solid"/>
            </v:line>
            <v:line style="position:absolute" from="7047,2581" to="9237,2581" stroked="true" strokeweight="4.561892pt" strokecolor="#000000">
              <v:stroke dashstyle="solid"/>
            </v:line>
            <v:line style="position:absolute" from="7047,3010" to="10607,3010" stroked="true" strokeweight=".456189pt" strokecolor="#000000">
              <v:stroke dashstyle="solid"/>
            </v:line>
            <w10:wrap type="none"/>
          </v:group>
        </w:pict>
      </w:r>
      <w:r>
        <w:rPr>
          <w:color w:val="333333"/>
          <w:w w:val="110"/>
        </w:rPr>
        <w:t>Care</w:t>
      </w:r>
      <w:r>
        <w:rPr>
          <w:color w:val="333333"/>
          <w:w w:val="110"/>
        </w:rPr>
        <w:t> givers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w w:val="110"/>
        </w:rPr>
        <w:t> thalassemic</w:t>
      </w:r>
      <w:r>
        <w:rPr>
          <w:color w:val="333333"/>
          <w:w w:val="110"/>
        </w:rPr>
        <w:t> patients</w:t>
      </w:r>
      <w:r>
        <w:rPr>
          <w:color w:val="333333"/>
          <w:w w:val="110"/>
        </w:rPr>
        <w:t> poured</w:t>
      </w:r>
      <w:r>
        <w:rPr>
          <w:color w:val="333333"/>
          <w:w w:val="110"/>
        </w:rPr>
        <w:t> </w:t>
      </w:r>
      <w:r>
        <w:rPr>
          <w:color w:val="232323"/>
          <w:w w:val="110"/>
        </w:rPr>
        <w:t>in</w:t>
      </w:r>
      <w:r>
        <w:rPr>
          <w:color w:val="232323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"/>
          <w:w w:val="110"/>
        </w:rPr>
        <w:t> </w:t>
      </w:r>
      <w:r>
        <w:rPr>
          <w:color w:val="232323"/>
          <w:w w:val="110"/>
        </w:rPr>
        <w:t>transfusion </w:t>
      </w:r>
      <w:r>
        <w:rPr>
          <w:color w:val="333333"/>
          <w:w w:val="105"/>
        </w:rPr>
        <w:t>centres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varied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self-definedage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group.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decade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long</w:t>
      </w:r>
      <w:r>
        <w:rPr>
          <w:color w:val="232323"/>
          <w:spacing w:val="-11"/>
          <w:w w:val="105"/>
        </w:rPr>
        <w:t> </w:t>
      </w:r>
      <w:r>
        <w:rPr>
          <w:color w:val="333333"/>
          <w:w w:val="105"/>
        </w:rPr>
        <w:t>groups </w:t>
      </w:r>
      <w:r>
        <w:rPr>
          <w:color w:val="333333"/>
          <w:w w:val="110"/>
        </w:rPr>
        <w:t>startedfrom21</w:t>
      </w:r>
      <w:r>
        <w:rPr>
          <w:color w:val="333333"/>
          <w:spacing w:val="77"/>
          <w:w w:val="150"/>
        </w:rPr>
        <w:t> </w:t>
      </w:r>
      <w:r>
        <w:rPr>
          <w:b/>
          <w:color w:val="89161A"/>
          <w:w w:val="110"/>
          <w:sz w:val="15"/>
        </w:rPr>
        <w:t>arsa</w:t>
      </w:r>
      <w:r>
        <w:rPr>
          <w:b/>
          <w:color w:val="89161A"/>
          <w:spacing w:val="25"/>
          <w:w w:val="110"/>
          <w:sz w:val="15"/>
        </w:rPr>
        <w:t> </w:t>
      </w:r>
      <w:r>
        <w:rPr>
          <w:color w:val="333333"/>
          <w:w w:val="110"/>
        </w:rPr>
        <w:t>dwentabove51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years.Figure2belowfurther</w:t>
      </w:r>
    </w:p>
    <w:p>
      <w:pPr>
        <w:pStyle w:val="BodyText"/>
        <w:spacing w:line="156" w:lineRule="exact"/>
        <w:ind w:left="1332"/>
        <w:jc w:val="both"/>
      </w:pPr>
      <w:r>
        <w:rPr>
          <w:color w:val="89161A"/>
          <w:spacing w:val="-5"/>
          <w:w w:val="105"/>
        </w:rPr>
        <w:t>ed</w:t>
      </w:r>
      <w:r>
        <w:rPr>
          <w:color w:val="333333"/>
          <w:spacing w:val="-5"/>
          <w:w w:val="105"/>
        </w:rPr>
        <w:t>ynan</w:t>
      </w:r>
      <w:r>
        <w:rPr>
          <w:color w:val="89161A"/>
          <w:spacing w:val="-5"/>
          <w:w w:val="105"/>
        </w:rPr>
        <w:t>:i"cs</w:t>
      </w:r>
      <w:r>
        <w:rPr>
          <w:color w:val="333333"/>
          <w:spacing w:val="-5"/>
          <w:w w:val="105"/>
        </w:rPr>
        <w:t>·</w:t>
      </w:r>
      <w:r>
        <w:rPr>
          <w:color w:val="333333"/>
          <w:spacing w:val="70"/>
          <w:w w:val="150"/>
        </w:rPr>
        <w:t> </w:t>
      </w:r>
      <w:r>
        <w:rPr>
          <w:color w:val="333333"/>
          <w:spacing w:val="-2"/>
          <w:w w:val="105"/>
        </w:rPr>
        <w:t>detail.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3"/>
        </w:rPr>
      </w:pPr>
    </w:p>
    <w:p>
      <w:pPr>
        <w:pStyle w:val="Heading4"/>
        <w:ind w:left="1739" w:right="2069"/>
        <w:jc w:val="center"/>
      </w:pPr>
      <w:r>
        <w:rPr>
          <w:color w:val="1F3418"/>
          <w:w w:val="105"/>
        </w:rPr>
        <w:t>an</w:t>
      </w:r>
      <w:r>
        <w:rPr>
          <w:color w:val="1F3418"/>
          <w:spacing w:val="-3"/>
          <w:w w:val="105"/>
        </w:rPr>
        <w:t> </w:t>
      </w:r>
      <w:r>
        <w:rPr>
          <w:color w:val="1F3418"/>
          <w:w w:val="105"/>
        </w:rPr>
        <w:t>of</w:t>
      </w:r>
      <w:r>
        <w:rPr>
          <w:color w:val="1F3418"/>
          <w:spacing w:val="-7"/>
          <w:w w:val="105"/>
        </w:rPr>
        <w:t> </w:t>
      </w:r>
      <w:r>
        <w:rPr>
          <w:color w:val="1F3418"/>
          <w:spacing w:val="-2"/>
          <w:w w:val="105"/>
        </w:rPr>
        <w:t>Caregivers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spacing w:before="1"/>
        <w:ind w:left="2212" w:right="901" w:firstLine="0"/>
        <w:jc w:val="center"/>
        <w:rPr>
          <w:rFonts w:ascii="Times New Roman"/>
          <w:sz w:val="10"/>
        </w:rPr>
      </w:pPr>
      <w:r>
        <w:rPr>
          <w:rFonts w:ascii="Times New Roman"/>
          <w:color w:val="494949"/>
          <w:spacing w:val="-2"/>
          <w:w w:val="105"/>
          <w:sz w:val="10"/>
        </w:rPr>
        <w:t>30.40%</w:t>
      </w: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spacing w:before="0"/>
        <w:ind w:left="1325" w:right="0" w:firstLine="0"/>
        <w:jc w:val="both"/>
        <w:rPr>
          <w:rFonts w:ascii="Times New Roman"/>
          <w:sz w:val="10"/>
        </w:rPr>
      </w:pPr>
      <w:r>
        <w:rPr>
          <w:rFonts w:ascii="Times New Roman"/>
          <w:color w:val="333333"/>
          <w:w w:val="105"/>
          <w:sz w:val="10"/>
        </w:rPr>
        <w:t>0.00%</w:t>
      </w:r>
      <w:r>
        <w:rPr>
          <w:rFonts w:ascii="Times New Roman"/>
          <w:color w:val="333333"/>
          <w:spacing w:val="70"/>
          <w:w w:val="150"/>
          <w:sz w:val="10"/>
        </w:rPr>
        <w:t> </w:t>
      </w:r>
      <w:r>
        <w:rPr>
          <w:rFonts w:ascii="Times New Roman"/>
          <w:color w:val="333333"/>
          <w:w w:val="105"/>
          <w:sz w:val="10"/>
        </w:rPr>
        <w:t>0</w:t>
      </w:r>
      <w:r>
        <w:rPr>
          <w:rFonts w:ascii="Times New Roman"/>
          <w:color w:val="5B5B5B"/>
          <w:w w:val="105"/>
          <w:sz w:val="10"/>
        </w:rPr>
        <w:t>.</w:t>
      </w:r>
      <w:r>
        <w:rPr>
          <w:rFonts w:ascii="Times New Roman"/>
          <w:color w:val="333333"/>
          <w:w w:val="105"/>
          <w:sz w:val="10"/>
        </w:rPr>
        <w:t>00</w:t>
      </w:r>
      <w:r>
        <w:rPr>
          <w:rFonts w:ascii="Times New Roman"/>
          <w:color w:val="5B5B5B"/>
          <w:w w:val="105"/>
          <w:sz w:val="10"/>
        </w:rPr>
        <w:t>%</w:t>
      </w:r>
      <w:r>
        <w:rPr>
          <w:rFonts w:ascii="Times New Roman"/>
          <w:color w:val="5B5B5B"/>
          <w:spacing w:val="35"/>
          <w:w w:val="105"/>
          <w:sz w:val="10"/>
        </w:rPr>
        <w:t>  </w:t>
      </w:r>
      <w:r>
        <w:rPr>
          <w:rFonts w:ascii="Times New Roman"/>
          <w:color w:val="333333"/>
          <w:w w:val="105"/>
          <w:sz w:val="10"/>
        </w:rPr>
        <w:t>0.00</w:t>
      </w:r>
      <w:r>
        <w:rPr>
          <w:rFonts w:ascii="Times New Roman"/>
          <w:color w:val="5B5B5B"/>
          <w:w w:val="105"/>
          <w:sz w:val="10"/>
        </w:rPr>
        <w:t>%</w:t>
      </w:r>
      <w:r>
        <w:rPr>
          <w:rFonts w:ascii="Times New Roman"/>
          <w:color w:val="5B5B5B"/>
          <w:spacing w:val="55"/>
          <w:w w:val="105"/>
          <w:sz w:val="10"/>
        </w:rPr>
        <w:t> </w:t>
      </w:r>
      <w:r>
        <w:rPr>
          <w:rFonts w:ascii="Times New Roman"/>
          <w:color w:val="232323"/>
          <w:w w:val="105"/>
          <w:sz w:val="10"/>
        </w:rPr>
        <w:t>0.00%</w:t>
      </w:r>
      <w:r>
        <w:rPr>
          <w:rFonts w:ascii="Times New Roman"/>
          <w:color w:val="232323"/>
          <w:spacing w:val="70"/>
          <w:w w:val="150"/>
          <w:sz w:val="10"/>
        </w:rPr>
        <w:t> </w:t>
      </w:r>
      <w:r>
        <w:rPr>
          <w:rFonts w:ascii="Times New Roman"/>
          <w:color w:val="232323"/>
          <w:w w:val="105"/>
          <w:sz w:val="10"/>
        </w:rPr>
        <w:t>0.00</w:t>
      </w:r>
      <w:r>
        <w:rPr>
          <w:rFonts w:ascii="Times New Roman"/>
          <w:color w:val="5B5B5B"/>
          <w:w w:val="105"/>
          <w:sz w:val="10"/>
        </w:rPr>
        <w:t>%</w:t>
      </w:r>
      <w:r>
        <w:rPr>
          <w:rFonts w:ascii="Times New Roman"/>
          <w:color w:val="5B5B5B"/>
          <w:spacing w:val="65"/>
          <w:w w:val="105"/>
          <w:sz w:val="10"/>
        </w:rPr>
        <w:t> </w:t>
      </w:r>
      <w:r>
        <w:rPr>
          <w:rFonts w:ascii="Times New Roman"/>
          <w:color w:val="333333"/>
          <w:w w:val="105"/>
          <w:sz w:val="10"/>
        </w:rPr>
        <w:t>0.00</w:t>
      </w:r>
      <w:r>
        <w:rPr>
          <w:rFonts w:ascii="Times New Roman"/>
          <w:color w:val="5B5B5B"/>
          <w:w w:val="105"/>
          <w:sz w:val="10"/>
        </w:rPr>
        <w:t>%</w:t>
      </w:r>
      <w:r>
        <w:rPr>
          <w:rFonts w:ascii="Times New Roman"/>
          <w:color w:val="5B5B5B"/>
          <w:spacing w:val="71"/>
          <w:w w:val="150"/>
          <w:sz w:val="10"/>
        </w:rPr>
        <w:t> </w:t>
      </w:r>
      <w:r>
        <w:rPr>
          <w:rFonts w:ascii="Times New Roman"/>
          <w:color w:val="333333"/>
          <w:w w:val="105"/>
          <w:sz w:val="10"/>
        </w:rPr>
        <w:t>0.00</w:t>
      </w:r>
      <w:r>
        <w:rPr>
          <w:rFonts w:ascii="Times New Roman"/>
          <w:color w:val="5B5B5B"/>
          <w:w w:val="105"/>
          <w:sz w:val="10"/>
        </w:rPr>
        <w:t>%</w:t>
      </w:r>
      <w:r>
        <w:rPr>
          <w:rFonts w:ascii="Times New Roman"/>
          <w:color w:val="5B5B5B"/>
          <w:spacing w:val="77"/>
          <w:w w:val="105"/>
          <w:sz w:val="10"/>
        </w:rPr>
        <w:t> </w:t>
      </w:r>
      <w:r>
        <w:rPr>
          <w:rFonts w:ascii="Times New Roman"/>
          <w:color w:val="333333"/>
          <w:w w:val="105"/>
          <w:sz w:val="10"/>
        </w:rPr>
        <w:t>0.00</w:t>
      </w:r>
      <w:r>
        <w:rPr>
          <w:rFonts w:ascii="Times New Roman"/>
          <w:color w:val="5B5B5B"/>
          <w:w w:val="105"/>
          <w:sz w:val="10"/>
        </w:rPr>
        <w:t>%</w:t>
      </w:r>
      <w:r>
        <w:rPr>
          <w:rFonts w:ascii="Times New Roman"/>
          <w:color w:val="5B5B5B"/>
          <w:spacing w:val="71"/>
          <w:w w:val="150"/>
          <w:sz w:val="10"/>
        </w:rPr>
        <w:t> </w:t>
      </w:r>
      <w:r>
        <w:rPr>
          <w:rFonts w:ascii="Times New Roman"/>
          <w:color w:val="333333"/>
          <w:spacing w:val="-2"/>
          <w:w w:val="105"/>
          <w:sz w:val="10"/>
        </w:rPr>
        <w:t>0.00</w:t>
      </w:r>
      <w:r>
        <w:rPr>
          <w:rFonts w:ascii="Times New Roman"/>
          <w:color w:val="5B5B5B"/>
          <w:spacing w:val="-2"/>
          <w:w w:val="105"/>
          <w:sz w:val="10"/>
        </w:rPr>
        <w:t>%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line="295" w:lineRule="auto" w:before="68"/>
        <w:ind w:left="387" w:right="1059" w:hanging="3"/>
        <w:jc w:val="both"/>
      </w:pPr>
      <w:r>
        <w:rPr>
          <w:color w:val="232323"/>
          <w:w w:val="105"/>
        </w:rPr>
        <w:t>The </w:t>
      </w:r>
      <w:r>
        <w:rPr>
          <w:color w:val="333333"/>
          <w:w w:val="105"/>
        </w:rPr>
        <w:t>greatest proportion (42.5%) of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 respondents </w:t>
      </w:r>
      <w:r>
        <w:rPr>
          <w:color w:val="333333"/>
          <w:w w:val="105"/>
        </w:rPr>
        <w:t>fell within </w:t>
      </w:r>
      <w:r>
        <w:rPr>
          <w:color w:val="232323"/>
          <w:w w:val="105"/>
        </w:rPr>
        <w:t>the </w:t>
      </w:r>
      <w:r>
        <w:rPr>
          <w:color w:val="333333"/>
        </w:rPr>
        <w:t>age</w:t>
      </w:r>
      <w:r>
        <w:rPr>
          <w:color w:val="333333"/>
          <w:spacing w:val="-9"/>
        </w:rPr>
        <w:t> </w:t>
      </w:r>
      <w:r>
        <w:rPr>
          <w:color w:val="333333"/>
        </w:rPr>
        <w:t>group</w:t>
      </w:r>
      <w:r>
        <w:rPr>
          <w:color w:val="333333"/>
          <w:spacing w:val="-3"/>
        </w:rPr>
        <w:t> </w:t>
      </w:r>
      <w:r>
        <w:rPr>
          <w:color w:val="333333"/>
        </w:rPr>
        <w:t>from 31 to</w:t>
      </w:r>
      <w:r>
        <w:rPr>
          <w:color w:val="333333"/>
          <w:spacing w:val="23"/>
        </w:rPr>
        <w:t> </w:t>
      </w:r>
      <w:r>
        <w:rPr>
          <w:color w:val="333333"/>
        </w:rPr>
        <w:t>40</w:t>
      </w:r>
      <w:r>
        <w:rPr>
          <w:color w:val="333333"/>
          <w:spacing w:val="-10"/>
        </w:rPr>
        <w:t> </w:t>
      </w:r>
      <w:r>
        <w:rPr>
          <w:color w:val="333333"/>
        </w:rPr>
        <w:t>years.</w:t>
      </w:r>
      <w:r>
        <w:rPr>
          <w:color w:val="333333"/>
          <w:spacing w:val="-10"/>
        </w:rPr>
        <w:t> </w:t>
      </w:r>
      <w:r>
        <w:rPr>
          <w:color w:val="232323"/>
        </w:rPr>
        <w:t>The</w:t>
      </w:r>
      <w:r>
        <w:rPr>
          <w:color w:val="232323"/>
          <w:spacing w:val="-4"/>
        </w:rPr>
        <w:t> </w:t>
      </w:r>
      <w:r>
        <w:rPr>
          <w:color w:val="333333"/>
        </w:rPr>
        <w:t>second </w:t>
      </w:r>
      <w:r>
        <w:rPr>
          <w:color w:val="232323"/>
        </w:rPr>
        <w:t>most </w:t>
      </w:r>
      <w:r>
        <w:rPr>
          <w:color w:val="333333"/>
        </w:rPr>
        <w:t>common age</w:t>
      </w:r>
      <w:r>
        <w:rPr>
          <w:color w:val="333333"/>
          <w:spacing w:val="-5"/>
        </w:rPr>
        <w:t> </w:t>
      </w:r>
      <w:r>
        <w:rPr>
          <w:color w:val="333333"/>
        </w:rPr>
        <w:t>group,</w:t>
      </w:r>
      <w:r>
        <w:rPr>
          <w:color w:val="333333"/>
          <w:spacing w:val="40"/>
        </w:rPr>
        <w:t> </w:t>
      </w:r>
      <w:r>
        <w:rPr>
          <w:color w:val="333333"/>
        </w:rPr>
        <w:t>attracting</w:t>
      </w:r>
      <w:r>
        <w:rPr>
          <w:color w:val="333333"/>
          <w:spacing w:val="-10"/>
        </w:rPr>
        <w:t> </w:t>
      </w:r>
      <w:r>
        <w:rPr>
          <w:color w:val="333333"/>
        </w:rPr>
        <w:t>30.4%</w:t>
      </w:r>
      <w:r>
        <w:rPr>
          <w:color w:val="333333"/>
          <w:spacing w:val="-10"/>
        </w:rPr>
        <w:t> </w:t>
      </w:r>
      <w:r>
        <w:rPr>
          <w:color w:val="333333"/>
        </w:rPr>
        <w:t>of the</w:t>
      </w:r>
      <w:r>
        <w:rPr>
          <w:color w:val="333333"/>
          <w:spacing w:val="-7"/>
        </w:rPr>
        <w:t> </w:t>
      </w:r>
      <w:r>
        <w:rPr>
          <w:color w:val="333333"/>
        </w:rPr>
        <w:t>sample,</w:t>
      </w:r>
      <w:r>
        <w:rPr>
          <w:color w:val="333333"/>
          <w:spacing w:val="-10"/>
        </w:rPr>
        <w:t> </w:t>
      </w:r>
      <w:r>
        <w:rPr>
          <w:color w:val="333333"/>
        </w:rPr>
        <w:t>was</w:t>
      </w:r>
      <w:r>
        <w:rPr>
          <w:color w:val="333333"/>
          <w:spacing w:val="-3"/>
        </w:rPr>
        <w:t> </w:t>
      </w:r>
      <w:r>
        <w:rPr>
          <w:color w:val="333333"/>
        </w:rPr>
        <w:t>21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18"/>
        </w:rPr>
        <w:t> </w:t>
      </w:r>
      <w:r>
        <w:rPr>
          <w:color w:val="333333"/>
        </w:rPr>
        <w:t>30</w:t>
      </w:r>
      <w:r>
        <w:rPr>
          <w:color w:val="333333"/>
          <w:spacing w:val="-10"/>
        </w:rPr>
        <w:t> </w:t>
      </w:r>
      <w:r>
        <w:rPr>
          <w:color w:val="333333"/>
        </w:rPr>
        <w:t>years.</w:t>
      </w:r>
      <w:r>
        <w:rPr>
          <w:color w:val="333333"/>
          <w:spacing w:val="-10"/>
        </w:rPr>
        <w:t> </w:t>
      </w:r>
      <w:r>
        <w:rPr>
          <w:color w:val="232323"/>
        </w:rPr>
        <w:t>The</w:t>
      </w:r>
      <w:r>
        <w:rPr>
          <w:color w:val="232323"/>
          <w:spacing w:val="-5"/>
        </w:rPr>
        <w:t> </w:t>
      </w:r>
      <w:r>
        <w:rPr>
          <w:color w:val="232323"/>
        </w:rPr>
        <w:t>remaining</w:t>
      </w:r>
      <w:r>
        <w:rPr>
          <w:color w:val="232323"/>
          <w:spacing w:val="-10"/>
        </w:rPr>
        <w:t> </w:t>
      </w:r>
      <w:r>
        <w:rPr>
          <w:color w:val="333333"/>
        </w:rPr>
        <w:t>two</w:t>
      </w:r>
      <w:r>
        <w:rPr>
          <w:color w:val="333333"/>
          <w:w w:val="105"/>
        </w:rPr>
        <w:t> age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groups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41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50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years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51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above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years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contained 22.8%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 5.2%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2"/>
          <w:w w:val="105"/>
        </w:rPr>
        <w:t> </w:t>
      </w:r>
      <w:r>
        <w:rPr>
          <w:color w:val="333333"/>
          <w:w w:val="105"/>
        </w:rPr>
        <w:t>sample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respectively.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2"/>
          <w:w w:val="105"/>
        </w:rPr>
        <w:t> </w:t>
      </w:r>
      <w:r>
        <w:rPr>
          <w:color w:val="333333"/>
          <w:w w:val="105"/>
        </w:rPr>
        <w:t>age </w:t>
      </w:r>
      <w:r>
        <w:rPr>
          <w:color w:val="232323"/>
          <w:w w:val="105"/>
        </w:rPr>
        <w:t>classification </w:t>
      </w:r>
      <w:r>
        <w:rPr>
          <w:color w:val="333333"/>
          <w:w w:val="105"/>
        </w:rPr>
        <w:t>serves as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 </w:t>
      </w:r>
      <w:r>
        <w:rPr>
          <w:color w:val="232323"/>
          <w:w w:val="105"/>
        </w:rPr>
        <w:t>testimony </w:t>
      </w:r>
      <w:r>
        <w:rPr>
          <w:color w:val="333333"/>
          <w:w w:val="105"/>
        </w:rPr>
        <w:t>to the </w:t>
      </w:r>
      <w:r>
        <w:rPr>
          <w:color w:val="232323"/>
          <w:w w:val="105"/>
        </w:rPr>
        <w:t>primary </w:t>
      </w:r>
      <w:r>
        <w:rPr>
          <w:color w:val="333333"/>
          <w:w w:val="105"/>
        </w:rPr>
        <w:t>assumption that primary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care givers</w:t>
      </w:r>
      <w:r>
        <w:rPr>
          <w:color w:val="333333"/>
          <w:w w:val="105"/>
        </w:rPr>
        <w:t> are</w:t>
      </w:r>
      <w:r>
        <w:rPr>
          <w:color w:val="333333"/>
          <w:w w:val="105"/>
        </w:rPr>
        <w:t> parents</w:t>
      </w:r>
      <w:r>
        <w:rPr>
          <w:color w:val="333333"/>
          <w:w w:val="105"/>
        </w:rPr>
        <w:t> since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respondent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w w:val="105"/>
        </w:rPr>
        <w:t> early</w:t>
      </w:r>
      <w:r>
        <w:rPr>
          <w:color w:val="333333"/>
          <w:w w:val="105"/>
        </w:rPr>
        <w:t> parental</w:t>
      </w:r>
      <w:r>
        <w:rPr>
          <w:color w:val="333333"/>
          <w:w w:val="105"/>
        </w:rPr>
        <w:t> age </w:t>
      </w:r>
      <w:r>
        <w:rPr>
          <w:color w:val="333333"/>
          <w:spacing w:val="-2"/>
          <w:w w:val="105"/>
        </w:rPr>
        <w:t>coincide strongly.Depression,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Anxiety and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2"/>
          <w:w w:val="105"/>
        </w:rPr>
        <w:t>Stress</w:t>
      </w:r>
      <w:r>
        <w:rPr>
          <w:color w:val="333333"/>
          <w:spacing w:val="9"/>
          <w:w w:val="105"/>
        </w:rPr>
        <w:t> </w:t>
      </w:r>
      <w:r>
        <w:rPr>
          <w:color w:val="333333"/>
          <w:spacing w:val="-2"/>
          <w:w w:val="105"/>
        </w:rPr>
        <w:t>were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2"/>
          <w:w w:val="105"/>
        </w:rPr>
        <w:t>all </w:t>
      </w:r>
      <w:r>
        <w:rPr>
          <w:color w:val="232323"/>
          <w:spacing w:val="-2"/>
          <w:w w:val="105"/>
        </w:rPr>
        <w:t>unearthed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caregivers.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values</w:t>
      </w:r>
      <w:r>
        <w:rPr>
          <w:color w:val="333333"/>
          <w:w w:val="105"/>
        </w:rPr>
        <w:t> are</w:t>
      </w:r>
      <w:r>
        <w:rPr>
          <w:color w:val="333333"/>
          <w:w w:val="105"/>
        </w:rPr>
        <w:t> a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values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all respondents.</w:t>
      </w:r>
      <w:r>
        <w:rPr>
          <w:color w:val="333333"/>
          <w:spacing w:val="-15"/>
          <w:w w:val="105"/>
        </w:rPr>
        <w:t> </w:t>
      </w:r>
      <w:r>
        <w:rPr>
          <w:color w:val="232323"/>
          <w:w w:val="105"/>
        </w:rPr>
        <w:t>Further</w:t>
      </w:r>
      <w:r>
        <w:rPr>
          <w:color w:val="232323"/>
          <w:spacing w:val="-1"/>
          <w:w w:val="105"/>
        </w:rPr>
        <w:t> </w:t>
      </w:r>
      <w:r>
        <w:rPr>
          <w:color w:val="333333"/>
          <w:w w:val="105"/>
        </w:rPr>
        <w:t>detail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derived</w:t>
      </w:r>
      <w:r>
        <w:rPr>
          <w:color w:val="333333"/>
          <w:spacing w:val="-12"/>
          <w:w w:val="105"/>
        </w:rPr>
        <w:t> </w:t>
      </w:r>
      <w:r>
        <w:rPr>
          <w:color w:val="232323"/>
          <w:w w:val="105"/>
        </w:rPr>
        <w:t>from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Figure</w:t>
      </w:r>
      <w:r>
        <w:rPr>
          <w:color w:val="232323"/>
          <w:spacing w:val="-2"/>
          <w:w w:val="105"/>
        </w:rPr>
        <w:t> </w:t>
      </w:r>
      <w:r>
        <w:rPr>
          <w:color w:val="333333"/>
          <w:w w:val="105"/>
        </w:rPr>
        <w:t>3</w:t>
      </w:r>
      <w:r>
        <w:rPr>
          <w:color w:val="5B5B5B"/>
          <w:w w:val="10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jc w:val="both"/>
      </w:pPr>
      <w:r>
        <w:rPr>
          <w:color w:val="333333"/>
        </w:rPr>
        <w:t>Figure</w:t>
      </w:r>
      <w:r>
        <w:rPr>
          <w:color w:val="333333"/>
          <w:spacing w:val="1"/>
        </w:rPr>
        <w:t> </w:t>
      </w:r>
      <w:r>
        <w:rPr>
          <w:color w:val="333333"/>
          <w:spacing w:val="-10"/>
        </w:rPr>
        <w:t>3</w:t>
      </w:r>
    </w:p>
    <w:p>
      <w:pPr>
        <w:pStyle w:val="BodyText"/>
        <w:spacing w:before="6"/>
        <w:rPr>
          <w:rFonts w:ascii="Times New Roman"/>
          <w:b/>
          <w:sz w:val="3"/>
        </w:rPr>
      </w:pPr>
      <w:r>
        <w:rPr/>
        <w:pict>
          <v:group style="position:absolute;margin-left:312.173401pt;margin-top:3.519941pt;width:218.2pt;height:129.6pt;mso-position-horizontal-relative:page;mso-position-vertical-relative:paragraph;z-index:-15725568;mso-wrap-distance-left:0;mso-wrap-distance-right:0" id="docshapegroup15" coordorigin="6243,70" coordsize="4364,2592">
            <v:line style="position:absolute" from="6257,2662" to="6257,70" stroked="true" strokeweight=".228197pt" strokecolor="#000000">
              <v:stroke dashstyle="solid"/>
            </v:line>
            <v:line style="position:absolute" from="10588,2662" to="10588,70" stroked="true" strokeweight=".456394pt" strokecolor="#000000">
              <v:stroke dashstyle="solid"/>
            </v:line>
            <v:line style="position:absolute" from="6243,84" to="10607,84" stroked="true" strokeweight="1.368568pt" strokecolor="#000000">
              <v:stroke dashstyle="solid"/>
            </v:line>
            <v:line style="position:absolute" from="6243,326" to="10607,326" stroked="true" strokeweight=".456189pt" strokecolor="#000000">
              <v:stroke dashstyle="solid"/>
            </v:line>
            <v:line style="position:absolute" from="6243,2648" to="10607,2648" stroked="true" strokeweight=".228095pt" strokecolor="#000000">
              <v:stroke dashstyle="solid"/>
            </v:line>
            <v:shape style="position:absolute;left:9576;top:678;width:429;height:1848" type="#_x0000_t202" id="docshape16" filled="false" stroked="false">
              <v:textbox inset="0,0,0,0">
                <w:txbxContent>
                  <w:p>
                    <w:pPr>
                      <w:spacing w:line="1563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color w:val="99CD90"/>
                        <w:spacing w:val="-399"/>
                        <w:w w:val="104"/>
                        <w:position w:val="-103"/>
                        <w:sz w:val="141"/>
                      </w:rPr>
                      <w:t>I</w:t>
                    </w:r>
                    <w:r>
                      <w:rPr>
                        <w:color w:val="232323"/>
                        <w:spacing w:val="-3"/>
                        <w:w w:val="93"/>
                        <w:sz w:val="10"/>
                      </w:rPr>
                      <w:t>19.11%</w:t>
                    </w:r>
                  </w:p>
                  <w:p>
                    <w:pPr>
                      <w:spacing w:before="181"/>
                      <w:ind w:left="89" w:right="18" w:firstLine="0"/>
                      <w:jc w:val="center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color w:val="333333"/>
                        <w:spacing w:val="-2"/>
                        <w:w w:val="120"/>
                        <w:sz w:val="9"/>
                      </w:rPr>
                      <w:t>Stress</w:t>
                    </w:r>
                  </w:p>
                </w:txbxContent>
              </v:textbox>
              <w10:wrap type="none"/>
            </v:shape>
            <v:shape style="position:absolute;left:8201;top:1026;width:486;height:1502" type="#_x0000_t202" id="docshape17" filled="false" stroked="false">
              <v:textbox inset="0,0,0,0">
                <w:txbxContent>
                  <w:p>
                    <w:pPr>
                      <w:spacing w:line="136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0"/>
                      </w:rPr>
                    </w:pPr>
                    <w:r>
                      <w:rPr>
                        <w:color w:val="99CD90"/>
                        <w:spacing w:val="-415"/>
                        <w:w w:val="78"/>
                        <w:position w:val="-78"/>
                        <w:sz w:val="122"/>
                      </w:rPr>
                      <w:t>■</w:t>
                    </w:r>
                    <w:r>
                      <w:rPr>
                        <w:rFonts w:ascii="Times New Roman" w:hAnsi="Times New Roman"/>
                        <w:color w:val="232323"/>
                        <w:spacing w:val="-2"/>
                        <w:w w:val="103"/>
                        <w:sz w:val="10"/>
                      </w:rPr>
                      <w:t>10.44</w:t>
                    </w:r>
                    <w:r>
                      <w:rPr>
                        <w:rFonts w:ascii="Times New Roman" w:hAnsi="Times New Roman"/>
                        <w:color w:val="5B5B5B"/>
                        <w:spacing w:val="-2"/>
                        <w:w w:val="103"/>
                        <w:sz w:val="10"/>
                      </w:rPr>
                      <w:t>%</w:t>
                    </w:r>
                  </w:p>
                  <w:p>
                    <w:pPr>
                      <w:spacing w:before="26"/>
                      <w:ind w:left="136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94949"/>
                        <w:spacing w:val="-2"/>
                        <w:sz w:val="10"/>
                      </w:rPr>
                      <w:t>Anxiety</w:t>
                    </w:r>
                  </w:p>
                </w:txbxContent>
              </v:textbox>
              <w10:wrap type="none"/>
            </v:shape>
            <v:shape style="position:absolute;left:6958;top:2417;width:480;height:111" type="#_x0000_t202" id="docshape18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232323"/>
                        <w:spacing w:val="-2"/>
                        <w:sz w:val="10"/>
                      </w:rPr>
                      <w:t>Depression</w:t>
                    </w:r>
                  </w:p>
                </w:txbxContent>
              </v:textbox>
              <w10:wrap type="none"/>
            </v:shape>
            <v:shape style="position:absolute;left:6355;top:1208;width:126;height:435" type="#_x0000_t202" id="docshape19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333333"/>
                        <w:spacing w:val="-5"/>
                        <w:sz w:val="10"/>
                      </w:rPr>
                      <w:t>1</w:t>
                    </w:r>
                    <w:r>
                      <w:rPr>
                        <w:rFonts w:ascii="Times New Roman"/>
                        <w:color w:val="5B5B5B"/>
                        <w:spacing w:val="-5"/>
                        <w:sz w:val="10"/>
                      </w:rPr>
                      <w:t>5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94949"/>
                        <w:spacing w:val="-5"/>
                        <w:w w:val="105"/>
                        <w:sz w:val="1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035;top:962;width:333;height:111" type="#_x0000_t202" id="docshape20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333333"/>
                        <w:spacing w:val="-2"/>
                        <w:sz w:val="10"/>
                      </w:rPr>
                      <w:t>16</w:t>
                    </w:r>
                    <w:r>
                      <w:rPr>
                        <w:rFonts w:ascii="Times New Roman"/>
                        <w:color w:val="5B5B5B"/>
                        <w:spacing w:val="-2"/>
                        <w:sz w:val="10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pacing w:val="-2"/>
                        <w:sz w:val="10"/>
                      </w:rPr>
                      <w:t>06</w:t>
                    </w:r>
                    <w:r>
                      <w:rPr>
                        <w:rFonts w:ascii="Times New Roman"/>
                        <w:color w:val="5B5B5B"/>
                        <w:spacing w:val="-2"/>
                        <w:sz w:val="10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6947;top:856;width:428;height:1342" type="#_x0000_t202" id="docshape21" filled="false" stroked="false">
              <v:textbox inset="0,0,0,0">
                <w:txbxContent>
                  <w:p>
                    <w:pPr>
                      <w:spacing w:line="134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1"/>
                      </w:rPr>
                    </w:pPr>
                    <w:r>
                      <w:rPr>
                        <w:rFonts w:ascii="Times New Roman"/>
                        <w:color w:val="99CD90"/>
                        <w:w w:val="101"/>
                        <w:sz w:val="12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350;top:556;width:130;height:440" type="#_x0000_t202" id="docshape2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94949"/>
                        <w:spacing w:val="-5"/>
                        <w:w w:val="110"/>
                        <w:sz w:val="10"/>
                      </w:rPr>
                      <w:t>25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94949"/>
                        <w:spacing w:val="-5"/>
                        <w:w w:val="110"/>
                        <w:sz w:val="10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259;top:97;width:4325;height:224" type="#_x0000_t202" id="docshape23" filled="false" stroked="false">
              <v:textbox inset="0,0,0,0">
                <w:txbxContent>
                  <w:p>
                    <w:pPr>
                      <w:spacing w:before="20"/>
                      <w:ind w:left="1786" w:right="1781" w:firstLine="0"/>
                      <w:jc w:val="center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1F3418"/>
                        <w:w w:val="110"/>
                        <w:sz w:val="14"/>
                      </w:rPr>
                      <w:t>DAS-</w:t>
                    </w:r>
                    <w:r>
                      <w:rPr>
                        <w:rFonts w:ascii="Times New Roman"/>
                        <w:b/>
                        <w:color w:val="1F3418"/>
                        <w:spacing w:val="-2"/>
                        <w:w w:val="110"/>
                        <w:sz w:val="14"/>
                      </w:rPr>
                      <w:t>Score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pStyle w:val="BodyText"/>
        <w:spacing w:line="295" w:lineRule="auto"/>
        <w:ind w:left="387" w:right="1063" w:hanging="3"/>
        <w:jc w:val="both"/>
      </w:pPr>
      <w:r>
        <w:rPr/>
        <w:pict>
          <v:group style="position:absolute;margin-left:121.40078pt;margin-top:-35.745804pt;width:170.5pt;height:72.650pt;mso-position-horizontal-relative:page;mso-position-vertical-relative:paragraph;z-index:-16046592" id="docshapegroup24" coordorigin="2428,-715" coordsize="3410,1453">
            <v:shape style="position:absolute;left:2501;top:-668;width:3337;height:1406" type="#_x0000_t75" id="docshape25" stroked="false">
              <v:imagedata r:id="rId14" o:title=""/>
            </v:shape>
            <v:line style="position:absolute" from="2428,-713" to="5714,-713" stroked="true" strokeweight=".228095pt" strokecolor="#000000">
              <v:stroke dashstyle="solid"/>
            </v:line>
            <w10:wrap type="none"/>
          </v:group>
        </w:pic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height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the</w:t>
      </w:r>
      <w:r>
        <w:rPr>
          <w:color w:val="333333"/>
          <w:w w:val="105"/>
        </w:rPr>
        <w:t> bars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indicate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individual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levels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w w:val="105"/>
        </w:rPr>
        <w:t> and</w:t>
      </w:r>
      <w:r>
        <w:rPr>
          <w:color w:val="333333"/>
          <w:w w:val="105"/>
        </w:rPr>
        <w:t> no comparison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drawn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since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standard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scales </w:t>
      </w:r>
      <w:r>
        <w:rPr>
          <w:color w:val="333333"/>
          <w:spacing w:val="-2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values</w:t>
      </w:r>
      <w:r>
        <w:rPr>
          <w:color w:val="333333"/>
          <w:spacing w:val="3"/>
          <w:w w:val="105"/>
        </w:rPr>
        <w:t> </w:t>
      </w:r>
      <w:r>
        <w:rPr>
          <w:color w:val="333333"/>
          <w:spacing w:val="-2"/>
          <w:w w:val="105"/>
        </w:rPr>
        <w:t>differ for each.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Depression</w:t>
      </w:r>
      <w:r>
        <w:rPr>
          <w:color w:val="333333"/>
          <w:spacing w:val="6"/>
          <w:w w:val="105"/>
        </w:rPr>
        <w:t> </w:t>
      </w:r>
      <w:r>
        <w:rPr>
          <w:color w:val="232323"/>
          <w:spacing w:val="-2"/>
          <w:w w:val="105"/>
        </w:rPr>
        <w:t>level</w:t>
      </w:r>
      <w:r>
        <w:rPr>
          <w:color w:val="232323"/>
          <w:spacing w:val="-5"/>
          <w:w w:val="105"/>
        </w:rPr>
        <w:t> </w:t>
      </w:r>
      <w:r>
        <w:rPr>
          <w:color w:val="333333"/>
          <w:spacing w:val="-2"/>
          <w:w w:val="105"/>
        </w:rPr>
        <w:t>falls within the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moderate</w:t>
      </w:r>
      <w:r>
        <w:rPr>
          <w:color w:val="333333"/>
          <w:w w:val="105"/>
        </w:rPr>
        <w:t> range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(14</w:t>
      </w:r>
      <w:r>
        <w:rPr>
          <w:color w:val="5B5B5B"/>
          <w:w w:val="105"/>
        </w:rPr>
        <w:t>-</w:t>
      </w:r>
      <w:r>
        <w:rPr>
          <w:color w:val="333333"/>
          <w:w w:val="105"/>
        </w:rPr>
        <w:t>20)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333333"/>
          <w:w w:val="105"/>
        </w:rPr>
        <w:t>Anxiety falls within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 </w:t>
      </w:r>
      <w:r>
        <w:rPr>
          <w:color w:val="232323"/>
          <w:w w:val="105"/>
        </w:rPr>
        <w:t>moderate range </w:t>
      </w:r>
      <w:r>
        <w:rPr>
          <w:color w:val="333333"/>
          <w:w w:val="105"/>
        </w:rPr>
        <w:t>(10-14) and Stress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too</w:t>
      </w:r>
      <w:r>
        <w:rPr>
          <w:color w:val="232323"/>
          <w:spacing w:val="37"/>
          <w:w w:val="105"/>
        </w:rPr>
        <w:t> </w:t>
      </w:r>
      <w:r>
        <w:rPr>
          <w:color w:val="333333"/>
          <w:w w:val="105"/>
        </w:rPr>
        <w:t>falls</w:t>
      </w:r>
      <w:r>
        <w:rPr>
          <w:color w:val="333333"/>
          <w:w w:val="105"/>
        </w:rPr>
        <w:t> within the </w:t>
      </w:r>
      <w:r>
        <w:rPr>
          <w:color w:val="232323"/>
          <w:w w:val="105"/>
        </w:rPr>
        <w:t>moderate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range (19-25)</w:t>
      </w:r>
      <w:r>
        <w:rPr>
          <w:color w:val="333333"/>
          <w:w w:val="105"/>
        </w:rPr>
        <w:t> defined by </w:t>
      </w:r>
      <w:r>
        <w:rPr>
          <w:color w:val="232323"/>
          <w:w w:val="105"/>
        </w:rPr>
        <w:t>the DASS</w:t>
      </w:r>
      <w:r>
        <w:rPr>
          <w:color w:val="232323"/>
          <w:spacing w:val="-14"/>
          <w:w w:val="105"/>
        </w:rPr>
        <w:t> </w:t>
      </w:r>
      <w:r>
        <w:rPr>
          <w:color w:val="333333"/>
          <w:w w:val="105"/>
        </w:rPr>
        <w:t>scoring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manual.</w:t>
      </w:r>
    </w:p>
    <w:p>
      <w:pPr>
        <w:spacing w:after="0" w:line="295" w:lineRule="auto"/>
        <w:jc w:val="both"/>
        <w:sectPr>
          <w:footerReference w:type="default" r:id="rId10"/>
          <w:pgSz w:w="11910" w:h="16850"/>
          <w:pgMar w:footer="938" w:header="0" w:top="1020" w:bottom="1120" w:left="680" w:right="240"/>
          <w:cols w:num="2" w:equalWidth="0">
            <w:col w:w="5149" w:space="40"/>
            <w:col w:w="5801"/>
          </w:cols>
        </w:sectPr>
      </w:pPr>
    </w:p>
    <w:p>
      <w:pPr>
        <w:pStyle w:val="BodyText"/>
        <w:ind w:left="375"/>
        <w:rPr>
          <w:sz w:val="20"/>
        </w:rPr>
      </w:pPr>
      <w:r>
        <w:rPr>
          <w:sz w:val="20"/>
        </w:rPr>
        <w:drawing>
          <wp:inline distT="0" distB="0" distL="0" distR="0">
            <wp:extent cx="1517208" cy="160020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208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5"/>
          <w:pgSz w:w="11910" w:h="16850"/>
          <w:pgMar w:footer="961" w:header="0" w:top="1500" w:bottom="1160" w:left="680" w:right="238"/>
        </w:sectPr>
      </w:pPr>
    </w:p>
    <w:p>
      <w:pPr>
        <w:pStyle w:val="BodyText"/>
        <w:spacing w:line="295" w:lineRule="auto" w:before="96"/>
        <w:ind w:left="641" w:right="9" w:hanging="6"/>
        <w:jc w:val="both"/>
      </w:pPr>
      <w:r>
        <w:rPr>
          <w:color w:val="2D2D2D"/>
          <w:w w:val="105"/>
        </w:rPr>
        <w:t>The</w:t>
      </w:r>
      <w:r>
        <w:rPr>
          <w:color w:val="2D2D2D"/>
          <w:w w:val="105"/>
        </w:rPr>
        <w:t> origins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depression,</w:t>
      </w:r>
      <w:r>
        <w:rPr>
          <w:color w:val="2D2D2D"/>
          <w:w w:val="105"/>
        </w:rPr>
        <w:t> anxiety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stress</w:t>
      </w:r>
      <w:r>
        <w:rPr>
          <w:color w:val="2D2D2D"/>
          <w:w w:val="105"/>
        </w:rPr>
        <w:t> aren't</w:t>
      </w:r>
      <w:r>
        <w:rPr>
          <w:color w:val="2D2D2D"/>
          <w:w w:val="105"/>
        </w:rPr>
        <w:t> always </w:t>
      </w:r>
      <w:r>
        <w:rPr>
          <w:color w:val="2D2D2D"/>
          <w:spacing w:val="-2"/>
          <w:w w:val="105"/>
        </w:rPr>
        <w:t>psychological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emotional in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origin.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We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believe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that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our modern</w:t>
      </w:r>
      <w:r>
        <w:rPr>
          <w:color w:val="2D2D2D"/>
          <w:w w:val="105"/>
        </w:rPr>
        <w:t> society,</w:t>
      </w:r>
      <w:r>
        <w:rPr>
          <w:color w:val="2D2D2D"/>
          <w:w w:val="105"/>
        </w:rPr>
        <w:t> depression,</w:t>
      </w:r>
      <w:r>
        <w:rPr>
          <w:color w:val="2D2D2D"/>
          <w:w w:val="105"/>
        </w:rPr>
        <w:t> anxiety</w:t>
      </w:r>
      <w:r>
        <w:rPr>
          <w:color w:val="2D2D2D"/>
          <w:w w:val="105"/>
        </w:rPr>
        <w:t> and stress</w:t>
      </w:r>
      <w:r>
        <w:rPr>
          <w:color w:val="2D2D2D"/>
          <w:w w:val="105"/>
        </w:rPr>
        <w:t> are often</w:t>
      </w:r>
      <w:r>
        <w:rPr>
          <w:color w:val="2D2D2D"/>
          <w:w w:val="105"/>
        </w:rPr>
        <w:t> materialistic</w:t>
      </w:r>
      <w:r>
        <w:rPr>
          <w:color w:val="2D2D2D"/>
          <w:w w:val="105"/>
        </w:rPr>
        <w:t> and financial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in origin</w:t>
      </w:r>
      <w:r>
        <w:rPr>
          <w:color w:val="030303"/>
          <w:w w:val="105"/>
        </w:rPr>
        <w:t>.</w:t>
      </w:r>
      <w:r>
        <w:rPr>
          <w:color w:val="030303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Figure 4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below sheds light on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economic class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the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patients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primary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caregivers presenting at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the thalassemia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centers</w:t>
      </w:r>
      <w:r>
        <w:rPr>
          <w:color w:val="030303"/>
          <w:w w:val="105"/>
        </w:rPr>
        <w:t>.</w:t>
      </w:r>
    </w:p>
    <w:p>
      <w:pPr>
        <w:spacing w:before="113"/>
        <w:ind w:left="640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w w:val="110"/>
          <w:sz w:val="13"/>
        </w:rPr>
        <w:t>Figure</w:t>
      </w:r>
      <w:r>
        <w:rPr>
          <w:rFonts w:ascii="Times New Roman"/>
          <w:b/>
          <w:color w:val="2D2D2D"/>
          <w:spacing w:val="-6"/>
          <w:w w:val="110"/>
          <w:sz w:val="13"/>
        </w:rPr>
        <w:t> </w:t>
      </w:r>
      <w:r>
        <w:rPr>
          <w:rFonts w:ascii="Times New Roman"/>
          <w:b/>
          <w:color w:val="2D2D2D"/>
          <w:spacing w:val="-10"/>
          <w:w w:val="110"/>
          <w:sz w:val="13"/>
        </w:rPr>
        <w:t>4</w:t>
      </w:r>
    </w:p>
    <w:p>
      <w:pPr>
        <w:pStyle w:val="BodyText"/>
        <w:spacing w:before="1"/>
        <w:rPr>
          <w:rFonts w:ascii="Times New Roman"/>
          <w:b/>
          <w:sz w:val="5"/>
        </w:rPr>
      </w:pPr>
    </w:p>
    <w:p>
      <w:pPr>
        <w:pStyle w:val="BodyText"/>
        <w:ind w:left="648" w:right="-2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15.55pt;height:104.05pt;mso-position-horizontal-relative:char;mso-position-vertical-relative:line" type="#_x0000_t202" id="docshape28" filled="false" stroked="false">
            <w10:anchorlock/>
            <v:textbox inset="0,0,0,0">
              <w:txbxContent>
                <w:p>
                  <w:pPr>
                    <w:spacing w:before="56"/>
                    <w:ind w:left="1299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D2D2D"/>
                      <w:w w:val="110"/>
                      <w:sz w:val="13"/>
                    </w:rPr>
                    <w:t>Disease</w:t>
                  </w:r>
                  <w:r>
                    <w:rPr>
                      <w:rFonts w:ascii="Times New Roman"/>
                      <w:b/>
                      <w:color w:val="2D2D2D"/>
                      <w:spacing w:val="-8"/>
                      <w:w w:val="110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2D2D2D"/>
                      <w:w w:val="110"/>
                      <w:sz w:val="13"/>
                    </w:rPr>
                    <w:t>and</w:t>
                  </w:r>
                  <w:r>
                    <w:rPr>
                      <w:rFonts w:ascii="Times New Roman"/>
                      <w:b/>
                      <w:color w:val="2D2D2D"/>
                      <w:spacing w:val="-8"/>
                      <w:w w:val="110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233D1C"/>
                      <w:w w:val="110"/>
                      <w:sz w:val="13"/>
                    </w:rPr>
                    <w:t>Economic</w:t>
                  </w:r>
                  <w:r>
                    <w:rPr>
                      <w:rFonts w:ascii="Times New Roman"/>
                      <w:b/>
                      <w:color w:val="233D1C"/>
                      <w:spacing w:val="-1"/>
                      <w:w w:val="110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2D2D2D"/>
                      <w:spacing w:val="-2"/>
                      <w:w w:val="110"/>
                      <w:sz w:val="13"/>
                    </w:rPr>
                    <w:t>Class</w:t>
                  </w:r>
                </w:p>
                <w:p>
                  <w:pPr>
                    <w:pStyle w:val="BodyText"/>
                    <w:rPr>
                      <w:rFonts w:ascii="Times New Roman"/>
                      <w:b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b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b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b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b/>
                      <w:sz w:val="20"/>
                    </w:rPr>
                  </w:pPr>
                </w:p>
                <w:p>
                  <w:pPr>
                    <w:spacing w:line="307" w:lineRule="auto" w:before="0"/>
                    <w:ind w:left="3059" w:right="0" w:hanging="163"/>
                    <w:jc w:val="left"/>
                    <w:rPr>
                      <w:rFonts w:ascii="Times New Roman" w:hAnsi="Times New Roman"/>
                      <w:b/>
                      <w:sz w:val="11"/>
                    </w:rPr>
                  </w:pPr>
                  <w:r>
                    <w:rPr>
                      <w:color w:val="A1A3A0"/>
                      <w:w w:val="105"/>
                      <w:sz w:val="20"/>
                    </w:rPr>
                    <w:t>□</w:t>
                  </w:r>
                  <w:r>
                    <w:rPr>
                      <w:color w:val="A1A3A0"/>
                      <w:spacing w:val="-21"/>
                      <w:w w:val="10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2D2D2D"/>
                      <w:w w:val="105"/>
                      <w:sz w:val="11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color w:val="595959"/>
                      <w:w w:val="105"/>
                      <w:sz w:val="11"/>
                    </w:rPr>
                    <w:t>owe</w:t>
                  </w:r>
                  <w:r>
                    <w:rPr>
                      <w:rFonts w:ascii="Times New Roman" w:hAnsi="Times New Roman"/>
                      <w:b/>
                      <w:color w:val="2D2D2D"/>
                      <w:w w:val="105"/>
                      <w:sz w:val="11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color w:val="2D2D2D"/>
                      <w:spacing w:val="-14"/>
                      <w:w w:val="105"/>
                      <w:sz w:val="11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595959"/>
                      <w:w w:val="105"/>
                      <w:sz w:val="11"/>
                    </w:rPr>
                    <w:t>eco</w:t>
                  </w:r>
                  <w:r>
                    <w:rPr>
                      <w:rFonts w:ascii="Times New Roman" w:hAnsi="Times New Roman"/>
                      <w:b/>
                      <w:color w:val="2D2D2D"/>
                      <w:w w:val="105"/>
                      <w:sz w:val="11"/>
                    </w:rPr>
                    <w:t>n</w:t>
                  </w:r>
                  <w:r>
                    <w:rPr>
                      <w:rFonts w:ascii="Times New Roman" w:hAnsi="Times New Roman"/>
                      <w:b/>
                      <w:color w:val="4B4B4B"/>
                      <w:w w:val="105"/>
                      <w:sz w:val="11"/>
                    </w:rPr>
                    <w:t>o</w:t>
                  </w:r>
                  <w:r>
                    <w:rPr>
                      <w:rFonts w:ascii="Times New Roman" w:hAnsi="Times New Roman"/>
                      <w:b/>
                      <w:color w:val="2D2D2D"/>
                      <w:w w:val="105"/>
                      <w:sz w:val="11"/>
                    </w:rPr>
                    <w:t>mi</w:t>
                  </w:r>
                  <w:r>
                    <w:rPr>
                      <w:rFonts w:ascii="Times New Roman" w:hAnsi="Times New Roman"/>
                      <w:b/>
                      <w:color w:val="595959"/>
                      <w:w w:val="105"/>
                      <w:sz w:val="11"/>
                    </w:rPr>
                    <w:t>c</w:t>
                  </w:r>
                  <w:r>
                    <w:rPr>
                      <w:rFonts w:ascii="Times New Roman" w:hAnsi="Times New Roman"/>
                      <w:b/>
                      <w:color w:val="595959"/>
                      <w:spacing w:val="-8"/>
                      <w:w w:val="105"/>
                      <w:sz w:val="11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4B4B4B"/>
                      <w:w w:val="105"/>
                      <w:sz w:val="11"/>
                    </w:rPr>
                    <w:t>c</w:t>
                  </w:r>
                  <w:r>
                    <w:rPr>
                      <w:rFonts w:ascii="Times New Roman" w:hAnsi="Times New Roman"/>
                      <w:b/>
                      <w:color w:val="2D2D2D"/>
                      <w:w w:val="105"/>
                      <w:sz w:val="11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color w:val="4B4B4B"/>
                      <w:w w:val="105"/>
                      <w:sz w:val="11"/>
                    </w:rPr>
                    <w:t>ass</w:t>
                  </w:r>
                  <w:r>
                    <w:rPr>
                      <w:rFonts w:ascii="Times New Roman" w:hAnsi="Times New Roman"/>
                      <w:b/>
                      <w:color w:val="4B4B4B"/>
                      <w:spacing w:val="40"/>
                      <w:w w:val="105"/>
                      <w:sz w:val="11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2D2D2D"/>
                      <w:sz w:val="11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color w:val="595959"/>
                      <w:sz w:val="11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color w:val="2D2D2D"/>
                      <w:sz w:val="11"/>
                    </w:rPr>
                    <w:t>ddl</w:t>
                  </w:r>
                  <w:r>
                    <w:rPr>
                      <w:rFonts w:ascii="Times New Roman" w:hAnsi="Times New Roman"/>
                      <w:b/>
                      <w:color w:val="4B4B4B"/>
                      <w:sz w:val="11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color w:val="4B4B4B"/>
                      <w:spacing w:val="8"/>
                      <w:sz w:val="11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595959"/>
                      <w:sz w:val="11"/>
                    </w:rPr>
                    <w:t>eco</w:t>
                  </w:r>
                  <w:r>
                    <w:rPr>
                      <w:rFonts w:ascii="Times New Roman" w:hAnsi="Times New Roman"/>
                      <w:b/>
                      <w:color w:val="2D2D2D"/>
                      <w:sz w:val="11"/>
                    </w:rPr>
                    <w:t>n</w:t>
                  </w:r>
                  <w:r>
                    <w:rPr>
                      <w:rFonts w:ascii="Times New Roman" w:hAnsi="Times New Roman"/>
                      <w:b/>
                      <w:color w:val="4B4B4B"/>
                      <w:sz w:val="11"/>
                    </w:rPr>
                    <w:t>o</w:t>
                  </w:r>
                  <w:r>
                    <w:rPr>
                      <w:rFonts w:ascii="Times New Roman" w:hAnsi="Times New Roman"/>
                      <w:b/>
                      <w:color w:val="2D2D2D"/>
                      <w:sz w:val="11"/>
                    </w:rPr>
                    <w:t>mi</w:t>
                  </w:r>
                  <w:r>
                    <w:rPr>
                      <w:rFonts w:ascii="Times New Roman" w:hAnsi="Times New Roman"/>
                      <w:b/>
                      <w:color w:val="595959"/>
                      <w:sz w:val="11"/>
                    </w:rPr>
                    <w:t>c</w:t>
                  </w:r>
                  <w:r>
                    <w:rPr>
                      <w:rFonts w:ascii="Times New Roman" w:hAnsi="Times New Roman"/>
                      <w:b/>
                      <w:color w:val="595959"/>
                      <w:spacing w:val="3"/>
                      <w:sz w:val="11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2D2D2D"/>
                      <w:spacing w:val="-2"/>
                      <w:sz w:val="11"/>
                    </w:rPr>
                    <w:t>cl</w:t>
                  </w:r>
                  <w:r>
                    <w:rPr>
                      <w:rFonts w:ascii="Times New Roman" w:hAnsi="Times New Roman"/>
                      <w:b/>
                      <w:color w:val="4B4B4B"/>
                      <w:spacing w:val="-2"/>
                      <w:sz w:val="11"/>
                    </w:rPr>
                    <w:t>ass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167" w:val="left" w:leader="none"/>
                    </w:tabs>
                    <w:spacing w:line="192" w:lineRule="exact" w:before="0"/>
                    <w:ind w:left="166" w:right="181" w:hanging="167"/>
                    <w:jc w:val="right"/>
                    <w:rPr>
                      <w:rFonts w:ascii="Times New Roman"/>
                      <w:b/>
                      <w:sz w:val="11"/>
                    </w:rPr>
                  </w:pPr>
                  <w:r>
                    <w:rPr>
                      <w:rFonts w:ascii="Times New Roman"/>
                      <w:b/>
                      <w:color w:val="2D2D2D"/>
                      <w:sz w:val="11"/>
                    </w:rPr>
                    <w:t>Hi</w:t>
                  </w:r>
                  <w:r>
                    <w:rPr>
                      <w:rFonts w:ascii="Times New Roman"/>
                      <w:b/>
                      <w:color w:val="595959"/>
                      <w:sz w:val="11"/>
                    </w:rPr>
                    <w:t>g</w:t>
                  </w:r>
                  <w:r>
                    <w:rPr>
                      <w:rFonts w:ascii="Times New Roman"/>
                      <w:b/>
                      <w:color w:val="2D2D2D"/>
                      <w:sz w:val="11"/>
                    </w:rPr>
                    <w:t>h</w:t>
                  </w:r>
                  <w:r>
                    <w:rPr>
                      <w:rFonts w:ascii="Times New Roman"/>
                      <w:b/>
                      <w:color w:val="595959"/>
                      <w:sz w:val="11"/>
                    </w:rPr>
                    <w:t>e</w:t>
                  </w:r>
                  <w:r>
                    <w:rPr>
                      <w:rFonts w:ascii="Times New Roman"/>
                      <w:b/>
                      <w:color w:val="2D2D2D"/>
                      <w:sz w:val="11"/>
                    </w:rPr>
                    <w:t>r</w:t>
                  </w:r>
                  <w:r>
                    <w:rPr>
                      <w:rFonts w:ascii="Times New Roman"/>
                      <w:b/>
                      <w:color w:val="4B4B4B"/>
                      <w:sz w:val="11"/>
                    </w:rPr>
                    <w:t>eco</w:t>
                  </w:r>
                  <w:r>
                    <w:rPr>
                      <w:rFonts w:ascii="Times New Roman"/>
                      <w:b/>
                      <w:color w:val="2D2D2D"/>
                      <w:sz w:val="11"/>
                    </w:rPr>
                    <w:t>n</w:t>
                  </w:r>
                  <w:r>
                    <w:rPr>
                      <w:rFonts w:ascii="Times New Roman"/>
                      <w:b/>
                      <w:color w:val="4B4B4B"/>
                      <w:sz w:val="11"/>
                    </w:rPr>
                    <w:t>o</w:t>
                  </w:r>
                  <w:r>
                    <w:rPr>
                      <w:rFonts w:ascii="Times New Roman"/>
                      <w:b/>
                      <w:color w:val="2D2D2D"/>
                      <w:sz w:val="11"/>
                    </w:rPr>
                    <w:t>mi</w:t>
                  </w:r>
                  <w:r>
                    <w:rPr>
                      <w:rFonts w:ascii="Times New Roman"/>
                      <w:b/>
                      <w:color w:val="595959"/>
                      <w:sz w:val="11"/>
                    </w:rPr>
                    <w:t>c</w:t>
                  </w:r>
                  <w:r>
                    <w:rPr>
                      <w:rFonts w:ascii="Times New Roman"/>
                      <w:b/>
                      <w:color w:val="595959"/>
                      <w:spacing w:val="24"/>
                      <w:w w:val="105"/>
                      <w:sz w:val="11"/>
                    </w:rPr>
                    <w:t> </w:t>
                  </w:r>
                  <w:r>
                    <w:rPr>
                      <w:rFonts w:ascii="Times New Roman"/>
                      <w:b/>
                      <w:color w:val="595959"/>
                      <w:spacing w:val="-2"/>
                      <w:w w:val="105"/>
                      <w:sz w:val="11"/>
                    </w:rPr>
                    <w:t>c</w:t>
                  </w:r>
                  <w:r>
                    <w:rPr>
                      <w:rFonts w:ascii="Times New Roman"/>
                      <w:b/>
                      <w:color w:val="2D2D2D"/>
                      <w:spacing w:val="-2"/>
                      <w:w w:val="105"/>
                      <w:sz w:val="11"/>
                    </w:rPr>
                    <w:t>l</w:t>
                  </w:r>
                  <w:r>
                    <w:rPr>
                      <w:rFonts w:ascii="Times New Roman"/>
                      <w:b/>
                      <w:color w:val="4B4B4B"/>
                      <w:spacing w:val="-2"/>
                      <w:w w:val="105"/>
                      <w:sz w:val="11"/>
                    </w:rPr>
                    <w:t>ass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b/>
          <w:sz w:val="11"/>
        </w:rPr>
      </w:pPr>
    </w:p>
    <w:p>
      <w:pPr>
        <w:pStyle w:val="BodyText"/>
        <w:spacing w:line="290" w:lineRule="auto"/>
        <w:ind w:left="642" w:right="7" w:hanging="1"/>
        <w:jc w:val="both"/>
      </w:pPr>
      <w:r>
        <w:rPr/>
        <w:pict>
          <v:group style="position:absolute;margin-left:65.51313pt;margin-top:10.65874pt;width:326.7pt;height:228.3pt;mso-position-horizontal-relative:page;mso-position-vertical-relative:paragraph;z-index:-16044544" id="docshapegroup29" coordorigin="1310,213" coordsize="6534,4566">
            <v:shape style="position:absolute;left:1510;top:213;width:6333;height:4566" type="#_x0000_t75" id="docshape30" stroked="false">
              <v:imagedata r:id="rId17" o:title=""/>
            </v:shape>
            <v:shape style="position:absolute;left:1310;top:2395;width:1074;height:2292" id="docshape31" coordorigin="1310,2396" coordsize="1074,2292" path="m1324,4688l1324,2396m1310,4679l2384,4679e" filled="false" stroked="true" strokeweight=".454851pt" strokecolor="#000000">
              <v:path arrowok="t"/>
              <v:stroke dashstyle="solid"/>
            </v:shape>
            <w10:wrap type="none"/>
          </v:group>
        </w:pict>
      </w:r>
      <w:r>
        <w:rPr>
          <w:color w:val="2D2D2D"/>
          <w:w w:val="105"/>
        </w:rPr>
        <w:t>Majority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respondents belonged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to the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middle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socioeconomic class</w:t>
      </w:r>
      <w:r>
        <w:rPr>
          <w:color w:val="2D2D2D"/>
          <w:w w:val="105"/>
        </w:rPr>
        <w:t> (54.5</w:t>
      </w:r>
      <w:r>
        <w:rPr>
          <w:color w:val="4B4B4B"/>
          <w:w w:val="105"/>
        </w:rPr>
        <w:t>%</w:t>
      </w:r>
      <w:r>
        <w:rPr>
          <w:color w:val="2D2D2D"/>
          <w:w w:val="105"/>
        </w:rPr>
        <w:t>), shortly</w:t>
      </w:r>
      <w:r>
        <w:rPr>
          <w:color w:val="2D2D2D"/>
          <w:w w:val="105"/>
        </w:rPr>
        <w:t> followed</w:t>
      </w:r>
      <w:r>
        <w:rPr>
          <w:color w:val="2D2D2D"/>
          <w:w w:val="105"/>
        </w:rPr>
        <w:t> by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lower</w:t>
      </w:r>
      <w:r>
        <w:rPr>
          <w:color w:val="2D2D2D"/>
          <w:w w:val="105"/>
        </w:rPr>
        <w:t> socioeconomic</w:t>
      </w:r>
      <w:r>
        <w:rPr>
          <w:color w:val="2D2D2D"/>
          <w:w w:val="105"/>
        </w:rPr>
        <w:t> class (35.4</w:t>
      </w:r>
      <w:r>
        <w:rPr>
          <w:color w:val="4B4B4B"/>
          <w:w w:val="105"/>
        </w:rPr>
        <w:t>%</w:t>
      </w:r>
      <w:r>
        <w:rPr>
          <w:color w:val="2D2D2D"/>
          <w:w w:val="105"/>
        </w:rPr>
        <w:t>)</w:t>
      </w:r>
      <w:r>
        <w:rPr>
          <w:color w:val="030303"/>
          <w:w w:val="105"/>
        </w:rPr>
        <w:t>.</w:t>
      </w:r>
      <w:r>
        <w:rPr>
          <w:color w:val="030303"/>
          <w:spacing w:val="-11"/>
          <w:w w:val="105"/>
        </w:rPr>
        <w:t> </w:t>
      </w:r>
      <w:r>
        <w:rPr>
          <w:color w:val="2D2D2D"/>
          <w:w w:val="105"/>
        </w:rPr>
        <w:t>Only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 small minority of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respondents belonged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to the </w:t>
      </w:r>
      <w:r>
        <w:rPr>
          <w:color w:val="2D2D2D"/>
        </w:rPr>
        <w:t>higher socioeconomic class (10</w:t>
      </w:r>
      <w:r>
        <w:rPr>
          <w:color w:val="030303"/>
        </w:rPr>
        <w:t>.</w:t>
      </w:r>
      <w:r>
        <w:rPr>
          <w:color w:val="2D2D2D"/>
        </w:rPr>
        <w:t>1</w:t>
      </w:r>
      <w:r>
        <w:rPr>
          <w:color w:val="4B4B4B"/>
        </w:rPr>
        <w:t>%</w:t>
      </w:r>
      <w:r>
        <w:rPr>
          <w:color w:val="2D2D2D"/>
        </w:rPr>
        <w:t>).The socioeconomic distribution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synonymous with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national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demographics of 2013.</w:t>
      </w:r>
    </w:p>
    <w:p>
      <w:pPr>
        <w:pStyle w:val="BodyText"/>
        <w:rPr>
          <w:sz w:val="16"/>
        </w:rPr>
      </w:pPr>
    </w:p>
    <w:p>
      <w:pPr>
        <w:pStyle w:val="BodyText"/>
        <w:spacing w:line="278" w:lineRule="auto" w:before="125"/>
        <w:ind w:left="642" w:firstLine="6"/>
      </w:pPr>
      <w:r>
        <w:rPr>
          <w:color w:val="2D2D2D"/>
        </w:rPr>
        <w:t>As</w:t>
      </w:r>
      <w:r>
        <w:rPr>
          <w:color w:val="2D2D2D"/>
          <w:spacing w:val="29"/>
        </w:rPr>
        <w:t> </w:t>
      </w:r>
      <w:r>
        <w:rPr>
          <w:color w:val="2D2D2D"/>
        </w:rPr>
        <w:t>a</w:t>
      </w:r>
      <w:r>
        <w:rPr>
          <w:color w:val="2D2D2D"/>
          <w:spacing w:val="37"/>
        </w:rPr>
        <w:t> </w:t>
      </w:r>
      <w:r>
        <w:rPr>
          <w:color w:val="2D2D2D"/>
        </w:rPr>
        <w:t>consequence</w:t>
      </w:r>
      <w:r>
        <w:rPr>
          <w:color w:val="2D2D2D"/>
          <w:spacing w:val="40"/>
        </w:rPr>
        <w:t> </w:t>
      </w:r>
      <w:r>
        <w:rPr>
          <w:color w:val="2D2D2D"/>
        </w:rPr>
        <w:t>of</w:t>
      </w:r>
      <w:r>
        <w:rPr>
          <w:color w:val="2D2D2D"/>
          <w:spacing w:val="40"/>
        </w:rPr>
        <w:t> </w:t>
      </w:r>
      <w:r>
        <w:rPr>
          <w:color w:val="2D2D2D"/>
        </w:rPr>
        <w:t>the disease</w:t>
      </w:r>
      <w:r>
        <w:rPr>
          <w:color w:val="4B4B4B"/>
        </w:rPr>
        <w:t>, </w:t>
      </w:r>
      <w:r>
        <w:rPr>
          <w:color w:val="2D2D2D"/>
        </w:rPr>
        <w:t>debility</w:t>
      </w:r>
      <w:r>
        <w:rPr>
          <w:color w:val="2D2D2D"/>
          <w:spacing w:val="34"/>
        </w:rPr>
        <w:t> </w:t>
      </w:r>
      <w:r>
        <w:rPr>
          <w:color w:val="2D2D2D"/>
        </w:rPr>
        <w:t>is seen</w:t>
      </w:r>
      <w:r>
        <w:rPr>
          <w:color w:val="2D2D2D"/>
          <w:spacing w:val="34"/>
        </w:rPr>
        <w:t> </w:t>
      </w:r>
      <w:r>
        <w:rPr>
          <w:color w:val="2D2D2D"/>
        </w:rPr>
        <w:t>in</w:t>
      </w:r>
      <w:r>
        <w:rPr>
          <w:color w:val="2D2D2D"/>
          <w:spacing w:val="40"/>
        </w:rPr>
        <w:t> </w:t>
      </w:r>
      <w:r>
        <w:rPr>
          <w:color w:val="2D2D2D"/>
        </w:rPr>
        <w:t>not</w:t>
      </w:r>
      <w:r>
        <w:rPr>
          <w:color w:val="2D2D2D"/>
          <w:spacing w:val="40"/>
        </w:rPr>
        <w:t> </w:t>
      </w:r>
      <w:r>
        <w:rPr>
          <w:color w:val="2D2D2D"/>
        </w:rPr>
        <w:t>onl</w:t>
      </w:r>
      <w:r>
        <w:rPr>
          <w:color w:val="642B2F"/>
        </w:rPr>
        <w:t>)/ </w:t>
      </w:r>
      <w:r>
        <w:rPr>
          <w:rFonts w:ascii="Times New Roman"/>
          <w:b/>
          <w:color w:val="8C131A"/>
          <w:sz w:val="15"/>
        </w:rPr>
        <w:t>t</w:t>
      </w:r>
      <w:r>
        <w:rPr>
          <w:rFonts w:ascii="Times New Roman"/>
          <w:b/>
          <w:color w:val="8C131A"/>
          <w:spacing w:val="40"/>
          <w:sz w:val="15"/>
        </w:rPr>
        <w:t> </w:t>
      </w:r>
      <w:r>
        <w:rPr>
          <w:color w:val="2D2D2D"/>
        </w:rPr>
        <w:t>patients but indirectly in the caregiver as well.</w:t>
      </w:r>
      <w:r>
        <w:rPr>
          <w:color w:val="2D2D2D"/>
          <w:spacing w:val="-6"/>
        </w:rPr>
        <w:t> </w:t>
      </w:r>
      <w:r>
        <w:rPr>
          <w:color w:val="2D2D2D"/>
        </w:rPr>
        <w:t>Many of whom</w:t>
      </w:r>
      <w:r>
        <w:rPr>
          <w:color w:val="2D2D2D"/>
          <w:spacing w:val="80"/>
          <w:w w:val="150"/>
        </w:rPr>
        <w:t> </w:t>
      </w:r>
      <w:r>
        <w:rPr>
          <w:b/>
          <w:color w:val="8C131A"/>
          <w:sz w:val="15"/>
        </w:rPr>
        <w:t>er</w:t>
      </w:r>
      <w:r>
        <w:rPr>
          <w:b/>
          <w:color w:val="642B2F"/>
          <w:sz w:val="15"/>
        </w:rPr>
        <w:t>e </w:t>
      </w:r>
      <w:r>
        <w:rPr>
          <w:color w:val="2D2D2D"/>
        </w:rPr>
        <w:t>forced</w:t>
      </w:r>
      <w:r>
        <w:rPr>
          <w:color w:val="2D2D2D"/>
          <w:spacing w:val="-9"/>
        </w:rPr>
        <w:t> </w:t>
      </w:r>
      <w:r>
        <w:rPr>
          <w:color w:val="2D2D2D"/>
        </w:rPr>
        <w:t>to miss</w:t>
      </w:r>
      <w:r>
        <w:rPr>
          <w:color w:val="2D2D2D"/>
          <w:spacing w:val="-13"/>
        </w:rPr>
        <w:t> </w:t>
      </w:r>
      <w:r>
        <w:rPr>
          <w:color w:val="2D2D2D"/>
        </w:rPr>
        <w:t>their work</w:t>
      </w:r>
      <w:r>
        <w:rPr>
          <w:color w:val="595959"/>
        </w:rPr>
        <w:t>.</w:t>
      </w:r>
      <w:r>
        <w:rPr>
          <w:color w:val="2D2D2D"/>
        </w:rPr>
        <w:t>Figure</w:t>
      </w:r>
      <w:r>
        <w:rPr>
          <w:color w:val="2D2D2D"/>
          <w:spacing w:val="-2"/>
        </w:rPr>
        <w:t> </w:t>
      </w:r>
      <w:r>
        <w:rPr>
          <w:color w:val="2D2D2D"/>
        </w:rPr>
        <w:t>5</w:t>
      </w:r>
      <w:r>
        <w:rPr>
          <w:color w:val="2D2D2D"/>
          <w:spacing w:val="-9"/>
        </w:rPr>
        <w:t> </w:t>
      </w:r>
      <w:r>
        <w:rPr>
          <w:color w:val="2D2D2D"/>
        </w:rPr>
        <w:t>describes</w:t>
      </w:r>
      <w:r>
        <w:rPr>
          <w:color w:val="2D2D2D"/>
          <w:spacing w:val="-4"/>
        </w:rPr>
        <w:t> </w:t>
      </w:r>
      <w:r>
        <w:rPr>
          <w:color w:val="2D2D2D"/>
        </w:rPr>
        <w:t>the phenome</w:t>
      </w:r>
      <w:r>
        <w:rPr>
          <w:color w:val="573B3B"/>
        </w:rPr>
        <w:t>n</w:t>
      </w:r>
      <w:r>
        <w:rPr>
          <w:color w:val="2D2D2D"/>
        </w:rPr>
        <w:t>on</w:t>
      </w:r>
      <w:r>
        <w:rPr>
          <w:color w:val="2D2D2D"/>
          <w:spacing w:val="-16"/>
        </w:rPr>
        <w:t> </w:t>
      </w:r>
      <w:r>
        <w:rPr>
          <w:color w:val="2D2D2D"/>
        </w:rPr>
        <w:t>furt</w:t>
      </w:r>
      <w:r>
        <w:rPr>
          <w:color w:val="2D2D2D"/>
          <w:spacing w:val="80"/>
          <w:w w:val="150"/>
        </w:rPr>
        <w:t> </w:t>
      </w:r>
      <w:r>
        <w:rPr>
          <w:b/>
          <w:color w:val="8C131A"/>
          <w:sz w:val="15"/>
        </w:rPr>
        <w:t>r </w:t>
      </w:r>
      <w:r>
        <w:rPr>
          <w:color w:val="2D2D2D"/>
          <w:spacing w:val="-2"/>
        </w:rPr>
        <w:t>below</w:t>
      </w:r>
      <w:r>
        <w:rPr>
          <w:color w:val="595959"/>
          <w:spacing w:val="-2"/>
        </w:rPr>
        <w:t>.</w:t>
      </w:r>
    </w:p>
    <w:p>
      <w:pPr>
        <w:spacing w:before="123"/>
        <w:ind w:left="64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w w:val="110"/>
          <w:sz w:val="13"/>
        </w:rPr>
        <w:t>Figure</w:t>
      </w:r>
      <w:r>
        <w:rPr>
          <w:rFonts w:ascii="Times New Roman"/>
          <w:b/>
          <w:color w:val="2D2D2D"/>
          <w:spacing w:val="-3"/>
          <w:w w:val="110"/>
          <w:sz w:val="13"/>
        </w:rPr>
        <w:t> </w:t>
      </w:r>
      <w:r>
        <w:rPr>
          <w:rFonts w:ascii="Times New Roman"/>
          <w:b/>
          <w:color w:val="2D2D2D"/>
          <w:spacing w:val="-10"/>
          <w:w w:val="110"/>
          <w:sz w:val="13"/>
        </w:rPr>
        <w:t>5</w:t>
      </w:r>
    </w:p>
    <w:p>
      <w:pPr>
        <w:pStyle w:val="BodyText"/>
        <w:spacing w:line="295" w:lineRule="auto" w:before="96"/>
        <w:ind w:left="381" w:right="1117" w:hanging="6"/>
      </w:pPr>
      <w:r>
        <w:rPr/>
        <w:br w:type="column"/>
      </w:r>
      <w:r>
        <w:rPr>
          <w:color w:val="2D2D2D"/>
          <w:w w:val="105"/>
        </w:rPr>
        <w:t>The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battle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beta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thalessemia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8"/>
          <w:w w:val="105"/>
        </w:rPr>
        <w:t> </w:t>
      </w:r>
      <w:r>
        <w:rPr>
          <w:color w:val="2D2D2D"/>
          <w:w w:val="105"/>
        </w:rPr>
        <w:t>an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unending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sojourn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leads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to heightened psychological burden to the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patients and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their families</w:t>
      </w:r>
      <w:r>
        <w:rPr>
          <w:color w:val="030303"/>
          <w:w w:val="105"/>
        </w:rPr>
        <w:t>. </w:t>
      </w:r>
      <w:r>
        <w:rPr>
          <w:color w:val="2D2D2D"/>
          <w:w w:val="105"/>
        </w:rPr>
        <w:t>On</w:t>
      </w:r>
      <w:r>
        <w:rPr>
          <w:color w:val="2D2D2D"/>
          <w:w w:val="105"/>
        </w:rPr>
        <w:t> numerous</w:t>
      </w:r>
      <w:r>
        <w:rPr>
          <w:color w:val="2D2D2D"/>
          <w:spacing w:val="14"/>
          <w:w w:val="105"/>
        </w:rPr>
        <w:t> </w:t>
      </w:r>
      <w:r>
        <w:rPr>
          <w:color w:val="2D2D2D"/>
          <w:w w:val="105"/>
        </w:rPr>
        <w:t>accounts</w:t>
      </w:r>
      <w:r>
        <w:rPr>
          <w:color w:val="4B4B4B"/>
          <w:w w:val="105"/>
        </w:rPr>
        <w:t>.</w:t>
      </w:r>
      <w:r>
        <w:rPr>
          <w:color w:val="4B4B4B"/>
          <w:spacing w:val="-9"/>
          <w:w w:val="105"/>
        </w:rPr>
        <w:t> </w:t>
      </w:r>
      <w:r>
        <w:rPr>
          <w:color w:val="2D2D2D"/>
          <w:w w:val="105"/>
        </w:rPr>
        <w:t>Rao</w:t>
      </w:r>
      <w:r>
        <w:rPr>
          <w:color w:val="2D2D2D"/>
          <w:w w:val="105"/>
        </w:rPr>
        <w:t> P, Pradhan</w:t>
      </w:r>
      <w:r>
        <w:rPr>
          <w:color w:val="2D2D2D"/>
          <w:spacing w:val="10"/>
          <w:w w:val="105"/>
        </w:rPr>
        <w:t> </w:t>
      </w:r>
      <w:r>
        <w:rPr>
          <w:color w:val="2D2D2D"/>
          <w:w w:val="105"/>
        </w:rPr>
        <w:t>PV</w:t>
      </w:r>
      <w:r>
        <w:rPr>
          <w:color w:val="2D2D2D"/>
          <w:w w:val="105"/>
        </w:rPr>
        <w:t> has</w:t>
      </w:r>
      <w:r>
        <w:rPr>
          <w:color w:val="2D2D2D"/>
          <w:w w:val="105"/>
        </w:rPr>
        <w:t> claimed</w:t>
      </w:r>
      <w:r>
        <w:rPr>
          <w:color w:val="2D2D2D"/>
          <w:spacing w:val="10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9"/>
          <w:w w:val="105"/>
        </w:rPr>
        <w:t> </w:t>
      </w:r>
      <w:r>
        <w:rPr>
          <w:color w:val="2D2D2D"/>
          <w:w w:val="105"/>
        </w:rPr>
        <w:t>the incidence</w:t>
      </w:r>
      <w:r>
        <w:rPr>
          <w:color w:val="2D2D2D"/>
          <w:w w:val="105"/>
        </w:rPr>
        <w:t> of</w:t>
      </w:r>
      <w:r>
        <w:rPr>
          <w:color w:val="2D2D2D"/>
          <w:spacing w:val="21"/>
          <w:w w:val="105"/>
        </w:rPr>
        <w:t> </w:t>
      </w:r>
      <w:r>
        <w:rPr>
          <w:color w:val="2D2D2D"/>
          <w:w w:val="105"/>
        </w:rPr>
        <w:t>psychopathological disorders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higher</w:t>
      </w:r>
      <w:r>
        <w:rPr>
          <w:color w:val="2D2D2D"/>
          <w:spacing w:val="2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23"/>
          <w:w w:val="105"/>
        </w:rPr>
        <w:t> </w:t>
      </w:r>
      <w:r>
        <w:rPr>
          <w:color w:val="2D2D2D"/>
          <w:w w:val="105"/>
        </w:rPr>
        <w:t>parents</w:t>
      </w:r>
      <w:r>
        <w:rPr>
          <w:color w:val="2D2D2D"/>
          <w:spacing w:val="20"/>
          <w:w w:val="105"/>
        </w:rPr>
        <w:t> </w:t>
      </w:r>
      <w:r>
        <w:rPr>
          <w:color w:val="2D2D2D"/>
          <w:w w:val="105"/>
        </w:rPr>
        <w:t>of children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disabling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chronic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illnesses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(thalassemia)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as compared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38"/>
          <w:w w:val="105"/>
        </w:rPr>
        <w:t> </w:t>
      </w:r>
      <w:r>
        <w:rPr>
          <w:color w:val="2D2D2D"/>
          <w:w w:val="105"/>
        </w:rPr>
        <w:t>normal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population.</w:t>
      </w:r>
      <w:r>
        <w:rPr>
          <w:color w:val="707270"/>
          <w:w w:val="105"/>
        </w:rPr>
        <w:t>'</w:t>
      </w:r>
      <w:r>
        <w:rPr>
          <w:color w:val="707270"/>
          <w:spacing w:val="40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31"/>
          <w:w w:val="105"/>
        </w:rPr>
        <w:t> </w:t>
      </w:r>
      <w:r>
        <w:rPr>
          <w:color w:val="2D2D2D"/>
          <w:w w:val="105"/>
        </w:rPr>
        <w:t>claimed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by</w:t>
      </w:r>
      <w:r>
        <w:rPr>
          <w:color w:val="2D2D2D"/>
          <w:spacing w:val="35"/>
          <w:w w:val="105"/>
        </w:rPr>
        <w:t> </w:t>
      </w:r>
      <w:r>
        <w:rPr>
          <w:color w:val="2D2D2D"/>
          <w:w w:val="105"/>
        </w:rPr>
        <w:t>Deepika Shaligramthat</w:t>
      </w:r>
      <w:r>
        <w:rPr>
          <w:color w:val="2D2D2D"/>
          <w:spacing w:val="80"/>
          <w:w w:val="105"/>
        </w:rPr>
        <w:t> </w:t>
      </w:r>
      <w:r>
        <w:rPr>
          <w:color w:val="2D2D2D"/>
          <w:w w:val="105"/>
        </w:rPr>
        <w:t>57</w:t>
      </w:r>
      <w:r>
        <w:rPr>
          <w:color w:val="4B4B4B"/>
          <w:w w:val="105"/>
        </w:rPr>
        <w:t>%</w:t>
      </w:r>
      <w:r>
        <w:rPr>
          <w:color w:val="4B4B4B"/>
          <w:spacing w:val="8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8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80"/>
          <w:w w:val="105"/>
        </w:rPr>
        <w:t> </w:t>
      </w:r>
      <w:r>
        <w:rPr>
          <w:color w:val="2D2D2D"/>
          <w:w w:val="105"/>
        </w:rPr>
        <w:t>caregivers</w:t>
      </w:r>
      <w:r>
        <w:rPr>
          <w:color w:val="2D2D2D"/>
          <w:spacing w:val="80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80"/>
          <w:w w:val="105"/>
        </w:rPr>
        <w:t> </w:t>
      </w:r>
      <w:r>
        <w:rPr>
          <w:color w:val="2D2D2D"/>
          <w:w w:val="105"/>
        </w:rPr>
        <w:t>troubled</w:t>
      </w:r>
      <w:r>
        <w:rPr>
          <w:color w:val="2D2D2D"/>
          <w:spacing w:val="80"/>
          <w:w w:val="105"/>
        </w:rPr>
        <w:t> </w:t>
      </w:r>
      <w:r>
        <w:rPr>
          <w:color w:val="2D2D2D"/>
          <w:w w:val="105"/>
        </w:rPr>
        <w:t>with </w:t>
      </w:r>
      <w:r>
        <w:rPr>
          <w:color w:val="2D2D2D"/>
        </w:rPr>
        <w:t>psychological distress</w:t>
      </w:r>
      <w:r>
        <w:rPr>
          <w:color w:val="2D2D2D"/>
          <w:spacing w:val="-9"/>
        </w:rPr>
        <w:t> </w:t>
      </w:r>
      <w:r>
        <w:rPr>
          <w:color w:val="2D2D2D"/>
        </w:rPr>
        <w:t>and</w:t>
      </w:r>
      <w:r>
        <w:rPr>
          <w:color w:val="2D2D2D"/>
          <w:spacing w:val="-16"/>
        </w:rPr>
        <w:t> </w:t>
      </w:r>
      <w:r>
        <w:rPr>
          <w:color w:val="2D2D2D"/>
        </w:rPr>
        <w:t>had</w:t>
      </w:r>
      <w:r>
        <w:rPr>
          <w:color w:val="2D2D2D"/>
          <w:spacing w:val="-16"/>
        </w:rPr>
        <w:t> </w:t>
      </w:r>
      <w:r>
        <w:rPr>
          <w:color w:val="2D2D2D"/>
        </w:rPr>
        <w:t>a</w:t>
      </w:r>
      <w:r>
        <w:rPr>
          <w:color w:val="2D2D2D"/>
          <w:spacing w:val="-13"/>
        </w:rPr>
        <w:t> </w:t>
      </w:r>
      <w:r>
        <w:rPr>
          <w:color w:val="2D2D2D"/>
        </w:rPr>
        <w:t>lessened</w:t>
      </w:r>
      <w:r>
        <w:rPr>
          <w:color w:val="2D2D2D"/>
          <w:spacing w:val="-9"/>
        </w:rPr>
        <w:t> </w:t>
      </w:r>
      <w:r>
        <w:rPr>
          <w:color w:val="2D2D2D"/>
        </w:rPr>
        <w:t>Quality</w:t>
      </w:r>
      <w:r>
        <w:rPr>
          <w:color w:val="2D2D2D"/>
          <w:spacing w:val="-5"/>
        </w:rPr>
        <w:t> </w:t>
      </w:r>
      <w:r>
        <w:rPr>
          <w:color w:val="2D2D2D"/>
        </w:rPr>
        <w:t>of</w:t>
      </w:r>
      <w:r>
        <w:rPr>
          <w:color w:val="2D2D2D"/>
          <w:spacing w:val="-8"/>
        </w:rPr>
        <w:t> </w:t>
      </w:r>
      <w:r>
        <w:rPr>
          <w:color w:val="2D2D2D"/>
        </w:rPr>
        <w:t>Life</w:t>
      </w:r>
      <w:r>
        <w:rPr>
          <w:color w:val="2D2D2D"/>
          <w:spacing w:val="-10"/>
        </w:rPr>
        <w:t> </w:t>
      </w:r>
      <w:r>
        <w:rPr>
          <w:color w:val="2D2D2D"/>
        </w:rPr>
        <w:t>in</w:t>
      </w:r>
      <w:r>
        <w:rPr>
          <w:color w:val="2D2D2D"/>
          <w:spacing w:val="-4"/>
        </w:rPr>
        <w:t> </w:t>
      </w:r>
      <w:r>
        <w:rPr>
          <w:color w:val="2D2D2D"/>
        </w:rPr>
        <w:t>as</w:t>
      </w:r>
      <w:r>
        <w:rPr>
          <w:color w:val="2D2D2D"/>
          <w:spacing w:val="-16"/>
        </w:rPr>
        <w:t> </w:t>
      </w:r>
      <w:r>
        <w:rPr>
          <w:color w:val="2D2D2D"/>
        </w:rPr>
        <w:t>much</w:t>
      </w:r>
      <w:r>
        <w:rPr>
          <w:color w:val="2D2D2D"/>
          <w:spacing w:val="-8"/>
        </w:rPr>
        <w:t> </w:t>
      </w:r>
      <w:r>
        <w:rPr>
          <w:color w:val="2D2D2D"/>
        </w:rPr>
        <w:t>as</w:t>
      </w:r>
      <w:r>
        <w:rPr>
          <w:color w:val="2D2D2D"/>
          <w:w w:val="105"/>
        </w:rPr>
        <w:t> 50</w:t>
      </w:r>
      <w:r>
        <w:rPr>
          <w:color w:val="4B4B4B"/>
          <w:w w:val="105"/>
        </w:rPr>
        <w:t>%</w:t>
      </w:r>
      <w:r>
        <w:rPr>
          <w:color w:val="4B4B4B"/>
          <w:spacing w:val="-11"/>
          <w:w w:val="105"/>
        </w:rPr>
        <w:t> </w:t>
      </w:r>
      <w:r>
        <w:rPr>
          <w:color w:val="2D2D2D"/>
          <w:w w:val="105"/>
        </w:rPr>
        <w:t>of 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studied population.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382" w:right="1254" w:hanging="2"/>
        <w:jc w:val="both"/>
      </w:pPr>
      <w:r>
        <w:rPr>
          <w:color w:val="2D2D2D"/>
          <w:spacing w:val="-2"/>
          <w:w w:val="105"/>
        </w:rPr>
        <w:t>Existing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literature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also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claims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that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caregivers of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thalassemia</w:t>
      </w:r>
      <w:r>
        <w:rPr>
          <w:color w:val="2D2D2D"/>
          <w:spacing w:val="10"/>
          <w:w w:val="105"/>
        </w:rPr>
        <w:t> </w:t>
      </w:r>
      <w:r>
        <w:rPr>
          <w:color w:val="2D2D2D"/>
          <w:spacing w:val="-2"/>
          <w:w w:val="105"/>
        </w:rPr>
        <w:t>patients</w:t>
      </w:r>
      <w:r>
        <w:rPr>
          <w:color w:val="2D2D2D"/>
          <w:spacing w:val="40"/>
          <w:w w:val="105"/>
        </w:rPr>
        <w:t> </w:t>
      </w:r>
      <w:r>
        <w:rPr>
          <w:color w:val="2D2D2D"/>
          <w:spacing w:val="-2"/>
          <w:w w:val="105"/>
        </w:rPr>
        <w:t>are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faced with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higher incidence of developing psychological distress</w:t>
      </w:r>
      <w:r>
        <w:rPr>
          <w:color w:val="2D2D2D"/>
          <w:w w:val="105"/>
        </w:rPr>
        <w:t> as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compared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healthy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children</w:t>
      </w:r>
      <w:r>
        <w:rPr>
          <w:color w:val="030303"/>
          <w:w w:val="105"/>
        </w:rPr>
        <w:t>.</w:t>
      </w:r>
      <w:r>
        <w:rPr>
          <w:color w:val="707270"/>
          <w:w w:val="105"/>
        </w:rPr>
        <w:t>'</w:t>
      </w:r>
      <w:r>
        <w:rPr>
          <w:color w:val="2D2D2D"/>
          <w:w w:val="105"/>
        </w:rPr>
        <w:t>This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rate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psychological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distress leading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parental</w:t>
      </w:r>
      <w:r>
        <w:rPr>
          <w:color w:val="2D2D2D"/>
          <w:w w:val="105"/>
        </w:rPr>
        <w:t> stress is higher</w:t>
      </w:r>
      <w:r>
        <w:rPr>
          <w:color w:val="2D2D2D"/>
          <w:w w:val="105"/>
        </w:rPr>
        <w:t> due to</w:t>
      </w:r>
      <w:r>
        <w:rPr>
          <w:color w:val="2D2D2D"/>
          <w:w w:val="105"/>
        </w:rPr>
        <w:t> the multiple</w:t>
      </w:r>
      <w:r>
        <w:rPr>
          <w:color w:val="2D2D2D"/>
          <w:w w:val="105"/>
        </w:rPr>
        <w:t> problems which</w:t>
      </w:r>
      <w:r>
        <w:rPr>
          <w:color w:val="2D2D2D"/>
          <w:w w:val="105"/>
        </w:rPr>
        <w:t> parents</w:t>
      </w:r>
      <w:r>
        <w:rPr>
          <w:color w:val="2D2D2D"/>
          <w:w w:val="105"/>
        </w:rPr>
        <w:t> have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tackle</w:t>
      </w:r>
      <w:r>
        <w:rPr>
          <w:color w:val="2D2D2D"/>
          <w:w w:val="105"/>
        </w:rPr>
        <w:t> while</w:t>
      </w:r>
      <w:r>
        <w:rPr>
          <w:color w:val="2D2D2D"/>
          <w:w w:val="105"/>
        </w:rPr>
        <w:t> their</w:t>
      </w:r>
      <w:r>
        <w:rPr>
          <w:color w:val="2D2D2D"/>
          <w:w w:val="105"/>
        </w:rPr>
        <w:t> children</w:t>
      </w:r>
      <w:r>
        <w:rPr>
          <w:color w:val="2D2D2D"/>
          <w:w w:val="105"/>
        </w:rPr>
        <w:t> undergo</w:t>
      </w:r>
      <w:r>
        <w:rPr>
          <w:color w:val="2D2D2D"/>
          <w:w w:val="105"/>
        </w:rPr>
        <w:t> the difficult</w:t>
      </w:r>
      <w:r>
        <w:rPr>
          <w:color w:val="2D2D2D"/>
          <w:spacing w:val="74"/>
          <w:w w:val="150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73"/>
          <w:w w:val="150"/>
        </w:rPr>
        <w:t> </w:t>
      </w:r>
      <w:r>
        <w:rPr>
          <w:color w:val="2D2D2D"/>
          <w:w w:val="105"/>
        </w:rPr>
        <w:t>painful</w:t>
      </w:r>
      <w:r>
        <w:rPr>
          <w:color w:val="2D2D2D"/>
          <w:spacing w:val="76"/>
          <w:w w:val="150"/>
        </w:rPr>
        <w:t> </w:t>
      </w:r>
      <w:r>
        <w:rPr>
          <w:color w:val="2D2D2D"/>
          <w:w w:val="105"/>
        </w:rPr>
        <w:t>treatment</w:t>
      </w:r>
      <w:r>
        <w:rPr>
          <w:color w:val="2D2D2D"/>
          <w:spacing w:val="30"/>
          <w:w w:val="105"/>
        </w:rPr>
        <w:t>  </w:t>
      </w:r>
      <w:r>
        <w:rPr>
          <w:color w:val="2D2D2D"/>
          <w:w w:val="105"/>
        </w:rPr>
        <w:t>procedures</w:t>
      </w:r>
      <w:r>
        <w:rPr>
          <w:color w:val="2D2D2D"/>
          <w:spacing w:val="30"/>
          <w:w w:val="105"/>
        </w:rPr>
        <w:t>  </w:t>
      </w:r>
      <w:r>
        <w:rPr>
          <w:color w:val="2D2D2D"/>
          <w:w w:val="105"/>
        </w:rPr>
        <w:t>of</w:t>
      </w:r>
      <w:r>
        <w:rPr>
          <w:color w:val="2D2D2D"/>
          <w:spacing w:val="75"/>
          <w:w w:val="150"/>
        </w:rPr>
        <w:t> </w:t>
      </w:r>
      <w:r>
        <w:rPr>
          <w:color w:val="2D2D2D"/>
          <w:spacing w:val="-2"/>
          <w:w w:val="105"/>
        </w:rPr>
        <w:t>thalassemia.</w:t>
      </w:r>
    </w:p>
    <w:p>
      <w:pPr>
        <w:pStyle w:val="BodyText"/>
        <w:spacing w:line="162" w:lineRule="exact"/>
        <w:ind w:left="1174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388793" cy="102870"/>
            <wp:effectExtent l="0" t="0" r="0" b="0"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93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tabs>
          <w:tab w:pos="2171" w:val="left" w:leader="none"/>
        </w:tabs>
        <w:spacing w:before="24"/>
        <w:ind w:left="381"/>
      </w:pPr>
      <w:r>
        <w:rPr>
          <w:color w:val="2D2D2D"/>
          <w:spacing w:val="-5"/>
        </w:rPr>
        <w:t>Par</w:t>
      </w:r>
      <w:r>
        <w:rPr>
          <w:color w:val="2D2D2D"/>
        </w:rPr>
        <w:tab/>
        <w:t>ues</w:t>
      </w:r>
      <w:r>
        <w:rPr>
          <w:color w:val="2D2D2D"/>
          <w:spacing w:val="-3"/>
        </w:rPr>
        <w:t> </w:t>
      </w:r>
      <w:r>
        <w:rPr>
          <w:color w:val="2D2D2D"/>
        </w:rPr>
        <w:t>such</w:t>
      </w:r>
      <w:r>
        <w:rPr>
          <w:color w:val="2D2D2D"/>
          <w:spacing w:val="-9"/>
        </w:rPr>
        <w:t> </w:t>
      </w:r>
      <w:r>
        <w:rPr>
          <w:color w:val="2D2D2D"/>
        </w:rPr>
        <w:t>as</w:t>
      </w:r>
      <w:r>
        <w:rPr>
          <w:color w:val="2D2D2D"/>
          <w:spacing w:val="-7"/>
        </w:rPr>
        <w:t> </w:t>
      </w:r>
      <w:r>
        <w:rPr>
          <w:color w:val="2D2D2D"/>
        </w:rPr>
        <w:t>the</w:t>
      </w:r>
      <w:r>
        <w:rPr>
          <w:color w:val="2D2D2D"/>
          <w:spacing w:val="-6"/>
        </w:rPr>
        <w:t> </w:t>
      </w:r>
      <w:r>
        <w:rPr>
          <w:color w:val="2D2D2D"/>
        </w:rPr>
        <w:t>difficulty</w:t>
      </w:r>
      <w:r>
        <w:rPr>
          <w:color w:val="2D2D2D"/>
          <w:spacing w:val="2"/>
        </w:rPr>
        <w:t> </w:t>
      </w:r>
      <w:r>
        <w:rPr>
          <w:color w:val="2D2D2D"/>
        </w:rPr>
        <w:t>of</w:t>
      </w:r>
      <w:r>
        <w:rPr>
          <w:color w:val="2D2D2D"/>
          <w:spacing w:val="-6"/>
        </w:rPr>
        <w:t> </w:t>
      </w:r>
      <w:r>
        <w:rPr>
          <w:color w:val="2D2D2D"/>
          <w:spacing w:val="-2"/>
        </w:rPr>
        <w:t>psychosocial</w:t>
      </w:r>
    </w:p>
    <w:p>
      <w:pPr>
        <w:pStyle w:val="BodyText"/>
        <w:tabs>
          <w:tab w:pos="2215" w:val="left" w:leader="none"/>
        </w:tabs>
        <w:spacing w:before="39"/>
        <w:ind w:left="382"/>
      </w:pPr>
      <w:r>
        <w:rPr>
          <w:color w:val="2D2D2D"/>
          <w:spacing w:val="-5"/>
          <w:w w:val="105"/>
        </w:rPr>
        <w:t>adj</w:t>
      </w:r>
      <w:r>
        <w:rPr>
          <w:color w:val="2D2D2D"/>
        </w:rPr>
        <w:tab/>
      </w:r>
      <w:r>
        <w:rPr>
          <w:color w:val="2D2D2D"/>
          <w:w w:val="105"/>
        </w:rPr>
        <w:t>financial</w:t>
      </w:r>
      <w:r>
        <w:rPr>
          <w:color w:val="2D2D2D"/>
          <w:spacing w:val="61"/>
          <w:w w:val="105"/>
        </w:rPr>
        <w:t> </w:t>
      </w:r>
      <w:r>
        <w:rPr>
          <w:color w:val="2D2D2D"/>
          <w:w w:val="105"/>
        </w:rPr>
        <w:t>woes,</w:t>
      </w:r>
      <w:r>
        <w:rPr>
          <w:color w:val="2D2D2D"/>
          <w:spacing w:val="47"/>
          <w:w w:val="105"/>
        </w:rPr>
        <w:t> </w:t>
      </w:r>
      <w:r>
        <w:rPr>
          <w:color w:val="2D2D2D"/>
          <w:w w:val="105"/>
        </w:rPr>
        <w:t>treatment</w:t>
      </w:r>
      <w:r>
        <w:rPr>
          <w:color w:val="2D2D2D"/>
          <w:spacing w:val="58"/>
          <w:w w:val="105"/>
        </w:rPr>
        <w:t> </w:t>
      </w:r>
      <w:r>
        <w:rPr>
          <w:color w:val="2D2D2D"/>
          <w:spacing w:val="-2"/>
          <w:w w:val="105"/>
        </w:rPr>
        <w:t>provision,</w:t>
      </w:r>
    </w:p>
    <w:p>
      <w:pPr>
        <w:pStyle w:val="BodyText"/>
        <w:tabs>
          <w:tab w:pos="2148" w:val="left" w:leader="none"/>
        </w:tabs>
        <w:spacing w:before="34"/>
        <w:ind w:left="381"/>
      </w:pPr>
      <w:r>
        <w:rPr>
          <w:color w:val="2D2D2D"/>
          <w:spacing w:val="-4"/>
          <w:w w:val="105"/>
        </w:rPr>
        <w:t>trav</w:t>
      </w:r>
      <w:r>
        <w:rPr>
          <w:color w:val="2D2D2D"/>
        </w:rPr>
        <w:tab/>
      </w:r>
      <w:r>
        <w:rPr>
          <w:color w:val="2D2D2D"/>
          <w:w w:val="105"/>
        </w:rPr>
        <w:t>I</w:t>
      </w:r>
      <w:r>
        <w:rPr>
          <w:color w:val="2D2D2D"/>
          <w:spacing w:val="34"/>
          <w:w w:val="105"/>
        </w:rPr>
        <w:t> </w:t>
      </w:r>
      <w:r>
        <w:rPr>
          <w:color w:val="2D2D2D"/>
          <w:w w:val="105"/>
        </w:rPr>
        <w:t>problems</w:t>
      </w:r>
      <w:r>
        <w:rPr>
          <w:color w:val="4B4B4B"/>
          <w:w w:val="105"/>
        </w:rPr>
        <w:t>.</w:t>
      </w:r>
      <w:r>
        <w:rPr>
          <w:color w:val="4B4B4B"/>
          <w:spacing w:val="26"/>
          <w:w w:val="105"/>
        </w:rPr>
        <w:t> </w:t>
      </w:r>
      <w:r>
        <w:rPr>
          <w:color w:val="2D2D2D"/>
          <w:w w:val="105"/>
        </w:rPr>
        <w:t>Existence</w:t>
      </w:r>
      <w:r>
        <w:rPr>
          <w:color w:val="2D2D2D"/>
          <w:spacing w:val="42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50"/>
          <w:w w:val="105"/>
        </w:rPr>
        <w:t> </w:t>
      </w:r>
      <w:r>
        <w:rPr>
          <w:color w:val="2D2D2D"/>
          <w:w w:val="105"/>
        </w:rPr>
        <w:t>long-</w:t>
      </w:r>
      <w:r>
        <w:rPr>
          <w:color w:val="2D2D2D"/>
          <w:spacing w:val="-2"/>
          <w:w w:val="105"/>
        </w:rPr>
        <w:t>lasting</w:t>
      </w:r>
    </w:p>
    <w:p>
      <w:pPr>
        <w:pStyle w:val="ListParagraph"/>
        <w:numPr>
          <w:ilvl w:val="0"/>
          <w:numId w:val="2"/>
        </w:numPr>
        <w:tabs>
          <w:tab w:pos="2153" w:val="left" w:leader="none"/>
          <w:tab w:pos="2154" w:val="left" w:leader="none"/>
        </w:tabs>
        <w:spacing w:line="297" w:lineRule="auto" w:before="30" w:after="0"/>
        <w:ind w:left="2139" w:right="1249" w:hanging="1749"/>
        <w:jc w:val="both"/>
        <w:rPr>
          <w:sz w:val="14"/>
        </w:rPr>
      </w:pPr>
      <w:r>
        <w:rPr>
          <w:color w:val="2D2D2D"/>
          <w:w w:val="105"/>
          <w:sz w:val="14"/>
        </w:rPr>
        <w:t>lythose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that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do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not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have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complete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2D2D2D"/>
          <w:w w:val="105"/>
          <w:sz w:val="14"/>
        </w:rPr>
        <w:t>cures tress</w:t>
      </w:r>
      <w:r>
        <w:rPr>
          <w:color w:val="2D2D2D"/>
          <w:spacing w:val="-6"/>
          <w:w w:val="105"/>
          <w:sz w:val="14"/>
        </w:rPr>
        <w:t> </w:t>
      </w:r>
      <w:r>
        <w:rPr>
          <w:color w:val="2D2D2D"/>
          <w:w w:val="105"/>
          <w:sz w:val="14"/>
        </w:rPr>
        <w:t>for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mothers and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2D2D2D"/>
          <w:w w:val="105"/>
          <w:sz w:val="14"/>
        </w:rPr>
        <w:t>can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rile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them</w:t>
      </w:r>
      <w:r>
        <w:rPr>
          <w:color w:val="2D2D2D"/>
          <w:spacing w:val="-1"/>
          <w:w w:val="105"/>
          <w:sz w:val="14"/>
        </w:rPr>
        <w:t> </w:t>
      </w:r>
      <w:r>
        <w:rPr>
          <w:color w:val="2D2D2D"/>
          <w:w w:val="105"/>
          <w:sz w:val="14"/>
        </w:rPr>
        <w:t>with make</w:t>
      </w:r>
      <w:r>
        <w:rPr>
          <w:color w:val="2D2D2D"/>
          <w:spacing w:val="15"/>
          <w:w w:val="105"/>
          <w:sz w:val="14"/>
        </w:rPr>
        <w:t> </w:t>
      </w:r>
      <w:r>
        <w:rPr>
          <w:color w:val="2D2D2D"/>
          <w:w w:val="105"/>
          <w:sz w:val="14"/>
        </w:rPr>
        <w:t>them</w:t>
      </w:r>
      <w:r>
        <w:rPr>
          <w:color w:val="2D2D2D"/>
          <w:spacing w:val="17"/>
          <w:w w:val="105"/>
          <w:sz w:val="14"/>
        </w:rPr>
        <w:t> </w:t>
      </w:r>
      <w:r>
        <w:rPr>
          <w:color w:val="2D2D2D"/>
          <w:w w:val="105"/>
          <w:sz w:val="14"/>
        </w:rPr>
        <w:t>more</w:t>
      </w:r>
      <w:r>
        <w:rPr>
          <w:color w:val="2D2D2D"/>
          <w:spacing w:val="16"/>
          <w:w w:val="105"/>
          <w:sz w:val="14"/>
        </w:rPr>
        <w:t> </w:t>
      </w:r>
      <w:r>
        <w:rPr>
          <w:color w:val="2D2D2D"/>
          <w:w w:val="105"/>
          <w:sz w:val="14"/>
        </w:rPr>
        <w:t>prone</w:t>
      </w:r>
      <w:r>
        <w:rPr>
          <w:color w:val="2D2D2D"/>
          <w:spacing w:val="13"/>
          <w:w w:val="105"/>
          <w:sz w:val="14"/>
        </w:rPr>
        <w:t> </w:t>
      </w:r>
      <w:r>
        <w:rPr>
          <w:color w:val="2D2D2D"/>
          <w:w w:val="105"/>
          <w:sz w:val="14"/>
        </w:rPr>
        <w:t>to</w:t>
      </w:r>
      <w:r>
        <w:rPr>
          <w:color w:val="2D2D2D"/>
          <w:spacing w:val="25"/>
          <w:w w:val="105"/>
          <w:sz w:val="14"/>
        </w:rPr>
        <w:t> </w:t>
      </w:r>
      <w:r>
        <w:rPr>
          <w:color w:val="2D2D2D"/>
          <w:w w:val="105"/>
          <w:sz w:val="14"/>
        </w:rPr>
        <w:t>suffer</w:t>
      </w:r>
      <w:r>
        <w:rPr>
          <w:color w:val="2D2D2D"/>
          <w:spacing w:val="21"/>
          <w:w w:val="105"/>
          <w:sz w:val="14"/>
        </w:rPr>
        <w:t> </w:t>
      </w:r>
      <w:r>
        <w:rPr>
          <w:color w:val="2D2D2D"/>
          <w:spacing w:val="-4"/>
          <w:w w:val="105"/>
          <w:sz w:val="14"/>
        </w:rPr>
        <w:t>from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997" w:right="1258" w:firstLine="14"/>
        <w:jc w:val="both"/>
      </w:pPr>
      <w:r>
        <w:rPr>
          <w:color w:val="D1878C"/>
          <w:w w:val="105"/>
        </w:rPr>
        <w:t>.</w:t>
      </w:r>
      <w:r>
        <w:rPr>
          <w:color w:val="D1878C"/>
          <w:spacing w:val="-11"/>
          <w:w w:val="105"/>
        </w:rPr>
        <w:t> </w:t>
      </w:r>
      <w:r>
        <w:rPr>
          <w:color w:val="2D2D2D"/>
          <w:w w:val="105"/>
        </w:rPr>
        <w:t>nters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tending to chronically</w:t>
      </w:r>
      <w:r>
        <w:rPr>
          <w:color w:val="4B4B4B"/>
          <w:w w:val="105"/>
        </w:rPr>
        <w:t>/</w:t>
      </w:r>
      <w:r>
        <w:rPr>
          <w:color w:val="2D2D2D"/>
          <w:w w:val="105"/>
        </w:rPr>
        <w:t>seriously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ill children,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should lly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provide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psychiatric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consultation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an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attempt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to</w:t>
      </w:r>
    </w:p>
    <w:p>
      <w:pPr>
        <w:pStyle w:val="BodyText"/>
        <w:spacing w:line="295" w:lineRule="auto" w:before="2"/>
        <w:ind w:left="465" w:right="1249" w:firstLine="131"/>
        <w:jc w:val="both"/>
      </w:pPr>
      <w:r>
        <w:rPr>
          <w:color w:val="2D2D2D"/>
        </w:rPr>
        <w:t>nitor and</w:t>
      </w:r>
      <w:r>
        <w:rPr>
          <w:color w:val="2D2D2D"/>
          <w:spacing w:val="-2"/>
        </w:rPr>
        <w:t> </w:t>
      </w:r>
      <w:r>
        <w:rPr>
          <w:color w:val="2D2D2D"/>
        </w:rPr>
        <w:t>control depressive disorders plaguing mothers.</w:t>
      </w:r>
      <w:r>
        <w:rPr>
          <w:color w:val="2D2D2D"/>
          <w:spacing w:val="-10"/>
        </w:rPr>
        <w:t> </w:t>
      </w:r>
      <w:r>
        <w:rPr>
          <w:color w:val="2D2D2D"/>
        </w:rPr>
        <w:t>This can</w:t>
      </w:r>
      <w:r>
        <w:rPr>
          <w:color w:val="2D2D2D"/>
          <w:w w:val="105"/>
        </w:rPr>
        <w:t> </w:t>
      </w:r>
      <w:r>
        <w:rPr>
          <w:color w:val="8C131A"/>
          <w:w w:val="105"/>
        </w:rPr>
        <w:t>o</w:t>
      </w:r>
      <w:r>
        <w:rPr>
          <w:color w:val="642B2F"/>
          <w:w w:val="105"/>
        </w:rPr>
        <w:t>p</w:t>
      </w:r>
      <w:r>
        <w:rPr>
          <w:color w:val="2D2D2D"/>
          <w:w w:val="105"/>
        </w:rPr>
        <w:t>efully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aid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mothers get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through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child's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disease in a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healthier anner</w:t>
      </w:r>
      <w:r>
        <w:rPr>
          <w:color w:val="2D2D2D"/>
          <w:spacing w:val="3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27"/>
          <w:w w:val="105"/>
        </w:rPr>
        <w:t> </w:t>
      </w:r>
      <w:r>
        <w:rPr>
          <w:color w:val="2D2D2D"/>
          <w:w w:val="105"/>
        </w:rPr>
        <w:t>allow</w:t>
      </w:r>
      <w:r>
        <w:rPr>
          <w:color w:val="2D2D2D"/>
          <w:spacing w:val="33"/>
          <w:w w:val="105"/>
        </w:rPr>
        <w:t> </w:t>
      </w:r>
      <w:r>
        <w:rPr>
          <w:color w:val="2D2D2D"/>
          <w:w w:val="105"/>
        </w:rPr>
        <w:t>them</w:t>
      </w:r>
      <w:r>
        <w:rPr>
          <w:color w:val="2D2D2D"/>
          <w:spacing w:val="27"/>
          <w:w w:val="105"/>
        </w:rPr>
        <w:t> </w:t>
      </w:r>
      <w:r>
        <w:rPr>
          <w:color w:val="2D2D2D"/>
          <w:w w:val="105"/>
        </w:rPr>
        <w:t>care</w:t>
      </w:r>
      <w:r>
        <w:rPr>
          <w:color w:val="2D2D2D"/>
          <w:spacing w:val="33"/>
          <w:w w:val="105"/>
        </w:rPr>
        <w:t> </w:t>
      </w:r>
      <w:r>
        <w:rPr>
          <w:color w:val="2D2D2D"/>
          <w:w w:val="105"/>
        </w:rPr>
        <w:t>for</w:t>
      </w:r>
      <w:r>
        <w:rPr>
          <w:color w:val="2D2D2D"/>
          <w:spacing w:val="28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33"/>
          <w:w w:val="105"/>
        </w:rPr>
        <w:t> </w:t>
      </w:r>
      <w:r>
        <w:rPr>
          <w:color w:val="2D2D2D"/>
          <w:w w:val="105"/>
        </w:rPr>
        <w:t>ill</w:t>
      </w:r>
      <w:r>
        <w:rPr>
          <w:color w:val="2D2D2D"/>
          <w:spacing w:val="32"/>
          <w:w w:val="105"/>
        </w:rPr>
        <w:t> </w:t>
      </w:r>
      <w:r>
        <w:rPr>
          <w:color w:val="2D2D2D"/>
          <w:w w:val="105"/>
        </w:rPr>
        <w:t>child,</w:t>
      </w:r>
      <w:r>
        <w:rPr>
          <w:color w:val="2D2D2D"/>
          <w:spacing w:val="2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25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32"/>
          <w:w w:val="105"/>
        </w:rPr>
        <w:t> </w:t>
      </w:r>
      <w:r>
        <w:rPr>
          <w:color w:val="2D2D2D"/>
          <w:w w:val="105"/>
        </w:rPr>
        <w:t>family,</w:t>
      </w:r>
    </w:p>
    <w:p>
      <w:pPr>
        <w:pStyle w:val="BodyText"/>
        <w:spacing w:line="158" w:lineRule="exact"/>
        <w:ind w:left="382"/>
        <w:jc w:val="both"/>
      </w:pPr>
      <w:r>
        <w:rPr>
          <w:color w:val="2D2D2D"/>
        </w:rPr>
        <w:t>effectively</w:t>
      </w:r>
      <w:r>
        <w:rPr>
          <w:color w:val="2D2D2D"/>
          <w:spacing w:val="3"/>
        </w:rPr>
        <w:t> </w:t>
      </w:r>
      <w:r>
        <w:rPr>
          <w:color w:val="2D2D2D"/>
        </w:rPr>
        <w:t>and</w:t>
      </w:r>
      <w:r>
        <w:rPr>
          <w:color w:val="2D2D2D"/>
          <w:spacing w:val="-10"/>
        </w:rPr>
        <w:t> </w:t>
      </w:r>
      <w:r>
        <w:rPr>
          <w:color w:val="2D2D2D"/>
          <w:spacing w:val="-2"/>
        </w:rPr>
        <w:t>efficiently.</w:t>
      </w:r>
    </w:p>
    <w:p>
      <w:pPr>
        <w:spacing w:after="0" w:line="158" w:lineRule="exact"/>
        <w:jc w:val="both"/>
        <w:sectPr>
          <w:type w:val="continuous"/>
          <w:pgSz w:w="11910" w:h="16850"/>
          <w:pgMar w:header="0" w:footer="961" w:top="900" w:bottom="1260" w:left="680" w:right="238"/>
          <w:cols w:num="2" w:equalWidth="0">
            <w:col w:w="4975" w:space="49"/>
            <w:col w:w="5968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header="0" w:footer="961" w:top="900" w:bottom="1260" w:left="680" w:right="23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38" w:val="left" w:leader="none"/>
        </w:tabs>
        <w:spacing w:line="240" w:lineRule="auto" w:before="0" w:after="0"/>
        <w:ind w:left="137" w:right="0" w:hanging="138"/>
        <w:jc w:val="righ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2D2D2D"/>
          <w:w w:val="95"/>
          <w:sz w:val="11"/>
        </w:rPr>
        <w:t>I</w:t>
      </w:r>
      <w:r>
        <w:rPr>
          <w:rFonts w:ascii="Times New Roman" w:hAnsi="Times New Roman"/>
          <w:color w:val="2D2D2D"/>
          <w:spacing w:val="3"/>
          <w:sz w:val="11"/>
        </w:rPr>
        <w:t> </w:t>
      </w:r>
      <w:r>
        <w:rPr>
          <w:rFonts w:ascii="Times New Roman" w:hAnsi="Times New Roman"/>
          <w:color w:val="2D2D2D"/>
          <w:spacing w:val="-5"/>
          <w:sz w:val="11"/>
        </w:rPr>
        <w:t>d</w:t>
      </w:r>
      <w:r>
        <w:rPr>
          <w:rFonts w:ascii="Times New Roman" w:hAnsi="Times New Roman"/>
          <w:color w:val="4B4B4B"/>
          <w:spacing w:val="-5"/>
          <w:sz w:val="11"/>
        </w:rPr>
        <w:t>ay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spacing w:before="0"/>
        <w:ind w:left="50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2D2D2D"/>
          <w:w w:val="110"/>
          <w:sz w:val="11"/>
        </w:rPr>
        <w:t>4</w:t>
      </w:r>
      <w:r>
        <w:rPr>
          <w:rFonts w:ascii="Times New Roman"/>
          <w:color w:val="2D2D2D"/>
          <w:spacing w:val="-2"/>
          <w:w w:val="110"/>
          <w:sz w:val="11"/>
        </w:rPr>
        <w:t> </w:t>
      </w:r>
      <w:r>
        <w:rPr>
          <w:rFonts w:ascii="Times New Roman"/>
          <w:color w:val="2D2D2D"/>
          <w:spacing w:val="-4"/>
          <w:w w:val="110"/>
          <w:sz w:val="11"/>
        </w:rPr>
        <w:t>d</w:t>
      </w:r>
      <w:r>
        <w:rPr>
          <w:rFonts w:ascii="Times New Roman"/>
          <w:color w:val="4B4B4B"/>
          <w:spacing w:val="-4"/>
          <w:w w:val="110"/>
          <w:sz w:val="11"/>
        </w:rPr>
        <w:t>ays</w:t>
      </w:r>
    </w:p>
    <w:p>
      <w:pPr>
        <w:spacing w:before="28"/>
        <w:ind w:left="125" w:right="0" w:firstLine="0"/>
        <w:jc w:val="left"/>
        <w:rPr>
          <w:b/>
          <w:sz w:val="10"/>
        </w:rPr>
      </w:pPr>
      <w:r>
        <w:rPr>
          <w:b/>
          <w:color w:val="4B4B4B"/>
          <w:spacing w:val="-5"/>
          <w:w w:val="110"/>
          <w:sz w:val="10"/>
        </w:rPr>
        <w:t>6%</w:t>
      </w:r>
    </w:p>
    <w:p>
      <w:pPr>
        <w:pStyle w:val="BodyText"/>
        <w:spacing w:line="292" w:lineRule="auto" w:before="96"/>
        <w:ind w:left="1154" w:right="1250" w:firstLine="1"/>
        <w:jc w:val="both"/>
      </w:pPr>
      <w:r>
        <w:rPr/>
        <w:br w:type="column"/>
      </w:r>
      <w:r>
        <w:rPr>
          <w:color w:val="2D2D2D"/>
        </w:rPr>
        <w:t>Low educational status</w:t>
      </w:r>
      <w:r>
        <w:rPr>
          <w:color w:val="2D2D2D"/>
          <w:spacing w:val="-2"/>
        </w:rPr>
        <w:t> </w:t>
      </w:r>
      <w:r>
        <w:rPr>
          <w:color w:val="2D2D2D"/>
        </w:rPr>
        <w:t>in caregivers may lead</w:t>
      </w:r>
      <w:r>
        <w:rPr>
          <w:color w:val="2D2D2D"/>
          <w:spacing w:val="-8"/>
        </w:rPr>
        <w:t> </w:t>
      </w:r>
      <w:r>
        <w:rPr>
          <w:color w:val="2D2D2D"/>
        </w:rPr>
        <w:t>to lesser realization of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nature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illness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consequently</w:t>
      </w:r>
      <w:r>
        <w:rPr>
          <w:color w:val="2D2D2D"/>
          <w:w w:val="105"/>
        </w:rPr>
        <w:t> greater</w:t>
      </w:r>
      <w:r>
        <w:rPr>
          <w:color w:val="2D2D2D"/>
          <w:w w:val="105"/>
        </w:rPr>
        <w:t> propensity</w:t>
      </w:r>
      <w:r>
        <w:rPr>
          <w:color w:val="2D2D2D"/>
          <w:w w:val="105"/>
        </w:rPr>
        <w:t> of tumbling</w:t>
      </w:r>
      <w:r>
        <w:rPr>
          <w:color w:val="2D2D2D"/>
          <w:w w:val="105"/>
        </w:rPr>
        <w:t> into</w:t>
      </w:r>
      <w:r>
        <w:rPr>
          <w:color w:val="2D2D2D"/>
          <w:w w:val="105"/>
        </w:rPr>
        <w:t> psychological</w:t>
      </w:r>
      <w:r>
        <w:rPr>
          <w:color w:val="2D2D2D"/>
          <w:w w:val="105"/>
        </w:rPr>
        <w:t> distress. It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likely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traits</w:t>
      </w:r>
      <w:r>
        <w:rPr>
          <w:color w:val="2D2D2D"/>
          <w:w w:val="105"/>
        </w:rPr>
        <w:t> of harsher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diseases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(younger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age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onset,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frequent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transfusions</w:t>
      </w:r>
      <w:r>
        <w:rPr>
          <w:color w:val="2D2D2D"/>
          <w:w w:val="105"/>
        </w:rPr>
        <w:t> and behavioral problems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young</w:t>
      </w:r>
      <w:r>
        <w:rPr>
          <w:color w:val="2D2D2D"/>
          <w:w w:val="105"/>
        </w:rPr>
        <w:t> patient)</w:t>
      </w:r>
      <w:r>
        <w:rPr>
          <w:color w:val="2D2D2D"/>
          <w:w w:val="105"/>
        </w:rPr>
        <w:t> prompted</w:t>
      </w:r>
      <w:r>
        <w:rPr>
          <w:color w:val="2D2D2D"/>
          <w:w w:val="105"/>
        </w:rPr>
        <w:t> more apprehensions and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psychiatric morbidity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caregiver.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Also,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the buffering</w:t>
      </w:r>
      <w:r>
        <w:rPr>
          <w:color w:val="2D2D2D"/>
          <w:w w:val="105"/>
        </w:rPr>
        <w:t> effect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nuclear</w:t>
      </w:r>
      <w:r>
        <w:rPr>
          <w:color w:val="2D2D2D"/>
          <w:w w:val="105"/>
        </w:rPr>
        <w:t> family</w:t>
      </w:r>
      <w:r>
        <w:rPr>
          <w:color w:val="2D2D2D"/>
          <w:w w:val="105"/>
        </w:rPr>
        <w:t> setup</w:t>
      </w:r>
      <w:r>
        <w:rPr>
          <w:color w:val="2D2D2D"/>
          <w:w w:val="105"/>
        </w:rPr>
        <w:t> against</w:t>
      </w:r>
      <w:r>
        <w:rPr>
          <w:color w:val="2D2D2D"/>
          <w:w w:val="105"/>
        </w:rPr>
        <w:t> psychiatric troubles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because of 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protection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from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societal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troubles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in ways that are not</w:t>
      </w:r>
      <w:r>
        <w:rPr>
          <w:color w:val="2D2D2D"/>
          <w:spacing w:val="31"/>
          <w:w w:val="105"/>
        </w:rPr>
        <w:t> </w:t>
      </w:r>
      <w:r>
        <w:rPr>
          <w:color w:val="2D2D2D"/>
          <w:w w:val="105"/>
        </w:rPr>
        <w:t>available to</w:t>
      </w:r>
      <w:r>
        <w:rPr>
          <w:color w:val="2D2D2D"/>
          <w:spacing w:val="22"/>
          <w:w w:val="105"/>
        </w:rPr>
        <w:t> </w:t>
      </w:r>
      <w:r>
        <w:rPr>
          <w:color w:val="2D2D2D"/>
          <w:w w:val="105"/>
        </w:rPr>
        <w:t>the joint/extended family systems.</w:t>
      </w:r>
      <w:r>
        <w:rPr>
          <w:color w:val="707270"/>
          <w:w w:val="105"/>
        </w:rPr>
        <w:t>'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ind w:left="1154"/>
      </w:pPr>
      <w:r>
        <w:rPr>
          <w:color w:val="59A544"/>
          <w:spacing w:val="-2"/>
          <w:w w:val="105"/>
        </w:rPr>
        <w:t>CONCLUSION</w:t>
      </w:r>
    </w:p>
    <w:p>
      <w:pPr>
        <w:spacing w:after="0"/>
        <w:sectPr>
          <w:type w:val="continuous"/>
          <w:pgSz w:w="11910" w:h="16850"/>
          <w:pgMar w:header="0" w:footer="961" w:top="900" w:bottom="1260" w:left="680" w:right="238"/>
          <w:cols w:num="3" w:equalWidth="0">
            <w:col w:w="1531" w:space="40"/>
            <w:col w:w="394" w:space="2285"/>
            <w:col w:w="6742"/>
          </w:cols>
        </w:sectPr>
      </w:pPr>
    </w:p>
    <w:p>
      <w:pPr>
        <w:pStyle w:val="BodyText"/>
        <w:spacing w:line="292" w:lineRule="auto" w:before="89"/>
        <w:ind w:left="641" w:right="3"/>
        <w:jc w:val="both"/>
      </w:pPr>
      <w:r>
        <w:rPr/>
        <w:pict>
          <v:group style="position:absolute;margin-left:14.558476pt;margin-top:59.573322pt;width:566.9pt;height:721.25pt;mso-position-horizontal-relative:page;mso-position-vertical-relative:page;z-index:-16045056" id="docshapegroup32" coordorigin="291,1191" coordsize="11338,14425">
            <v:shape style="position:absolute;left:1310;top:4065;width:2239;height:1874" type="#_x0000_t75" id="docshape33" stroked="false">
              <v:imagedata r:id="rId19" o:title=""/>
            </v:shape>
            <v:line style="position:absolute" from="1324,5921" to="1324,3793" stroked="true" strokeweight=".454953pt" strokecolor="#000000">
              <v:stroke dashstyle="solid"/>
            </v:line>
            <v:line style="position:absolute" from="5641,5921" to="5641,3793" stroked="true" strokeweight=".227476pt" strokecolor="#000000">
              <v:stroke dashstyle="solid"/>
            </v:line>
            <v:line style="position:absolute" from="1310,3811" to="5660,3811" stroked="true" strokeweight="1.364246pt" strokecolor="#000000">
              <v:stroke dashstyle="solid"/>
            </v:line>
            <v:line style="position:absolute" from="3185,5907" to="5660,5907" stroked="true" strokeweight=".227374pt" strokecolor="#000000">
              <v:stroke dashstyle="solid"/>
            </v:line>
            <v:line style="position:absolute" from="300,15616" to="300,1191" stroked="true" strokeweight=".454953pt" strokecolor="#000000">
              <v:stroke dashstyle="solid"/>
            </v:line>
            <v:line style="position:absolute" from="11574,15616" to="11574,1191" stroked="true" strokeweight=".227476pt" strokecolor="#000000">
              <v:stroke dashstyle="solid"/>
            </v:line>
            <v:line style="position:absolute" from="1310,14502" to="11629,14502" stroked="true" strokeweight=".682123pt" strokecolor="#000000">
              <v:stroke dashstyle="solid"/>
            </v:line>
            <v:line style="position:absolute" from="291,15602" to="11629,15602" stroked="true" strokeweight=".454749pt" strokecolor="#000000">
              <v:stroke dashstyle="solid"/>
            </v:line>
            <v:rect style="position:absolute;left:4225;top:4889;width:96;height:274" id="docshape34" filled="true" fillcolor="#dddddd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5808" from="34.576378pt,763.524477pt" to="34.576378pt,75.034782pt" stroked="true" strokeweight=".227476pt" strokecolor="#000000">
            <v:stroke dashstyle="solid"/>
            <w10:wrap type="none"/>
          </v:line>
        </w:pict>
      </w:r>
      <w:r>
        <w:rPr>
          <w:color w:val="2D2D2D"/>
          <w:w w:val="105"/>
        </w:rPr>
        <w:t>On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average,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responden</w:t>
      </w:r>
      <w:r>
        <w:rPr>
          <w:color w:val="642B2F"/>
          <w:w w:val="105"/>
        </w:rPr>
        <w:t>t</w:t>
      </w:r>
      <w:r>
        <w:rPr>
          <w:color w:val="642B2F"/>
          <w:spacing w:val="80"/>
          <w:w w:val="105"/>
        </w:rPr>
        <w:t> </w:t>
      </w:r>
      <w:r>
        <w:rPr>
          <w:color w:val="642B2F"/>
          <w:w w:val="105"/>
        </w:rPr>
        <w:t>i</w:t>
      </w:r>
      <w:r>
        <w:rPr>
          <w:color w:val="724446"/>
          <w:w w:val="105"/>
        </w:rPr>
        <w:t>s</w:t>
      </w:r>
      <w:r>
        <w:rPr>
          <w:color w:val="2D2D2D"/>
          <w:w w:val="105"/>
        </w:rPr>
        <w:t>sed 2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-</w:t>
      </w:r>
      <w:r>
        <w:rPr>
          <w:color w:val="2D2D2D"/>
          <w:w w:val="105"/>
        </w:rPr>
        <w:t> 3 days of</w:t>
      </w:r>
      <w:r>
        <w:rPr>
          <w:color w:val="2D2D2D"/>
          <w:w w:val="105"/>
        </w:rPr>
        <w:t> work per week owing to their responsibility </w:t>
      </w:r>
      <w:r>
        <w:rPr>
          <w:rFonts w:ascii="Times New Roman"/>
          <w:i/>
          <w:color w:val="2D2D2D"/>
          <w:w w:val="105"/>
          <w:sz w:val="12"/>
        </w:rPr>
        <w:t>o</w:t>
      </w:r>
      <w:r>
        <w:rPr>
          <w:rFonts w:ascii="Times New Roman"/>
          <w:i/>
          <w:color w:val="573B3B"/>
          <w:w w:val="105"/>
          <w:sz w:val="12"/>
        </w:rPr>
        <w:t>f'</w:t>
      </w:r>
      <w:r>
        <w:rPr>
          <w:rFonts w:ascii="Times New Roman"/>
          <w:i/>
          <w:color w:val="724446"/>
          <w:w w:val="105"/>
          <w:sz w:val="12"/>
        </w:rPr>
        <w:t>G</w:t>
      </w:r>
      <w:r>
        <w:rPr>
          <w:rFonts w:ascii="Times New Roman"/>
          <w:i/>
          <w:color w:val="724446"/>
          <w:spacing w:val="32"/>
          <w:w w:val="105"/>
          <w:sz w:val="12"/>
        </w:rPr>
        <w:t> </w:t>
      </w:r>
      <w:r>
        <w:rPr>
          <w:color w:val="2D2D2D"/>
          <w:w w:val="105"/>
        </w:rPr>
        <w:t>ring for the patient.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On extremes, 15</w:t>
      </w:r>
      <w:r>
        <w:rPr>
          <w:color w:val="4B4B4B"/>
          <w:w w:val="105"/>
        </w:rPr>
        <w:t>% </w:t>
      </w:r>
      <w:r>
        <w:rPr>
          <w:color w:val="2D2D2D"/>
          <w:w w:val="105"/>
        </w:rPr>
        <w:t>of the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respondents needed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miss only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1 work day while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4</w:t>
      </w:r>
      <w:r>
        <w:rPr>
          <w:color w:val="4B4B4B"/>
          <w:w w:val="105"/>
        </w:rPr>
        <w:t>%</w:t>
      </w:r>
      <w:r>
        <w:rPr>
          <w:color w:val="4B4B4B"/>
          <w:spacing w:val="-5"/>
          <w:w w:val="105"/>
        </w:rPr>
        <w:t> </w:t>
      </w:r>
      <w:r>
        <w:rPr>
          <w:color w:val="2D2D2D"/>
          <w:w w:val="105"/>
        </w:rPr>
        <w:t>of them missed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entire week of work</w:t>
      </w:r>
      <w:r>
        <w:rPr>
          <w:color w:val="4B4B4B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</w:pPr>
      <w:r>
        <w:rPr>
          <w:color w:val="59A544"/>
          <w:spacing w:val="-2"/>
          <w:w w:val="105"/>
        </w:rPr>
        <w:t>DISCUSSION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92" w:lineRule="auto"/>
        <w:ind w:left="636" w:firstLine="3"/>
        <w:jc w:val="both"/>
      </w:pPr>
      <w:r>
        <w:rPr>
          <w:color w:val="2D2D2D"/>
          <w:w w:val="105"/>
        </w:rPr>
        <w:t>Individuals</w:t>
      </w:r>
      <w:r>
        <w:rPr>
          <w:color w:val="2D2D2D"/>
          <w:w w:val="105"/>
        </w:rPr>
        <w:t> (children</w:t>
      </w:r>
      <w:r>
        <w:rPr>
          <w:color w:val="2D2D2D"/>
          <w:w w:val="105"/>
        </w:rPr>
        <w:t> especially)</w:t>
      </w:r>
      <w:r>
        <w:rPr>
          <w:color w:val="2D2D2D"/>
          <w:w w:val="105"/>
        </w:rPr>
        <w:t> suffering</w:t>
      </w:r>
      <w:r>
        <w:rPr>
          <w:color w:val="2D2D2D"/>
          <w:w w:val="105"/>
        </w:rPr>
        <w:t> from</w:t>
      </w:r>
      <w:r>
        <w:rPr>
          <w:color w:val="2D2D2D"/>
          <w:w w:val="105"/>
        </w:rPr>
        <w:t> thalessemia</w:t>
      </w:r>
      <w:r>
        <w:rPr>
          <w:color w:val="2D2D2D"/>
          <w:w w:val="105"/>
        </w:rPr>
        <w:t> are </w:t>
      </w:r>
      <w:r>
        <w:rPr>
          <w:color w:val="2D2D2D"/>
        </w:rPr>
        <w:t>battling a severe</w:t>
      </w:r>
      <w:r>
        <w:rPr>
          <w:color w:val="2D2D2D"/>
          <w:spacing w:val="-6"/>
        </w:rPr>
        <w:t> </w:t>
      </w:r>
      <w:r>
        <w:rPr>
          <w:color w:val="2D2D2D"/>
        </w:rPr>
        <w:t>chronic hemolytic anemia that</w:t>
      </w:r>
      <w:r>
        <w:rPr>
          <w:color w:val="2D2D2D"/>
          <w:spacing w:val="-9"/>
        </w:rPr>
        <w:t> </w:t>
      </w:r>
      <w:r>
        <w:rPr>
          <w:color w:val="2D2D2D"/>
        </w:rPr>
        <w:t>requires transfusions</w:t>
      </w:r>
      <w:r>
        <w:rPr>
          <w:color w:val="2D2D2D"/>
          <w:w w:val="105"/>
        </w:rPr>
        <w:t> as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5"/>
          <w:w w:val="105"/>
        </w:rPr>
        <w:t> </w:t>
      </w:r>
      <w:r>
        <w:rPr>
          <w:color w:val="2D2D2D"/>
          <w:w w:val="105"/>
        </w:rPr>
        <w:t>sole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mode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survival.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long-term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illness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w w:val="105"/>
        </w:rPr>
        <w:t> only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induces psychological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distress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among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children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but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families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well. This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often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leads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numerous adverse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types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behavioral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patterns and</w:t>
      </w:r>
      <w:r>
        <w:rPr>
          <w:color w:val="2D2D2D"/>
          <w:w w:val="105"/>
        </w:rPr>
        <w:t> emotional</w:t>
      </w:r>
      <w:r>
        <w:rPr>
          <w:color w:val="2D2D2D"/>
          <w:w w:val="105"/>
        </w:rPr>
        <w:t> responses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family,</w:t>
      </w:r>
      <w:r>
        <w:rPr>
          <w:color w:val="2D2D2D"/>
          <w:w w:val="105"/>
        </w:rPr>
        <w:t> which</w:t>
      </w:r>
      <w:r>
        <w:rPr>
          <w:color w:val="2D2D2D"/>
          <w:w w:val="105"/>
        </w:rPr>
        <w:t> influences</w:t>
      </w:r>
      <w:r>
        <w:rPr>
          <w:color w:val="2D2D2D"/>
          <w:w w:val="105"/>
        </w:rPr>
        <w:t> the relationships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family</w:t>
      </w:r>
      <w:r>
        <w:rPr>
          <w:color w:val="2D2D2D"/>
          <w:w w:val="105"/>
        </w:rPr>
        <w:t> members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each</w:t>
      </w:r>
      <w:r>
        <w:rPr>
          <w:color w:val="2D2D2D"/>
          <w:w w:val="105"/>
        </w:rPr>
        <w:t> other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their surroundings.</w:t>
      </w:r>
      <w:r>
        <w:rPr>
          <w:color w:val="2D2D2D"/>
          <w:spacing w:val="35"/>
          <w:w w:val="105"/>
        </w:rPr>
        <w:t> </w:t>
      </w:r>
      <w:r>
        <w:rPr>
          <w:color w:val="2D2D2D"/>
          <w:w w:val="105"/>
        </w:rPr>
        <w:t>Long</w:t>
      </w:r>
      <w:r>
        <w:rPr>
          <w:color w:val="4B4B4B"/>
          <w:w w:val="105"/>
        </w:rPr>
        <w:t>-</w:t>
      </w:r>
      <w:r>
        <w:rPr>
          <w:color w:val="2D2D2D"/>
          <w:w w:val="105"/>
        </w:rPr>
        <w:t>term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diseases of childhood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affect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daily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life and routine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patients parents the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most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too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at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several levels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(cognitive levels,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emotional level).</w:t>
      </w:r>
      <w:r>
        <w:rPr>
          <w:color w:val="595959"/>
          <w:w w:val="105"/>
        </w:rPr>
        <w:t>'</w:t>
      </w:r>
    </w:p>
    <w:p>
      <w:pPr>
        <w:spacing w:line="240" w:lineRule="auto"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92" w:lineRule="auto" w:before="1"/>
        <w:ind w:left="395" w:right="1249" w:firstLine="2"/>
        <w:jc w:val="both"/>
      </w:pPr>
      <w:r>
        <w:rPr>
          <w:color w:val="2D2D2D"/>
          <w:spacing w:val="-2"/>
          <w:w w:val="105"/>
        </w:rPr>
        <w:t>Briefly,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this study concludes</w:t>
      </w:r>
      <w:r>
        <w:rPr>
          <w:color w:val="2D2D2D"/>
          <w:spacing w:val="11"/>
          <w:w w:val="105"/>
        </w:rPr>
        <w:t> </w:t>
      </w:r>
      <w:r>
        <w:rPr>
          <w:color w:val="2D2D2D"/>
          <w:spacing w:val="-2"/>
          <w:w w:val="105"/>
        </w:rPr>
        <w:t>that the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caregivers</w:t>
      </w:r>
      <w:r>
        <w:rPr>
          <w:color w:val="4B4B4B"/>
          <w:spacing w:val="-2"/>
          <w:w w:val="105"/>
        </w:rPr>
        <w:t>'</w:t>
      </w:r>
      <w:r>
        <w:rPr>
          <w:color w:val="4B4B4B"/>
          <w:spacing w:val="-7"/>
          <w:w w:val="105"/>
        </w:rPr>
        <w:t> </w:t>
      </w:r>
      <w:r>
        <w:rPr>
          <w:color w:val="2D2D2D"/>
          <w:spacing w:val="-2"/>
          <w:w w:val="105"/>
        </w:rPr>
        <w:t>concerns</w:t>
      </w:r>
      <w:r>
        <w:rPr>
          <w:color w:val="2D2D2D"/>
          <w:spacing w:val="9"/>
          <w:w w:val="105"/>
        </w:rPr>
        <w:t> </w:t>
      </w:r>
      <w:r>
        <w:rPr>
          <w:color w:val="2D2D2D"/>
          <w:spacing w:val="-2"/>
          <w:w w:val="105"/>
        </w:rPr>
        <w:t>pertaining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thalessemia</w:t>
      </w:r>
      <w:r>
        <w:rPr>
          <w:color w:val="2D2D2D"/>
          <w:w w:val="105"/>
        </w:rPr>
        <w:t> and their own psychiatric</w:t>
      </w:r>
      <w:r>
        <w:rPr>
          <w:color w:val="2D2D2D"/>
          <w:w w:val="105"/>
        </w:rPr>
        <w:t> problems are worryingly high.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study</w:t>
      </w:r>
      <w:r>
        <w:rPr>
          <w:color w:val="2D2D2D"/>
          <w:w w:val="105"/>
        </w:rPr>
        <w:t> helped</w:t>
      </w:r>
      <w:r>
        <w:rPr>
          <w:color w:val="2D2D2D"/>
          <w:w w:val="105"/>
        </w:rPr>
        <w:t> bring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light</w:t>
      </w:r>
      <w:r>
        <w:rPr>
          <w:color w:val="2D2D2D"/>
          <w:w w:val="105"/>
        </w:rPr>
        <w:t> multiple</w:t>
      </w:r>
      <w:r>
        <w:rPr>
          <w:color w:val="2D2D2D"/>
          <w:w w:val="105"/>
        </w:rPr>
        <w:t> aspects</w:t>
      </w:r>
      <w:r>
        <w:rPr>
          <w:color w:val="2D2D2D"/>
          <w:w w:val="105"/>
        </w:rPr>
        <w:t> of psychological</w:t>
      </w:r>
      <w:r>
        <w:rPr>
          <w:color w:val="2D2D2D"/>
          <w:w w:val="105"/>
        </w:rPr>
        <w:t> distress</w:t>
      </w:r>
      <w:r>
        <w:rPr>
          <w:color w:val="2D2D2D"/>
          <w:w w:val="105"/>
        </w:rPr>
        <w:t> which</w:t>
      </w:r>
      <w:r>
        <w:rPr>
          <w:color w:val="2D2D2D"/>
          <w:w w:val="105"/>
        </w:rPr>
        <w:t> might</w:t>
      </w:r>
      <w:r>
        <w:rPr>
          <w:color w:val="2D2D2D"/>
          <w:w w:val="105"/>
        </w:rPr>
        <w:t> facilitate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designing intervention strategies.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psychological troubles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caregiver influence many facets of the lives of</w:t>
      </w:r>
      <w:r>
        <w:rPr>
          <w:color w:val="2D2D2D"/>
          <w:w w:val="105"/>
        </w:rPr>
        <w:t> the caregiver</w:t>
      </w:r>
      <w:r>
        <w:rPr>
          <w:color w:val="2D2D2D"/>
          <w:w w:val="105"/>
        </w:rPr>
        <w:t> including work. Thus</w:t>
      </w:r>
      <w:r>
        <w:rPr>
          <w:color w:val="2D2D2D"/>
          <w:w w:val="105"/>
        </w:rPr>
        <w:t> support</w:t>
      </w:r>
      <w:r>
        <w:rPr>
          <w:color w:val="2D2D2D"/>
          <w:w w:val="105"/>
        </w:rPr>
        <w:t> for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caregiver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form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mental</w:t>
      </w:r>
      <w:r>
        <w:rPr>
          <w:color w:val="2D2D2D"/>
          <w:w w:val="105"/>
        </w:rPr>
        <w:t> health intervention, self</w:t>
      </w:r>
      <w:r>
        <w:rPr>
          <w:color w:val="4B4B4B"/>
          <w:w w:val="105"/>
        </w:rPr>
        <w:t>-</w:t>
      </w:r>
      <w:r>
        <w:rPr>
          <w:color w:val="2D2D2D"/>
          <w:w w:val="105"/>
        </w:rPr>
        <w:t>help groups and education and medicine should be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an essential part of managing thalassemia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order to</w:t>
      </w:r>
      <w:r>
        <w:rPr>
          <w:color w:val="2D2D2D"/>
          <w:w w:val="105"/>
        </w:rPr>
        <w:t> improve outcomes</w:t>
      </w:r>
      <w:r>
        <w:rPr>
          <w:color w:val="030303"/>
          <w:w w:val="105"/>
        </w:rPr>
        <w:t>.</w:t>
      </w:r>
      <w:r>
        <w:rPr>
          <w:color w:val="030303"/>
          <w:spacing w:val="-11"/>
          <w:w w:val="105"/>
        </w:rPr>
        <w:t> </w:t>
      </w:r>
      <w:r>
        <w:rPr>
          <w:color w:val="2D2D2D"/>
          <w:w w:val="105"/>
        </w:rPr>
        <w:t>Further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research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 this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area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control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group,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vaster sample</w:t>
      </w:r>
      <w:r>
        <w:rPr>
          <w:color w:val="2D2D2D"/>
          <w:w w:val="105"/>
        </w:rPr>
        <w:t> size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repeated</w:t>
      </w:r>
      <w:r>
        <w:rPr>
          <w:color w:val="2D2D2D"/>
          <w:w w:val="105"/>
        </w:rPr>
        <w:t> evaluations</w:t>
      </w:r>
      <w:r>
        <w:rPr>
          <w:color w:val="2D2D2D"/>
          <w:w w:val="105"/>
        </w:rPr>
        <w:t> would</w:t>
      </w:r>
      <w:r>
        <w:rPr>
          <w:color w:val="2D2D2D"/>
          <w:w w:val="105"/>
        </w:rPr>
        <w:t> offer</w:t>
      </w:r>
      <w:r>
        <w:rPr>
          <w:color w:val="2D2D2D"/>
          <w:w w:val="105"/>
        </w:rPr>
        <w:t> better understanding</w:t>
      </w:r>
      <w:r>
        <w:rPr>
          <w:color w:val="2D2D2D"/>
          <w:w w:val="105"/>
        </w:rPr>
        <w:t> of the</w:t>
      </w:r>
      <w:r>
        <w:rPr>
          <w:color w:val="2D2D2D"/>
          <w:w w:val="105"/>
        </w:rPr>
        <w:t> problems that the caregivers</w:t>
      </w:r>
      <w:r>
        <w:rPr>
          <w:color w:val="2D2D2D"/>
          <w:w w:val="105"/>
        </w:rPr>
        <w:t> are faced with and</w:t>
      </w:r>
      <w:r>
        <w:rPr>
          <w:color w:val="2D2D2D"/>
          <w:spacing w:val="19"/>
          <w:w w:val="105"/>
        </w:rPr>
        <w:t> </w:t>
      </w:r>
      <w:r>
        <w:rPr>
          <w:color w:val="2D2D2D"/>
          <w:w w:val="105"/>
        </w:rPr>
        <w:t>strengthen</w:t>
      </w:r>
      <w:r>
        <w:rPr>
          <w:color w:val="2D2D2D"/>
          <w:spacing w:val="27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7"/>
          <w:w w:val="105"/>
        </w:rPr>
        <w:t> </w:t>
      </w:r>
      <w:r>
        <w:rPr>
          <w:color w:val="2D2D2D"/>
          <w:w w:val="105"/>
        </w:rPr>
        <w:t>case</w:t>
      </w:r>
      <w:r>
        <w:rPr>
          <w:color w:val="2D2D2D"/>
          <w:spacing w:val="19"/>
          <w:w w:val="105"/>
        </w:rPr>
        <w:t> </w:t>
      </w:r>
      <w:r>
        <w:rPr>
          <w:color w:val="2D2D2D"/>
          <w:w w:val="105"/>
        </w:rPr>
        <w:t>for</w:t>
      </w:r>
      <w:r>
        <w:rPr>
          <w:color w:val="2D2D2D"/>
          <w:spacing w:val="16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16"/>
          <w:w w:val="105"/>
        </w:rPr>
        <w:t> </w:t>
      </w:r>
      <w:r>
        <w:rPr>
          <w:color w:val="2D2D2D"/>
          <w:w w:val="105"/>
        </w:rPr>
        <w:t>cohesive</w:t>
      </w:r>
      <w:r>
        <w:rPr>
          <w:color w:val="2D2D2D"/>
          <w:spacing w:val="22"/>
          <w:w w:val="105"/>
        </w:rPr>
        <w:t> </w:t>
      </w:r>
      <w:r>
        <w:rPr>
          <w:color w:val="2D2D2D"/>
          <w:w w:val="105"/>
        </w:rPr>
        <w:t>management</w:t>
      </w:r>
      <w:r>
        <w:rPr>
          <w:color w:val="2D2D2D"/>
          <w:spacing w:val="31"/>
          <w:w w:val="105"/>
        </w:rPr>
        <w:t> </w:t>
      </w:r>
      <w:r>
        <w:rPr>
          <w:color w:val="2D2D2D"/>
          <w:w w:val="105"/>
        </w:rPr>
        <w:t>approach.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961" w:top="900" w:bottom="1260" w:left="680" w:right="238"/>
          <w:cols w:num="2" w:equalWidth="0">
            <w:col w:w="4969" w:space="40"/>
            <w:col w:w="5983"/>
          </w:cols>
        </w:sectPr>
      </w:pPr>
    </w:p>
    <w:p>
      <w:pPr>
        <w:pStyle w:val="BodyText"/>
        <w:ind w:left="7816"/>
        <w:rPr>
          <w:sz w:val="20"/>
        </w:rPr>
      </w:pPr>
      <w:r>
        <w:rPr>
          <w:sz w:val="20"/>
        </w:rPr>
        <w:drawing>
          <wp:inline distT="0" distB="0" distL="0" distR="0">
            <wp:extent cx="1335247" cy="153543"/>
            <wp:effectExtent l="0" t="0" r="0" b="0"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247" cy="1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20"/>
          <w:pgSz w:w="11910" w:h="16850"/>
          <w:pgMar w:footer="1806" w:header="0" w:top="1440" w:bottom="2000" w:left="680" w:right="239"/>
        </w:sectPr>
      </w:pPr>
    </w:p>
    <w:p>
      <w:pPr>
        <w:pStyle w:val="Heading3"/>
        <w:spacing w:before="95"/>
        <w:ind w:left="736"/>
      </w:pPr>
      <w:r>
        <w:rPr/>
        <w:pict>
          <v:line style="position:absolute;mso-position-horizontal-relative:page;mso-position-vertical-relative:page;z-index:15736832" from="14.744801pt,728.156982pt" to="529.43065pt,728.156982pt" stroked="true" strokeweight=".4605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344" from="14.744801pt,783.655273pt" to="581.037512pt,783.655273pt" stroked="true" strokeweight=".460567pt" strokecolor="#000000">
            <v:stroke dashstyle="solid"/>
            <w10:wrap type="none"/>
          </v:line>
        </w:pict>
      </w:r>
      <w:r>
        <w:rPr>
          <w:color w:val="5BA349"/>
          <w:spacing w:val="-2"/>
        </w:rPr>
        <w:t>REFERENCES: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290" w:lineRule="auto" w:before="0" w:after="0"/>
        <w:ind w:left="1051" w:right="0" w:hanging="316"/>
        <w:jc w:val="both"/>
        <w:rPr>
          <w:rFonts w:ascii="Times New Roman"/>
          <w:color w:val="2F2F2F"/>
          <w:sz w:val="15"/>
        </w:rPr>
      </w:pPr>
      <w:r>
        <w:rPr>
          <w:color w:val="2F2F2F"/>
          <w:w w:val="105"/>
          <w:sz w:val="14"/>
        </w:rPr>
        <w:t>Pignatti</w:t>
      </w:r>
      <w:r>
        <w:rPr>
          <w:color w:val="2F2F2F"/>
          <w:w w:val="105"/>
          <w:sz w:val="14"/>
        </w:rPr>
        <w:t> BC,</w:t>
      </w:r>
      <w:r>
        <w:rPr>
          <w:color w:val="2F2F2F"/>
          <w:w w:val="105"/>
          <w:sz w:val="14"/>
        </w:rPr>
        <w:t> Rugolotto</w:t>
      </w:r>
      <w:r>
        <w:rPr>
          <w:color w:val="2F2F2F"/>
          <w:w w:val="105"/>
          <w:sz w:val="14"/>
        </w:rPr>
        <w:t> S,</w:t>
      </w:r>
      <w:r>
        <w:rPr>
          <w:color w:val="2F2F2F"/>
          <w:w w:val="105"/>
          <w:sz w:val="14"/>
        </w:rPr>
        <w:t> Stefano</w:t>
      </w:r>
      <w:r>
        <w:rPr>
          <w:color w:val="2F2F2F"/>
          <w:w w:val="105"/>
          <w:sz w:val="14"/>
        </w:rPr>
        <w:t> PD</w:t>
      </w:r>
      <w:r>
        <w:rPr>
          <w:color w:val="2F2F2F"/>
          <w:w w:val="105"/>
          <w:sz w:val="14"/>
        </w:rPr>
        <w:t> et</w:t>
      </w:r>
      <w:r>
        <w:rPr>
          <w:color w:val="2F2F2F"/>
          <w:w w:val="105"/>
          <w:sz w:val="14"/>
        </w:rPr>
        <w:t> al.Survival</w:t>
      </w:r>
      <w:r>
        <w:rPr>
          <w:color w:val="2F2F2F"/>
          <w:w w:val="105"/>
          <w:sz w:val="14"/>
        </w:rPr>
        <w:t> and complications in patients with thalassemia major treated with transfusion and</w:t>
      </w:r>
      <w:r>
        <w:rPr>
          <w:color w:val="2F2F2F"/>
          <w:w w:val="105"/>
          <w:sz w:val="14"/>
        </w:rPr>
        <w:t> deferoxamine.</w:t>
      </w:r>
      <w:r>
        <w:rPr>
          <w:color w:val="2F2F2F"/>
          <w:w w:val="105"/>
          <w:sz w:val="14"/>
        </w:rPr>
        <w:t> </w:t>
      </w:r>
      <w:r>
        <w:rPr>
          <w:color w:val="1D1D1D"/>
          <w:w w:val="105"/>
          <w:sz w:val="14"/>
        </w:rPr>
        <w:t>Haematologica:</w:t>
      </w:r>
      <w:r>
        <w:rPr>
          <w:color w:val="1D1D1D"/>
          <w:w w:val="105"/>
          <w:sz w:val="14"/>
        </w:rPr>
        <w:t> </w:t>
      </w:r>
      <w:r>
        <w:rPr>
          <w:color w:val="2F2F2F"/>
          <w:w w:val="105"/>
          <w:sz w:val="14"/>
        </w:rPr>
        <w:t>2004;89</w:t>
      </w:r>
      <w:r>
        <w:rPr>
          <w:color w:val="050505"/>
          <w:w w:val="105"/>
          <w:sz w:val="14"/>
        </w:rPr>
        <w:t>:</w:t>
      </w:r>
      <w:r>
        <w:rPr>
          <w:color w:val="050505"/>
          <w:spacing w:val="80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1187-1193.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297" w:lineRule="auto" w:before="0" w:after="0"/>
        <w:ind w:left="1050" w:right="19" w:hanging="311"/>
        <w:jc w:val="both"/>
        <w:rPr>
          <w:color w:val="2F2F2F"/>
          <w:sz w:val="14"/>
        </w:rPr>
      </w:pPr>
      <w:r>
        <w:rPr>
          <w:color w:val="2F2F2F"/>
          <w:w w:val="105"/>
          <w:sz w:val="14"/>
        </w:rPr>
        <w:t>Porter</w:t>
      </w:r>
      <w:r>
        <w:rPr>
          <w:color w:val="2F2F2F"/>
          <w:w w:val="105"/>
          <w:sz w:val="14"/>
        </w:rPr>
        <w:t> </w:t>
      </w:r>
      <w:r>
        <w:rPr>
          <w:color w:val="1D1D1D"/>
          <w:w w:val="105"/>
          <w:sz w:val="14"/>
        </w:rPr>
        <w:t>J&amp;Davis</w:t>
      </w:r>
      <w:r>
        <w:rPr>
          <w:color w:val="1D1D1D"/>
          <w:w w:val="105"/>
          <w:sz w:val="14"/>
        </w:rPr>
        <w:t> </w:t>
      </w:r>
      <w:r>
        <w:rPr>
          <w:color w:val="2F2F2F"/>
          <w:w w:val="105"/>
          <w:sz w:val="14"/>
        </w:rPr>
        <w:t>BA</w:t>
      </w:r>
      <w:r>
        <w:rPr>
          <w:color w:val="050505"/>
          <w:w w:val="105"/>
          <w:sz w:val="14"/>
        </w:rPr>
        <w:t>. </w:t>
      </w:r>
      <w:r>
        <w:rPr>
          <w:color w:val="2F2F2F"/>
          <w:w w:val="105"/>
          <w:sz w:val="14"/>
        </w:rPr>
        <w:t>Monitoring</w:t>
      </w:r>
      <w:r>
        <w:rPr>
          <w:color w:val="2F2F2F"/>
          <w:w w:val="105"/>
          <w:sz w:val="14"/>
        </w:rPr>
        <w:t> chelation</w:t>
      </w:r>
      <w:r>
        <w:rPr>
          <w:color w:val="2F2F2F"/>
          <w:w w:val="105"/>
          <w:sz w:val="14"/>
        </w:rPr>
        <w:t> therapy</w:t>
      </w:r>
      <w:r>
        <w:rPr>
          <w:color w:val="2F2F2F"/>
          <w:w w:val="105"/>
          <w:sz w:val="14"/>
        </w:rPr>
        <w:t> to</w:t>
      </w:r>
      <w:r>
        <w:rPr>
          <w:color w:val="2F2F2F"/>
          <w:w w:val="105"/>
          <w:sz w:val="14"/>
        </w:rPr>
        <w:t> achieve optimal</w:t>
      </w:r>
      <w:r>
        <w:rPr>
          <w:color w:val="2F2F2F"/>
          <w:spacing w:val="-1"/>
          <w:w w:val="105"/>
          <w:sz w:val="14"/>
        </w:rPr>
        <w:t> </w:t>
      </w:r>
      <w:r>
        <w:rPr>
          <w:color w:val="2F2F2F"/>
          <w:w w:val="105"/>
          <w:sz w:val="14"/>
        </w:rPr>
        <w:t>outcome in the treatment</w:t>
      </w:r>
      <w:r>
        <w:rPr>
          <w:color w:val="2F2F2F"/>
          <w:w w:val="105"/>
          <w:sz w:val="14"/>
        </w:rPr>
        <w:t> of thalassaemia. Best Pract Res</w:t>
      </w:r>
      <w:r>
        <w:rPr>
          <w:color w:val="2F2F2F"/>
          <w:spacing w:val="-20"/>
          <w:w w:val="105"/>
          <w:sz w:val="14"/>
        </w:rPr>
        <w:t> </w:t>
      </w:r>
      <w:r>
        <w:rPr>
          <w:color w:val="2F2F2F"/>
          <w:w w:val="105"/>
          <w:sz w:val="14"/>
        </w:rPr>
        <w:t>Clin.</w:t>
      </w:r>
      <w:r>
        <w:rPr>
          <w:color w:val="2F2F2F"/>
          <w:spacing w:val="-23"/>
          <w:w w:val="105"/>
          <w:sz w:val="14"/>
        </w:rPr>
        <w:t> </w:t>
      </w:r>
      <w:r>
        <w:rPr>
          <w:color w:val="1D1D1D"/>
          <w:w w:val="105"/>
          <w:sz w:val="14"/>
        </w:rPr>
        <w:t>Haematol</w:t>
      </w:r>
      <w:r>
        <w:rPr>
          <w:color w:val="505050"/>
          <w:w w:val="105"/>
          <w:sz w:val="14"/>
        </w:rPr>
        <w:t>:</w:t>
      </w:r>
      <w:r>
        <w:rPr>
          <w:color w:val="2F2F2F"/>
          <w:w w:val="105"/>
          <w:sz w:val="14"/>
        </w:rPr>
        <w:t>2002;15:329-368.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</w:tabs>
        <w:spacing w:line="158" w:lineRule="exact" w:before="0" w:after="0"/>
        <w:ind w:left="1051" w:right="0" w:hanging="315"/>
        <w:jc w:val="both"/>
        <w:rPr>
          <w:color w:val="2F2F2F"/>
          <w:sz w:val="14"/>
        </w:rPr>
      </w:pPr>
      <w:r>
        <w:rPr>
          <w:color w:val="2F2F2F"/>
          <w:sz w:val="14"/>
        </w:rPr>
        <w:t>Mazzone</w:t>
      </w:r>
      <w:r>
        <w:rPr>
          <w:color w:val="2F2F2F"/>
          <w:spacing w:val="18"/>
          <w:sz w:val="14"/>
        </w:rPr>
        <w:t> </w:t>
      </w:r>
      <w:r>
        <w:rPr>
          <w:color w:val="2F2F2F"/>
          <w:sz w:val="15"/>
        </w:rPr>
        <w:t>L,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4"/>
        </w:rPr>
        <w:t>Battaglia</w:t>
      </w:r>
      <w:r>
        <w:rPr>
          <w:color w:val="2F2F2F"/>
          <w:spacing w:val="15"/>
          <w:sz w:val="14"/>
        </w:rPr>
        <w:t> </w:t>
      </w:r>
      <w:r>
        <w:rPr>
          <w:color w:val="1D1D1D"/>
          <w:sz w:val="14"/>
        </w:rPr>
        <w:t>L,</w:t>
      </w:r>
      <w:r>
        <w:rPr>
          <w:color w:val="1D1D1D"/>
          <w:spacing w:val="7"/>
          <w:sz w:val="14"/>
        </w:rPr>
        <w:t> </w:t>
      </w:r>
      <w:r>
        <w:rPr>
          <w:color w:val="2F2F2F"/>
          <w:sz w:val="14"/>
        </w:rPr>
        <w:t>Andreozzi</w:t>
      </w:r>
      <w:r>
        <w:rPr>
          <w:color w:val="2F2F2F"/>
          <w:spacing w:val="16"/>
          <w:sz w:val="14"/>
        </w:rPr>
        <w:t> </w:t>
      </w:r>
      <w:r>
        <w:rPr>
          <w:color w:val="1D1D1D"/>
          <w:sz w:val="14"/>
        </w:rPr>
        <w:t>F</w:t>
      </w:r>
      <w:r>
        <w:rPr>
          <w:color w:val="1D1D1D"/>
          <w:spacing w:val="10"/>
          <w:sz w:val="14"/>
        </w:rPr>
        <w:t> </w:t>
      </w:r>
      <w:r>
        <w:rPr>
          <w:color w:val="2F2F2F"/>
          <w:sz w:val="14"/>
        </w:rPr>
        <w:t>et</w:t>
      </w:r>
      <w:r>
        <w:rPr>
          <w:color w:val="2F2F2F"/>
          <w:spacing w:val="36"/>
          <w:sz w:val="14"/>
        </w:rPr>
        <w:t> </w:t>
      </w:r>
      <w:r>
        <w:rPr>
          <w:color w:val="2F2F2F"/>
          <w:sz w:val="14"/>
        </w:rPr>
        <w:t>al.</w:t>
      </w:r>
      <w:r>
        <w:rPr>
          <w:color w:val="2F2F2F"/>
          <w:spacing w:val="2"/>
          <w:sz w:val="14"/>
        </w:rPr>
        <w:t> </w:t>
      </w:r>
      <w:r>
        <w:rPr>
          <w:color w:val="1D1D1D"/>
          <w:sz w:val="14"/>
        </w:rPr>
        <w:t>Emotional</w:t>
      </w:r>
      <w:r>
        <w:rPr>
          <w:color w:val="1D1D1D"/>
          <w:spacing w:val="16"/>
          <w:sz w:val="14"/>
        </w:rPr>
        <w:t> </w:t>
      </w:r>
      <w:r>
        <w:rPr>
          <w:color w:val="2F2F2F"/>
          <w:sz w:val="14"/>
        </w:rPr>
        <w:t>impact</w:t>
      </w:r>
      <w:r>
        <w:rPr>
          <w:color w:val="2F2F2F"/>
          <w:spacing w:val="13"/>
          <w:sz w:val="14"/>
        </w:rPr>
        <w:t> </w:t>
      </w:r>
      <w:r>
        <w:rPr>
          <w:color w:val="1D1D1D"/>
          <w:spacing w:val="-5"/>
          <w:sz w:val="14"/>
        </w:rPr>
        <w:t>in</w:t>
      </w:r>
    </w:p>
    <w:p>
      <w:pPr>
        <w:pStyle w:val="BodyText"/>
        <w:spacing w:line="297" w:lineRule="auto" w:before="33"/>
        <w:ind w:left="1052" w:right="21"/>
        <w:jc w:val="both"/>
      </w:pPr>
      <w:r>
        <w:rPr/>
        <w:drawing>
          <wp:anchor distT="0" distB="0" distL="0" distR="0" allowOverlap="1" layoutInCell="1" locked="0" behindDoc="1" simplePos="0" relativeHeight="487272960">
            <wp:simplePos x="0" y="0"/>
            <wp:positionH relativeFrom="page">
              <wp:posOffset>1872590</wp:posOffset>
            </wp:positionH>
            <wp:positionV relativeFrom="paragraph">
              <wp:posOffset>130663</wp:posOffset>
            </wp:positionV>
            <wp:extent cx="3312144" cy="3439326"/>
            <wp:effectExtent l="0" t="0" r="0" b="0"/>
            <wp:wrapNone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44" cy="3439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10"/>
        </w:rPr>
        <w:t>beta-thalassaemia</w:t>
      </w:r>
      <w:r>
        <w:rPr>
          <w:color w:val="2F2F2F"/>
          <w:w w:val="110"/>
        </w:rPr>
        <w:t> major</w:t>
      </w:r>
      <w:r>
        <w:rPr>
          <w:color w:val="2F2F2F"/>
          <w:w w:val="110"/>
        </w:rPr>
        <w:t> children following</w:t>
      </w:r>
      <w:r>
        <w:rPr>
          <w:color w:val="2F2F2F"/>
          <w:w w:val="110"/>
        </w:rPr>
        <w:t> cognitive­ behavioural</w:t>
      </w:r>
      <w:r>
        <w:rPr>
          <w:color w:val="2F2F2F"/>
          <w:w w:val="110"/>
        </w:rPr>
        <w:t> family</w:t>
      </w:r>
      <w:r>
        <w:rPr>
          <w:color w:val="2F2F2F"/>
          <w:w w:val="110"/>
        </w:rPr>
        <w:t> therapy and</w:t>
      </w:r>
      <w:r>
        <w:rPr>
          <w:color w:val="2F2F2F"/>
          <w:w w:val="110"/>
        </w:rPr>
        <w:t> quality</w:t>
      </w:r>
      <w:r>
        <w:rPr>
          <w:color w:val="2F2F2F"/>
          <w:w w:val="110"/>
        </w:rPr>
        <w:t> of</w:t>
      </w:r>
      <w:r>
        <w:rPr>
          <w:color w:val="2F2F2F"/>
          <w:w w:val="110"/>
        </w:rPr>
        <w:t> </w:t>
      </w:r>
      <w:r>
        <w:rPr>
          <w:color w:val="1D1D1D"/>
          <w:w w:val="110"/>
        </w:rPr>
        <w:t>life</w:t>
      </w:r>
      <w:r>
        <w:rPr>
          <w:color w:val="1D1D1D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caregiving </w:t>
      </w:r>
      <w:r>
        <w:rPr>
          <w:color w:val="2F2F2F"/>
          <w:w w:val="105"/>
        </w:rPr>
        <w:t>mothers.</w:t>
      </w:r>
      <w:r>
        <w:rPr>
          <w:color w:val="2F2F2F"/>
          <w:spacing w:val="-17"/>
          <w:w w:val="105"/>
        </w:rPr>
        <w:t> </w:t>
      </w:r>
      <w:r>
        <w:rPr>
          <w:color w:val="2F2F2F"/>
          <w:w w:val="105"/>
        </w:rPr>
        <w:t>ClinPractEpidemiolMent</w:t>
      </w:r>
      <w:r>
        <w:rPr>
          <w:color w:val="2F2F2F"/>
          <w:spacing w:val="-16"/>
          <w:w w:val="105"/>
        </w:rPr>
        <w:t> </w:t>
      </w:r>
      <w:r>
        <w:rPr>
          <w:color w:val="1D1D1D"/>
          <w:w w:val="105"/>
        </w:rPr>
        <w:t>Health:</w:t>
      </w:r>
      <w:r>
        <w:rPr>
          <w:color w:val="1D1D1D"/>
          <w:spacing w:val="-9"/>
          <w:w w:val="105"/>
        </w:rPr>
        <w:t> </w:t>
      </w:r>
      <w:r>
        <w:rPr>
          <w:color w:val="2F2F2F"/>
          <w:w w:val="105"/>
        </w:rPr>
        <w:t>2009;5:5.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88" w:lineRule="auto" w:before="100" w:after="0"/>
        <w:ind w:left="700" w:right="1080" w:hanging="316"/>
        <w:jc w:val="both"/>
        <w:rPr>
          <w:color w:val="2F2F2F"/>
          <w:sz w:val="14"/>
        </w:rPr>
      </w:pPr>
      <w:r>
        <w:rPr>
          <w:color w:val="2F2F2F"/>
          <w:w w:val="105"/>
          <w:sz w:val="14"/>
        </w:rPr>
        <w:br w:type="column"/>
      </w:r>
      <w:r>
        <w:rPr>
          <w:color w:val="2F2F2F"/>
          <w:sz w:val="14"/>
        </w:rPr>
        <w:t>Monastero R,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Monastero G,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Ciaccio C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et</w:t>
      </w:r>
      <w:r>
        <w:rPr>
          <w:color w:val="2F2F2F"/>
          <w:spacing w:val="32"/>
          <w:sz w:val="14"/>
        </w:rPr>
        <w:t> </w:t>
      </w:r>
      <w:r>
        <w:rPr>
          <w:color w:val="2F2F2F"/>
          <w:sz w:val="14"/>
        </w:rPr>
        <w:t>al.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Cognitive deficits </w:t>
      </w:r>
      <w:r>
        <w:rPr>
          <w:color w:val="1D1D1D"/>
          <w:sz w:val="14"/>
        </w:rPr>
        <w:t>in</w:t>
      </w:r>
      <w:r>
        <w:rPr>
          <w:color w:val="1D1D1D"/>
          <w:spacing w:val="40"/>
          <w:sz w:val="14"/>
        </w:rPr>
        <w:t> </w:t>
      </w:r>
      <w:r>
        <w:rPr>
          <w:color w:val="2F2F2F"/>
          <w:sz w:val="14"/>
        </w:rPr>
        <w:t>beta-thalassemia</w:t>
      </w:r>
      <w:r>
        <w:rPr>
          <w:color w:val="2F2F2F"/>
          <w:spacing w:val="-15"/>
          <w:sz w:val="14"/>
        </w:rPr>
        <w:t> </w:t>
      </w:r>
      <w:r>
        <w:rPr>
          <w:color w:val="2F2F2F"/>
          <w:sz w:val="14"/>
        </w:rPr>
        <w:t>major.</w:t>
      </w:r>
      <w:r>
        <w:rPr>
          <w:color w:val="2F2F2F"/>
          <w:spacing w:val="-18"/>
          <w:sz w:val="14"/>
        </w:rPr>
        <w:t> </w:t>
      </w:r>
      <w:r>
        <w:rPr>
          <w:color w:val="2F2F2F"/>
          <w:sz w:val="14"/>
        </w:rPr>
        <w:t>ActaNeurolScand</w:t>
      </w:r>
      <w:r>
        <w:rPr>
          <w:color w:val="505050"/>
          <w:sz w:val="14"/>
        </w:rPr>
        <w:t>:</w:t>
      </w:r>
      <w:r>
        <w:rPr>
          <w:color w:val="2F2F2F"/>
          <w:sz w:val="14"/>
        </w:rPr>
        <w:t>2000;102</w:t>
      </w:r>
      <w:r>
        <w:rPr>
          <w:color w:val="050505"/>
          <w:sz w:val="14"/>
        </w:rPr>
        <w:t>:</w:t>
      </w:r>
      <w:r>
        <w:rPr>
          <w:color w:val="2F2F2F"/>
          <w:sz w:val="14"/>
        </w:rPr>
        <w:t>162</w:t>
      </w:r>
      <w:r>
        <w:rPr>
          <w:color w:val="505050"/>
          <w:sz w:val="14"/>
        </w:rPr>
        <w:t>-</w:t>
      </w:r>
      <w:r>
        <w:rPr>
          <w:color w:val="2F2F2F"/>
          <w:sz w:val="14"/>
        </w:rPr>
        <w:t>168</w:t>
      </w:r>
      <w:r>
        <w:rPr>
          <w:color w:val="696969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295" w:lineRule="auto" w:before="10" w:after="0"/>
        <w:ind w:left="700" w:right="1075" w:hanging="315"/>
        <w:jc w:val="both"/>
        <w:rPr>
          <w:color w:val="2F2F2F"/>
          <w:sz w:val="14"/>
        </w:rPr>
      </w:pPr>
      <w:r>
        <w:rPr>
          <w:color w:val="1D1D1D"/>
          <w:w w:val="105"/>
          <w:sz w:val="14"/>
        </w:rPr>
        <w:t>EconomouM,</w:t>
      </w:r>
      <w:r>
        <w:rPr>
          <w:color w:val="1D1D1D"/>
          <w:w w:val="105"/>
          <w:sz w:val="14"/>
        </w:rPr>
        <w:t> </w:t>
      </w:r>
      <w:r>
        <w:rPr>
          <w:color w:val="2F2F2F"/>
          <w:w w:val="105"/>
          <w:sz w:val="14"/>
        </w:rPr>
        <w:t>Zafeiriou</w:t>
      </w:r>
      <w:r>
        <w:rPr>
          <w:color w:val="2F2F2F"/>
          <w:w w:val="105"/>
          <w:sz w:val="14"/>
        </w:rPr>
        <w:t> DI,</w:t>
      </w:r>
      <w:r>
        <w:rPr>
          <w:color w:val="2F2F2F"/>
          <w:w w:val="105"/>
          <w:sz w:val="14"/>
        </w:rPr>
        <w:t> Kontopoulos</w:t>
      </w:r>
      <w:r>
        <w:rPr>
          <w:color w:val="2F2F2F"/>
          <w:w w:val="105"/>
          <w:sz w:val="14"/>
        </w:rPr>
        <w:t> </w:t>
      </w:r>
      <w:r>
        <w:rPr>
          <w:color w:val="1D1D1D"/>
          <w:w w:val="105"/>
          <w:sz w:val="14"/>
        </w:rPr>
        <w:t>E</w:t>
      </w:r>
      <w:r>
        <w:rPr>
          <w:color w:val="1D1D1D"/>
          <w:w w:val="105"/>
          <w:sz w:val="14"/>
        </w:rPr>
        <w:t> </w:t>
      </w:r>
      <w:r>
        <w:rPr>
          <w:color w:val="2F2F2F"/>
          <w:w w:val="105"/>
          <w:sz w:val="14"/>
        </w:rPr>
        <w:t>et</w:t>
      </w:r>
      <w:r>
        <w:rPr>
          <w:color w:val="2F2F2F"/>
          <w:spacing w:val="40"/>
          <w:w w:val="105"/>
          <w:sz w:val="14"/>
        </w:rPr>
        <w:t> </w:t>
      </w:r>
      <w:r>
        <w:rPr>
          <w:color w:val="2F2F2F"/>
          <w:w w:val="105"/>
          <w:sz w:val="14"/>
        </w:rPr>
        <w:t>al.</w:t>
      </w:r>
      <w:r>
        <w:rPr>
          <w:color w:val="2F2F2F"/>
          <w:w w:val="105"/>
          <w:sz w:val="14"/>
        </w:rPr>
        <w:t> Neurophy­ siologic</w:t>
      </w:r>
      <w:r>
        <w:rPr>
          <w:color w:val="2F2F2F"/>
          <w:w w:val="105"/>
          <w:sz w:val="14"/>
        </w:rPr>
        <w:t> and</w:t>
      </w:r>
      <w:r>
        <w:rPr>
          <w:color w:val="2F2F2F"/>
          <w:w w:val="105"/>
          <w:sz w:val="14"/>
        </w:rPr>
        <w:t> </w:t>
      </w:r>
      <w:r>
        <w:rPr>
          <w:color w:val="1D1D1D"/>
          <w:w w:val="105"/>
          <w:sz w:val="14"/>
        </w:rPr>
        <w:t>intellectual</w:t>
      </w:r>
      <w:r>
        <w:rPr>
          <w:color w:val="1D1D1D"/>
          <w:w w:val="105"/>
          <w:sz w:val="14"/>
        </w:rPr>
        <w:t> </w:t>
      </w:r>
      <w:r>
        <w:rPr>
          <w:color w:val="2F2F2F"/>
          <w:w w:val="105"/>
          <w:sz w:val="14"/>
        </w:rPr>
        <w:t>evaluation</w:t>
      </w:r>
      <w:r>
        <w:rPr>
          <w:color w:val="2F2F2F"/>
          <w:w w:val="105"/>
          <w:sz w:val="14"/>
        </w:rPr>
        <w:t> of</w:t>
      </w:r>
      <w:r>
        <w:rPr>
          <w:color w:val="2F2F2F"/>
          <w:w w:val="105"/>
          <w:sz w:val="14"/>
        </w:rPr>
        <w:t> beta-thalassemia patients.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2F2F2F"/>
          <w:w w:val="105"/>
          <w:sz w:val="14"/>
        </w:rPr>
        <w:t>Brain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2F2F2F"/>
          <w:w w:val="105"/>
          <w:sz w:val="14"/>
        </w:rPr>
        <w:t>Dev:</w:t>
      </w:r>
      <w:r>
        <w:rPr>
          <w:color w:val="2F2F2F"/>
          <w:spacing w:val="-15"/>
          <w:w w:val="105"/>
          <w:sz w:val="14"/>
        </w:rPr>
        <w:t> </w:t>
      </w:r>
      <w:r>
        <w:rPr>
          <w:color w:val="2F2F2F"/>
          <w:w w:val="105"/>
          <w:sz w:val="14"/>
        </w:rPr>
        <w:t>2006;28:l</w:t>
      </w:r>
      <w:r>
        <w:rPr>
          <w:color w:val="2F2F2F"/>
          <w:spacing w:val="-3"/>
          <w:w w:val="105"/>
          <w:sz w:val="14"/>
        </w:rPr>
        <w:t> </w:t>
      </w:r>
      <w:r>
        <w:rPr>
          <w:color w:val="2F2F2F"/>
          <w:w w:val="105"/>
          <w:sz w:val="14"/>
        </w:rPr>
        <w:t>4-18.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88" w:lineRule="auto" w:before="0" w:after="0"/>
        <w:ind w:left="699" w:right="1084" w:hanging="318"/>
        <w:jc w:val="both"/>
        <w:rPr>
          <w:color w:val="2F2F2F"/>
          <w:sz w:val="14"/>
        </w:rPr>
      </w:pPr>
      <w:r>
        <w:rPr>
          <w:color w:val="2F2F2F"/>
          <w:w w:val="105"/>
          <w:sz w:val="14"/>
        </w:rPr>
        <w:t>Zafeiriou</w:t>
      </w:r>
      <w:r>
        <w:rPr>
          <w:color w:val="2F2F2F"/>
          <w:w w:val="105"/>
          <w:sz w:val="14"/>
        </w:rPr>
        <w:t> Dl,Economu</w:t>
      </w:r>
      <w:r>
        <w:rPr>
          <w:color w:val="2F2F2F"/>
          <w:w w:val="105"/>
          <w:sz w:val="14"/>
        </w:rPr>
        <w:t> M,</w:t>
      </w:r>
      <w:r>
        <w:rPr>
          <w:color w:val="2F2F2F"/>
          <w:spacing w:val="-3"/>
          <w:w w:val="105"/>
          <w:sz w:val="14"/>
        </w:rPr>
        <w:t> </w:t>
      </w:r>
      <w:r>
        <w:rPr>
          <w:color w:val="2F2F2F"/>
          <w:w w:val="105"/>
          <w:sz w:val="14"/>
        </w:rPr>
        <w:t>Athanasiou-Metaxa M.</w:t>
      </w:r>
      <w:r>
        <w:rPr>
          <w:color w:val="2F2F2F"/>
          <w:spacing w:val="-3"/>
          <w:w w:val="105"/>
          <w:sz w:val="14"/>
        </w:rPr>
        <w:t> </w:t>
      </w:r>
      <w:r>
        <w:rPr>
          <w:color w:val="2F2F2F"/>
          <w:w w:val="105"/>
          <w:sz w:val="14"/>
        </w:rPr>
        <w:t>Neurological complications</w:t>
      </w:r>
      <w:r>
        <w:rPr>
          <w:color w:val="2F2F2F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in</w:t>
      </w:r>
      <w:r>
        <w:rPr>
          <w:color w:val="1D1D1D"/>
          <w:spacing w:val="-13"/>
          <w:w w:val="105"/>
          <w:sz w:val="14"/>
        </w:rPr>
        <w:t> </w:t>
      </w:r>
      <w:r>
        <w:rPr>
          <w:color w:val="2F2F2F"/>
          <w:w w:val="105"/>
          <w:sz w:val="14"/>
        </w:rPr>
        <w:t>beta-thalassemia.Brain</w:t>
      </w:r>
      <w:r>
        <w:rPr>
          <w:color w:val="2F2F2F"/>
          <w:spacing w:val="-21"/>
          <w:w w:val="105"/>
          <w:sz w:val="14"/>
        </w:rPr>
        <w:t> </w:t>
      </w:r>
      <w:r>
        <w:rPr>
          <w:color w:val="2F2F2F"/>
          <w:w w:val="105"/>
          <w:sz w:val="14"/>
        </w:rPr>
        <w:t>Dev:</w:t>
      </w:r>
      <w:r>
        <w:rPr>
          <w:color w:val="2F2F2F"/>
          <w:spacing w:val="-19"/>
          <w:w w:val="105"/>
          <w:sz w:val="14"/>
        </w:rPr>
        <w:t> </w:t>
      </w:r>
      <w:r>
        <w:rPr>
          <w:color w:val="2F2F2F"/>
          <w:w w:val="105"/>
          <w:sz w:val="14"/>
        </w:rPr>
        <w:t>2006;28:477-81.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297" w:lineRule="auto" w:before="1" w:after="0"/>
        <w:ind w:left="699" w:right="1075" w:hanging="315"/>
        <w:jc w:val="both"/>
        <w:rPr>
          <w:color w:val="2F2F2F"/>
          <w:sz w:val="14"/>
        </w:rPr>
      </w:pPr>
      <w:r>
        <w:rPr>
          <w:color w:val="2F2F2F"/>
          <w:sz w:val="14"/>
        </w:rPr>
        <w:t>Sharghi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A,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Karbakhsh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M,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Nabaei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Bet</w:t>
      </w:r>
      <w:r>
        <w:rPr>
          <w:color w:val="2F2F2F"/>
          <w:spacing w:val="3"/>
          <w:sz w:val="14"/>
        </w:rPr>
        <w:t> </w:t>
      </w:r>
      <w:r>
        <w:rPr>
          <w:color w:val="2F2F2F"/>
          <w:sz w:val="14"/>
        </w:rPr>
        <w:t>al.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Depression</w:t>
      </w:r>
      <w:r>
        <w:rPr>
          <w:color w:val="2F2F2F"/>
          <w:spacing w:val="8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6"/>
          <w:sz w:val="14"/>
        </w:rPr>
        <w:t> </w:t>
      </w:r>
      <w:r>
        <w:rPr>
          <w:color w:val="2F2F2F"/>
          <w:sz w:val="14"/>
        </w:rPr>
        <w:t>mothers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of</w:t>
      </w:r>
      <w:r>
        <w:rPr>
          <w:color w:val="2F2F2F"/>
          <w:w w:val="105"/>
          <w:sz w:val="14"/>
        </w:rPr>
        <w:t> children with thalassemia</w:t>
      </w:r>
      <w:r>
        <w:rPr>
          <w:color w:val="2F2F2F"/>
          <w:spacing w:val="17"/>
          <w:w w:val="105"/>
          <w:sz w:val="14"/>
        </w:rPr>
        <w:t> </w:t>
      </w:r>
      <w:r>
        <w:rPr>
          <w:color w:val="2F2F2F"/>
          <w:w w:val="105"/>
          <w:sz w:val="14"/>
        </w:rPr>
        <w:t>or</w:t>
      </w:r>
      <w:r>
        <w:rPr>
          <w:color w:val="2F2F2F"/>
          <w:spacing w:val="-1"/>
          <w:w w:val="105"/>
          <w:sz w:val="14"/>
        </w:rPr>
        <w:t> </w:t>
      </w:r>
      <w:r>
        <w:rPr>
          <w:color w:val="2F2F2F"/>
          <w:w w:val="105"/>
          <w:sz w:val="14"/>
        </w:rPr>
        <w:t>blood malignancies</w:t>
      </w:r>
      <w:r>
        <w:rPr>
          <w:color w:val="050505"/>
          <w:w w:val="105"/>
          <w:sz w:val="14"/>
        </w:rPr>
        <w:t>:</w:t>
      </w:r>
      <w:r>
        <w:rPr>
          <w:color w:val="050505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a study</w:t>
      </w:r>
      <w:r>
        <w:rPr>
          <w:color w:val="2F2F2F"/>
          <w:spacing w:val="-2"/>
          <w:w w:val="105"/>
          <w:sz w:val="14"/>
        </w:rPr>
        <w:t> </w:t>
      </w:r>
      <w:r>
        <w:rPr>
          <w:color w:val="2F2F2F"/>
          <w:w w:val="105"/>
          <w:sz w:val="14"/>
        </w:rPr>
        <w:t>from </w:t>
      </w:r>
      <w:r>
        <w:rPr>
          <w:color w:val="1D1D1D"/>
          <w:w w:val="105"/>
          <w:sz w:val="14"/>
        </w:rPr>
        <w:t>Iran.</w:t>
      </w:r>
      <w:r>
        <w:rPr>
          <w:color w:val="1D1D1D"/>
          <w:spacing w:val="-24"/>
          <w:w w:val="105"/>
          <w:sz w:val="14"/>
        </w:rPr>
        <w:t> </w:t>
      </w:r>
      <w:r>
        <w:rPr>
          <w:color w:val="2F2F2F"/>
          <w:w w:val="105"/>
          <w:sz w:val="14"/>
        </w:rPr>
        <w:t>ClinPra</w:t>
      </w:r>
      <w:r>
        <w:rPr>
          <w:color w:val="6E3F3F"/>
          <w:w w:val="105"/>
          <w:sz w:val="14"/>
        </w:rPr>
        <w:t>c;</w:t>
      </w:r>
      <w:r>
        <w:rPr>
          <w:color w:val="662326"/>
          <w:w w:val="105"/>
          <w:sz w:val="14"/>
        </w:rPr>
        <w:t>tf</w:t>
      </w:r>
      <w:r>
        <w:rPr>
          <w:color w:val="89161C"/>
          <w:w w:val="105"/>
          <w:sz w:val="14"/>
        </w:rPr>
        <w:t>p</w:t>
      </w:r>
      <w:r>
        <w:rPr>
          <w:color w:val="662326"/>
          <w:w w:val="105"/>
          <w:sz w:val="14"/>
        </w:rPr>
        <w:t>id</w:t>
      </w:r>
      <w:r>
        <w:rPr>
          <w:color w:val="2F2F2F"/>
          <w:w w:val="105"/>
          <w:sz w:val="14"/>
        </w:rPr>
        <w:t>emiolMent</w:t>
      </w:r>
      <w:r>
        <w:rPr>
          <w:color w:val="2F2F2F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Health: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2F2F2F"/>
          <w:w w:val="105"/>
          <w:sz w:val="14"/>
        </w:rPr>
        <w:t>2006;2:27.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158" w:lineRule="exact" w:before="0" w:after="0"/>
        <w:ind w:left="703" w:right="0" w:hanging="318"/>
        <w:jc w:val="both"/>
        <w:rPr>
          <w:color w:val="2F2F2F"/>
          <w:sz w:val="14"/>
        </w:rPr>
      </w:pPr>
      <w:r>
        <w:rPr>
          <w:color w:val="2F2F2F"/>
          <w:sz w:val="14"/>
        </w:rPr>
        <w:t>Shaligra</w:t>
      </w:r>
      <w:r>
        <w:rPr>
          <w:color w:val="2F2F2F"/>
          <w:spacing w:val="59"/>
          <w:sz w:val="14"/>
        </w:rPr>
        <w:t>  </w:t>
      </w:r>
      <w:r>
        <w:rPr>
          <w:color w:val="89161C"/>
          <w:sz w:val="14"/>
        </w:rPr>
        <w:t>,</w:t>
      </w:r>
      <w:r>
        <w:rPr>
          <w:color w:val="89161C"/>
          <w:spacing w:val="-9"/>
          <w:sz w:val="14"/>
        </w:rPr>
        <w:t> </w:t>
      </w:r>
      <w:r>
        <w:rPr>
          <w:b/>
          <w:color w:val="80282D"/>
          <w:sz w:val="15"/>
        </w:rPr>
        <w:t>Giri</w:t>
      </w:r>
      <w:r>
        <w:rPr>
          <w:b/>
          <w:color w:val="80282D"/>
          <w:spacing w:val="55"/>
          <w:sz w:val="15"/>
        </w:rPr>
        <w:t> </w:t>
      </w:r>
      <w:r>
        <w:rPr>
          <w:b/>
          <w:color w:val="89161C"/>
          <w:sz w:val="15"/>
        </w:rPr>
        <w:t>aji--</w:t>
      </w:r>
      <w:r>
        <w:rPr>
          <w:b/>
          <w:color w:val="4F3438"/>
          <w:sz w:val="15"/>
        </w:rPr>
        <w:t>S</w:t>
      </w:r>
      <w:r>
        <w:rPr>
          <w:b/>
          <w:color w:val="2F2F2F"/>
          <w:sz w:val="15"/>
        </w:rPr>
        <w:t>C,</w:t>
      </w:r>
      <w:r>
        <w:rPr>
          <w:color w:val="2F2F2F"/>
          <w:sz w:val="14"/>
        </w:rPr>
        <w:t>Chaturvedi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SK.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Quality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of</w:t>
      </w:r>
      <w:r>
        <w:rPr>
          <w:color w:val="2F2F2F"/>
          <w:spacing w:val="-5"/>
          <w:sz w:val="14"/>
        </w:rPr>
        <w:t> </w:t>
      </w:r>
      <w:r>
        <w:rPr>
          <w:color w:val="1D1D1D"/>
          <w:sz w:val="14"/>
        </w:rPr>
        <w:t>life</w:t>
      </w:r>
      <w:r>
        <w:rPr>
          <w:color w:val="1D1D1D"/>
          <w:spacing w:val="-10"/>
          <w:sz w:val="14"/>
        </w:rPr>
        <w:t> </w:t>
      </w:r>
      <w:r>
        <w:rPr>
          <w:color w:val="2F2F2F"/>
          <w:sz w:val="14"/>
        </w:rPr>
        <w:t>issues</w:t>
      </w:r>
      <w:r>
        <w:rPr>
          <w:color w:val="2F2F2F"/>
          <w:spacing w:val="-9"/>
          <w:sz w:val="14"/>
        </w:rPr>
        <w:t> </w:t>
      </w:r>
      <w:r>
        <w:rPr>
          <w:color w:val="2F2F2F"/>
          <w:spacing w:val="-5"/>
          <w:sz w:val="14"/>
        </w:rPr>
        <w:t>in</w:t>
      </w:r>
    </w:p>
    <w:p>
      <w:pPr>
        <w:pStyle w:val="BodyText"/>
        <w:spacing w:before="17"/>
        <w:ind w:left="2112"/>
        <w:jc w:val="both"/>
      </w:pPr>
      <w:r>
        <w:rPr>
          <w:rFonts w:ascii="Times New Roman"/>
          <w:b/>
          <w:color w:val="89161C"/>
          <w:sz w:val="16"/>
        </w:rPr>
        <w:t>t</w:t>
      </w:r>
      <w:r>
        <w:rPr>
          <w:rFonts w:ascii="Times New Roman"/>
          <w:b/>
          <w:color w:val="89161C"/>
          <w:spacing w:val="74"/>
          <w:w w:val="150"/>
          <w:sz w:val="16"/>
        </w:rPr>
        <w:t> </w:t>
      </w:r>
      <w:r>
        <w:rPr>
          <w:color w:val="2F2F2F"/>
        </w:rPr>
        <w:t>s</w:t>
      </w:r>
      <w:r>
        <w:rPr>
          <w:color w:val="2F2F2F"/>
          <w:spacing w:val="39"/>
        </w:rPr>
        <w:t> </w:t>
      </w:r>
      <w:r>
        <w:rPr>
          <w:color w:val="2F2F2F"/>
        </w:rPr>
        <w:t>with</w:t>
      </w:r>
      <w:r>
        <w:rPr>
          <w:color w:val="2F2F2F"/>
          <w:spacing w:val="32"/>
        </w:rPr>
        <w:t> </w:t>
      </w:r>
      <w:r>
        <w:rPr>
          <w:color w:val="2F2F2F"/>
        </w:rPr>
        <w:t>thalassemia.</w:t>
      </w:r>
      <w:r>
        <w:rPr>
          <w:color w:val="2F2F2F"/>
          <w:spacing w:val="43"/>
        </w:rPr>
        <w:t> </w:t>
      </w:r>
      <w:r>
        <w:rPr>
          <w:color w:val="1D1D1D"/>
        </w:rPr>
        <w:t>Indian</w:t>
      </w:r>
      <w:r>
        <w:rPr>
          <w:color w:val="1D1D1D"/>
          <w:spacing w:val="33"/>
        </w:rPr>
        <w:t> </w:t>
      </w:r>
      <w:r>
        <w:rPr>
          <w:color w:val="1D1D1D"/>
        </w:rPr>
        <w:t>J</w:t>
      </w:r>
      <w:r>
        <w:rPr>
          <w:color w:val="1D1D1D"/>
          <w:spacing w:val="32"/>
        </w:rPr>
        <w:t> </w:t>
      </w:r>
      <w:r>
        <w:rPr>
          <w:color w:val="2F2F2F"/>
          <w:spacing w:val="-2"/>
        </w:rPr>
        <w:t>Pediatr:</w:t>
      </w:r>
    </w:p>
    <w:sectPr>
      <w:type w:val="continuous"/>
      <w:pgSz w:w="11910" w:h="16850"/>
      <w:pgMar w:header="0" w:footer="1806" w:top="900" w:bottom="1260" w:left="680" w:right="239"/>
      <w:cols w:num="2" w:equalWidth="0">
        <w:col w:w="5118" w:space="40"/>
        <w:col w:w="58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896961pt;margin-top:777.681641pt;width:160.35pt;height:8.75pt;mso-position-horizontal-relative:page;mso-position-vertical-relative:page;z-index:-1605120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95"/>
                    <w:sz w:val="12"/>
                  </w:rPr>
                  <w:t>OCTOBER</w:t>
                </w:r>
                <w:r>
                  <w:rPr>
                    <w:i/>
                    <w:color w:val="383838"/>
                    <w:spacing w:val="3"/>
                    <w:sz w:val="12"/>
                  </w:rPr>
                  <w:t> </w:t>
                </w:r>
                <w:r>
                  <w:rPr>
                    <w:color w:val="383838"/>
                    <w:w w:val="95"/>
                    <w:sz w:val="12"/>
                  </w:rPr>
                  <w:t>-</w:t>
                </w:r>
                <w:r>
                  <w:rPr>
                    <w:color w:val="383838"/>
                    <w:spacing w:val="-2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83838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2015</w:t>
                </w:r>
                <w:r>
                  <w:rPr>
                    <w:i/>
                    <w:color w:val="383838"/>
                    <w:spacing w:val="39"/>
                    <w:sz w:val="12"/>
                  </w:rPr>
                  <w:t> </w:t>
                </w:r>
                <w:r>
                  <w:rPr>
                    <w:color w:val="525252"/>
                    <w:w w:val="95"/>
                    <w:sz w:val="10"/>
                  </w:rPr>
                  <w:t>I</w:t>
                </w:r>
                <w:r>
                  <w:rPr>
                    <w:color w:val="525252"/>
                    <w:spacing w:val="35"/>
                    <w:sz w:val="10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83838"/>
                    <w:spacing w:val="27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12</w:t>
                </w:r>
                <w:r>
                  <w:rPr>
                    <w:i/>
                    <w:color w:val="383838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8383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241211pt;margin-top:777.681641pt;width:24.65pt;height:8.75pt;mso-position-horizontal-relative:page;mso-position-vertical-relative:page;z-index:-160506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383838"/>
                    <w:spacing w:val="-1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905647pt;margin-top:738.749268pt;width:23.85pt;height:8.75pt;mso-position-horizontal-relative:page;mso-position-vertical-relative:page;z-index:-16050176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33333"/>
                    <w:w w:val="80"/>
                    <w:sz w:val="12"/>
                  </w:rPr>
                  <w:t>PAGE</w:t>
                </w:r>
                <w:r>
                  <w:rPr>
                    <w:i/>
                    <w:color w:val="333333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333333"/>
                    <w:spacing w:val="-7"/>
                    <w:w w:val="95"/>
                    <w:sz w:val="12"/>
                  </w:rPr>
                  <w:t>37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032104pt;margin-top:738.749268pt;width:154.1pt;height:8.75pt;mso-position-horizontal-relative:page;mso-position-vertical-relative:page;z-index:-16049664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33333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333333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333333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33333"/>
                    <w:spacing w:val="12"/>
                    <w:sz w:val="12"/>
                  </w:rPr>
                  <w:t> </w:t>
                </w:r>
                <w:r>
                  <w:rPr>
                    <w:i/>
                    <w:color w:val="333333"/>
                    <w:w w:val="95"/>
                    <w:sz w:val="12"/>
                  </w:rPr>
                  <w:t>2015</w:t>
                </w:r>
                <w:r>
                  <w:rPr>
                    <w:i/>
                    <w:color w:val="333333"/>
                    <w:spacing w:val="26"/>
                    <w:sz w:val="12"/>
                  </w:rPr>
                  <w:t> </w:t>
                </w:r>
                <w:r>
                  <w:rPr>
                    <w:color w:val="494949"/>
                    <w:w w:val="95"/>
                    <w:sz w:val="10"/>
                  </w:rPr>
                  <w:t>I</w:t>
                </w:r>
                <w:r>
                  <w:rPr>
                    <w:color w:val="494949"/>
                    <w:spacing w:val="21"/>
                    <w:sz w:val="10"/>
                  </w:rPr>
                  <w:t> </w:t>
                </w:r>
                <w:r>
                  <w:rPr>
                    <w:i/>
                    <w:color w:val="333333"/>
                    <w:w w:val="95"/>
                    <w:sz w:val="12"/>
                  </w:rPr>
                  <w:t>VOLUME</w:t>
                </w:r>
                <w:r>
                  <w:rPr>
                    <w:i/>
                    <w:color w:val="333333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33333"/>
                    <w:w w:val="95"/>
                    <w:sz w:val="12"/>
                  </w:rPr>
                  <w:t>12</w:t>
                </w:r>
                <w:r>
                  <w:rPr>
                    <w:i/>
                    <w:color w:val="333333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33333"/>
                    <w:w w:val="95"/>
                    <w:sz w:val="12"/>
                  </w:rPr>
                  <w:t>NUMBER</w:t>
                </w:r>
                <w:r>
                  <w:rPr>
                    <w:i/>
                    <w:color w:val="333333"/>
                    <w:spacing w:val="9"/>
                    <w:sz w:val="12"/>
                  </w:rPr>
                  <w:t> </w:t>
                </w:r>
                <w:r>
                  <w:rPr>
                    <w:i/>
                    <w:color w:val="333333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013573pt;margin-top:737.760132pt;width:153.6pt;height:8.75pt;mso-position-horizontal-relative:page;mso-position-vertical-relative:page;z-index:-16049152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2D2D2D"/>
                    <w:spacing w:val="-4"/>
                    <w:sz w:val="12"/>
                  </w:rPr>
                  <w:t> </w:t>
                </w:r>
                <w:r>
                  <w:rPr>
                    <w:color w:val="4B4B4B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B4B4B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DECE</w:t>
                </w:r>
                <w:r>
                  <w:rPr>
                    <w:i/>
                    <w:color w:val="4B4B4B"/>
                    <w:spacing w:val="-2"/>
                    <w:w w:val="95"/>
                    <w:sz w:val="12"/>
                  </w:rPr>
                  <w:t>M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BER</w:t>
                </w:r>
                <w:r>
                  <w:rPr>
                    <w:i/>
                    <w:color w:val="2D2D2D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2D2D2D"/>
                    <w:spacing w:val="36"/>
                    <w:sz w:val="12"/>
                  </w:rPr>
                  <w:t> </w:t>
                </w:r>
                <w:r>
                  <w:rPr>
                    <w:color w:val="595959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595959"/>
                    <w:spacing w:val="34"/>
                    <w:sz w:val="10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2D2D2D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D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59671pt;margin-top:737.760132pt;width:24pt;height:8.75pt;mso-position-horizontal-relative:page;mso-position-vertical-relative:page;z-index:-16048640" type="#_x0000_t202" id="docshape2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D"/>
                    <w:spacing w:val="-5"/>
                    <w:sz w:val="12"/>
                  </w:rPr>
                  <w:t> 38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700996pt;margin-top:740.832703pt;width:24.3pt;height:8.75pt;mso-position-horizontal-relative:page;mso-position-vertical-relative:page;z-index:-16048128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F2F"/>
                    <w:w w:val="80"/>
                    <w:sz w:val="12"/>
                  </w:rPr>
                  <w:t>PAGE</w:t>
                </w:r>
                <w:r>
                  <w:rPr>
                    <w:i/>
                    <w:color w:val="2F2F2F"/>
                    <w:spacing w:val="-2"/>
                    <w:sz w:val="12"/>
                  </w:rPr>
                  <w:t> </w:t>
                </w:r>
                <w:r>
                  <w:rPr>
                    <w:i/>
                    <w:color w:val="2F2F2F"/>
                    <w:spacing w:val="-7"/>
                    <w:w w:val="95"/>
                    <w:sz w:val="12"/>
                  </w:rPr>
                  <w:t>39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597687pt;margin-top:740.832703pt;width:155.1pt;height:8.75pt;mso-position-horizontal-relative:page;mso-position-vertical-relative:page;z-index:-16047616" type="#_x0000_t202" id="docshape3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F2F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2F2F2F"/>
                    <w:spacing w:val="-1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2F2F2F"/>
                    <w:spacing w:val="14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2015</w:t>
                </w:r>
                <w:r>
                  <w:rPr>
                    <w:i/>
                    <w:color w:val="2F2F2F"/>
                    <w:spacing w:val="30"/>
                    <w:sz w:val="12"/>
                  </w:rPr>
                  <w:t> </w:t>
                </w:r>
                <w:r>
                  <w:rPr>
                    <w:color w:val="505050"/>
                    <w:w w:val="95"/>
                    <w:sz w:val="10"/>
                  </w:rPr>
                  <w:t>I</w:t>
                </w:r>
                <w:r>
                  <w:rPr>
                    <w:color w:val="505050"/>
                    <w:spacing w:val="21"/>
                    <w:sz w:val="10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VOLUME</w:t>
                </w:r>
                <w:r>
                  <w:rPr>
                    <w:i/>
                    <w:color w:val="2F2F2F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12</w:t>
                </w:r>
                <w:r>
                  <w:rPr>
                    <w:i/>
                    <w:color w:val="2F2F2F"/>
                    <w:spacing w:val="12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NUMBER</w:t>
                </w:r>
                <w:r>
                  <w:rPr>
                    <w:i/>
                    <w:color w:val="2F2F2F"/>
                    <w:spacing w:val="11"/>
                    <w:sz w:val="12"/>
                  </w:rPr>
                  <w:t> </w:t>
                </w:r>
                <w:r>
                  <w:rPr>
                    <w:i/>
                    <w:color w:val="2F2F2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51" w:hanging="316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1465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1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77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83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88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4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00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6" w:hanging="316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2139" w:hanging="1763"/>
      </w:pPr>
      <w:rPr>
        <w:rFonts w:hint="default" w:ascii="Arial" w:hAnsi="Arial" w:eastAsia="Arial" w:cs="Arial"/>
        <w:b w:val="0"/>
        <w:bCs w:val="0"/>
        <w:i w:val="0"/>
        <w:iCs w:val="0"/>
        <w:color w:val="2D2D2D"/>
        <w:w w:val="106"/>
        <w:sz w:val="14"/>
        <w:szCs w:val="14"/>
      </w:rPr>
    </w:lvl>
    <w:lvl w:ilvl="1">
      <w:start w:val="0"/>
      <w:numFmt w:val="bullet"/>
      <w:lvlText w:val="■"/>
      <w:lvlJc w:val="left"/>
      <w:pPr>
        <w:ind w:left="1291" w:hanging="138"/>
      </w:pPr>
      <w:rPr>
        <w:rFonts w:hint="default" w:ascii="Arial" w:hAnsi="Arial" w:eastAsia="Arial" w:cs="Arial"/>
        <w:b w:val="0"/>
        <w:bCs w:val="0"/>
        <w:i w:val="0"/>
        <w:iCs w:val="0"/>
        <w:color w:val="2D2D2D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151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8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364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990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616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242" w:hanging="13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3064" w:hanging="167"/>
      </w:pPr>
      <w:rPr>
        <w:rFonts w:hint="default" w:ascii="Arial" w:hAnsi="Arial" w:eastAsia="Arial" w:cs="Arial"/>
        <w:b w:val="0"/>
        <w:bCs w:val="0"/>
        <w:i w:val="0"/>
        <w:iCs w:val="0"/>
        <w:color w:val="59A544"/>
        <w:w w:val="106"/>
        <w:sz w:val="20"/>
        <w:szCs w:val="20"/>
      </w:rPr>
    </w:lvl>
    <w:lvl w:ilvl="1">
      <w:start w:val="0"/>
      <w:numFmt w:val="bullet"/>
      <w:lvlText w:val="•"/>
      <w:lvlJc w:val="left"/>
      <w:pPr>
        <w:ind w:left="3185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10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5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0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85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10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35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60" w:hanging="16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line="292" w:lineRule="exact"/>
      <w:ind w:left="114"/>
      <w:outlineLvl w:val="1"/>
    </w:pPr>
    <w:rPr>
      <w:rFonts w:ascii="Arial" w:hAnsi="Arial" w:eastAsia="Arial" w:cs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243"/>
      <w:outlineLvl w:val="2"/>
    </w:pPr>
    <w:rPr>
      <w:rFonts w:ascii="Arial" w:hAnsi="Arial" w:eastAsia="Arial" w:cs="Arial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645"/>
      <w:outlineLvl w:val="3"/>
    </w:pPr>
    <w:rPr>
      <w:rFonts w:ascii="Arial" w:hAnsi="Arial" w:eastAsia="Arial" w:cs="Arial"/>
      <w:b/>
      <w:bCs/>
      <w:sz w:val="16"/>
      <w:szCs w:val="16"/>
    </w:rPr>
  </w:style>
  <w:style w:styleId="Heading4" w:type="paragraph">
    <w:name w:val="Heading 4"/>
    <w:basedOn w:val="Normal"/>
    <w:uiPriority w:val="1"/>
    <w:qFormat/>
    <w:pPr>
      <w:ind w:left="389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699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theme" Target="theme/theme1.xml"/><Relationship Id="rId21" Type="http://schemas.openxmlformats.org/officeDocument/2006/relationships/image" Target="media/image12.png"/><Relationship Id="rId7" Type="http://schemas.openxmlformats.org/officeDocument/2006/relationships/hyperlink" Target="mailto:aatirh.rajpu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customXml" Target="../customXml/item1.xml"/><Relationship Id="rId5" Type="http://schemas.openxmlformats.org/officeDocument/2006/relationships/footer" Target="footer1.xml"/><Relationship Id="rId15" Type="http://schemas.openxmlformats.org/officeDocument/2006/relationships/footer" Target="footer3.xml"/><Relationship Id="rId23" Type="http://schemas.openxmlformats.org/officeDocument/2006/relationships/numbering" Target="numbering.xml"/><Relationship Id="rId10" Type="http://schemas.openxmlformats.org/officeDocument/2006/relationships/footer" Target="footer2.xm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A7F3F-0C63-45E1-AE25-C4ADFDEAD258}"/>
</file>

<file path=customXml/itemProps2.xml><?xml version="1.0" encoding="utf-8"?>
<ds:datastoreItem xmlns:ds="http://schemas.openxmlformats.org/officeDocument/2006/customXml" ds:itemID="{74379B4E-701C-4ACD-A347-13AEDF6AC1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2022-07-28T16:52:34Z</dcterms:created>
  <dcterms:modified xsi:type="dcterms:W3CDTF">2022-07-28T16:52:34Z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