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0" w:type="dxa"/>
          <w:right w:w="0" w:type="dxa"/>
        </w:tblCellMar>
        <w:tblLook w:val="04A0" w:firstRow="1" w:lastRow="0" w:firstColumn="1" w:lastColumn="0" w:noHBand="0" w:noVBand="1"/>
        <w:tblDescription w:val="Picture placeholder"/>
      </w:tblPr>
      <w:tblGrid>
        <w:gridCol w:w="8580"/>
      </w:tblGrid>
      <w:tr w:rsidR="00463BA5" w14:paraId="0D48345B" w14:textId="77777777" w:rsidTr="68AF298A">
        <w:trPr>
          <w:trHeight w:hRule="exact" w:val="8136"/>
          <w:jc w:val="center"/>
        </w:trPr>
        <w:tc>
          <w:tcPr>
            <w:tcW w:w="8580" w:type="dxa"/>
            <w:vAlign w:val="bottom"/>
          </w:tcPr>
          <w:p w14:paraId="10CCB3C2" w14:textId="02B641FC" w:rsidR="00191181" w:rsidRDefault="005268FA">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250E2509" wp14:editId="171C23D6">
                  <wp:extent cx="5976481" cy="33051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thumb.jpg"/>
                          <pic:cNvPicPr/>
                        </pic:nvPicPr>
                        <pic:blipFill>
                          <a:blip r:embed="rId8">
                            <a:extLst>
                              <a:ext uri="{28A0092B-C50C-407E-A947-70E740481C1C}">
                                <a14:useLocalDpi xmlns:a14="http://schemas.microsoft.com/office/drawing/2010/main" val="0"/>
                              </a:ext>
                            </a:extLst>
                          </a:blip>
                          <a:stretch>
                            <a:fillRect/>
                          </a:stretch>
                        </pic:blipFill>
                        <pic:spPr>
                          <a:xfrm>
                            <a:off x="0" y="0"/>
                            <a:ext cx="5978154" cy="3306100"/>
                          </a:xfrm>
                          <a:prstGeom prst="rect">
                            <a:avLst/>
                          </a:prstGeom>
                        </pic:spPr>
                      </pic:pic>
                    </a:graphicData>
                  </a:graphic>
                </wp:inline>
              </w:drawing>
            </w:r>
          </w:p>
          <w:p w14:paraId="5D6398D3" w14:textId="16804660" w:rsidR="00191181" w:rsidRDefault="00191181" w:rsidP="00682C05">
            <w:pPr>
              <w:pStyle w:val="Title"/>
              <w:jc w:val="left"/>
            </w:pPr>
          </w:p>
          <w:p w14:paraId="59681FB0" w14:textId="645E66AE" w:rsidR="00463BA5" w:rsidRPr="00191181" w:rsidRDefault="00463BA5" w:rsidP="00191181"/>
        </w:tc>
      </w:tr>
    </w:tbl>
    <w:p w14:paraId="3A5AB63A" w14:textId="2E9ADFDA" w:rsidR="00463BA5" w:rsidRPr="005268FA" w:rsidRDefault="005268FA" w:rsidP="005268FA">
      <w:pPr>
        <w:pStyle w:val="Subtitle"/>
        <w:jc w:val="left"/>
        <w:rPr>
          <w:b/>
          <w:sz w:val="36"/>
          <w:u w:val="single"/>
        </w:rPr>
      </w:pPr>
      <w:r>
        <w:rPr>
          <w:sz w:val="36"/>
          <w:lang w:val="en-IN"/>
        </w:rPr>
        <w:t xml:space="preserve">                             </w:t>
      </w:r>
      <w:r w:rsidRPr="005268FA">
        <w:rPr>
          <w:b/>
          <w:sz w:val="36"/>
          <w:u w:val="single"/>
          <w:lang w:val="en-IN"/>
        </w:rPr>
        <w:t>Job Consultancy</w:t>
      </w:r>
      <w:r w:rsidR="68AF298A" w:rsidRPr="005268FA">
        <w:rPr>
          <w:b/>
          <w:sz w:val="36"/>
          <w:u w:val="single"/>
        </w:rPr>
        <w:t xml:space="preserve"> S</w:t>
      </w:r>
      <w:r w:rsidR="00191181" w:rsidRPr="005268FA">
        <w:rPr>
          <w:b/>
          <w:sz w:val="36"/>
          <w:u w:val="single"/>
        </w:rPr>
        <w:t>ystem</w:t>
      </w:r>
    </w:p>
    <w:p w14:paraId="068A8065" w14:textId="57108C41" w:rsidR="005268FA" w:rsidRPr="005268FA" w:rsidRDefault="005268FA" w:rsidP="005268FA">
      <w:pPr>
        <w:rPr>
          <w:sz w:val="32"/>
        </w:rPr>
      </w:pPr>
      <w:r>
        <w:t xml:space="preserve">                                   </w:t>
      </w:r>
      <w:r w:rsidRPr="005268FA">
        <w:rPr>
          <w:sz w:val="32"/>
        </w:rPr>
        <w:t>Algorithm and Problem Solving Lab </w:t>
      </w:r>
    </w:p>
    <w:p w14:paraId="30E16E95" w14:textId="02F450E5" w:rsidR="005268FA" w:rsidRPr="005268FA" w:rsidRDefault="005268FA" w:rsidP="005268FA">
      <w:pPr>
        <w:rPr>
          <w:sz w:val="18"/>
        </w:rPr>
      </w:pPr>
      <w:r w:rsidRPr="005268FA">
        <w:rPr>
          <w:sz w:val="32"/>
        </w:rPr>
        <w:t xml:space="preserve">                                         </w:t>
      </w:r>
      <w:r w:rsidRPr="005268FA">
        <w:rPr>
          <w:sz w:val="48"/>
        </w:rPr>
        <w:t xml:space="preserve"> </w:t>
      </w:r>
      <w:r w:rsidRPr="005268FA">
        <w:rPr>
          <w:rFonts w:ascii="Constantia" w:eastAsia="Constantia" w:hAnsi="Constantia" w:cs="Constantia"/>
          <w:sz w:val="28"/>
        </w:rPr>
        <w:t>1/2/16</w:t>
      </w:r>
    </w:p>
    <w:p w14:paraId="1F2A5157" w14:textId="08F08129" w:rsidR="68AF298A" w:rsidRPr="005268FA" w:rsidRDefault="68AF298A" w:rsidP="68AF298A">
      <w:pPr>
        <w:pStyle w:val="ContactInfo"/>
        <w:jc w:val="both"/>
        <w:rPr>
          <w:sz w:val="24"/>
        </w:rPr>
      </w:pPr>
      <w:r w:rsidRPr="005268FA">
        <w:rPr>
          <w:sz w:val="24"/>
        </w:rPr>
        <w:t>14103118              Vaibhav Garg                                       </w:t>
      </w:r>
    </w:p>
    <w:p w14:paraId="19CB13FE" w14:textId="23353650" w:rsidR="68AF298A" w:rsidRPr="005268FA" w:rsidRDefault="004B38B5" w:rsidP="68AF298A">
      <w:pPr>
        <w:pStyle w:val="ContactInfo"/>
        <w:jc w:val="both"/>
        <w:rPr>
          <w:sz w:val="24"/>
        </w:rPr>
      </w:pPr>
      <w:r w:rsidRPr="005268FA">
        <w:rPr>
          <w:sz w:val="24"/>
        </w:rPr>
        <w:t xml:space="preserve">14103170             </w:t>
      </w:r>
      <w:proofErr w:type="spellStart"/>
      <w:r w:rsidRPr="005268FA">
        <w:rPr>
          <w:sz w:val="24"/>
        </w:rPr>
        <w:t>Anchit</w:t>
      </w:r>
      <w:proofErr w:type="spellEnd"/>
      <w:r w:rsidRPr="005268FA">
        <w:rPr>
          <w:sz w:val="24"/>
        </w:rPr>
        <w:t xml:space="preserve"> </w:t>
      </w:r>
      <w:proofErr w:type="spellStart"/>
      <w:r w:rsidRPr="005268FA">
        <w:rPr>
          <w:sz w:val="24"/>
        </w:rPr>
        <w:t>Goyal</w:t>
      </w:r>
      <w:proofErr w:type="spellEnd"/>
      <w:r w:rsidR="68AF298A" w:rsidRPr="005268FA">
        <w:rPr>
          <w:sz w:val="24"/>
        </w:rPr>
        <w:t xml:space="preserve">                                           </w:t>
      </w:r>
    </w:p>
    <w:p w14:paraId="7A6A0BAA" w14:textId="5F4EEF19" w:rsidR="68AF298A" w:rsidRPr="005268FA" w:rsidRDefault="009B7663" w:rsidP="68AF298A">
      <w:pPr>
        <w:pStyle w:val="ContactInfo"/>
        <w:jc w:val="both"/>
        <w:rPr>
          <w:sz w:val="18"/>
        </w:rPr>
      </w:pPr>
      <w:r w:rsidRPr="005268FA">
        <w:rPr>
          <w:sz w:val="24"/>
        </w:rPr>
        <w:t>14103174</w:t>
      </w:r>
      <w:r w:rsidR="68AF298A" w:rsidRPr="005268FA">
        <w:rPr>
          <w:sz w:val="24"/>
        </w:rPr>
        <w:t xml:space="preserve">             </w:t>
      </w:r>
      <w:proofErr w:type="spellStart"/>
      <w:r w:rsidR="004B38B5" w:rsidRPr="005268FA">
        <w:rPr>
          <w:sz w:val="24"/>
        </w:rPr>
        <w:t>Archit</w:t>
      </w:r>
      <w:proofErr w:type="spellEnd"/>
      <w:r w:rsidR="004B38B5" w:rsidRPr="005268FA">
        <w:rPr>
          <w:sz w:val="24"/>
        </w:rPr>
        <w:t xml:space="preserve"> </w:t>
      </w:r>
      <w:proofErr w:type="spellStart"/>
      <w:r w:rsidR="004B38B5" w:rsidRPr="005268FA">
        <w:rPr>
          <w:sz w:val="24"/>
        </w:rPr>
        <w:t>Vishnoi</w:t>
      </w:r>
      <w:proofErr w:type="spellEnd"/>
    </w:p>
    <w:p w14:paraId="45F838B2" w14:textId="553F1A00" w:rsidR="68AF298A" w:rsidRPr="005268FA" w:rsidRDefault="009B7663" w:rsidP="68AF298A">
      <w:pPr>
        <w:pStyle w:val="ContactInfo"/>
        <w:jc w:val="both"/>
        <w:rPr>
          <w:sz w:val="24"/>
        </w:rPr>
      </w:pPr>
      <w:r w:rsidRPr="005268FA">
        <w:rPr>
          <w:sz w:val="24"/>
        </w:rPr>
        <w:t>14103168</w:t>
      </w:r>
      <w:r w:rsidR="68AF298A" w:rsidRPr="005268FA">
        <w:rPr>
          <w:sz w:val="24"/>
        </w:rPr>
        <w:t xml:space="preserve">             </w:t>
      </w:r>
      <w:proofErr w:type="spellStart"/>
      <w:r w:rsidR="004B38B5" w:rsidRPr="005268FA">
        <w:rPr>
          <w:sz w:val="24"/>
        </w:rPr>
        <w:t>Aman</w:t>
      </w:r>
      <w:proofErr w:type="spellEnd"/>
      <w:r w:rsidR="004B38B5" w:rsidRPr="005268FA">
        <w:rPr>
          <w:sz w:val="24"/>
        </w:rPr>
        <w:t xml:space="preserve"> Singh</w:t>
      </w:r>
    </w:p>
    <w:p w14:paraId="6907A234" w14:textId="7E2C9A86" w:rsidR="68AF298A" w:rsidRPr="005268FA" w:rsidRDefault="68AF298A" w:rsidP="68AF298A">
      <w:pPr>
        <w:pStyle w:val="ContactInfo"/>
        <w:jc w:val="both"/>
        <w:rPr>
          <w:sz w:val="32"/>
        </w:rPr>
      </w:pPr>
      <w:r w:rsidRPr="005268FA">
        <w:rPr>
          <w:sz w:val="32"/>
        </w:rPr>
        <w:t xml:space="preserve">            </w:t>
      </w:r>
    </w:p>
    <w:p w14:paraId="4EFD370F" w14:textId="659F912E" w:rsidR="00910BF4" w:rsidRDefault="00391B3E">
      <w:pPr>
        <w:rPr>
          <w:color w:val="auto"/>
        </w:rPr>
      </w:pPr>
      <w:r w:rsidRPr="68AF298A">
        <w:rPr>
          <w:color w:val="auto"/>
        </w:rPr>
        <w:br w:type="page"/>
      </w:r>
    </w:p>
    <w:p w14:paraId="1456380A" w14:textId="09D12213" w:rsidR="00910BF4" w:rsidRDefault="00910BF4">
      <w:pPr>
        <w:rPr>
          <w:color w:val="auto"/>
        </w:rPr>
      </w:pPr>
    </w:p>
    <w:sdt>
      <w:sdtPr>
        <w:rPr>
          <w:rFonts w:asciiTheme="minorHAnsi" w:eastAsiaTheme="minorEastAsia" w:hAnsiTheme="minorHAnsi" w:cstheme="minorBidi"/>
          <w:color w:val="4D322D" w:themeColor="text2"/>
          <w:sz w:val="40"/>
          <w:szCs w:val="20"/>
        </w:rPr>
        <w:id w:val="426780413"/>
        <w:docPartObj>
          <w:docPartGallery w:val="Table of Contents"/>
          <w:docPartUnique/>
        </w:docPartObj>
      </w:sdtPr>
      <w:sdtEndPr>
        <w:rPr>
          <w:b/>
          <w:bCs/>
          <w:noProof/>
          <w:sz w:val="20"/>
        </w:rPr>
      </w:sdtEndPr>
      <w:sdtContent>
        <w:p w14:paraId="4AB0A45C" w14:textId="4F79BF99" w:rsidR="00910BF4" w:rsidRPr="007A71C2" w:rsidRDefault="00910BF4">
          <w:pPr>
            <w:pStyle w:val="TOCHeading"/>
            <w:rPr>
              <w:sz w:val="52"/>
            </w:rPr>
          </w:pPr>
          <w:r w:rsidRPr="007A71C2">
            <w:rPr>
              <w:sz w:val="52"/>
            </w:rPr>
            <w:t>Contents</w:t>
          </w:r>
        </w:p>
        <w:p w14:paraId="7D85742F" w14:textId="77777777" w:rsidR="00910BF4" w:rsidRPr="007A71C2" w:rsidRDefault="00910BF4">
          <w:pPr>
            <w:pStyle w:val="TOC1"/>
            <w:tabs>
              <w:tab w:val="right" w:leader="dot" w:pos="8630"/>
            </w:tabs>
            <w:rPr>
              <w:noProof/>
              <w:color w:val="auto"/>
              <w:sz w:val="56"/>
              <w:szCs w:val="22"/>
              <w:lang w:val="en-IN" w:eastAsia="en-IN"/>
            </w:rPr>
          </w:pPr>
          <w:r>
            <w:fldChar w:fldCharType="begin"/>
          </w:r>
          <w:r>
            <w:instrText xml:space="preserve"> TOC \o "1-3" \h \z \u </w:instrText>
          </w:r>
          <w:r>
            <w:fldChar w:fldCharType="separate"/>
          </w:r>
          <w:hyperlink w:anchor="_Toc442026736" w:history="1">
            <w:r w:rsidRPr="007A71C2">
              <w:rPr>
                <w:rStyle w:val="Hyperlink"/>
                <w:noProof/>
                <w:sz w:val="52"/>
              </w:rPr>
              <w:t>Problem Description</w:t>
            </w:r>
            <w:r w:rsidRPr="007A71C2">
              <w:rPr>
                <w:noProof/>
                <w:webHidden/>
                <w:sz w:val="52"/>
              </w:rPr>
              <w:tab/>
            </w:r>
            <w:r w:rsidRPr="007A71C2">
              <w:rPr>
                <w:noProof/>
                <w:webHidden/>
                <w:sz w:val="52"/>
              </w:rPr>
              <w:fldChar w:fldCharType="begin"/>
            </w:r>
            <w:r w:rsidRPr="007A71C2">
              <w:rPr>
                <w:noProof/>
                <w:webHidden/>
                <w:sz w:val="52"/>
              </w:rPr>
              <w:instrText xml:space="preserve"> PAGEREF _Toc442026736 \h </w:instrText>
            </w:r>
            <w:r w:rsidRPr="007A71C2">
              <w:rPr>
                <w:noProof/>
                <w:webHidden/>
                <w:sz w:val="52"/>
              </w:rPr>
            </w:r>
            <w:r w:rsidRPr="007A71C2">
              <w:rPr>
                <w:noProof/>
                <w:webHidden/>
                <w:sz w:val="52"/>
              </w:rPr>
              <w:fldChar w:fldCharType="separate"/>
            </w:r>
            <w:r w:rsidRPr="007A71C2">
              <w:rPr>
                <w:noProof/>
                <w:webHidden/>
                <w:sz w:val="52"/>
              </w:rPr>
              <w:t>2</w:t>
            </w:r>
            <w:r w:rsidRPr="007A71C2">
              <w:rPr>
                <w:noProof/>
                <w:webHidden/>
                <w:sz w:val="52"/>
              </w:rPr>
              <w:fldChar w:fldCharType="end"/>
            </w:r>
          </w:hyperlink>
        </w:p>
        <w:p w14:paraId="03C7350D" w14:textId="77777777" w:rsidR="00910BF4" w:rsidRPr="007A71C2" w:rsidRDefault="00066971">
          <w:pPr>
            <w:pStyle w:val="TOC1"/>
            <w:tabs>
              <w:tab w:val="right" w:leader="dot" w:pos="8630"/>
            </w:tabs>
            <w:rPr>
              <w:noProof/>
              <w:color w:val="auto"/>
              <w:sz w:val="56"/>
              <w:szCs w:val="22"/>
              <w:lang w:val="en-IN" w:eastAsia="en-IN"/>
            </w:rPr>
          </w:pPr>
          <w:hyperlink w:anchor="_Toc442026737" w:history="1">
            <w:r w:rsidR="00910BF4" w:rsidRPr="007A71C2">
              <w:rPr>
                <w:rStyle w:val="Hyperlink"/>
                <w:noProof/>
                <w:sz w:val="52"/>
              </w:rPr>
              <w:t>Language to be used</w:t>
            </w:r>
            <w:r w:rsidR="00910BF4" w:rsidRPr="007A71C2">
              <w:rPr>
                <w:noProof/>
                <w:webHidden/>
                <w:sz w:val="52"/>
              </w:rPr>
              <w:tab/>
            </w:r>
            <w:r w:rsidR="00910BF4" w:rsidRPr="007A71C2">
              <w:rPr>
                <w:noProof/>
                <w:webHidden/>
                <w:sz w:val="52"/>
              </w:rPr>
              <w:fldChar w:fldCharType="begin"/>
            </w:r>
            <w:r w:rsidR="00910BF4" w:rsidRPr="007A71C2">
              <w:rPr>
                <w:noProof/>
                <w:webHidden/>
                <w:sz w:val="52"/>
              </w:rPr>
              <w:instrText xml:space="preserve"> PAGEREF _Toc442026737 \h </w:instrText>
            </w:r>
            <w:r w:rsidR="00910BF4" w:rsidRPr="007A71C2">
              <w:rPr>
                <w:noProof/>
                <w:webHidden/>
                <w:sz w:val="52"/>
              </w:rPr>
            </w:r>
            <w:r w:rsidR="00910BF4" w:rsidRPr="007A71C2">
              <w:rPr>
                <w:noProof/>
                <w:webHidden/>
                <w:sz w:val="52"/>
              </w:rPr>
              <w:fldChar w:fldCharType="separate"/>
            </w:r>
            <w:r w:rsidR="00910BF4" w:rsidRPr="007A71C2">
              <w:rPr>
                <w:noProof/>
                <w:webHidden/>
                <w:sz w:val="52"/>
              </w:rPr>
              <w:t>2</w:t>
            </w:r>
            <w:r w:rsidR="00910BF4" w:rsidRPr="007A71C2">
              <w:rPr>
                <w:noProof/>
                <w:webHidden/>
                <w:sz w:val="52"/>
              </w:rPr>
              <w:fldChar w:fldCharType="end"/>
            </w:r>
          </w:hyperlink>
        </w:p>
        <w:p w14:paraId="0C4ADE83" w14:textId="31175A6B" w:rsidR="00910BF4" w:rsidRDefault="00066971">
          <w:pPr>
            <w:pStyle w:val="TOC1"/>
            <w:tabs>
              <w:tab w:val="right" w:leader="dot" w:pos="8630"/>
            </w:tabs>
            <w:rPr>
              <w:noProof/>
              <w:sz w:val="52"/>
            </w:rPr>
          </w:pPr>
          <w:hyperlink w:anchor="_Toc442026738" w:history="1">
            <w:r w:rsidR="00910BF4" w:rsidRPr="007A71C2">
              <w:rPr>
                <w:rStyle w:val="Hyperlink"/>
                <w:noProof/>
                <w:sz w:val="52"/>
              </w:rPr>
              <w:t>Algorithm to be used</w:t>
            </w:r>
            <w:r w:rsidR="00910BF4" w:rsidRPr="007A71C2">
              <w:rPr>
                <w:noProof/>
                <w:webHidden/>
                <w:sz w:val="52"/>
              </w:rPr>
              <w:tab/>
            </w:r>
            <w:r w:rsidR="00910BF4" w:rsidRPr="007A71C2">
              <w:rPr>
                <w:noProof/>
                <w:webHidden/>
                <w:sz w:val="52"/>
              </w:rPr>
              <w:fldChar w:fldCharType="begin"/>
            </w:r>
            <w:r w:rsidR="00910BF4" w:rsidRPr="007A71C2">
              <w:rPr>
                <w:noProof/>
                <w:webHidden/>
                <w:sz w:val="52"/>
              </w:rPr>
              <w:instrText xml:space="preserve"> PAGEREF _Toc442026738 \h </w:instrText>
            </w:r>
            <w:r w:rsidR="00910BF4" w:rsidRPr="007A71C2">
              <w:rPr>
                <w:noProof/>
                <w:webHidden/>
                <w:sz w:val="52"/>
              </w:rPr>
            </w:r>
            <w:r w:rsidR="00910BF4" w:rsidRPr="007A71C2">
              <w:rPr>
                <w:noProof/>
                <w:webHidden/>
                <w:sz w:val="52"/>
              </w:rPr>
              <w:fldChar w:fldCharType="separate"/>
            </w:r>
            <w:r w:rsidR="00910BF4" w:rsidRPr="007A71C2">
              <w:rPr>
                <w:noProof/>
                <w:webHidden/>
                <w:sz w:val="52"/>
              </w:rPr>
              <w:t>2</w:t>
            </w:r>
            <w:r w:rsidR="00910BF4" w:rsidRPr="007A71C2">
              <w:rPr>
                <w:noProof/>
                <w:webHidden/>
                <w:sz w:val="52"/>
              </w:rPr>
              <w:fldChar w:fldCharType="end"/>
            </w:r>
          </w:hyperlink>
        </w:p>
        <w:p w14:paraId="67F4989B" w14:textId="5F1523AE" w:rsidR="007A71C2" w:rsidRPr="007A71C2" w:rsidRDefault="007A71C2" w:rsidP="007A71C2">
          <w:r w:rsidRPr="007A71C2">
            <w:rPr>
              <w:sz w:val="52"/>
            </w:rPr>
            <w:t>Schematic Diagram……………………</w:t>
          </w:r>
          <w:r>
            <w:rPr>
              <w:sz w:val="52"/>
            </w:rPr>
            <w:t>…….3</w:t>
          </w:r>
        </w:p>
        <w:p w14:paraId="759E3742" w14:textId="2F46F034" w:rsidR="00910BF4" w:rsidRDefault="00910BF4">
          <w:r>
            <w:rPr>
              <w:b/>
              <w:bCs/>
              <w:noProof/>
            </w:rPr>
            <w:fldChar w:fldCharType="end"/>
          </w:r>
        </w:p>
      </w:sdtContent>
    </w:sdt>
    <w:p w14:paraId="3591919D" w14:textId="2C8C1033" w:rsidR="00910BF4" w:rsidRDefault="00910BF4">
      <w:pPr>
        <w:rPr>
          <w:color w:val="auto"/>
        </w:rPr>
      </w:pPr>
    </w:p>
    <w:p w14:paraId="7C12504D" w14:textId="77777777" w:rsidR="00463BA5" w:rsidRDefault="00463BA5">
      <w:pPr>
        <w:rPr>
          <w:color w:val="auto"/>
        </w:rPr>
      </w:pPr>
    </w:p>
    <w:p w14:paraId="043A9AEE" w14:textId="77777777" w:rsidR="00562A7D" w:rsidRDefault="00562A7D" w:rsidP="68AF298A">
      <w:pPr>
        <w:pStyle w:val="Heading1"/>
        <w:rPr>
          <w:sz w:val="36"/>
        </w:rPr>
      </w:pPr>
      <w:bookmarkStart w:id="5" w:name="_Toc442026736"/>
    </w:p>
    <w:p w14:paraId="5BFD040D" w14:textId="77777777" w:rsidR="00A2104E" w:rsidRDefault="00A2104E" w:rsidP="68AF298A">
      <w:pPr>
        <w:pStyle w:val="Heading1"/>
        <w:rPr>
          <w:sz w:val="48"/>
        </w:rPr>
      </w:pPr>
    </w:p>
    <w:p w14:paraId="3714FA4F" w14:textId="32C21DC6" w:rsidR="00910BF4" w:rsidRDefault="00562A7D" w:rsidP="68AF298A">
      <w:pPr>
        <w:pStyle w:val="Heading1"/>
        <w:rPr>
          <w:rStyle w:val="a"/>
          <w:rFonts w:asciiTheme="minorHAnsi" w:hAnsiTheme="minorHAnsi"/>
          <w:color w:val="000000"/>
          <w:sz w:val="24"/>
          <w:szCs w:val="125"/>
          <w:bdr w:val="none" w:sz="0" w:space="0" w:color="auto" w:frame="1"/>
          <w:shd w:val="clear" w:color="auto" w:fill="FFFFFF"/>
        </w:rPr>
      </w:pPr>
      <w:r w:rsidRPr="007A71C2">
        <w:rPr>
          <w:sz w:val="48"/>
        </w:rPr>
        <w:t>P</w:t>
      </w:r>
      <w:r w:rsidRPr="007A71C2">
        <w:rPr>
          <w:sz w:val="40"/>
        </w:rPr>
        <w:t xml:space="preserve">ROBLEM </w:t>
      </w:r>
      <w:r w:rsidRPr="007A71C2">
        <w:rPr>
          <w:sz w:val="48"/>
        </w:rPr>
        <w:t>D</w:t>
      </w:r>
      <w:r w:rsidRPr="007A71C2">
        <w:rPr>
          <w:sz w:val="40"/>
        </w:rPr>
        <w:t xml:space="preserve">ESCRIPTION - </w:t>
      </w:r>
      <w:r>
        <w:rPr>
          <w:sz w:val="28"/>
        </w:rPr>
        <w:br/>
      </w:r>
      <w:r>
        <w:rPr>
          <w:sz w:val="28"/>
        </w:rPr>
        <w:br/>
      </w:r>
      <w:r w:rsidR="004B38B5" w:rsidRPr="004B38B5">
        <w:rPr>
          <w:rStyle w:val="a"/>
          <w:rFonts w:asciiTheme="minorHAnsi" w:hAnsiTheme="minorHAnsi"/>
          <w:color w:val="000000"/>
          <w:sz w:val="32"/>
          <w:szCs w:val="125"/>
          <w:bdr w:val="none" w:sz="0" w:space="0" w:color="auto" w:frame="1"/>
          <w:shd w:val="clear" w:color="auto" w:fill="FFFFFF"/>
        </w:rPr>
        <w:t xml:space="preserve">This project is C++ application in which user can find his/her </w:t>
      </w:r>
      <w:proofErr w:type="spellStart"/>
      <w:r w:rsidR="004B38B5" w:rsidRPr="004B38B5">
        <w:rPr>
          <w:rStyle w:val="a"/>
          <w:rFonts w:asciiTheme="minorHAnsi" w:hAnsiTheme="minorHAnsi"/>
          <w:color w:val="000000"/>
          <w:sz w:val="32"/>
          <w:szCs w:val="125"/>
          <w:bdr w:val="none" w:sz="0" w:space="0" w:color="auto" w:frame="1"/>
          <w:shd w:val="clear" w:color="auto" w:fill="FFFFFF"/>
        </w:rPr>
        <w:t>favourite</w:t>
      </w:r>
      <w:proofErr w:type="spellEnd"/>
      <w:r w:rsidR="004B38B5" w:rsidRPr="004B38B5">
        <w:rPr>
          <w:rStyle w:val="a"/>
          <w:rFonts w:asciiTheme="minorHAnsi" w:hAnsiTheme="minorHAnsi"/>
          <w:color w:val="000000"/>
          <w:sz w:val="32"/>
          <w:szCs w:val="125"/>
          <w:bdr w:val="none" w:sz="0" w:space="0" w:color="auto" w:frame="1"/>
          <w:shd w:val="clear" w:color="auto" w:fill="FFFFFF"/>
        </w:rPr>
        <w:t xml:space="preserve"> job by sitting at his home. User will enter all the details and according to the experience and the priority of the companies selected, he/she will be given the job. Also this application will give the user the shortest route to choose to reach to his/her office. It is the perfect application to get ahead of the others and it is also an ability to perform and measure the success among different companies by their respective CVs.</w:t>
      </w:r>
    </w:p>
    <w:p w14:paraId="265BF6A7" w14:textId="11A2D98C" w:rsidR="004B38B5" w:rsidRPr="004B38B5" w:rsidRDefault="004B38B5" w:rsidP="004B38B5">
      <w:pPr>
        <w:tabs>
          <w:tab w:val="left" w:pos="5460"/>
        </w:tabs>
      </w:pPr>
      <w:r>
        <w:tab/>
      </w:r>
    </w:p>
    <w:p w14:paraId="680100CD" w14:textId="72CFD3E8" w:rsidR="00910BF4" w:rsidRPr="002B0726" w:rsidRDefault="002B0726" w:rsidP="68AF298A">
      <w:pPr>
        <w:pStyle w:val="Heading1"/>
        <w:rPr>
          <w:sz w:val="28"/>
        </w:rPr>
      </w:pPr>
      <w:r w:rsidRPr="007A71C2">
        <w:rPr>
          <w:sz w:val="44"/>
        </w:rPr>
        <w:t>L</w:t>
      </w:r>
      <w:r w:rsidRPr="007A71C2">
        <w:rPr>
          <w:sz w:val="36"/>
        </w:rPr>
        <w:t xml:space="preserve">ANGUAGE </w:t>
      </w:r>
      <w:r w:rsidRPr="007A71C2">
        <w:rPr>
          <w:sz w:val="44"/>
        </w:rPr>
        <w:t>T</w:t>
      </w:r>
      <w:r w:rsidRPr="007A71C2">
        <w:rPr>
          <w:sz w:val="36"/>
        </w:rPr>
        <w:t xml:space="preserve">O </w:t>
      </w:r>
      <w:r w:rsidRPr="007A71C2">
        <w:rPr>
          <w:sz w:val="44"/>
        </w:rPr>
        <w:t>B</w:t>
      </w:r>
      <w:r w:rsidRPr="007A71C2">
        <w:rPr>
          <w:sz w:val="36"/>
        </w:rPr>
        <w:t xml:space="preserve">E </w:t>
      </w:r>
      <w:r w:rsidRPr="007A71C2">
        <w:rPr>
          <w:sz w:val="44"/>
        </w:rPr>
        <w:t>U</w:t>
      </w:r>
      <w:r w:rsidRPr="007A71C2">
        <w:rPr>
          <w:sz w:val="36"/>
        </w:rPr>
        <w:t xml:space="preserve">SED - </w:t>
      </w:r>
      <w:r>
        <w:rPr>
          <w:sz w:val="28"/>
        </w:rPr>
        <w:br/>
      </w:r>
      <w:r>
        <w:rPr>
          <w:sz w:val="28"/>
        </w:rPr>
        <w:br/>
      </w:r>
      <w:r w:rsidRPr="007A71C2">
        <w:rPr>
          <w:sz w:val="40"/>
        </w:rPr>
        <w:t>C++</w:t>
      </w:r>
    </w:p>
    <w:p w14:paraId="3768BB0A" w14:textId="77777777" w:rsidR="00562A7D" w:rsidRDefault="00562A7D" w:rsidP="68AF298A">
      <w:pPr>
        <w:pStyle w:val="Heading1"/>
      </w:pPr>
    </w:p>
    <w:p w14:paraId="3B914BFA" w14:textId="3C3B7939" w:rsidR="68AF298A" w:rsidRPr="009B7663" w:rsidRDefault="68AF298A" w:rsidP="68AF298A">
      <w:pPr>
        <w:pStyle w:val="Heading1"/>
        <w:rPr>
          <w:sz w:val="36"/>
          <w:szCs w:val="28"/>
        </w:rPr>
      </w:pPr>
      <w:bookmarkStart w:id="6" w:name="_Toc442026738"/>
      <w:bookmarkEnd w:id="0"/>
      <w:bookmarkEnd w:id="1"/>
      <w:bookmarkEnd w:id="2"/>
      <w:bookmarkEnd w:id="3"/>
      <w:bookmarkEnd w:id="4"/>
      <w:bookmarkEnd w:id="5"/>
      <w:r w:rsidRPr="009B7663">
        <w:rPr>
          <w:sz w:val="44"/>
          <w:szCs w:val="36"/>
        </w:rPr>
        <w:t>A</w:t>
      </w:r>
      <w:bookmarkEnd w:id="6"/>
      <w:r w:rsidR="00CF41D7" w:rsidRPr="009B7663">
        <w:rPr>
          <w:sz w:val="36"/>
          <w:szCs w:val="28"/>
        </w:rPr>
        <w:t xml:space="preserve">LGORITHM </w:t>
      </w:r>
      <w:r w:rsidR="00CF41D7" w:rsidRPr="009B7663">
        <w:rPr>
          <w:sz w:val="44"/>
          <w:szCs w:val="28"/>
        </w:rPr>
        <w:t>T</w:t>
      </w:r>
      <w:r w:rsidR="00CF41D7" w:rsidRPr="009B7663">
        <w:rPr>
          <w:sz w:val="36"/>
          <w:szCs w:val="28"/>
        </w:rPr>
        <w:t xml:space="preserve">O </w:t>
      </w:r>
      <w:r w:rsidR="00CF41D7" w:rsidRPr="009B7663">
        <w:rPr>
          <w:sz w:val="44"/>
          <w:szCs w:val="28"/>
        </w:rPr>
        <w:t>B</w:t>
      </w:r>
      <w:r w:rsidR="00CF41D7" w:rsidRPr="009B7663">
        <w:rPr>
          <w:sz w:val="36"/>
          <w:szCs w:val="28"/>
        </w:rPr>
        <w:t xml:space="preserve">E </w:t>
      </w:r>
      <w:r w:rsidR="00CF41D7" w:rsidRPr="009B7663">
        <w:rPr>
          <w:sz w:val="44"/>
          <w:szCs w:val="28"/>
        </w:rPr>
        <w:t>U</w:t>
      </w:r>
      <w:r w:rsidR="00CF41D7" w:rsidRPr="009B7663">
        <w:rPr>
          <w:sz w:val="36"/>
          <w:szCs w:val="28"/>
        </w:rPr>
        <w:t>SED –</w:t>
      </w:r>
    </w:p>
    <w:p w14:paraId="0107CF1A" w14:textId="1A6854C3" w:rsidR="00CF41D7" w:rsidRPr="009B7663" w:rsidRDefault="00CF41D7" w:rsidP="00CF41D7">
      <w:pPr>
        <w:pStyle w:val="ListParagraph"/>
        <w:numPr>
          <w:ilvl w:val="0"/>
          <w:numId w:val="7"/>
        </w:numPr>
        <w:rPr>
          <w:sz w:val="32"/>
        </w:rPr>
      </w:pPr>
      <w:r w:rsidRPr="009B7663">
        <w:rPr>
          <w:sz w:val="32"/>
        </w:rPr>
        <w:t xml:space="preserve">Searching </w:t>
      </w:r>
    </w:p>
    <w:p w14:paraId="2F887CAE" w14:textId="113F84EE" w:rsidR="00CF41D7" w:rsidRPr="009B7663" w:rsidRDefault="00CF41D7" w:rsidP="00CF41D7">
      <w:pPr>
        <w:pStyle w:val="ListParagraph"/>
        <w:numPr>
          <w:ilvl w:val="0"/>
          <w:numId w:val="7"/>
        </w:numPr>
        <w:rPr>
          <w:sz w:val="32"/>
        </w:rPr>
      </w:pPr>
      <w:r w:rsidRPr="009B7663">
        <w:rPr>
          <w:sz w:val="32"/>
        </w:rPr>
        <w:t xml:space="preserve">Sorting </w:t>
      </w:r>
    </w:p>
    <w:p w14:paraId="4CDB64AB" w14:textId="64969933" w:rsidR="00CF41D7" w:rsidRPr="009B7663" w:rsidRDefault="00CF41D7" w:rsidP="00CF41D7">
      <w:pPr>
        <w:pStyle w:val="ListParagraph"/>
        <w:numPr>
          <w:ilvl w:val="0"/>
          <w:numId w:val="7"/>
        </w:numPr>
        <w:rPr>
          <w:sz w:val="32"/>
        </w:rPr>
      </w:pPr>
      <w:r w:rsidRPr="009B7663">
        <w:rPr>
          <w:sz w:val="32"/>
        </w:rPr>
        <w:lastRenderedPageBreak/>
        <w:t xml:space="preserve">Graph </w:t>
      </w:r>
    </w:p>
    <w:p w14:paraId="00801FCF" w14:textId="071A922E" w:rsidR="009B7663" w:rsidRPr="009B7663" w:rsidRDefault="009B7663" w:rsidP="00CF41D7">
      <w:pPr>
        <w:pStyle w:val="ListParagraph"/>
        <w:numPr>
          <w:ilvl w:val="0"/>
          <w:numId w:val="7"/>
        </w:numPr>
        <w:rPr>
          <w:sz w:val="32"/>
        </w:rPr>
      </w:pPr>
      <w:r w:rsidRPr="009B7663">
        <w:rPr>
          <w:sz w:val="32"/>
        </w:rPr>
        <w:t>Shortest Path Algorithm</w:t>
      </w:r>
    </w:p>
    <w:p w14:paraId="21669E38" w14:textId="35A6C7CB" w:rsidR="009B7663" w:rsidRPr="009B7663" w:rsidRDefault="009B7663" w:rsidP="00CF41D7">
      <w:pPr>
        <w:pStyle w:val="ListParagraph"/>
        <w:numPr>
          <w:ilvl w:val="0"/>
          <w:numId w:val="7"/>
        </w:numPr>
        <w:rPr>
          <w:sz w:val="32"/>
        </w:rPr>
      </w:pPr>
      <w:r w:rsidRPr="009B7663">
        <w:rPr>
          <w:sz w:val="32"/>
        </w:rPr>
        <w:t>Stable Marriage Problem</w:t>
      </w:r>
    </w:p>
    <w:p w14:paraId="3503B38D" w14:textId="4D7FCDFC" w:rsidR="004A25BD" w:rsidRPr="00A2104E" w:rsidRDefault="00A2104E" w:rsidP="009B7663">
      <w:pPr>
        <w:ind w:left="360"/>
        <w:rPr>
          <w:sz w:val="52"/>
        </w:rPr>
      </w:pPr>
      <w:r w:rsidRPr="00A2104E">
        <w:rPr>
          <w:sz w:val="52"/>
        </w:rPr>
        <w:t>Schematic Diagram-</w:t>
      </w:r>
    </w:p>
    <w:p w14:paraId="730F5495" w14:textId="38BCAA6E" w:rsidR="004A25BD" w:rsidRPr="00CF41D7" w:rsidRDefault="004A25BD" w:rsidP="004A25BD">
      <w:bookmarkStart w:id="7" w:name="_GoBack"/>
      <w:r>
        <w:rPr>
          <w:noProof/>
          <w:lang w:eastAsia="en-US"/>
        </w:rPr>
        <w:drawing>
          <wp:inline distT="0" distB="0" distL="0" distR="0" wp14:anchorId="1FE6FA9D" wp14:editId="06BB731A">
            <wp:extent cx="6486525" cy="3743325"/>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7"/>
    </w:p>
    <w:sectPr w:rsidR="004A25BD" w:rsidRPr="00CF41D7">
      <w:headerReference w:type="default" r:id="rId14"/>
      <w:footerReference w:type="default" r:id="rId15"/>
      <w:headerReference w:type="first" r:id="rId16"/>
      <w:footerReference w:type="firs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9525D" w14:textId="77777777" w:rsidR="00066971" w:rsidRDefault="00066971">
      <w:pPr>
        <w:spacing w:before="0" w:after="0" w:line="240" w:lineRule="auto"/>
      </w:pPr>
      <w:r>
        <w:separator/>
      </w:r>
    </w:p>
  </w:endnote>
  <w:endnote w:type="continuationSeparator" w:id="0">
    <w:p w14:paraId="59842338" w14:textId="77777777" w:rsidR="00066971" w:rsidRDefault="000669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8DE0F" w14:textId="136DFFE8" w:rsidR="00463BA5" w:rsidRDefault="68AF298A">
    <w:pPr>
      <w:pStyle w:val="Footer"/>
    </w:pPr>
    <w:r>
      <w:t xml:space="preserve">PAGE </w:t>
    </w:r>
    <w:r w:rsidR="00391B3E" w:rsidRPr="68AF298A">
      <w:rPr>
        <w:noProof/>
      </w:rPr>
      <w:fldChar w:fldCharType="begin"/>
    </w:r>
    <w:r w:rsidR="00391B3E" w:rsidRPr="68AF298A">
      <w:rPr>
        <w:noProof/>
      </w:rPr>
      <w:instrText>PAGE</w:instrText>
    </w:r>
    <w:r w:rsidR="00391B3E" w:rsidRPr="68AF298A">
      <w:rPr>
        <w:noProof/>
      </w:rPr>
      <w:fldChar w:fldCharType="separate"/>
    </w:r>
    <w:r w:rsidR="005268FA">
      <w:rPr>
        <w:noProof/>
      </w:rPr>
      <w:t>3</w:t>
    </w:r>
    <w:r w:rsidR="00391B3E" w:rsidRPr="68AF298A">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80"/>
      <w:gridCol w:w="2880"/>
      <w:gridCol w:w="2880"/>
    </w:tblGrid>
    <w:tr w:rsidR="68AF298A" w14:paraId="3933E3C8" w14:textId="77777777" w:rsidTr="68AF298A">
      <w:tc>
        <w:tcPr>
          <w:tcW w:w="2880" w:type="dxa"/>
        </w:tcPr>
        <w:p w14:paraId="34837B33" w14:textId="63A242DC" w:rsidR="68AF298A" w:rsidRDefault="68AF298A" w:rsidP="68AF298A">
          <w:pPr>
            <w:pStyle w:val="Header"/>
            <w:ind w:left="-115"/>
          </w:pPr>
        </w:p>
      </w:tc>
      <w:tc>
        <w:tcPr>
          <w:tcW w:w="2880" w:type="dxa"/>
        </w:tcPr>
        <w:p w14:paraId="5FAF292D" w14:textId="33FA08A7" w:rsidR="68AF298A" w:rsidRDefault="68AF298A" w:rsidP="68AF298A">
          <w:pPr>
            <w:pStyle w:val="Header"/>
            <w:jc w:val="center"/>
          </w:pPr>
        </w:p>
      </w:tc>
      <w:tc>
        <w:tcPr>
          <w:tcW w:w="2880" w:type="dxa"/>
        </w:tcPr>
        <w:p w14:paraId="0BE4D016" w14:textId="3EC56943" w:rsidR="68AF298A" w:rsidRDefault="68AF298A" w:rsidP="68AF298A">
          <w:pPr>
            <w:pStyle w:val="Header"/>
            <w:ind w:right="-115"/>
            <w:jc w:val="right"/>
          </w:pPr>
        </w:p>
      </w:tc>
    </w:tr>
  </w:tbl>
  <w:p w14:paraId="15C89266" w14:textId="54BEF44B" w:rsidR="68AF298A" w:rsidRDefault="68AF298A" w:rsidP="68AF29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5FBDE" w14:textId="77777777" w:rsidR="00066971" w:rsidRDefault="00066971">
      <w:pPr>
        <w:spacing w:before="0" w:after="0" w:line="240" w:lineRule="auto"/>
      </w:pPr>
      <w:r>
        <w:separator/>
      </w:r>
    </w:p>
  </w:footnote>
  <w:footnote w:type="continuationSeparator" w:id="0">
    <w:p w14:paraId="65F60D03" w14:textId="77777777" w:rsidR="00066971" w:rsidRDefault="000669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80"/>
      <w:gridCol w:w="2880"/>
      <w:gridCol w:w="2880"/>
    </w:tblGrid>
    <w:tr w:rsidR="68AF298A" w14:paraId="00B18BD6" w14:textId="77777777" w:rsidTr="68AF298A">
      <w:tc>
        <w:tcPr>
          <w:tcW w:w="2880" w:type="dxa"/>
        </w:tcPr>
        <w:p w14:paraId="5979F074" w14:textId="7A35FC59" w:rsidR="68AF298A" w:rsidRDefault="68AF298A" w:rsidP="68AF298A">
          <w:pPr>
            <w:pStyle w:val="Header"/>
            <w:ind w:left="-115"/>
          </w:pPr>
        </w:p>
      </w:tc>
      <w:tc>
        <w:tcPr>
          <w:tcW w:w="2880" w:type="dxa"/>
        </w:tcPr>
        <w:p w14:paraId="68B6231E" w14:textId="1C7EA966" w:rsidR="68AF298A" w:rsidRDefault="68AF298A" w:rsidP="68AF298A">
          <w:pPr>
            <w:pStyle w:val="Header"/>
            <w:jc w:val="center"/>
          </w:pPr>
        </w:p>
      </w:tc>
      <w:tc>
        <w:tcPr>
          <w:tcW w:w="2880" w:type="dxa"/>
        </w:tcPr>
        <w:p w14:paraId="260F81E2" w14:textId="57D022A7" w:rsidR="68AF298A" w:rsidRDefault="68AF298A" w:rsidP="68AF298A">
          <w:pPr>
            <w:pStyle w:val="Header"/>
            <w:ind w:right="-115"/>
            <w:jc w:val="right"/>
          </w:pPr>
        </w:p>
      </w:tc>
    </w:tr>
  </w:tbl>
  <w:p w14:paraId="3C9421B4" w14:textId="7A017B0F" w:rsidR="68AF298A" w:rsidRDefault="68AF298A" w:rsidP="68AF298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80"/>
      <w:gridCol w:w="2880"/>
      <w:gridCol w:w="2880"/>
    </w:tblGrid>
    <w:tr w:rsidR="68AF298A" w14:paraId="4018B2D6" w14:textId="77777777" w:rsidTr="68AF298A">
      <w:tc>
        <w:tcPr>
          <w:tcW w:w="2880" w:type="dxa"/>
        </w:tcPr>
        <w:p w14:paraId="4C06E3B9" w14:textId="1C3B0A8C" w:rsidR="68AF298A" w:rsidRDefault="68AF298A" w:rsidP="68AF298A">
          <w:pPr>
            <w:pStyle w:val="Header"/>
            <w:ind w:left="-115"/>
          </w:pPr>
        </w:p>
      </w:tc>
      <w:tc>
        <w:tcPr>
          <w:tcW w:w="2880" w:type="dxa"/>
        </w:tcPr>
        <w:p w14:paraId="15FB600F" w14:textId="5018535C" w:rsidR="68AF298A" w:rsidRDefault="68AF298A" w:rsidP="68AF298A">
          <w:pPr>
            <w:pStyle w:val="Header"/>
            <w:jc w:val="center"/>
          </w:pPr>
        </w:p>
      </w:tc>
      <w:tc>
        <w:tcPr>
          <w:tcW w:w="2880" w:type="dxa"/>
        </w:tcPr>
        <w:p w14:paraId="1294521B" w14:textId="2A24F355" w:rsidR="68AF298A" w:rsidRDefault="68AF298A" w:rsidP="68AF298A">
          <w:pPr>
            <w:pStyle w:val="Header"/>
            <w:ind w:right="-115"/>
            <w:jc w:val="right"/>
          </w:pPr>
        </w:p>
      </w:tc>
    </w:tr>
  </w:tbl>
  <w:p w14:paraId="19F4F413" w14:textId="5294398C" w:rsidR="68AF298A" w:rsidRDefault="68AF298A" w:rsidP="68AF298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F0E533E"/>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7244643"/>
    <w:multiLevelType w:val="hybridMultilevel"/>
    <w:tmpl w:val="7B7A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AF298A"/>
    <w:rsid w:val="00066971"/>
    <w:rsid w:val="00191181"/>
    <w:rsid w:val="001F5672"/>
    <w:rsid w:val="002B0726"/>
    <w:rsid w:val="00390E7E"/>
    <w:rsid w:val="00391B3E"/>
    <w:rsid w:val="00463BA5"/>
    <w:rsid w:val="004A25BD"/>
    <w:rsid w:val="004B38B5"/>
    <w:rsid w:val="005268FA"/>
    <w:rsid w:val="00562A7D"/>
    <w:rsid w:val="00682C05"/>
    <w:rsid w:val="006A36A4"/>
    <w:rsid w:val="007A71C2"/>
    <w:rsid w:val="00910BF4"/>
    <w:rsid w:val="009B7663"/>
    <w:rsid w:val="00A2104E"/>
    <w:rsid w:val="00A7378B"/>
    <w:rsid w:val="00CE49B2"/>
    <w:rsid w:val="00CF41D7"/>
    <w:rsid w:val="00DC0192"/>
    <w:rsid w:val="68AF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315758"/>
  <w15:chartTrackingRefBased/>
  <w15:docId w15:val="{D8D18E77-9E29-4579-9DC3-0C4B5CC7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olor w:val="3F251D" w:themeColor="accent1"/>
      <w:sz w:val="22"/>
      <w:szCs w:val="22"/>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5">
    <w:name w:val="heading 5"/>
    <w:basedOn w:val="Normal"/>
    <w:next w:val="Normal"/>
    <w:link w:val="Heading5Char"/>
    <w:uiPriority w:val="13"/>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13"/>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360" w:after="0"/>
      <w:contextualSpacing/>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13"/>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13"/>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300" w:after="40"/>
      <w:contextualSpacing/>
      <w:jc w:val="center"/>
    </w:pPr>
    <w:rPr>
      <w:rFonts w:asciiTheme="majorHAnsi" w:eastAsiaTheme="majorEastAsia" w:hAnsiTheme="majorHAnsi" w:cstheme="majorBidi"/>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sz w:val="26"/>
      <w:szCs w:val="26"/>
    </w:rPr>
  </w:style>
  <w:style w:type="paragraph" w:customStyle="1" w:styleId="Photo">
    <w:name w:val="Photo"/>
    <w:basedOn w:val="Normal"/>
    <w:uiPriority w:val="99"/>
    <w:qFormat/>
    <w:pPr>
      <w:spacing w:before="0" w:after="0"/>
      <w:jc w:val="center"/>
    </w:p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sz w:val="16"/>
      <w:szCs w:val="16"/>
    </w:rPr>
  </w:style>
  <w:style w:type="character" w:customStyle="1" w:styleId="FooterChar">
    <w:name w:val="Footer Char"/>
    <w:basedOn w:val="DefaultParagraphFont"/>
    <w:link w:val="Footer"/>
    <w:uiPriority w:val="99"/>
    <w:rPr>
      <w:sz w:val="16"/>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semiHidden/>
    <w:unhideWhenUsed/>
  </w:style>
  <w:style w:type="character" w:styleId="PlaceholderText">
    <w:name w:val="Placeholder Text"/>
    <w:basedOn w:val="DefaultParagraphFont"/>
    <w:uiPriority w:val="99"/>
    <w:semiHidden/>
    <w:unhideWhenUsed/>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910BF4"/>
    <w:rPr>
      <w:color w:val="993E21" w:themeColor="hyperlink"/>
      <w:u w:val="single"/>
    </w:rPr>
  </w:style>
  <w:style w:type="character" w:customStyle="1" w:styleId="a">
    <w:name w:val="a"/>
    <w:basedOn w:val="DefaultParagraphFont"/>
    <w:rsid w:val="002B0726"/>
  </w:style>
  <w:style w:type="character" w:customStyle="1" w:styleId="apple-converted-space">
    <w:name w:val="apple-converted-space"/>
    <w:basedOn w:val="DefaultParagraphFont"/>
    <w:rsid w:val="002B0726"/>
  </w:style>
  <w:style w:type="character" w:customStyle="1" w:styleId="l6">
    <w:name w:val="l6"/>
    <w:basedOn w:val="DefaultParagraphFont"/>
    <w:rsid w:val="002B0726"/>
  </w:style>
  <w:style w:type="character" w:customStyle="1" w:styleId="l7">
    <w:name w:val="l7"/>
    <w:basedOn w:val="DefaultParagraphFont"/>
    <w:rsid w:val="002B0726"/>
  </w:style>
  <w:style w:type="character" w:customStyle="1" w:styleId="l8">
    <w:name w:val="l8"/>
    <w:basedOn w:val="DefaultParagraphFont"/>
    <w:rsid w:val="002B0726"/>
  </w:style>
  <w:style w:type="character" w:customStyle="1" w:styleId="l9">
    <w:name w:val="l9"/>
    <w:basedOn w:val="DefaultParagraphFont"/>
    <w:rsid w:val="002B0726"/>
  </w:style>
  <w:style w:type="paragraph" w:styleId="ListParagraph">
    <w:name w:val="List Paragraph"/>
    <w:basedOn w:val="Normal"/>
    <w:uiPriority w:val="34"/>
    <w:semiHidden/>
    <w:qFormat/>
    <w:rsid w:val="00CF4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1B568C-3140-4840-AB7F-30300785243C}"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DABE6546-F5B9-48CB-B855-F565A74DD919}">
      <dgm:prSet phldrT="[Text]"/>
      <dgm:spPr/>
      <dgm:t>
        <a:bodyPr/>
        <a:lstStyle/>
        <a:p>
          <a:pPr algn="ctr"/>
          <a:r>
            <a:rPr lang="en-US"/>
            <a:t>Information</a:t>
          </a:r>
        </a:p>
      </dgm:t>
    </dgm:pt>
    <dgm:pt modelId="{659850C8-A41A-4C15-BE74-D11599046A41}" type="parTrans" cxnId="{B01FF9AA-7B08-4433-9C2B-1139B15C7D5D}">
      <dgm:prSet/>
      <dgm:spPr/>
      <dgm:t>
        <a:bodyPr/>
        <a:lstStyle/>
        <a:p>
          <a:pPr algn="ctr"/>
          <a:endParaRPr lang="en-US"/>
        </a:p>
      </dgm:t>
    </dgm:pt>
    <dgm:pt modelId="{7F870C19-C45E-492F-B0A4-1EC1C70EC0E5}" type="sibTrans" cxnId="{B01FF9AA-7B08-4433-9C2B-1139B15C7D5D}">
      <dgm:prSet/>
      <dgm:spPr/>
      <dgm:t>
        <a:bodyPr/>
        <a:lstStyle/>
        <a:p>
          <a:pPr algn="ctr"/>
          <a:endParaRPr lang="en-US"/>
        </a:p>
      </dgm:t>
    </dgm:pt>
    <dgm:pt modelId="{85C0E57F-399D-494B-B4C8-4616986A40FC}">
      <dgm:prSet phldrT="[Text]"/>
      <dgm:spPr/>
      <dgm:t>
        <a:bodyPr/>
        <a:lstStyle/>
        <a:p>
          <a:pPr algn="ctr"/>
          <a:r>
            <a:rPr lang="en-US"/>
            <a:t>Applicant will enter the details to apply.</a:t>
          </a:r>
        </a:p>
      </dgm:t>
    </dgm:pt>
    <dgm:pt modelId="{79F25FF7-8503-4D8A-B25A-A602E7C51CD0}" type="parTrans" cxnId="{915A706C-92C7-476E-8CBA-C542C9818329}">
      <dgm:prSet/>
      <dgm:spPr/>
      <dgm:t>
        <a:bodyPr/>
        <a:lstStyle/>
        <a:p>
          <a:pPr algn="ctr"/>
          <a:endParaRPr lang="en-US"/>
        </a:p>
      </dgm:t>
    </dgm:pt>
    <dgm:pt modelId="{A890E9A5-8328-4B56-A4A7-58E27865D00F}" type="sibTrans" cxnId="{915A706C-92C7-476E-8CBA-C542C9818329}">
      <dgm:prSet/>
      <dgm:spPr/>
      <dgm:t>
        <a:bodyPr/>
        <a:lstStyle/>
        <a:p>
          <a:pPr algn="ctr"/>
          <a:endParaRPr lang="en-US"/>
        </a:p>
      </dgm:t>
    </dgm:pt>
    <dgm:pt modelId="{A1ACF565-B6EF-4C78-A48F-98D4102F8F99}">
      <dgm:prSet phldrT="[Text]"/>
      <dgm:spPr/>
      <dgm:t>
        <a:bodyPr/>
        <a:lstStyle/>
        <a:p>
          <a:pPr algn="ctr"/>
          <a:r>
            <a:rPr lang="en-US"/>
            <a:t>Company</a:t>
          </a:r>
        </a:p>
      </dgm:t>
    </dgm:pt>
    <dgm:pt modelId="{4DEE73BC-D8BD-4913-A3E0-F2598FA2A687}" type="parTrans" cxnId="{A2744C69-B083-4CEB-BD16-4E5AE93D132B}">
      <dgm:prSet/>
      <dgm:spPr/>
      <dgm:t>
        <a:bodyPr/>
        <a:lstStyle/>
        <a:p>
          <a:pPr algn="ctr"/>
          <a:endParaRPr lang="en-US"/>
        </a:p>
      </dgm:t>
    </dgm:pt>
    <dgm:pt modelId="{B1BFE229-BE40-4E12-9450-E917D7E2F8D9}" type="sibTrans" cxnId="{A2744C69-B083-4CEB-BD16-4E5AE93D132B}">
      <dgm:prSet/>
      <dgm:spPr/>
      <dgm:t>
        <a:bodyPr/>
        <a:lstStyle/>
        <a:p>
          <a:pPr algn="ctr"/>
          <a:endParaRPr lang="en-US"/>
        </a:p>
      </dgm:t>
    </dgm:pt>
    <dgm:pt modelId="{32F69402-5B2A-46B5-BB26-A24F64B6F088}">
      <dgm:prSet phldrT="[Text]"/>
      <dgm:spPr/>
      <dgm:t>
        <a:bodyPr/>
        <a:lstStyle/>
        <a:p>
          <a:pPr algn="ctr"/>
          <a:r>
            <a:rPr lang="en-US"/>
            <a:t>Applicant will select company on priority basis.</a:t>
          </a:r>
        </a:p>
      </dgm:t>
    </dgm:pt>
    <dgm:pt modelId="{5289564E-4CE8-45FB-9301-EE78E3F999C3}" type="parTrans" cxnId="{F2D7E319-28A4-46DC-840B-856DE71A745A}">
      <dgm:prSet/>
      <dgm:spPr/>
      <dgm:t>
        <a:bodyPr/>
        <a:lstStyle/>
        <a:p>
          <a:pPr algn="ctr"/>
          <a:endParaRPr lang="en-US"/>
        </a:p>
      </dgm:t>
    </dgm:pt>
    <dgm:pt modelId="{89A887B9-3319-4425-9BF8-360AFE98788A}" type="sibTrans" cxnId="{F2D7E319-28A4-46DC-840B-856DE71A745A}">
      <dgm:prSet/>
      <dgm:spPr/>
      <dgm:t>
        <a:bodyPr/>
        <a:lstStyle/>
        <a:p>
          <a:pPr algn="ctr"/>
          <a:endParaRPr lang="en-US"/>
        </a:p>
      </dgm:t>
    </dgm:pt>
    <dgm:pt modelId="{AAA99B64-2715-48C2-9FF4-F0CC6BB1B599}">
      <dgm:prSet phldrT="[Text]"/>
      <dgm:spPr/>
      <dgm:t>
        <a:bodyPr/>
        <a:lstStyle/>
        <a:p>
          <a:pPr algn="ctr"/>
          <a:r>
            <a:rPr lang="en-US"/>
            <a:t>Job</a:t>
          </a:r>
        </a:p>
      </dgm:t>
    </dgm:pt>
    <dgm:pt modelId="{79071486-EE80-4A35-BA8B-6BB9762C2518}" type="parTrans" cxnId="{874AFAA5-72D5-4D8F-B2D7-2396F67999FE}">
      <dgm:prSet/>
      <dgm:spPr/>
      <dgm:t>
        <a:bodyPr/>
        <a:lstStyle/>
        <a:p>
          <a:pPr algn="ctr"/>
          <a:endParaRPr lang="en-US"/>
        </a:p>
      </dgm:t>
    </dgm:pt>
    <dgm:pt modelId="{0BD8FA26-C314-405A-A4E5-770E7E2686EA}" type="sibTrans" cxnId="{874AFAA5-72D5-4D8F-B2D7-2396F67999FE}">
      <dgm:prSet/>
      <dgm:spPr/>
      <dgm:t>
        <a:bodyPr/>
        <a:lstStyle/>
        <a:p>
          <a:pPr algn="ctr"/>
          <a:endParaRPr lang="en-US"/>
        </a:p>
      </dgm:t>
    </dgm:pt>
    <dgm:pt modelId="{B3C38835-4CD4-49C7-A8D6-8078BEFB1038}">
      <dgm:prSet phldrT="[Text]"/>
      <dgm:spPr/>
      <dgm:t>
        <a:bodyPr/>
        <a:lstStyle/>
        <a:p>
          <a:pPr algn="ctr"/>
          <a:r>
            <a:rPr lang="en-US"/>
            <a:t>Company will select the most probable applicant.</a:t>
          </a:r>
        </a:p>
      </dgm:t>
    </dgm:pt>
    <dgm:pt modelId="{FF7524D3-B219-4281-BCE5-CDDF09E8D86B}" type="parTrans" cxnId="{4FEE41A7-DD5D-4139-8576-30EA68ED02B4}">
      <dgm:prSet/>
      <dgm:spPr/>
      <dgm:t>
        <a:bodyPr/>
        <a:lstStyle/>
        <a:p>
          <a:pPr algn="ctr"/>
          <a:endParaRPr lang="en-US"/>
        </a:p>
      </dgm:t>
    </dgm:pt>
    <dgm:pt modelId="{6B2C977C-9F23-47F4-8E77-4447C7270980}" type="sibTrans" cxnId="{4FEE41A7-DD5D-4139-8576-30EA68ED02B4}">
      <dgm:prSet/>
      <dgm:spPr/>
      <dgm:t>
        <a:bodyPr/>
        <a:lstStyle/>
        <a:p>
          <a:pPr algn="ctr"/>
          <a:endParaRPr lang="en-US"/>
        </a:p>
      </dgm:t>
    </dgm:pt>
    <dgm:pt modelId="{C58015F3-BC69-4398-9A8A-9A7E0E365CDA}" type="pres">
      <dgm:prSet presAssocID="{C21B568C-3140-4840-AB7F-30300785243C}" presName="rootnode" presStyleCnt="0">
        <dgm:presLayoutVars>
          <dgm:chMax/>
          <dgm:chPref/>
          <dgm:dir/>
          <dgm:animLvl val="lvl"/>
        </dgm:presLayoutVars>
      </dgm:prSet>
      <dgm:spPr/>
      <dgm:t>
        <a:bodyPr/>
        <a:lstStyle/>
        <a:p>
          <a:endParaRPr lang="en-US"/>
        </a:p>
      </dgm:t>
    </dgm:pt>
    <dgm:pt modelId="{90F795E8-FB37-42C1-BBDD-20553786F107}" type="pres">
      <dgm:prSet presAssocID="{DABE6546-F5B9-48CB-B855-F565A74DD919}" presName="composite" presStyleCnt="0"/>
      <dgm:spPr/>
    </dgm:pt>
    <dgm:pt modelId="{085BCE71-0F5A-4736-A61A-DE7F9DAD7029}" type="pres">
      <dgm:prSet presAssocID="{DABE6546-F5B9-48CB-B855-F565A74DD919}" presName="bentUpArrow1" presStyleLbl="alignImgPlace1" presStyleIdx="0" presStyleCnt="2"/>
      <dgm:spPr/>
    </dgm:pt>
    <dgm:pt modelId="{4100C21D-8D46-4E61-94B6-9EC87E7547B4}" type="pres">
      <dgm:prSet presAssocID="{DABE6546-F5B9-48CB-B855-F565A74DD919}" presName="ParentText" presStyleLbl="node1" presStyleIdx="0" presStyleCnt="3">
        <dgm:presLayoutVars>
          <dgm:chMax val="1"/>
          <dgm:chPref val="1"/>
          <dgm:bulletEnabled val="1"/>
        </dgm:presLayoutVars>
      </dgm:prSet>
      <dgm:spPr/>
      <dgm:t>
        <a:bodyPr/>
        <a:lstStyle/>
        <a:p>
          <a:endParaRPr lang="en-US"/>
        </a:p>
      </dgm:t>
    </dgm:pt>
    <dgm:pt modelId="{B374FF24-C08D-47FA-A3B0-9005A4567A3B}" type="pres">
      <dgm:prSet presAssocID="{DABE6546-F5B9-48CB-B855-F565A74DD919}" presName="ChildText" presStyleLbl="revTx" presStyleIdx="0" presStyleCnt="3" custScaleX="216558" custLinFactNeighborX="75258" custLinFactNeighborY="-1209">
        <dgm:presLayoutVars>
          <dgm:chMax val="0"/>
          <dgm:chPref val="0"/>
          <dgm:bulletEnabled val="1"/>
        </dgm:presLayoutVars>
      </dgm:prSet>
      <dgm:spPr/>
      <dgm:t>
        <a:bodyPr/>
        <a:lstStyle/>
        <a:p>
          <a:endParaRPr lang="en-US"/>
        </a:p>
      </dgm:t>
    </dgm:pt>
    <dgm:pt modelId="{BD5B719B-0553-4D04-899F-B2F839108CD6}" type="pres">
      <dgm:prSet presAssocID="{7F870C19-C45E-492F-B0A4-1EC1C70EC0E5}" presName="sibTrans" presStyleCnt="0"/>
      <dgm:spPr/>
    </dgm:pt>
    <dgm:pt modelId="{03070C20-3337-44BA-A993-09F8FF899397}" type="pres">
      <dgm:prSet presAssocID="{A1ACF565-B6EF-4C78-A48F-98D4102F8F99}" presName="composite" presStyleCnt="0"/>
      <dgm:spPr/>
    </dgm:pt>
    <dgm:pt modelId="{3A16E813-AB28-49F6-BA10-01BAA0D5EEA2}" type="pres">
      <dgm:prSet presAssocID="{A1ACF565-B6EF-4C78-A48F-98D4102F8F99}" presName="bentUpArrow1" presStyleLbl="alignImgPlace1" presStyleIdx="1" presStyleCnt="2" custLinFactNeighborX="-33835" custLinFactNeighborY="-2027"/>
      <dgm:spPr/>
    </dgm:pt>
    <dgm:pt modelId="{B64FA6B1-B273-4133-B5DD-890AF8244413}" type="pres">
      <dgm:prSet presAssocID="{A1ACF565-B6EF-4C78-A48F-98D4102F8F99}" presName="ParentText" presStyleLbl="node1" presStyleIdx="1" presStyleCnt="3" custLinFactNeighborX="-25893" custLinFactNeighborY="-2581">
        <dgm:presLayoutVars>
          <dgm:chMax val="1"/>
          <dgm:chPref val="1"/>
          <dgm:bulletEnabled val="1"/>
        </dgm:presLayoutVars>
      </dgm:prSet>
      <dgm:spPr/>
      <dgm:t>
        <a:bodyPr/>
        <a:lstStyle/>
        <a:p>
          <a:endParaRPr lang="en-US"/>
        </a:p>
      </dgm:t>
    </dgm:pt>
    <dgm:pt modelId="{2897B94B-0A2A-4738-93D8-501698E289BC}" type="pres">
      <dgm:prSet presAssocID="{A1ACF565-B6EF-4C78-A48F-98D4102F8F99}" presName="ChildText" presStyleLbl="revTx" presStyleIdx="1" presStyleCnt="3" custScaleX="238798" custLinFactNeighborX="59791" custLinFactNeighborY="-1095">
        <dgm:presLayoutVars>
          <dgm:chMax val="0"/>
          <dgm:chPref val="0"/>
          <dgm:bulletEnabled val="1"/>
        </dgm:presLayoutVars>
      </dgm:prSet>
      <dgm:spPr/>
      <dgm:t>
        <a:bodyPr/>
        <a:lstStyle/>
        <a:p>
          <a:endParaRPr lang="en-US"/>
        </a:p>
      </dgm:t>
    </dgm:pt>
    <dgm:pt modelId="{833F6F36-7531-46F3-9A1B-DED76004E115}" type="pres">
      <dgm:prSet presAssocID="{B1BFE229-BE40-4E12-9450-E917D7E2F8D9}" presName="sibTrans" presStyleCnt="0"/>
      <dgm:spPr/>
    </dgm:pt>
    <dgm:pt modelId="{C09A4C4E-C82A-4F3D-B35C-0AC64FAC76D5}" type="pres">
      <dgm:prSet presAssocID="{AAA99B64-2715-48C2-9FF4-F0CC6BB1B599}" presName="composite" presStyleCnt="0"/>
      <dgm:spPr/>
    </dgm:pt>
    <dgm:pt modelId="{C932F6C5-63D6-4968-BE10-BFA2221363B3}" type="pres">
      <dgm:prSet presAssocID="{AAA99B64-2715-48C2-9FF4-F0CC6BB1B599}" presName="ParentText" presStyleLbl="node1" presStyleIdx="2" presStyleCnt="3" custLinFactNeighborX="-48090" custLinFactNeighborY="-977">
        <dgm:presLayoutVars>
          <dgm:chMax val="1"/>
          <dgm:chPref val="1"/>
          <dgm:bulletEnabled val="1"/>
        </dgm:presLayoutVars>
      </dgm:prSet>
      <dgm:spPr/>
      <dgm:t>
        <a:bodyPr/>
        <a:lstStyle/>
        <a:p>
          <a:endParaRPr lang="en-US"/>
        </a:p>
      </dgm:t>
    </dgm:pt>
    <dgm:pt modelId="{B12045A6-808A-4D21-81F1-6A9F099D2857}" type="pres">
      <dgm:prSet presAssocID="{AAA99B64-2715-48C2-9FF4-F0CC6BB1B599}" presName="FinalChildText" presStyleLbl="revTx" presStyleIdx="2" presStyleCnt="3" custScaleX="215615" custLinFactNeighborX="5301" custLinFactNeighborY="3194">
        <dgm:presLayoutVars>
          <dgm:chMax val="0"/>
          <dgm:chPref val="0"/>
          <dgm:bulletEnabled val="1"/>
        </dgm:presLayoutVars>
      </dgm:prSet>
      <dgm:spPr/>
      <dgm:t>
        <a:bodyPr/>
        <a:lstStyle/>
        <a:p>
          <a:endParaRPr lang="en-US"/>
        </a:p>
      </dgm:t>
    </dgm:pt>
  </dgm:ptLst>
  <dgm:cxnLst>
    <dgm:cxn modelId="{E122815F-4F61-4D8B-9E67-752260507479}" type="presOf" srcId="{DABE6546-F5B9-48CB-B855-F565A74DD919}" destId="{4100C21D-8D46-4E61-94B6-9EC87E7547B4}" srcOrd="0" destOrd="0" presId="urn:microsoft.com/office/officeart/2005/8/layout/StepDownProcess"/>
    <dgm:cxn modelId="{A2744C69-B083-4CEB-BD16-4E5AE93D132B}" srcId="{C21B568C-3140-4840-AB7F-30300785243C}" destId="{A1ACF565-B6EF-4C78-A48F-98D4102F8F99}" srcOrd="1" destOrd="0" parTransId="{4DEE73BC-D8BD-4913-A3E0-F2598FA2A687}" sibTransId="{B1BFE229-BE40-4E12-9450-E917D7E2F8D9}"/>
    <dgm:cxn modelId="{915A706C-92C7-476E-8CBA-C542C9818329}" srcId="{DABE6546-F5B9-48CB-B855-F565A74DD919}" destId="{85C0E57F-399D-494B-B4C8-4616986A40FC}" srcOrd="0" destOrd="0" parTransId="{79F25FF7-8503-4D8A-B25A-A602E7C51CD0}" sibTransId="{A890E9A5-8328-4B56-A4A7-58E27865D00F}"/>
    <dgm:cxn modelId="{46660B67-F05C-4AF2-BEF7-AFCE7F947D6B}" type="presOf" srcId="{C21B568C-3140-4840-AB7F-30300785243C}" destId="{C58015F3-BC69-4398-9A8A-9A7E0E365CDA}" srcOrd="0" destOrd="0" presId="urn:microsoft.com/office/officeart/2005/8/layout/StepDownProcess"/>
    <dgm:cxn modelId="{5C579358-A6B0-4F4B-9F3F-1CE1141C1096}" type="presOf" srcId="{B3C38835-4CD4-49C7-A8D6-8078BEFB1038}" destId="{B12045A6-808A-4D21-81F1-6A9F099D2857}" srcOrd="0" destOrd="0" presId="urn:microsoft.com/office/officeart/2005/8/layout/StepDownProcess"/>
    <dgm:cxn modelId="{4FEE41A7-DD5D-4139-8576-30EA68ED02B4}" srcId="{AAA99B64-2715-48C2-9FF4-F0CC6BB1B599}" destId="{B3C38835-4CD4-49C7-A8D6-8078BEFB1038}" srcOrd="0" destOrd="0" parTransId="{FF7524D3-B219-4281-BCE5-CDDF09E8D86B}" sibTransId="{6B2C977C-9F23-47F4-8E77-4447C7270980}"/>
    <dgm:cxn modelId="{191FF440-4708-46F1-A7E8-9E3942101F2C}" type="presOf" srcId="{A1ACF565-B6EF-4C78-A48F-98D4102F8F99}" destId="{B64FA6B1-B273-4133-B5DD-890AF8244413}" srcOrd="0" destOrd="0" presId="urn:microsoft.com/office/officeart/2005/8/layout/StepDownProcess"/>
    <dgm:cxn modelId="{68FF1102-5DDF-4913-8267-41F22AE141C4}" type="presOf" srcId="{85C0E57F-399D-494B-B4C8-4616986A40FC}" destId="{B374FF24-C08D-47FA-A3B0-9005A4567A3B}" srcOrd="0" destOrd="0" presId="urn:microsoft.com/office/officeart/2005/8/layout/StepDownProcess"/>
    <dgm:cxn modelId="{CAC21219-38EC-449F-94B2-8B8D9B93C167}" type="presOf" srcId="{32F69402-5B2A-46B5-BB26-A24F64B6F088}" destId="{2897B94B-0A2A-4738-93D8-501698E289BC}" srcOrd="0" destOrd="0" presId="urn:microsoft.com/office/officeart/2005/8/layout/StepDownProcess"/>
    <dgm:cxn modelId="{B01FF9AA-7B08-4433-9C2B-1139B15C7D5D}" srcId="{C21B568C-3140-4840-AB7F-30300785243C}" destId="{DABE6546-F5B9-48CB-B855-F565A74DD919}" srcOrd="0" destOrd="0" parTransId="{659850C8-A41A-4C15-BE74-D11599046A41}" sibTransId="{7F870C19-C45E-492F-B0A4-1EC1C70EC0E5}"/>
    <dgm:cxn modelId="{8CD234A0-283E-4E99-8085-A6FC8FF702B9}" type="presOf" srcId="{AAA99B64-2715-48C2-9FF4-F0CC6BB1B599}" destId="{C932F6C5-63D6-4968-BE10-BFA2221363B3}" srcOrd="0" destOrd="0" presId="urn:microsoft.com/office/officeart/2005/8/layout/StepDownProcess"/>
    <dgm:cxn modelId="{F2D7E319-28A4-46DC-840B-856DE71A745A}" srcId="{A1ACF565-B6EF-4C78-A48F-98D4102F8F99}" destId="{32F69402-5B2A-46B5-BB26-A24F64B6F088}" srcOrd="0" destOrd="0" parTransId="{5289564E-4CE8-45FB-9301-EE78E3F999C3}" sibTransId="{89A887B9-3319-4425-9BF8-360AFE98788A}"/>
    <dgm:cxn modelId="{874AFAA5-72D5-4D8F-B2D7-2396F67999FE}" srcId="{C21B568C-3140-4840-AB7F-30300785243C}" destId="{AAA99B64-2715-48C2-9FF4-F0CC6BB1B599}" srcOrd="2" destOrd="0" parTransId="{79071486-EE80-4A35-BA8B-6BB9762C2518}" sibTransId="{0BD8FA26-C314-405A-A4E5-770E7E2686EA}"/>
    <dgm:cxn modelId="{C1B2637A-64C0-4CB1-9E73-B80BAEC3E239}" type="presParOf" srcId="{C58015F3-BC69-4398-9A8A-9A7E0E365CDA}" destId="{90F795E8-FB37-42C1-BBDD-20553786F107}" srcOrd="0" destOrd="0" presId="urn:microsoft.com/office/officeart/2005/8/layout/StepDownProcess"/>
    <dgm:cxn modelId="{1FE6692C-491E-4E66-A5DA-C33F85B8F6E8}" type="presParOf" srcId="{90F795E8-FB37-42C1-BBDD-20553786F107}" destId="{085BCE71-0F5A-4736-A61A-DE7F9DAD7029}" srcOrd="0" destOrd="0" presId="urn:microsoft.com/office/officeart/2005/8/layout/StepDownProcess"/>
    <dgm:cxn modelId="{8F23E2A2-DD00-4613-8DC2-E037A2446973}" type="presParOf" srcId="{90F795E8-FB37-42C1-BBDD-20553786F107}" destId="{4100C21D-8D46-4E61-94B6-9EC87E7547B4}" srcOrd="1" destOrd="0" presId="urn:microsoft.com/office/officeart/2005/8/layout/StepDownProcess"/>
    <dgm:cxn modelId="{D135D7BB-38F1-4939-8A2F-D7FDB25B6338}" type="presParOf" srcId="{90F795E8-FB37-42C1-BBDD-20553786F107}" destId="{B374FF24-C08D-47FA-A3B0-9005A4567A3B}" srcOrd="2" destOrd="0" presId="urn:microsoft.com/office/officeart/2005/8/layout/StepDownProcess"/>
    <dgm:cxn modelId="{64266CBD-7B62-44DA-A8BF-AB041D8E463B}" type="presParOf" srcId="{C58015F3-BC69-4398-9A8A-9A7E0E365CDA}" destId="{BD5B719B-0553-4D04-899F-B2F839108CD6}" srcOrd="1" destOrd="0" presId="urn:microsoft.com/office/officeart/2005/8/layout/StepDownProcess"/>
    <dgm:cxn modelId="{F97858E9-4C5C-438E-B9A1-35A0AB2CD807}" type="presParOf" srcId="{C58015F3-BC69-4398-9A8A-9A7E0E365CDA}" destId="{03070C20-3337-44BA-A993-09F8FF899397}" srcOrd="2" destOrd="0" presId="urn:microsoft.com/office/officeart/2005/8/layout/StepDownProcess"/>
    <dgm:cxn modelId="{FB584985-DBB5-4423-B57E-321B5D5811E3}" type="presParOf" srcId="{03070C20-3337-44BA-A993-09F8FF899397}" destId="{3A16E813-AB28-49F6-BA10-01BAA0D5EEA2}" srcOrd="0" destOrd="0" presId="urn:microsoft.com/office/officeart/2005/8/layout/StepDownProcess"/>
    <dgm:cxn modelId="{E2947688-2A18-445D-8F39-625D3407A94E}" type="presParOf" srcId="{03070C20-3337-44BA-A993-09F8FF899397}" destId="{B64FA6B1-B273-4133-B5DD-890AF8244413}" srcOrd="1" destOrd="0" presId="urn:microsoft.com/office/officeart/2005/8/layout/StepDownProcess"/>
    <dgm:cxn modelId="{CEFA3B81-67D6-4E2A-A089-FE76E5E73BB6}" type="presParOf" srcId="{03070C20-3337-44BA-A993-09F8FF899397}" destId="{2897B94B-0A2A-4738-93D8-501698E289BC}" srcOrd="2" destOrd="0" presId="urn:microsoft.com/office/officeart/2005/8/layout/StepDownProcess"/>
    <dgm:cxn modelId="{F2ED7E6C-255B-4E22-A6B8-013BA02FA34B}" type="presParOf" srcId="{C58015F3-BC69-4398-9A8A-9A7E0E365CDA}" destId="{833F6F36-7531-46F3-9A1B-DED76004E115}" srcOrd="3" destOrd="0" presId="urn:microsoft.com/office/officeart/2005/8/layout/StepDownProcess"/>
    <dgm:cxn modelId="{AF445AC7-0CCE-44D1-A9FA-B7F72F182C4E}" type="presParOf" srcId="{C58015F3-BC69-4398-9A8A-9A7E0E365CDA}" destId="{C09A4C4E-C82A-4F3D-B35C-0AC64FAC76D5}" srcOrd="4" destOrd="0" presId="urn:microsoft.com/office/officeart/2005/8/layout/StepDownProcess"/>
    <dgm:cxn modelId="{BEF5D754-59EC-4D16-A96B-8D32C3D5B60B}" type="presParOf" srcId="{C09A4C4E-C82A-4F3D-B35C-0AC64FAC76D5}" destId="{C932F6C5-63D6-4968-BE10-BFA2221363B3}" srcOrd="0" destOrd="0" presId="urn:microsoft.com/office/officeart/2005/8/layout/StepDownProcess"/>
    <dgm:cxn modelId="{06F7CD07-4101-429D-B3C5-055E0050D999}" type="presParOf" srcId="{C09A4C4E-C82A-4F3D-B35C-0AC64FAC76D5}" destId="{B12045A6-808A-4D21-81F1-6A9F099D2857}"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5BCE71-0F5A-4736-A61A-DE7F9DAD7029}">
      <dsp:nvSpPr>
        <dsp:cNvPr id="0" name=""/>
        <dsp:cNvSpPr/>
      </dsp:nvSpPr>
      <dsp:spPr>
        <a:xfrm rot="5400000">
          <a:off x="245914" y="1136905"/>
          <a:ext cx="913532" cy="104002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100C21D-8D46-4E61-94B6-9EC87E7547B4}">
      <dsp:nvSpPr>
        <dsp:cNvPr id="0" name=""/>
        <dsp:cNvSpPr/>
      </dsp:nvSpPr>
      <dsp:spPr>
        <a:xfrm>
          <a:off x="3884" y="124236"/>
          <a:ext cx="1537850" cy="107644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Information</a:t>
          </a:r>
        </a:p>
      </dsp:txBody>
      <dsp:txXfrm>
        <a:off x="56441" y="176793"/>
        <a:ext cx="1432736" cy="971331"/>
      </dsp:txXfrm>
    </dsp:sp>
    <dsp:sp modelId="{B374FF24-C08D-47FA-A3B0-9005A4567A3B}">
      <dsp:nvSpPr>
        <dsp:cNvPr id="0" name=""/>
        <dsp:cNvSpPr/>
      </dsp:nvSpPr>
      <dsp:spPr>
        <a:xfrm>
          <a:off x="1731642" y="216381"/>
          <a:ext cx="2422170" cy="8700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114300" lvl="1" indent="-114300" algn="ctr" defTabSz="666750">
            <a:lnSpc>
              <a:spcPct val="90000"/>
            </a:lnSpc>
            <a:spcBef>
              <a:spcPct val="0"/>
            </a:spcBef>
            <a:spcAft>
              <a:spcPct val="15000"/>
            </a:spcAft>
            <a:buChar char="••"/>
          </a:pPr>
          <a:r>
            <a:rPr lang="en-US" sz="1500" kern="1200"/>
            <a:t>Applicant will enter the details to apply.</a:t>
          </a:r>
        </a:p>
      </dsp:txBody>
      <dsp:txXfrm>
        <a:off x="1731642" y="216381"/>
        <a:ext cx="2422170" cy="870030"/>
      </dsp:txXfrm>
    </dsp:sp>
    <dsp:sp modelId="{3A16E813-AB28-49F6-BA10-01BAA0D5EEA2}">
      <dsp:nvSpPr>
        <dsp:cNvPr id="0" name=""/>
        <dsp:cNvSpPr/>
      </dsp:nvSpPr>
      <dsp:spPr>
        <a:xfrm rot="5400000">
          <a:off x="1481948" y="2327591"/>
          <a:ext cx="913532" cy="104002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64FA6B1-B273-4133-B5DD-890AF8244413}">
      <dsp:nvSpPr>
        <dsp:cNvPr id="0" name=""/>
        <dsp:cNvSpPr/>
      </dsp:nvSpPr>
      <dsp:spPr>
        <a:xfrm>
          <a:off x="1193614" y="1305656"/>
          <a:ext cx="1537850" cy="107644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Company</a:t>
          </a:r>
        </a:p>
      </dsp:txBody>
      <dsp:txXfrm>
        <a:off x="1246171" y="1358213"/>
        <a:ext cx="1432736" cy="971331"/>
      </dsp:txXfrm>
    </dsp:sp>
    <dsp:sp modelId="{2897B94B-0A2A-4738-93D8-501698E289BC}">
      <dsp:nvSpPr>
        <dsp:cNvPr id="0" name=""/>
        <dsp:cNvSpPr/>
      </dsp:nvSpPr>
      <dsp:spPr>
        <a:xfrm>
          <a:off x="3022196" y="1426576"/>
          <a:ext cx="2670921" cy="8700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114300" lvl="1" indent="-114300" algn="ctr" defTabSz="666750">
            <a:lnSpc>
              <a:spcPct val="90000"/>
            </a:lnSpc>
            <a:spcBef>
              <a:spcPct val="0"/>
            </a:spcBef>
            <a:spcAft>
              <a:spcPct val="15000"/>
            </a:spcAft>
            <a:buChar char="••"/>
          </a:pPr>
          <a:r>
            <a:rPr lang="en-US" sz="1500" kern="1200"/>
            <a:t>Applicant will select company on priority basis.</a:t>
          </a:r>
        </a:p>
      </dsp:txBody>
      <dsp:txXfrm>
        <a:off x="3022196" y="1426576"/>
        <a:ext cx="2670921" cy="870030"/>
      </dsp:txXfrm>
    </dsp:sp>
    <dsp:sp modelId="{C932F6C5-63D6-4968-BE10-BFA2221363B3}">
      <dsp:nvSpPr>
        <dsp:cNvPr id="0" name=""/>
        <dsp:cNvSpPr/>
      </dsp:nvSpPr>
      <dsp:spPr>
        <a:xfrm>
          <a:off x="2440183" y="2532126"/>
          <a:ext cx="1537850" cy="107644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Job</a:t>
          </a:r>
        </a:p>
      </dsp:txBody>
      <dsp:txXfrm>
        <a:off x="2492740" y="2584683"/>
        <a:ext cx="1432736" cy="971331"/>
      </dsp:txXfrm>
    </dsp:sp>
    <dsp:sp modelId="{B12045A6-808A-4D21-81F1-6A9F099D2857}">
      <dsp:nvSpPr>
        <dsp:cNvPr id="0" name=""/>
        <dsp:cNvSpPr/>
      </dsp:nvSpPr>
      <dsp:spPr>
        <a:xfrm>
          <a:off x="4074901" y="2673095"/>
          <a:ext cx="2411623" cy="8700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ctr" anchorCtr="0">
          <a:noAutofit/>
        </a:bodyPr>
        <a:lstStyle/>
        <a:p>
          <a:pPr marL="171450" lvl="1" indent="-171450" algn="ctr" defTabSz="711200">
            <a:lnSpc>
              <a:spcPct val="90000"/>
            </a:lnSpc>
            <a:spcBef>
              <a:spcPct val="0"/>
            </a:spcBef>
            <a:spcAft>
              <a:spcPct val="15000"/>
            </a:spcAft>
            <a:buChar char="••"/>
          </a:pPr>
          <a:r>
            <a:rPr lang="en-US" sz="1600" kern="1200"/>
            <a:t>Company will select the most probable applicant.</a:t>
          </a:r>
        </a:p>
      </dsp:txBody>
      <dsp:txXfrm>
        <a:off x="4074901" y="2673095"/>
        <a:ext cx="2411623" cy="87003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46EE5-7EE6-437F-BF32-A1BF5A18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Vaibhav Garg</cp:lastModifiedBy>
  <cp:revision>27</cp:revision>
  <dcterms:created xsi:type="dcterms:W3CDTF">2013-04-10T19:43:00Z</dcterms:created>
  <dcterms:modified xsi:type="dcterms:W3CDTF">2016-02-03T16:53:00Z</dcterms:modified>
  <cp:version/>
</cp:coreProperties>
</file>