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61CE" w14:textId="77777777" w:rsidR="00340561" w:rsidRPr="00340561" w:rsidRDefault="00340561" w:rsidP="00340561">
      <w:pPr>
        <w:shd w:val="clear" w:color="auto" w:fill="FFFFFF"/>
        <w:spacing w:after="100" w:afterAutospacing="1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73A3C"/>
          <w:kern w:val="36"/>
          <w:sz w:val="48"/>
          <w:szCs w:val="48"/>
          <w14:ligatures w14:val="none"/>
        </w:rPr>
      </w:pPr>
      <w:r w:rsidRPr="00340561">
        <w:rPr>
          <w:rFonts w:ascii="Cambria" w:eastAsia="Times New Roman" w:hAnsi="Cambria" w:cs="Times New Roman"/>
          <w:b/>
          <w:bCs/>
          <w:color w:val="373A3C"/>
          <w:kern w:val="36"/>
          <w:sz w:val="48"/>
          <w:szCs w:val="48"/>
          <w14:ligatures w14:val="none"/>
        </w:rPr>
        <w:t>Технологии аналитической обработки информации</w:t>
      </w:r>
    </w:p>
    <w:p w14:paraId="641D0A9A" w14:textId="6E4FBC2D" w:rsidR="004B1F96" w:rsidRPr="00340561" w:rsidRDefault="00340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61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5E6267D7" w14:textId="77777777" w:rsidR="00340561" w:rsidRPr="00340561" w:rsidRDefault="00340561" w:rsidP="00340561">
      <w:pPr>
        <w:pStyle w:val="NoSpacing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Разработайте программу, которая выполняет поиск частых наборов объектов в заданном наборе данных с помощью алгоритма Apriori (или одной из его модификаций). Список результирующих наборов должен содержать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</w:p>
    <w:p w14:paraId="0036972C" w14:textId="77777777" w:rsidR="00340561" w:rsidRPr="00340561" w:rsidRDefault="00340561" w:rsidP="00340561">
      <w:pPr>
        <w:pStyle w:val="NoSpacing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Проведите эксперименты на наборе данных </w:t>
      </w:r>
      <w:r w:rsidRPr="00340561">
        <w:rPr>
          <w:rFonts w:ascii="Times New Roman" w:hAnsi="Times New Roman" w:cs="Times New Roman"/>
          <w:b/>
          <w:bCs/>
          <w:sz w:val="28"/>
          <w:szCs w:val="28"/>
        </w:rPr>
        <w:t>baskets.csv </w:t>
      </w:r>
      <w:r w:rsidRPr="00340561">
        <w:rPr>
          <w:rFonts w:ascii="Times New Roman" w:hAnsi="Times New Roman" w:cs="Times New Roman"/>
          <w:sz w:val="28"/>
          <w:szCs w:val="28"/>
        </w:rPr>
        <w:t>(сведения о покупках в супермаркете). В экспериментах варьируйте пороговое значение поддержки (например: 1%, 3%, 5%, 10%, 15%).</w:t>
      </w:r>
    </w:p>
    <w:p w14:paraId="49523452" w14:textId="77777777" w:rsidR="00340561" w:rsidRPr="00340561" w:rsidRDefault="00340561" w:rsidP="00340561">
      <w:pPr>
        <w:pStyle w:val="NoSpacing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Выполните визуализацию результатов экспериментов в виде следующих диаграмм:</w:t>
      </w:r>
    </w:p>
    <w:p w14:paraId="71AE169D" w14:textId="77777777" w:rsidR="00340561" w:rsidRPr="00340561" w:rsidRDefault="00340561" w:rsidP="00340561">
      <w:pPr>
        <w:pStyle w:val="NoSpacing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сравнение быстродействия на фиксированном наборе данных при изменяемом пороге поддержки;</w:t>
      </w:r>
    </w:p>
    <w:p w14:paraId="3EA671AE" w14:textId="77777777" w:rsidR="00340561" w:rsidRPr="00340561" w:rsidRDefault="00340561" w:rsidP="00340561">
      <w:pPr>
        <w:pStyle w:val="NoSpacing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количество частых наборов объектов различной длины на фиксированном наборе данных при изменяемом пороге поддержки.</w:t>
      </w:r>
    </w:p>
    <w:p w14:paraId="126408BD" w14:textId="77777777" w:rsidR="00340561" w:rsidRPr="00340561" w:rsidRDefault="00340561" w:rsidP="00340561">
      <w:pPr>
        <w:pStyle w:val="NoSpacing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  </w:t>
      </w:r>
    </w:p>
    <w:p w14:paraId="22AFFD0C" w14:textId="77777777" w:rsidR="00340561" w:rsidRPr="00340561" w:rsidRDefault="00340561" w:rsidP="00340561">
      <w:pPr>
        <w:pStyle w:val="NoSpacing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формулировка задания; </w:t>
      </w:r>
    </w:p>
    <w:p w14:paraId="548B8CA6" w14:textId="77777777" w:rsidR="00340561" w:rsidRPr="00340561" w:rsidRDefault="00340561" w:rsidP="00340561">
      <w:pPr>
        <w:pStyle w:val="NoSpacing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гиперссылка на каталог репозитория с исходными текстами, наборами данных и др. сопутствующими материалами; </w:t>
      </w:r>
    </w:p>
    <w:p w14:paraId="089FAD9A" w14:textId="77777777" w:rsidR="00340561" w:rsidRPr="00340561" w:rsidRDefault="00340561" w:rsidP="00340561">
      <w:pPr>
        <w:pStyle w:val="NoSpacing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рисунки с результатами визуализации; </w:t>
      </w:r>
    </w:p>
    <w:p w14:paraId="70D392A2" w14:textId="15C3AC3A" w:rsidR="00340561" w:rsidRDefault="00340561" w:rsidP="00340561">
      <w:pPr>
        <w:pStyle w:val="NoSpacing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561">
        <w:rPr>
          <w:rFonts w:ascii="Times New Roman" w:hAnsi="Times New Roman" w:cs="Times New Roman"/>
          <w:sz w:val="28"/>
          <w:szCs w:val="28"/>
        </w:rPr>
        <w:t>пояснения, раскрывающие смысл полученных результатов.</w:t>
      </w:r>
    </w:p>
    <w:p w14:paraId="0EB2D72F" w14:textId="2821363F" w:rsidR="00340561" w:rsidRDefault="00340561" w:rsidP="0034056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2AC909" w14:textId="0D6F0FF3" w:rsidR="00340561" w:rsidRDefault="00340561" w:rsidP="0034056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C3A129" w14:textId="620F3C9A" w:rsidR="00340561" w:rsidRPr="00557D83" w:rsidRDefault="00340561" w:rsidP="0034056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557D8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0A02CC" w14:textId="0EC9B9DE" w:rsidR="00557D83" w:rsidRPr="00557D83" w:rsidRDefault="00557D83" w:rsidP="00557D8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На рисунке 1 представлена реализация метода для нахождения частых наборов с сортировкой по значению поддержки</w:t>
      </w:r>
      <w:r w:rsidR="004538B5">
        <w:rPr>
          <w:rFonts w:ascii="Times New Roman" w:hAnsi="Times New Roman" w:cs="Times New Roman"/>
          <w:sz w:val="28"/>
          <w:szCs w:val="28"/>
        </w:rPr>
        <w:t>.</w:t>
      </w:r>
    </w:p>
    <w:p w14:paraId="7A79DCB1" w14:textId="7676FD7B" w:rsidR="00557D83" w:rsidRDefault="00557D83" w:rsidP="00557D8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D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E72809" wp14:editId="7FEB06F6">
            <wp:extent cx="5349240" cy="19618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196" cy="19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4A19" w14:textId="085749AD" w:rsidR="00557D83" w:rsidRPr="00557D83" w:rsidRDefault="00557D83" w:rsidP="00557D83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557D83">
        <w:rPr>
          <w:rFonts w:ascii="Times New Roman" w:hAnsi="Times New Roman" w:cs="Times New Roman"/>
          <w:sz w:val="28"/>
          <w:szCs w:val="28"/>
        </w:rPr>
        <w:t>Метод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D83">
        <w:rPr>
          <w:rFonts w:ascii="Times New Roman" w:hAnsi="Times New Roman" w:cs="Times New Roman"/>
          <w:sz w:val="28"/>
          <w:szCs w:val="28"/>
          <w:lang w:val="en-US"/>
        </w:rPr>
        <w:t>find_frequent_itemsets_by_support</w:t>
      </w:r>
      <w:proofErr w:type="spellEnd"/>
    </w:p>
    <w:p w14:paraId="17B23403" w14:textId="24DCAADB" w:rsidR="00557D83" w:rsidRDefault="00557D83" w:rsidP="00557D8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936169" w14:textId="7B51DE4A" w:rsidR="00557D83" w:rsidRPr="00557D83" w:rsidRDefault="00557D83" w:rsidP="00557D8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D83">
        <w:rPr>
          <w:rFonts w:ascii="Times New Roman" w:hAnsi="Times New Roman" w:cs="Times New Roman"/>
          <w:sz w:val="28"/>
          <w:szCs w:val="28"/>
        </w:rPr>
        <w:t xml:space="preserve"> </w:t>
      </w:r>
      <w:r w:rsidR="004538B5">
        <w:rPr>
          <w:rFonts w:ascii="Times New Roman" w:hAnsi="Times New Roman" w:cs="Times New Roman"/>
          <w:sz w:val="28"/>
          <w:szCs w:val="28"/>
        </w:rPr>
        <w:t>представлен вызов</w:t>
      </w:r>
      <w:r w:rsidRPr="00557D83">
        <w:rPr>
          <w:rFonts w:ascii="Times New Roman" w:hAnsi="Times New Roman" w:cs="Times New Roman"/>
          <w:sz w:val="28"/>
          <w:szCs w:val="28"/>
        </w:rPr>
        <w:t xml:space="preserve"> метода для нахождения частых наборов с сортировкой по значению поддержки</w:t>
      </w:r>
      <w:r w:rsidR="004538B5">
        <w:rPr>
          <w:rFonts w:ascii="Times New Roman" w:hAnsi="Times New Roman" w:cs="Times New Roman"/>
          <w:sz w:val="28"/>
          <w:szCs w:val="28"/>
        </w:rPr>
        <w:t>.</w:t>
      </w:r>
    </w:p>
    <w:p w14:paraId="03F2F7AC" w14:textId="27A735F7" w:rsidR="00340561" w:rsidRDefault="00557D83" w:rsidP="00557D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7D8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FFCCC9" wp14:editId="18F4F492">
            <wp:extent cx="3409287" cy="2933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259" cy="29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0C8" w14:textId="783D6750" w:rsidR="00557D83" w:rsidRDefault="00557D83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EDC">
        <w:rPr>
          <w:rFonts w:ascii="Times New Roman" w:hAnsi="Times New Roman" w:cs="Times New Roman"/>
          <w:sz w:val="28"/>
          <w:szCs w:val="28"/>
        </w:rPr>
        <w:t>2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57D83">
        <w:rPr>
          <w:rFonts w:ascii="Times New Roman" w:hAnsi="Times New Roman" w:cs="Times New Roman"/>
          <w:sz w:val="28"/>
          <w:szCs w:val="28"/>
        </w:rPr>
        <w:t>Вызов метода</w:t>
      </w:r>
    </w:p>
    <w:p w14:paraId="25B2B93C" w14:textId="5478FD21" w:rsidR="00277EDC" w:rsidRDefault="00277EDC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EF53F" w14:textId="2E5A0749" w:rsidR="00277EDC" w:rsidRPr="00557D83" w:rsidRDefault="00277EDC" w:rsidP="00277EDC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представлена реализация метода для нахождения частых наборов с </w:t>
      </w:r>
      <w:r>
        <w:rPr>
          <w:rFonts w:ascii="Times New Roman" w:hAnsi="Times New Roman" w:cs="Times New Roman"/>
          <w:sz w:val="28"/>
          <w:szCs w:val="28"/>
        </w:rPr>
        <w:t xml:space="preserve">лексикографической </w:t>
      </w:r>
      <w:r w:rsidRPr="00557D83">
        <w:rPr>
          <w:rFonts w:ascii="Times New Roman" w:hAnsi="Times New Roman" w:cs="Times New Roman"/>
          <w:sz w:val="28"/>
          <w:szCs w:val="28"/>
        </w:rPr>
        <w:t>сортировко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3ACA9" w14:textId="6266692B" w:rsidR="00277EDC" w:rsidRDefault="00277EDC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E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ED104D" wp14:editId="079361E0">
            <wp:extent cx="5940425" cy="24523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DAD6" w14:textId="724B1186" w:rsidR="00277EDC" w:rsidRDefault="00277EDC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E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57D83">
        <w:rPr>
          <w:rFonts w:ascii="Times New Roman" w:hAnsi="Times New Roman" w:cs="Times New Roman"/>
          <w:sz w:val="28"/>
          <w:szCs w:val="28"/>
        </w:rPr>
        <w:t>Метод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D83">
        <w:rPr>
          <w:rFonts w:ascii="Times New Roman" w:hAnsi="Times New Roman" w:cs="Times New Roman"/>
          <w:sz w:val="28"/>
          <w:szCs w:val="28"/>
          <w:lang w:val="en-US"/>
        </w:rPr>
        <w:t>find_frequent_itemsets_by_</w:t>
      </w:r>
      <w:r>
        <w:rPr>
          <w:rFonts w:ascii="Times New Roman" w:hAnsi="Times New Roman" w:cs="Times New Roman"/>
          <w:sz w:val="28"/>
          <w:szCs w:val="28"/>
          <w:lang w:val="en-US"/>
        </w:rPr>
        <w:t>itemset</w:t>
      </w:r>
      <w:proofErr w:type="spellEnd"/>
    </w:p>
    <w:p w14:paraId="2A6283DE" w14:textId="2069AD53" w:rsidR="00552EF7" w:rsidRDefault="00552EF7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193EF0" w14:textId="799940A8" w:rsidR="00552EF7" w:rsidRPr="00557D83" w:rsidRDefault="00552EF7" w:rsidP="00552EF7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52EF7">
        <w:rPr>
          <w:rFonts w:ascii="Times New Roman" w:hAnsi="Times New Roman" w:cs="Times New Roman"/>
          <w:sz w:val="28"/>
          <w:szCs w:val="28"/>
        </w:rPr>
        <w:t>4</w:t>
      </w:r>
      <w:r w:rsidRPr="00557D83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557D83">
        <w:rPr>
          <w:rFonts w:ascii="Times New Roman" w:hAnsi="Times New Roman" w:cs="Times New Roman"/>
          <w:sz w:val="28"/>
          <w:szCs w:val="28"/>
        </w:rPr>
        <w:t xml:space="preserve">метода для нахождения частых наборов с </w:t>
      </w:r>
      <w:r>
        <w:rPr>
          <w:rFonts w:ascii="Times New Roman" w:hAnsi="Times New Roman" w:cs="Times New Roman"/>
          <w:sz w:val="28"/>
          <w:szCs w:val="28"/>
        </w:rPr>
        <w:t xml:space="preserve">лексикографической </w:t>
      </w:r>
      <w:r w:rsidRPr="00557D83">
        <w:rPr>
          <w:rFonts w:ascii="Times New Roman" w:hAnsi="Times New Roman" w:cs="Times New Roman"/>
          <w:sz w:val="28"/>
          <w:szCs w:val="28"/>
        </w:rPr>
        <w:t>сортировко</w:t>
      </w:r>
      <w:r>
        <w:rPr>
          <w:rFonts w:ascii="Times New Roman" w:hAnsi="Times New Roman" w:cs="Times New Roman"/>
          <w:sz w:val="28"/>
          <w:szCs w:val="28"/>
        </w:rPr>
        <w:t>й.</w:t>
      </w:r>
    </w:p>
    <w:p w14:paraId="112AFC2F" w14:textId="15D85164" w:rsidR="00552EF7" w:rsidRDefault="00552EF7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AC1A4" wp14:editId="3DCD1991">
            <wp:extent cx="4815840" cy="24267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445" cy="24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B59F" w14:textId="4EEFC61C" w:rsidR="00552EF7" w:rsidRDefault="00552EF7" w:rsidP="00552EF7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1DE6" w:rsidRPr="00331DE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552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57D83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D83">
        <w:rPr>
          <w:rFonts w:ascii="Times New Roman" w:hAnsi="Times New Roman" w:cs="Times New Roman"/>
          <w:sz w:val="28"/>
          <w:szCs w:val="28"/>
          <w:lang w:val="en-US"/>
        </w:rPr>
        <w:t>find_frequent_itemsets_by_</w:t>
      </w:r>
      <w:r>
        <w:rPr>
          <w:rFonts w:ascii="Times New Roman" w:hAnsi="Times New Roman" w:cs="Times New Roman"/>
          <w:sz w:val="28"/>
          <w:szCs w:val="28"/>
          <w:lang w:val="en-US"/>
        </w:rPr>
        <w:t>itemset</w:t>
      </w:r>
      <w:proofErr w:type="spellEnd"/>
    </w:p>
    <w:p w14:paraId="26B72AF8" w14:textId="77777777" w:rsidR="00552EF7" w:rsidRPr="00552EF7" w:rsidRDefault="00552EF7" w:rsidP="00277ED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DD7F73" w14:textId="5F8FF6A3" w:rsidR="00277EDC" w:rsidRDefault="00331DE6" w:rsidP="00557D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1D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81C2F" wp14:editId="02A95783">
            <wp:extent cx="5940425" cy="59258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7326" w14:textId="56E4CD75" w:rsid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1DE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57D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 построения графиков</w:t>
      </w:r>
    </w:p>
    <w:p w14:paraId="22AAF81E" w14:textId="13FD5EFC" w:rsid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192FB" w14:textId="421BF8EF" w:rsid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1D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B5E614" wp14:editId="0614772B">
            <wp:extent cx="5940425" cy="391668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9C55C" w14:textId="13E15A2D" w:rsidR="00331DE6" w:rsidRP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331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1D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поддержки от времени выполнения</w:t>
      </w:r>
    </w:p>
    <w:p w14:paraId="286CD8B0" w14:textId="54C3CEF4" w:rsidR="00331DE6" w:rsidRP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75934" w14:textId="58AB6970" w:rsid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1D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507D38" wp14:editId="493E4F7A">
            <wp:extent cx="5940425" cy="3851910"/>
            <wp:effectExtent l="19050" t="19050" r="2222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5BC95" w14:textId="107B22E3" w:rsidR="00331DE6" w:rsidRPr="00331DE6" w:rsidRDefault="00331DE6" w:rsidP="00331DE6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D83">
        <w:rPr>
          <w:rFonts w:ascii="Times New Roman" w:hAnsi="Times New Roman" w:cs="Times New Roman"/>
          <w:sz w:val="28"/>
          <w:szCs w:val="28"/>
        </w:rPr>
        <w:t>Рисунок</w:t>
      </w:r>
      <w:r w:rsidRPr="00331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1D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поддержки от </w:t>
      </w:r>
      <w:r>
        <w:rPr>
          <w:rFonts w:ascii="Times New Roman" w:hAnsi="Times New Roman" w:cs="Times New Roman"/>
          <w:sz w:val="28"/>
          <w:szCs w:val="28"/>
        </w:rPr>
        <w:t>числа наборов с разным количеством элементов</w:t>
      </w:r>
    </w:p>
    <w:sectPr w:rsidR="00331DE6" w:rsidRPr="00331DE6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C0A1" w14:textId="77777777" w:rsidR="00552C3C" w:rsidRDefault="00552C3C" w:rsidP="00FD7F49">
      <w:pPr>
        <w:spacing w:after="0" w:line="240" w:lineRule="auto"/>
      </w:pPr>
      <w:r>
        <w:separator/>
      </w:r>
    </w:p>
  </w:endnote>
  <w:endnote w:type="continuationSeparator" w:id="0">
    <w:p w14:paraId="5AF2EEDD" w14:textId="77777777" w:rsidR="00552C3C" w:rsidRDefault="00552C3C" w:rsidP="00FD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7B04" w14:textId="77777777" w:rsidR="00552C3C" w:rsidRDefault="00552C3C" w:rsidP="00FD7F49">
      <w:pPr>
        <w:spacing w:after="0" w:line="240" w:lineRule="auto"/>
      </w:pPr>
      <w:r>
        <w:separator/>
      </w:r>
    </w:p>
  </w:footnote>
  <w:footnote w:type="continuationSeparator" w:id="0">
    <w:p w14:paraId="48E62689" w14:textId="77777777" w:rsidR="00552C3C" w:rsidRDefault="00552C3C" w:rsidP="00FD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8ADE" w14:textId="12A35805" w:rsidR="00FD7F49" w:rsidRDefault="00FD7F49">
    <w:pPr>
      <w:pStyle w:val="Header"/>
    </w:pPr>
    <w:r>
      <w:t>Глебенков С.А. КЭ-404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91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C84373"/>
    <w:multiLevelType w:val="hybridMultilevel"/>
    <w:tmpl w:val="999A4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A27AD7"/>
    <w:multiLevelType w:val="hybridMultilevel"/>
    <w:tmpl w:val="A2DA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7016"/>
    <w:multiLevelType w:val="multilevel"/>
    <w:tmpl w:val="77D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F40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2"/>
    <w:rsid w:val="0026206C"/>
    <w:rsid w:val="00277EDC"/>
    <w:rsid w:val="002C5182"/>
    <w:rsid w:val="00331DE6"/>
    <w:rsid w:val="00340561"/>
    <w:rsid w:val="004538B5"/>
    <w:rsid w:val="004B1F96"/>
    <w:rsid w:val="00552C3C"/>
    <w:rsid w:val="00552EF7"/>
    <w:rsid w:val="00557D83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E8EB"/>
  <w15:chartTrackingRefBased/>
  <w15:docId w15:val="{89948977-8C17-43D3-8878-C89B9DA8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340561"/>
    <w:rPr>
      <w:b/>
      <w:bCs/>
    </w:rPr>
  </w:style>
  <w:style w:type="paragraph" w:styleId="NoSpacing">
    <w:name w:val="No Spacing"/>
    <w:uiPriority w:val="1"/>
    <w:qFormat/>
    <w:rsid w:val="003405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49"/>
  </w:style>
  <w:style w:type="paragraph" w:styleId="Footer">
    <w:name w:val="footer"/>
    <w:basedOn w:val="Normal"/>
    <w:link w:val="FooterChar"/>
    <w:uiPriority w:val="99"/>
    <w:unhideWhenUsed/>
    <w:rsid w:val="00FD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31DD-D73B-4797-9800-9C7BD45C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Глебенков</dc:creator>
  <cp:keywords/>
  <dc:description/>
  <cp:lastModifiedBy>Семён Глебенков</cp:lastModifiedBy>
  <cp:revision>7</cp:revision>
  <dcterms:created xsi:type="dcterms:W3CDTF">2025-04-21T04:21:00Z</dcterms:created>
  <dcterms:modified xsi:type="dcterms:W3CDTF">2025-04-21T07:51:00Z</dcterms:modified>
</cp:coreProperties>
</file>