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numPr>
          <w:ilvl w:val="0"/>
          <w:numId w:val="1"/>
        </w:numPr>
        <w:spacing w:line="360" w:lineRule="auto"/>
        <w:ind w:left="850.3937007874017"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A">
      <w:pPr>
        <w:numPr>
          <w:ilvl w:val="0"/>
          <w:numId w:val="1"/>
        </w:numPr>
        <w:spacing w:line="360" w:lineRule="auto"/>
        <w:ind w:left="850.3937007874017" w:hanging="360"/>
        <w:jc w:val="center"/>
      </w:pPr>
      <w:r w:rsidDel="00000000" w:rsidR="00000000" w:rsidRPr="00000000">
        <w:rPr>
          <w:rtl w:val="0"/>
        </w:rPr>
        <w:t xml:space="preserve">Afdha Ega Dheantara              </w:t>
        <w:tab/>
        <w:t xml:space="preserve">  NIM : 2400018156</w:t>
      </w:r>
    </w:p>
    <w:p w:rsidR="00000000" w:rsidDel="00000000" w:rsidP="00000000" w:rsidRDefault="00000000" w:rsidRPr="00000000" w14:paraId="0000000B">
      <w:pPr>
        <w:numPr>
          <w:ilvl w:val="0"/>
          <w:numId w:val="1"/>
        </w:numPr>
        <w:spacing w:line="360" w:lineRule="auto"/>
        <w:ind w:left="850.3937007874017" w:hanging="360"/>
        <w:jc w:val="center"/>
      </w:pPr>
      <w:r w:rsidDel="00000000" w:rsidR="00000000" w:rsidRPr="00000000">
        <w:rPr>
          <w:b w:val="1"/>
          <w:bCs w:val="1"/>
          <w:highlight w:val="yellow"/>
          <w:rtl w:val="0"/>
        </w:rPr>
        <w:t xml:space="preserve">Muhammad Rafi Mahendra Putro   NIM : 2400018159</w:t>
      </w:r>
    </w:p>
    <w:p w:rsidR="00000000" w:rsidDel="00000000" w:rsidP="00000000" w:rsidRDefault="00000000" w:rsidRPr="00000000" w14:paraId="0000000C">
      <w:pPr>
        <w:numPr>
          <w:ilvl w:val="0"/>
          <w:numId w:val="1"/>
        </w:numPr>
        <w:spacing w:line="360" w:lineRule="auto"/>
        <w:ind w:left="708.6614173228347" w:hanging="360"/>
        <w:jc w:val="center"/>
      </w:pPr>
      <w:r w:rsidDel="00000000" w:rsidR="00000000" w:rsidRPr="00000000">
        <w:rPr>
          <w:rtl w:val="0"/>
        </w:rPr>
        <w:t xml:space="preserve">Fadhillah Aviyo Destra Kencana  </w:t>
        <w:tab/>
        <w:t xml:space="preserve">NIM : 2400018178</w:t>
      </w:r>
    </w:p>
    <w:p w:rsidR="00000000" w:rsidDel="00000000" w:rsidP="00000000" w:rsidRDefault="00000000" w:rsidRPr="00000000" w14:paraId="0000000D">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4845"/>
        <w:tblGridChange w:id="0">
          <w:tblGrid>
            <w:gridCol w:w="3765"/>
            <w:gridCol w:w="48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rPr>
            </w:pPr>
            <w:r w:rsidDel="00000000" w:rsidR="00000000" w:rsidRPr="00000000">
              <w:rPr>
                <w:b w:val="1"/>
                <w:bCs w:val="1"/>
                <w:rtl w:val="0"/>
              </w:rPr>
              <w:t xml:space="preserve">Deskripsi Proses Bisnis Sesudah</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b w:val="1"/>
                <w:bCs w:val="1"/>
              </w:rPr>
            </w:pPr>
            <w:r w:rsidDel="00000000" w:rsidR="00000000" w:rsidRPr="00000000">
              <w:rPr>
                <w:b w:val="1"/>
                <w:bCs w:val="1"/>
                <w:rtl w:val="0"/>
              </w:rPr>
              <w:t xml:space="preserve">Diagram Proses Bisnis Sesudah</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b w:val="1"/>
                <w:bCs w:val="1"/>
              </w:rPr>
            </w:pPr>
            <w:r w:rsidDel="00000000" w:rsidR="00000000" w:rsidRPr="00000000">
              <w:rPr>
                <w:b w:val="1"/>
                <w:bCs w:val="1"/>
                <w:rtl w:val="0"/>
              </w:rPr>
              <w:t xml:space="preserve">Deskripsi Projek</w:t>
            </w:r>
          </w:p>
        </w:tc>
      </w:tr>
    </w:tbl>
    <w:p w:rsidR="00000000" w:rsidDel="00000000" w:rsidP="00000000" w:rsidRDefault="00000000" w:rsidRPr="00000000" w14:paraId="0000002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5">
      <w:pPr>
        <w:spacing w:line="360" w:lineRule="auto"/>
        <w:ind w:left="108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Bisnis</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dan admin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108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w:t>
      </w:r>
    </w:p>
    <w:p w:rsidR="00000000" w:rsidDel="00000000" w:rsidP="00000000" w:rsidRDefault="00000000" w:rsidRPr="00000000" w14:paraId="0000003C">
      <w:pPr>
        <w:ind w:left="144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3D">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3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40">
      <w:pPr>
        <w:ind w:left="720" w:firstLine="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Sesudah</w:t>
      </w:r>
    </w:p>
    <w:p w:rsidR="00000000" w:rsidDel="00000000" w:rsidP="00000000" w:rsidRDefault="00000000" w:rsidRPr="00000000" w14:paraId="00000042">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43">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45">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6">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47">
      <w:pPr>
        <w:spacing w:after="160" w:line="360" w:lineRule="auto"/>
        <w:ind w:left="720" w:firstLine="0"/>
        <w:jc w:val="both"/>
        <w:rPr>
          <w:b w:val="1"/>
          <w:bCs w:val="1"/>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tl w:val="0"/>
        </w:rPr>
      </w:r>
    </w:p>
    <w:p w:rsidR="00000000" w:rsidDel="00000000" w:rsidP="00000000" w:rsidRDefault="00000000" w:rsidRPr="00000000" w14:paraId="0000004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49">
      <w:pPr>
        <w:spacing w:line="360" w:lineRule="auto"/>
        <w:ind w:left="108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4A">
      <w:pPr>
        <w:spacing w:line="360" w:lineRule="auto"/>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 Sebelum</w:t>
      </w:r>
    </w:p>
    <w:p w:rsidR="00000000" w:rsidDel="00000000" w:rsidP="00000000" w:rsidRDefault="00000000" w:rsidRPr="00000000" w14:paraId="0000004B">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4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4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4F">
      <w:pPr>
        <w:spacing w:line="360" w:lineRule="auto"/>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 Sesudah</w:t>
      </w:r>
    </w:p>
    <w:p w:rsidR="00000000" w:rsidDel="00000000" w:rsidP="00000000" w:rsidRDefault="00000000" w:rsidRPr="00000000" w14:paraId="00000050">
      <w:pPr>
        <w:spacing w:after="160" w:line="360" w:lineRule="auto"/>
        <w:ind w:left="0" w:firstLine="0"/>
        <w:jc w:val="center"/>
        <w:rPr>
          <w:b w:val="1"/>
          <w:bCs w:val="1"/>
        </w:rPr>
      </w:pPr>
      <w:r w:rsidDel="00000000" w:rsidR="00000000" w:rsidRPr="00000000">
        <w:rPr>
          <w:b w:val="1"/>
          <w:bCs w:val="1"/>
        </w:rPr>
        <w:drawing>
          <wp:inline distB="114300" distT="114300" distL="114300" distR="114300">
            <wp:extent cx="3949034" cy="852011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49034" cy="852011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