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93" w:rsidRPr="00277F88" w:rsidRDefault="00277F88" w:rsidP="00ED142F">
      <w:pPr>
        <w:tabs>
          <w:tab w:val="left" w:pos="630"/>
        </w:tabs>
        <w:contextualSpacing/>
        <w:jc w:val="center"/>
        <w:rPr>
          <w:rFonts w:ascii="BookmanSSK" w:hAnsi="BookmanSSK"/>
          <w:b/>
          <w:sz w:val="24"/>
          <w:szCs w:val="24"/>
        </w:rPr>
      </w:pPr>
      <w:r w:rsidRPr="00277F88">
        <w:rPr>
          <w:rFonts w:ascii="BookmanSSK" w:hAnsi="BookmanSSK"/>
          <w:b/>
          <w:sz w:val="24"/>
          <w:szCs w:val="24"/>
        </w:rPr>
        <w:t>BUDGET WORK SHEET</w:t>
      </w:r>
    </w:p>
    <w:tbl>
      <w:tblPr>
        <w:tblW w:w="6210" w:type="dxa"/>
        <w:tblInd w:w="108" w:type="dxa"/>
        <w:tblLook w:val="05E0" w:firstRow="1" w:lastRow="1" w:firstColumn="1" w:lastColumn="1" w:noHBand="0" w:noVBand="1"/>
      </w:tblPr>
      <w:tblGrid>
        <w:gridCol w:w="2516"/>
        <w:gridCol w:w="904"/>
        <w:gridCol w:w="900"/>
        <w:gridCol w:w="900"/>
        <w:gridCol w:w="990"/>
      </w:tblGrid>
      <w:tr w:rsidR="000D12FB" w:rsidRPr="00846C5B" w:rsidTr="00ED142F">
        <w:trPr>
          <w:trHeight w:val="476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8" w:space="0" w:color="666666"/>
              <w:right w:val="single" w:sz="2" w:space="0" w:color="auto"/>
            </w:tcBorders>
            <w:shd w:val="clear" w:color="000000" w:fill="006500"/>
            <w:noWrap/>
            <w:vAlign w:val="center"/>
            <w:hideMark/>
          </w:tcPr>
          <w:p w:rsidR="000D12FB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*</w:t>
            </w:r>
            <w:r w:rsidR="000D12FB"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INCOME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2FB" w:rsidRPr="00277F88" w:rsidRDefault="000D12FB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Current $</w:t>
            </w:r>
          </w:p>
          <w:p w:rsidR="000D12FB" w:rsidRPr="00277F88" w:rsidRDefault="000D12FB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2FB" w:rsidRPr="00277F88" w:rsidRDefault="000D12FB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% of Income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2FB" w:rsidRPr="00277F88" w:rsidRDefault="000D12FB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Goal </w:t>
            </w:r>
            <w:r w:rsidR="00FF4BF2"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2FB" w:rsidRPr="00277F88" w:rsidRDefault="000D12FB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Income</w:t>
            </w:r>
            <w:r w:rsidR="00FF4BF2"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 Goal</w:t>
            </w:r>
          </w:p>
        </w:tc>
      </w:tr>
      <w:tr w:rsidR="00785E35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5E35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785E35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Wages &amp; Tips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E35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5E35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FF4BF2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Interest Income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F2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F4BF2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FF4BF2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Dividends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F2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F4BF2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FF4BF2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Gifts Received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F2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F4BF2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FF4BF2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Refunds/Reimbursements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E35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5E35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FF4BF2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Financial Aid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E35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85E35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643DB8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Rental Income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785E35" w:rsidRPr="003741FA" w:rsidRDefault="00785E35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DB8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43DB8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643DB8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INCOME-Other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43DB8" w:rsidRPr="003741FA" w:rsidRDefault="00643DB8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43DB8" w:rsidRPr="003741FA" w:rsidRDefault="00643DB8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43DB8" w:rsidRPr="003741FA" w:rsidRDefault="00643DB8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43DB8" w:rsidRPr="003741FA" w:rsidRDefault="00643DB8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C5D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463C5D" w:rsidRPr="00277F88" w:rsidRDefault="00463C5D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TO SAVINGS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463C5D" w:rsidRPr="003741FA" w:rsidRDefault="00463C5D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463C5D" w:rsidRPr="003741FA" w:rsidRDefault="00463C5D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463C5D" w:rsidRPr="003741FA" w:rsidRDefault="00463C5D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463C5D" w:rsidRPr="003741FA" w:rsidRDefault="00463C5D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Emergency Fund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Retirement Fund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College Fund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F2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F4BF2" w:rsidRPr="00277F88" w:rsidRDefault="00FF4BF2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Investments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F2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F4BF2" w:rsidRPr="00277F88" w:rsidRDefault="00FF4BF2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Taxes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F2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F4BF2" w:rsidRPr="00277F88" w:rsidRDefault="00C05CA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Vacation Fund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F4BF2" w:rsidRPr="003741FA" w:rsidRDefault="00FF4BF2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SAVINGS -Other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CHARITY/GIFTS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sz w:val="18"/>
                <w:szCs w:val="18"/>
              </w:rPr>
              <w:t>Tithing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CA7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05CA7" w:rsidRPr="00277F88" w:rsidRDefault="00C05CA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sz w:val="18"/>
                <w:szCs w:val="18"/>
              </w:rPr>
              <w:t>Charitable Donations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CA7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05CA7" w:rsidRPr="00277F88" w:rsidRDefault="00C05CA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sz w:val="18"/>
                <w:szCs w:val="18"/>
              </w:rPr>
              <w:t>Religious Donations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Gifts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CA7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05CA7" w:rsidRPr="00277F88" w:rsidRDefault="00C05CA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Christmas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CHARITY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HOUSING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C30BAE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Mortgage/Rent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C30BAE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Home/Rental Insurance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C30BAE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Real Estate Taxes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Furnishings/Appliances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CA7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05CA7" w:rsidRPr="00277F88" w:rsidRDefault="00C05CA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Lawn/Garden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CA7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05CA7" w:rsidRPr="00277F88" w:rsidRDefault="00C05CA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Maintenance/Supplies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5CA7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05CA7" w:rsidRPr="00277F88" w:rsidRDefault="00C05CA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Improvements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05CA7" w:rsidRPr="003741FA" w:rsidRDefault="00C05CA7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C30BAE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HOUSING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C30BAE" w:rsidRPr="00277F88" w:rsidRDefault="00C30BAE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UTILITIES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D779E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Electricity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C30B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C30B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C30B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C30B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D779E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Gas/Oil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BAE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30BAE" w:rsidRPr="00277F88" w:rsidRDefault="00D779E7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Water/Sewer/Trash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30BAE" w:rsidRPr="003741FA" w:rsidRDefault="00C30BAE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361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ED142F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lastRenderedPageBreak/>
              <w:t>UTILITIES</w:t>
            </w: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 xml:space="preserve"> CONTINUED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216" w:rsidRPr="00277F88" w:rsidRDefault="00BE6216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Current $</w:t>
            </w:r>
          </w:p>
          <w:p w:rsidR="00BE6216" w:rsidRPr="00277F88" w:rsidRDefault="00BE6216" w:rsidP="00ED14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216" w:rsidRPr="00277F88" w:rsidRDefault="00BE6216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% of Income</w:t>
            </w:r>
          </w:p>
          <w:p w:rsidR="00BE6216" w:rsidRPr="00277F88" w:rsidRDefault="00BE6216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216" w:rsidRPr="00277F88" w:rsidRDefault="00BE6216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Goal Amount</w:t>
            </w:r>
          </w:p>
          <w:p w:rsidR="00BE6216" w:rsidRPr="00277F88" w:rsidRDefault="00BE6216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216" w:rsidRPr="00277F88" w:rsidRDefault="00BE6216" w:rsidP="00ED1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Income % Goal</w:t>
            </w:r>
          </w:p>
          <w:p w:rsidR="00BE6216" w:rsidRPr="00277F88" w:rsidRDefault="00BE6216" w:rsidP="00ED14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Phone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Internet/Cable/Satellite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UTILITIES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FOOD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Groceries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Dining/Eating Out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Pet Food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FOOD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TRANSPORTATION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BE6216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Vehicle Payments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Auto Insurance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Fuel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Bus/Taxi/Train Fare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Repairs/Tires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Registration/License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TRANSPORTATION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HEALTH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Health Insurance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Disability Insurance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Doctor/Dentist/Optometrist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Medicine/Drugs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Health Club Dues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Life Insurance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Veterinarian/Pet Care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HEALTH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DAILY LIVING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Clothing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Education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Personal Supplies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Cleaning  Services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Laundry/Dry Cleaning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Salon/Barber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DAILY LIVING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CHILDREN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Babysitting/Child Care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Children: Clothing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Medical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Music Lessons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ED142F">
        <w:trPr>
          <w:trHeight w:hRule="exact" w:val="361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ED142F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lastRenderedPageBreak/>
              <w:t>CHILDREN</w:t>
            </w: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 xml:space="preserve"> CONTINUED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216" w:rsidRPr="00277F88" w:rsidRDefault="00BE6216" w:rsidP="00590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Current $ Amount</w:t>
            </w:r>
          </w:p>
          <w:p w:rsidR="00BE6216" w:rsidRPr="00277F88" w:rsidRDefault="00BE6216" w:rsidP="00590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E6216" w:rsidRPr="00277F88" w:rsidRDefault="00BE6216" w:rsidP="00590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277F88" w:rsidRDefault="00BE6216" w:rsidP="00590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% of Income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277F88" w:rsidRDefault="00BE6216" w:rsidP="00590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Goal Amount</w:t>
            </w:r>
          </w:p>
          <w:p w:rsidR="00BE6216" w:rsidRPr="00277F88" w:rsidRDefault="00BE6216" w:rsidP="00590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277F88" w:rsidRDefault="00BE6216" w:rsidP="00590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Income % Goal</w:t>
            </w: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School Tuition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School Lunch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School Supplies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Toys/Games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CHILDREN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OBLIGATIONS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BE6216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Student Loan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BE6216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Other Loan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BE6216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Credit Card #1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BE6216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Credit Card #2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BE6216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Credit Card #3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2F6A60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sz w:val="18"/>
                <w:szCs w:val="18"/>
              </w:rPr>
              <w:t>*</w:t>
            </w:r>
            <w:r w:rsidR="00BE6216"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Alimony/Child Support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Federal Taxes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State/Local Taxes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Legal Fees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OBLIGATIONS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BUSINESS EXPENSE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Deductible Expenses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Non-Deductible Expenses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BUSINESS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ENTERTAINMENT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Vacation/Travel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Videos/DVDs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Music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Games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Rentals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Movies/Theater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Concerts/Plays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Books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Hobbies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Film/Photos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Sports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Outdoor Recreation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Toys/Gadgets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ENTERTAINMENT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SUBSCRIPTIONS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Newspaper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Magazines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5A6F20">
        <w:trPr>
          <w:trHeight w:hRule="exact" w:val="451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bottom"/>
            <w:hideMark/>
          </w:tcPr>
          <w:p w:rsidR="00BE6216" w:rsidRPr="00277F88" w:rsidRDefault="005A6F20" w:rsidP="00464FC6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lastRenderedPageBreak/>
              <w:t>SUBSCRIPTIONS</w:t>
            </w: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 xml:space="preserve"> CONTINUED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216" w:rsidRPr="00277F88" w:rsidRDefault="00BE6216" w:rsidP="00590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Current $ Amount</w:t>
            </w:r>
          </w:p>
          <w:p w:rsidR="00BE6216" w:rsidRPr="00277F88" w:rsidRDefault="00BE6216" w:rsidP="00590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E6216" w:rsidRPr="00277F88" w:rsidRDefault="00BE6216" w:rsidP="00590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277F88" w:rsidRDefault="00BE6216" w:rsidP="00590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% of Income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277F88" w:rsidRDefault="00BE6216" w:rsidP="00590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Goal Amount</w:t>
            </w:r>
          </w:p>
          <w:p w:rsidR="00BE6216" w:rsidRPr="00277F88" w:rsidRDefault="00BE6216" w:rsidP="00590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277F88" w:rsidRDefault="00BE6216" w:rsidP="00590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7F88">
              <w:rPr>
                <w:rFonts w:ascii="Times New Roman" w:eastAsia="Times New Roman" w:hAnsi="Times New Roman" w:cs="Times New Roman"/>
                <w:sz w:val="16"/>
                <w:szCs w:val="16"/>
              </w:rPr>
              <w:t>Income % Goal</w:t>
            </w: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Dues/Memberships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SUBSCRIPTIONS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497D" w:themeFill="text2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  <w:t>MISCELLANEOUS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Bank Fees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Postage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216" w:rsidRPr="00846C5B" w:rsidTr="00943BF2">
        <w:trPr>
          <w:trHeight w:hRule="exact" w:val="274"/>
        </w:trPr>
        <w:tc>
          <w:tcPr>
            <w:tcW w:w="2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216" w:rsidRPr="00277F88" w:rsidRDefault="00BE6216" w:rsidP="00943BF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8"/>
                <w:szCs w:val="18"/>
              </w:rPr>
            </w:pPr>
            <w:r w:rsidRPr="00277F88">
              <w:rPr>
                <w:rFonts w:ascii="Trebuchet MS" w:eastAsia="Times New Roman" w:hAnsi="Trebuchet MS" w:cs="Times New Roman"/>
                <w:sz w:val="18"/>
                <w:szCs w:val="18"/>
              </w:rPr>
              <w:t>MISC - Other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E6216" w:rsidRPr="003741FA" w:rsidRDefault="00BE6216" w:rsidP="00463C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003F" w:rsidRDefault="00B6003F" w:rsidP="00463C5D">
      <w:pPr>
        <w:contextualSpacing/>
        <w:jc w:val="both"/>
        <w:rPr>
          <w:sz w:val="12"/>
          <w:szCs w:val="12"/>
        </w:rPr>
      </w:pPr>
    </w:p>
    <w:p w:rsidR="002F6A60" w:rsidRDefault="002F6A60" w:rsidP="00463C5D">
      <w:pPr>
        <w:contextualSpacing/>
        <w:jc w:val="both"/>
        <w:rPr>
          <w:sz w:val="12"/>
          <w:szCs w:val="12"/>
        </w:rPr>
      </w:pPr>
    </w:p>
    <w:p w:rsidR="000929BA" w:rsidRDefault="002F6A60" w:rsidP="000929BA">
      <w:pPr>
        <w:spacing w:after="0" w:line="240" w:lineRule="auto"/>
        <w:contextualSpacing/>
        <w:jc w:val="both"/>
        <w:rPr>
          <w:sz w:val="20"/>
          <w:szCs w:val="20"/>
        </w:rPr>
      </w:pPr>
      <w:r w:rsidRPr="002F6A60">
        <w:rPr>
          <w:sz w:val="20"/>
          <w:szCs w:val="20"/>
        </w:rPr>
        <w:t>*</w:t>
      </w:r>
      <w:r>
        <w:rPr>
          <w:sz w:val="20"/>
          <w:szCs w:val="20"/>
        </w:rPr>
        <w:t xml:space="preserve"> denotes items creditors use to calculate the gross debt-to-income ratio.</w:t>
      </w:r>
    </w:p>
    <w:p w:rsidR="000929BA" w:rsidRDefault="002F6A60" w:rsidP="000929BA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In addition installment and revolving accounts, they also include</w:t>
      </w:r>
    </w:p>
    <w:p w:rsidR="002F6A60" w:rsidRPr="002F6A60" w:rsidRDefault="002F6A60" w:rsidP="000929BA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homeowners insurance, association dues, and real estate taxes.</w:t>
      </w:r>
    </w:p>
    <w:sectPr w:rsidR="002F6A60" w:rsidRPr="002F6A60" w:rsidSect="007B0C53">
      <w:pgSz w:w="7560" w:h="1152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BookmanSS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75"/>
    <w:rsid w:val="00000C35"/>
    <w:rsid w:val="00023723"/>
    <w:rsid w:val="00030EE5"/>
    <w:rsid w:val="000324BC"/>
    <w:rsid w:val="0007526D"/>
    <w:rsid w:val="0008783E"/>
    <w:rsid w:val="000929BA"/>
    <w:rsid w:val="000D0E76"/>
    <w:rsid w:val="000D12FB"/>
    <w:rsid w:val="000E546E"/>
    <w:rsid w:val="001044BE"/>
    <w:rsid w:val="001078CE"/>
    <w:rsid w:val="00157C02"/>
    <w:rsid w:val="00177A6F"/>
    <w:rsid w:val="001C437E"/>
    <w:rsid w:val="001D4562"/>
    <w:rsid w:val="001F533A"/>
    <w:rsid w:val="00204316"/>
    <w:rsid w:val="0022187B"/>
    <w:rsid w:val="002628FA"/>
    <w:rsid w:val="00277F88"/>
    <w:rsid w:val="002848FF"/>
    <w:rsid w:val="00286E91"/>
    <w:rsid w:val="002871BD"/>
    <w:rsid w:val="002C12BC"/>
    <w:rsid w:val="002F6A60"/>
    <w:rsid w:val="0030524D"/>
    <w:rsid w:val="00326580"/>
    <w:rsid w:val="00344723"/>
    <w:rsid w:val="003633A5"/>
    <w:rsid w:val="003741FA"/>
    <w:rsid w:val="0037774E"/>
    <w:rsid w:val="00415198"/>
    <w:rsid w:val="00435935"/>
    <w:rsid w:val="004369E0"/>
    <w:rsid w:val="00436D89"/>
    <w:rsid w:val="00454ACB"/>
    <w:rsid w:val="00463C5D"/>
    <w:rsid w:val="00464FC6"/>
    <w:rsid w:val="00465034"/>
    <w:rsid w:val="00486138"/>
    <w:rsid w:val="00505180"/>
    <w:rsid w:val="00532807"/>
    <w:rsid w:val="00532AC3"/>
    <w:rsid w:val="00541D17"/>
    <w:rsid w:val="005605AE"/>
    <w:rsid w:val="005646DD"/>
    <w:rsid w:val="00573088"/>
    <w:rsid w:val="00590289"/>
    <w:rsid w:val="005A266D"/>
    <w:rsid w:val="005A6F20"/>
    <w:rsid w:val="005A7A48"/>
    <w:rsid w:val="005B09B0"/>
    <w:rsid w:val="005B1824"/>
    <w:rsid w:val="005C799E"/>
    <w:rsid w:val="005E1475"/>
    <w:rsid w:val="005F0542"/>
    <w:rsid w:val="005F3C33"/>
    <w:rsid w:val="005F6B83"/>
    <w:rsid w:val="00602B1A"/>
    <w:rsid w:val="00604FAE"/>
    <w:rsid w:val="00605947"/>
    <w:rsid w:val="00634DC5"/>
    <w:rsid w:val="00643DB8"/>
    <w:rsid w:val="00647E4F"/>
    <w:rsid w:val="00661BE2"/>
    <w:rsid w:val="006909BC"/>
    <w:rsid w:val="006C26EE"/>
    <w:rsid w:val="006F014C"/>
    <w:rsid w:val="00735BAF"/>
    <w:rsid w:val="00742DE2"/>
    <w:rsid w:val="007500FC"/>
    <w:rsid w:val="007636AF"/>
    <w:rsid w:val="00785E35"/>
    <w:rsid w:val="007B0C53"/>
    <w:rsid w:val="00820628"/>
    <w:rsid w:val="00826793"/>
    <w:rsid w:val="00846C5B"/>
    <w:rsid w:val="00872DF4"/>
    <w:rsid w:val="00874250"/>
    <w:rsid w:val="00876F9C"/>
    <w:rsid w:val="008808A7"/>
    <w:rsid w:val="00904C1E"/>
    <w:rsid w:val="009173E2"/>
    <w:rsid w:val="00943BF2"/>
    <w:rsid w:val="009610C9"/>
    <w:rsid w:val="00966F1F"/>
    <w:rsid w:val="009C6BB2"/>
    <w:rsid w:val="009F70D0"/>
    <w:rsid w:val="00A065BB"/>
    <w:rsid w:val="00A22D49"/>
    <w:rsid w:val="00A5710F"/>
    <w:rsid w:val="00A87716"/>
    <w:rsid w:val="00A9518F"/>
    <w:rsid w:val="00A96E8C"/>
    <w:rsid w:val="00AC5A19"/>
    <w:rsid w:val="00AE5717"/>
    <w:rsid w:val="00B5329C"/>
    <w:rsid w:val="00B57026"/>
    <w:rsid w:val="00B6003F"/>
    <w:rsid w:val="00B60C4F"/>
    <w:rsid w:val="00B62DB0"/>
    <w:rsid w:val="00B67656"/>
    <w:rsid w:val="00B813C0"/>
    <w:rsid w:val="00B917E8"/>
    <w:rsid w:val="00BE6216"/>
    <w:rsid w:val="00C05CA7"/>
    <w:rsid w:val="00C30BAE"/>
    <w:rsid w:val="00C32078"/>
    <w:rsid w:val="00C50E82"/>
    <w:rsid w:val="00CD62DA"/>
    <w:rsid w:val="00CF4F4B"/>
    <w:rsid w:val="00D2322C"/>
    <w:rsid w:val="00D606D0"/>
    <w:rsid w:val="00D779E7"/>
    <w:rsid w:val="00D87EE0"/>
    <w:rsid w:val="00D934C1"/>
    <w:rsid w:val="00E2222B"/>
    <w:rsid w:val="00E31330"/>
    <w:rsid w:val="00E62D47"/>
    <w:rsid w:val="00EA0BA3"/>
    <w:rsid w:val="00EC2772"/>
    <w:rsid w:val="00ED142F"/>
    <w:rsid w:val="00ED7FF5"/>
    <w:rsid w:val="00EF7B53"/>
    <w:rsid w:val="00F22678"/>
    <w:rsid w:val="00F96741"/>
    <w:rsid w:val="00FB5055"/>
    <w:rsid w:val="00FD7F01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162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</w:div>
      </w:divsChild>
    </w:div>
    <w:div w:id="2120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18B9-D2B0-4F86-BB66-51CBBEE1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FrontClerk1</dc:creator>
  <cp:lastModifiedBy>IM-David Reutter</cp:lastModifiedBy>
  <cp:revision>2</cp:revision>
  <cp:lastPrinted>2017-05-04T16:18:00Z</cp:lastPrinted>
  <dcterms:created xsi:type="dcterms:W3CDTF">2017-06-26T15:42:00Z</dcterms:created>
  <dcterms:modified xsi:type="dcterms:W3CDTF">2017-06-26T15:42:00Z</dcterms:modified>
</cp:coreProperties>
</file>