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430" w:rsidRPr="00173430" w:rsidRDefault="00173430" w:rsidP="00173430">
      <w:pPr>
        <w:suppressAutoHyphens/>
        <w:autoSpaceDE w:val="0"/>
        <w:autoSpaceDN w:val="0"/>
        <w:adjustRightInd w:val="0"/>
        <w:spacing w:before="180" w:after="0" w:line="320" w:lineRule="atLeast"/>
        <w:ind w:left="450" w:right="450"/>
        <w:jc w:val="center"/>
        <w:textAlignment w:val="center"/>
        <w:rPr>
          <w:rFonts w:ascii="Times New Roman" w:hAnsi="Times New Roman" w:cs="Times New Roman"/>
          <w:color w:val="000000"/>
          <w:spacing w:val="16"/>
          <w:sz w:val="30"/>
          <w:szCs w:val="30"/>
        </w:rPr>
      </w:pPr>
      <w:r w:rsidRPr="00173430">
        <w:rPr>
          <w:rFonts w:ascii="Times New Roman" w:hAnsi="Times New Roman" w:cs="Times New Roman"/>
          <w:color w:val="000000"/>
          <w:spacing w:val="16"/>
          <w:sz w:val="30"/>
          <w:szCs w:val="30"/>
        </w:rPr>
        <w:t>Power of Attorney</w:t>
      </w:r>
    </w:p>
    <w:p w:rsidR="00173430" w:rsidRPr="00173430" w:rsidRDefault="00173430" w:rsidP="00173430">
      <w:pPr>
        <w:suppressAutoHyphens/>
        <w:autoSpaceDE w:val="0"/>
        <w:autoSpaceDN w:val="0"/>
        <w:adjustRightInd w:val="0"/>
        <w:spacing w:after="0" w:line="320" w:lineRule="atLeast"/>
        <w:ind w:left="450" w:right="450"/>
        <w:jc w:val="center"/>
        <w:textAlignment w:val="center"/>
        <w:rPr>
          <w:rFonts w:ascii="Times New Roman" w:hAnsi="Times New Roman" w:cs="Times New Roman"/>
          <w:color w:val="000000"/>
          <w:spacing w:val="16"/>
          <w:sz w:val="30"/>
          <w:szCs w:val="30"/>
        </w:rPr>
      </w:pPr>
      <w:r w:rsidRPr="00173430">
        <w:rPr>
          <w:rFonts w:ascii="Times New Roman" w:hAnsi="Times New Roman" w:cs="Times New Roman"/>
          <w:color w:val="000000"/>
          <w:spacing w:val="16"/>
          <w:sz w:val="30"/>
          <w:szCs w:val="30"/>
        </w:rPr>
        <w:t>To Obtain Consumer Report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To: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>Experian, Equifax, TransUnion</w:t>
      </w:r>
      <w:r w:rsidRPr="0017343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(Choose one or all)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bookmarkStart w:id="0" w:name="_GoBack"/>
      <w:bookmarkEnd w:id="0"/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I, _____________</w:t>
      </w:r>
      <w:proofErr w:type="gramStart"/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,hereby</w:t>
      </w:r>
      <w:proofErr w:type="gramEnd"/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appoint ________________  as my agent to obtain the my consumer report.  </w:t>
      </w:r>
      <w:r w:rsidRPr="0017343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(Choose one) 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This authorization expires on _________, ____, 20____ </w:t>
      </w:r>
      <w:r w:rsidRPr="00173430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OR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shall remain in full force and effect until revoked by the undersigned by a written notice addressed to you and delivered to your main office.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ind w:firstLine="360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Said agent is specifically authorized to request and obtain </w:t>
      </w:r>
      <w:proofErr w:type="gramStart"/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the my</w:t>
      </w:r>
      <w:proofErr w:type="gramEnd"/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current consumer report upon request by providing identification as you require for verification of the agent’s identity.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________________________________________________________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proofErr w:type="gramStart"/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Signature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>D.O.B.</w:t>
      </w:r>
      <w:proofErr w:type="gramEnd"/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 xml:space="preserve">   SS#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>Date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___________________________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Printed Name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Authorized Agent identifying information: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________________________________________________________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Name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 xml:space="preserve">    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>D.O.B.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 xml:space="preserve">  SS#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 xml:space="preserve">   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Sworn to me before this _________ day, ____________, 20_____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Before me appeared ________________, who produced ________________as identification or who is personally known to me.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Notary Public-State of ________________ </w:t>
      </w: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ab/>
        <w:t>My Commission Expires:</w:t>
      </w:r>
    </w:p>
    <w:p w:rsidR="00173430" w:rsidRPr="00173430" w:rsidRDefault="00173430" w:rsidP="00173430">
      <w:pPr>
        <w:autoSpaceDE w:val="0"/>
        <w:autoSpaceDN w:val="0"/>
        <w:adjustRightInd w:val="0"/>
        <w:spacing w:after="0" w:line="300" w:lineRule="atLeast"/>
        <w:jc w:val="both"/>
        <w:textAlignment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Commission Number</w:t>
      </w:r>
      <w:proofErr w:type="gramStart"/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:_</w:t>
      </w:r>
      <w:proofErr w:type="gramEnd"/>
      <w:r w:rsidRPr="00173430">
        <w:rPr>
          <w:rFonts w:ascii="Times New Roman" w:hAnsi="Times New Roman" w:cs="Times New Roman"/>
          <w:color w:val="000000"/>
          <w:spacing w:val="3"/>
          <w:sz w:val="24"/>
          <w:szCs w:val="24"/>
        </w:rPr>
        <w:t>_______________</w:t>
      </w:r>
    </w:p>
    <w:p w:rsidR="008701C5" w:rsidRPr="00173430" w:rsidRDefault="008701C5" w:rsidP="00173430">
      <w:pPr>
        <w:rPr>
          <w:rFonts w:ascii="Times New Roman" w:hAnsi="Times New Roman" w:cs="Times New Roman"/>
          <w:sz w:val="24"/>
          <w:szCs w:val="24"/>
        </w:rPr>
      </w:pPr>
    </w:p>
    <w:sectPr w:rsidR="008701C5" w:rsidRPr="00173430" w:rsidSect="001E0D8B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SS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erling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73"/>
    <w:rsid w:val="000B40DA"/>
    <w:rsid w:val="00173430"/>
    <w:rsid w:val="003121E2"/>
    <w:rsid w:val="00620DA2"/>
    <w:rsid w:val="006D4C77"/>
    <w:rsid w:val="007B5573"/>
    <w:rsid w:val="008701C5"/>
    <w:rsid w:val="008E2B2C"/>
    <w:rsid w:val="009B7B5D"/>
    <w:rsid w:val="00AB5E81"/>
    <w:rsid w:val="00E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IM-David Reutter</dc:creator>
  <cp:lastModifiedBy>IM-David Reutter</cp:lastModifiedBy>
  <cp:revision>2</cp:revision>
  <dcterms:created xsi:type="dcterms:W3CDTF">2017-06-30T13:53:00Z</dcterms:created>
  <dcterms:modified xsi:type="dcterms:W3CDTF">2017-06-30T13:53:00Z</dcterms:modified>
</cp:coreProperties>
</file>