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POWER OF ATTORNEY</w:t>
      </w:r>
    </w:p>
    <w:p>
      <w:pPr>
        <w:spacing w:after="120"/>
        <w:jc w:val="left"/>
      </w:pPr>
      <w:r>
        <w:t xml:space="preserve">{{CITY}}, {{DATE}}</w:t>
      </w:r>
    </w:p>
    <w:p>
      <w:pPr>
        <w:spacing w:after="120"/>
        <w:jc w:val="left"/>
      </w:pPr>
      <w:r>
        <w:t xml:space="preserve">No. {{POA_NUMBER}}</w:t>
      </w:r>
    </w:p>
    <w:p/>
    <w:p>
      <w:pPr>
        <w:spacing w:after="120"/>
        <w:jc w:val="left"/>
      </w:pPr>
      <w:r>
        <w:rPr>
          <w:b/>
          <w:bCs/>
        </w:rPr>
        <w:t xml:space="preserve">{{PURPOSE_OF_POA}}</w:t>
      </w:r>
    </w:p>
    <w:p/>
    <w:p>
      <w:pPr>
        <w:spacing w:after="120"/>
        <w:jc w:val="left"/>
      </w:pPr>
      <w:r>
        <w:t xml:space="preserve">By this Power of Attorney, {{PRINCIPAL_NAME}}, registration number {{PRINCIPAL_REG_NUMBER}}, registered address: {{PRINCIPAL_ADDRESS}}, hereby authorizes {{ATTORNEY_NAME}}, personal ID: {{ATTORNEY_PERSONAL_ID}},</w:t>
      </w:r>
    </w:p>
    <w:p/>
    <w:p>
      <w:pPr>
        <w:spacing w:after="120"/>
        <w:jc w:val="left"/>
      </w:pPr>
      <w:r>
        <w:t xml:space="preserve">to perform the following actions:</w:t>
      </w:r>
    </w:p>
    <w:p>
      <w:pPr>
        <w:spacing w:after="120"/>
        <w:jc w:val="left"/>
      </w:pPr>
      <w:r>
        <w:t xml:space="preserve">{{SCOPE_OF_AUTHORITY}}</w:t>
      </w:r>
    </w:p>
    <w:p/>
    <w:p>
      <w:pPr>
        <w:spacing w:after="120"/>
        <w:jc w:val="left"/>
      </w:pPr>
      <w:r>
        <w:t xml:space="preserve">The Attorney is authorized to perform the following:</w:t>
      </w:r>
    </w:p>
    <w:p>
      <w:pPr>
        <w:spacing w:after="120"/>
        <w:jc w:val="left"/>
      </w:pPr>
      <w:r>
        <w:t xml:space="preserve">{{LIST_OF_ACTIONS}}</w:t>
      </w:r>
    </w:p>
    <w:p/>
    <w:p>
      <w:pPr>
        <w:spacing w:after="120"/>
        <w:jc w:val="left"/>
      </w:pPr>
      <w:r>
        <w:t xml:space="preserve">The Attorney is not entitled to perform actions contrary to this authorization or beyond its scope.</w:t>
      </w:r>
    </w:p>
    <w:p/>
    <w:p>
      <w:pPr>
        <w:spacing w:after="120"/>
        <w:jc w:val="left"/>
      </w:pPr>
      <w:r>
        <w:t xml:space="preserve">This Power of Attorney is issued {{DELEGATION_RIGHTS}} right of delegation and is valid until {{POA_EXPIRY_DATE}}.</w:t>
      </w:r>
    </w:p>
    <w:p/>
    <w:p>
      <w:pPr>
        <w:spacing w:after="120"/>
        <w:jc w:val="left"/>
      </w:pPr>
      <w:r>
        <w:t xml:space="preserve">{{PRINCIPAL_REPRESENTATIVE}}, {{PRINCIPAL_REPRESENTATIVE_POSITION}}</w:t>
      </w:r>
    </w:p>
    <w:p/>
    <w:p>
      <w:pPr>
        <w:spacing w:after="120"/>
        <w:jc w:val="left"/>
      </w:pPr>
      <w:r>
        <w:t xml:space="preserve">I have read and understood this Power of Attorney:</w:t>
      </w:r>
    </w:p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{{ATTORNEY_NAME}}</w:t>
      </w:r>
    </w:p>
    <w:p/>
    <w:p>
      <w:pPr>
        <w:spacing w:after="120"/>
        <w:jc w:val="left"/>
      </w:pPr>
      <w:r>
        <w:rPr>
          <w:i/>
          <w:iCs/>
        </w:rPr>
        <w:t xml:space="preserve">THIS DOCUMENT IS SIGNED WITH A SECURE ELECTRONIC SIGNATURE AND CONTAINS A TIMESTAMP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2025-12-14T09:28:08.503Z</dcterms:created>
  <dcterms:modified xsi:type="dcterms:W3CDTF">2025-12-14T09:28:08.503Z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