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2B03B2" w14:textId="3474C409" w:rsidR="00814608" w:rsidRDefault="0061506A" w:rsidP="0061506A">
      <w:pPr>
        <w:spacing w:line="480" w:lineRule="auto"/>
        <w:jc w:val="center"/>
        <w:rPr>
          <w:rFonts w:ascii="Times New Roman" w:hAnsi="Times New Roman" w:cs="Times New Roman"/>
          <w:b/>
          <w:bCs/>
          <w:lang w:val="en-CA"/>
        </w:rPr>
      </w:pPr>
      <w:r>
        <w:rPr>
          <w:rFonts w:ascii="Times New Roman" w:hAnsi="Times New Roman" w:cs="Times New Roman"/>
          <w:b/>
          <w:bCs/>
        </w:rPr>
        <w:t xml:space="preserve">Scranton Memetic Immunity </w:t>
      </w:r>
      <w:r>
        <w:rPr>
          <w:rFonts w:ascii="Times New Roman" w:hAnsi="Times New Roman" w:cs="Times New Roman"/>
          <w:b/>
          <w:bCs/>
          <w:lang w:val="en-CA"/>
        </w:rPr>
        <w:t>Test</w:t>
      </w:r>
    </w:p>
    <w:p w14:paraId="7E916FCC" w14:textId="12EB9145" w:rsidR="0061506A" w:rsidRDefault="0061506A" w:rsidP="0061506A">
      <w:pPr>
        <w:spacing w:line="480" w:lineRule="auto"/>
        <w:jc w:val="center"/>
        <w:rPr>
          <w:rFonts w:ascii="Times New Roman" w:hAnsi="Times New Roman" w:cs="Times New Roman"/>
          <w:u w:val="single"/>
          <w:lang w:val="en-CA"/>
        </w:rPr>
      </w:pPr>
      <w:r>
        <w:rPr>
          <w:rFonts w:ascii="Times New Roman" w:hAnsi="Times New Roman" w:cs="Times New Roman"/>
          <w:u w:val="single"/>
          <w:lang w:val="en-CA"/>
        </w:rPr>
        <w:t>Level Indicators</w:t>
      </w:r>
    </w:p>
    <w:p w14:paraId="7230C1CE" w14:textId="609AFEBD" w:rsidR="0061506A" w:rsidRDefault="0061506A" w:rsidP="0061506A">
      <w:pPr>
        <w:spacing w:line="480" w:lineRule="auto"/>
        <w:rPr>
          <w:rFonts w:ascii="Times New Roman" w:hAnsi="Times New Roman" w:cs="Times New Roman"/>
          <w:lang w:val="en-CA"/>
        </w:rPr>
      </w:pPr>
      <w:r w:rsidRPr="0061506A">
        <w:rPr>
          <w:rFonts w:ascii="Times New Roman" w:hAnsi="Times New Roman" w:cs="Times New Roman" w:hint="eastAsia"/>
          <w:b/>
          <w:bCs/>
          <w:lang w:val="en-CA"/>
        </w:rPr>
        <w:t>L</w:t>
      </w:r>
      <w:r w:rsidRPr="0061506A">
        <w:rPr>
          <w:rFonts w:ascii="Times New Roman" w:hAnsi="Times New Roman" w:cs="Times New Roman"/>
          <w:b/>
          <w:bCs/>
          <w:lang w:val="en-CA"/>
        </w:rPr>
        <w:t>evel 5</w:t>
      </w:r>
      <w:r>
        <w:rPr>
          <w:rFonts w:ascii="Times New Roman" w:hAnsi="Times New Roman" w:cs="Times New Roman"/>
          <w:lang w:val="en-CA"/>
        </w:rPr>
        <w:t xml:space="preserve"> – Average level of immunity of an </w:t>
      </w:r>
      <w:r w:rsidR="00763FEB">
        <w:rPr>
          <w:rFonts w:ascii="Times New Roman" w:hAnsi="Times New Roman" w:cs="Times New Roman"/>
          <w:lang w:val="en-CA"/>
        </w:rPr>
        <w:t xml:space="preserve">ordinary </w:t>
      </w:r>
      <w:r>
        <w:rPr>
          <w:rFonts w:ascii="Times New Roman" w:hAnsi="Times New Roman" w:cs="Times New Roman"/>
          <w:lang w:val="en-CA"/>
        </w:rPr>
        <w:t>human. Not immune to most memetic informations, although personal experience, training, and/or genetic mutations might give rise to targeted immunity.</w:t>
      </w:r>
    </w:p>
    <w:p w14:paraId="2E3B9ED9" w14:textId="1C530EC5" w:rsidR="0061506A" w:rsidRDefault="0061506A" w:rsidP="0061506A">
      <w:pPr>
        <w:spacing w:line="480" w:lineRule="auto"/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 w:hint="eastAsia"/>
          <w:b/>
          <w:bCs/>
          <w:lang w:val="en-CA"/>
        </w:rPr>
        <w:t>L</w:t>
      </w:r>
      <w:r>
        <w:rPr>
          <w:rFonts w:ascii="Times New Roman" w:hAnsi="Times New Roman" w:cs="Times New Roman"/>
          <w:b/>
          <w:bCs/>
          <w:lang w:val="en-CA"/>
        </w:rPr>
        <w:t>evel 4</w:t>
      </w:r>
      <w:r>
        <w:rPr>
          <w:rFonts w:ascii="Times New Roman" w:hAnsi="Times New Roman" w:cs="Times New Roman"/>
          <w:lang w:val="en-CA"/>
        </w:rPr>
        <w:t xml:space="preserve"> – Level reached by most trained personnel. Targeted immunity to certain memetic knowledges and/or anti-memetic anomalies. Ability to control response against a memetic hazard, and relatively weak ability to prevent self to spread of memetic hazard if infected.</w:t>
      </w:r>
    </w:p>
    <w:p w14:paraId="000B7582" w14:textId="10863D20" w:rsidR="0061506A" w:rsidRDefault="0061506A" w:rsidP="0061506A">
      <w:pPr>
        <w:spacing w:line="480" w:lineRule="auto"/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 w:hint="eastAsia"/>
          <w:b/>
          <w:bCs/>
          <w:lang w:val="en-CA"/>
        </w:rPr>
        <w:t>L</w:t>
      </w:r>
      <w:r>
        <w:rPr>
          <w:rFonts w:ascii="Times New Roman" w:hAnsi="Times New Roman" w:cs="Times New Roman"/>
          <w:b/>
          <w:bCs/>
          <w:lang w:val="en-CA"/>
        </w:rPr>
        <w:t>evel 3</w:t>
      </w:r>
      <w:r>
        <w:rPr>
          <w:rFonts w:ascii="Times New Roman" w:hAnsi="Times New Roman" w:cs="Times New Roman"/>
          <w:lang w:val="en-CA"/>
        </w:rPr>
        <w:t xml:space="preserve"> – Level reached by specially trained personnel or genetically edited personnel, targeting all memetic information. General immunity to all memetic contents and anti-memetic anomalies. Ability to control response, or at times, even completely mitigate response caused by a memetic hazard. Ability to prevent self to spread memetic hazard and prevent infection. Note that such abilities are not based on the free will of the individual.</w:t>
      </w:r>
    </w:p>
    <w:p w14:paraId="0FBC9041" w14:textId="3E946B00" w:rsidR="0061506A" w:rsidRDefault="0061506A" w:rsidP="0061506A">
      <w:pPr>
        <w:spacing w:line="480" w:lineRule="auto"/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 w:hint="eastAsia"/>
          <w:b/>
          <w:bCs/>
          <w:lang w:val="en-CA"/>
        </w:rPr>
        <w:t>L</w:t>
      </w:r>
      <w:r>
        <w:rPr>
          <w:rFonts w:ascii="Times New Roman" w:hAnsi="Times New Roman" w:cs="Times New Roman"/>
          <w:b/>
          <w:bCs/>
          <w:lang w:val="en-CA"/>
        </w:rPr>
        <w:t xml:space="preserve">evel 2 </w:t>
      </w:r>
      <w:r>
        <w:rPr>
          <w:rFonts w:ascii="Times New Roman" w:hAnsi="Times New Roman" w:cs="Times New Roman"/>
          <w:lang w:val="en-CA"/>
        </w:rPr>
        <w:t>– Level reached by trained, genetically edited personnel. General immunity to all memetic information and anti-memetic anomalies. Ability to completely mitigate responses caused by a memetic hazard and normal memetic informations. Ability to completely prevent self from spreading me</w:t>
      </w:r>
      <w:r w:rsidR="00AB6B22">
        <w:rPr>
          <w:rFonts w:ascii="Times New Roman" w:hAnsi="Times New Roman" w:cs="Times New Roman"/>
          <w:lang w:val="en-CA"/>
        </w:rPr>
        <w:t>metic information, regardless of its nature.</w:t>
      </w:r>
    </w:p>
    <w:p w14:paraId="5ED9B936" w14:textId="015D2FF0" w:rsidR="00AB6B22" w:rsidRDefault="00AB6B22" w:rsidP="0061506A">
      <w:pPr>
        <w:spacing w:line="480" w:lineRule="auto"/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 w:hint="eastAsia"/>
          <w:b/>
          <w:bCs/>
          <w:lang w:val="en-CA"/>
        </w:rPr>
        <w:t>L</w:t>
      </w:r>
      <w:r>
        <w:rPr>
          <w:rFonts w:ascii="Times New Roman" w:hAnsi="Times New Roman" w:cs="Times New Roman"/>
          <w:b/>
          <w:bCs/>
          <w:lang w:val="en-CA"/>
        </w:rPr>
        <w:t>evel 1</w:t>
      </w:r>
      <w:r>
        <w:rPr>
          <w:rFonts w:ascii="Times New Roman" w:hAnsi="Times New Roman" w:cs="Times New Roman"/>
          <w:lang w:val="en-CA"/>
        </w:rPr>
        <w:t xml:space="preserve"> – All qualities mentioned in level 2. Ability to disable and enable said qualities and abilities at will.</w:t>
      </w:r>
    </w:p>
    <w:p w14:paraId="6F04B14C" w14:textId="55153F0D" w:rsidR="00AB6B22" w:rsidRDefault="00AB6B22" w:rsidP="0061506A">
      <w:pPr>
        <w:spacing w:line="480" w:lineRule="auto"/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 w:hint="eastAsia"/>
          <w:b/>
          <w:bCs/>
          <w:lang w:val="en-CA"/>
        </w:rPr>
        <w:t>L</w:t>
      </w:r>
      <w:r>
        <w:rPr>
          <w:rFonts w:ascii="Times New Roman" w:hAnsi="Times New Roman" w:cs="Times New Roman"/>
          <w:b/>
          <w:bCs/>
          <w:lang w:val="en-CA"/>
        </w:rPr>
        <w:t>evel 0</w:t>
      </w:r>
      <w:r>
        <w:rPr>
          <w:rFonts w:ascii="Times New Roman" w:hAnsi="Times New Roman" w:cs="Times New Roman"/>
          <w:lang w:val="en-CA"/>
        </w:rPr>
        <w:t xml:space="preserve"> – [</w:t>
      </w:r>
      <w:r w:rsidR="00010C2D">
        <w:rPr>
          <w:rFonts w:ascii="Times New Roman" w:hAnsi="Times New Roman" w:cs="Times New Roman"/>
          <w:lang w:val="en-CA"/>
        </w:rPr>
        <w:t>Requires Level 5 Clearance]</w:t>
      </w:r>
    </w:p>
    <w:p w14:paraId="55F5F08F" w14:textId="394DBE86" w:rsidR="00AB6B22" w:rsidRPr="00AB6B22" w:rsidRDefault="00AB6B22" w:rsidP="00AB6B22">
      <w:pPr>
        <w:widowControl/>
        <w:jc w:val="left"/>
        <w:rPr>
          <w:rFonts w:ascii="Times New Roman" w:hAnsi="Times New Roman" w:cs="Times New Roman"/>
          <w:lang w:val="en-CA"/>
        </w:rPr>
      </w:pPr>
    </w:p>
    <w:sectPr w:rsidR="00AB6B22" w:rsidRPr="00AB6B22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8AE830" w14:textId="77777777" w:rsidR="00947D51" w:rsidRDefault="00947D51" w:rsidP="0061506A">
      <w:r>
        <w:separator/>
      </w:r>
    </w:p>
  </w:endnote>
  <w:endnote w:type="continuationSeparator" w:id="0">
    <w:p w14:paraId="5FEA5B0F" w14:textId="77777777" w:rsidR="00947D51" w:rsidRDefault="00947D51" w:rsidP="006150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637E02" w14:textId="77777777" w:rsidR="00947D51" w:rsidRDefault="00947D51" w:rsidP="0061506A">
      <w:r>
        <w:separator/>
      </w:r>
    </w:p>
  </w:footnote>
  <w:footnote w:type="continuationSeparator" w:id="0">
    <w:p w14:paraId="528E1BDC" w14:textId="77777777" w:rsidR="00947D51" w:rsidRDefault="00947D51" w:rsidP="006150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EBA95A" w14:textId="0E43C325" w:rsidR="0061506A" w:rsidRPr="0061506A" w:rsidRDefault="0061506A">
    <w:pPr>
      <w:pStyle w:val="a4"/>
      <w:rPr>
        <w:rFonts w:ascii="Times New Roman" w:hAnsi="Times New Roman" w:cs="Times New Roman"/>
        <w:b/>
        <w:bCs/>
        <w:lang w:val="en-CA"/>
      </w:rPr>
    </w:pPr>
    <w:r w:rsidRPr="0061506A">
      <w:rPr>
        <w:rFonts w:ascii="Times New Roman" w:hAnsi="Times New Roman" w:cs="Times New Roman"/>
        <w:b/>
        <w:bCs/>
        <w:lang w:val="en-CA"/>
      </w:rPr>
      <w:t>INTERNAL DOCUMENT – DO NOT REPRINT OR DISTRIBUTE – S.C.P. FOUNDATION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BF6BA7"/>
    <w:multiLevelType w:val="hybridMultilevel"/>
    <w:tmpl w:val="F72E37D0"/>
    <w:lvl w:ilvl="0" w:tplc="E0B057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4564863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06A"/>
    <w:rsid w:val="00010C2D"/>
    <w:rsid w:val="000B35B0"/>
    <w:rsid w:val="0061506A"/>
    <w:rsid w:val="00763FEB"/>
    <w:rsid w:val="00814608"/>
    <w:rsid w:val="00947D51"/>
    <w:rsid w:val="00AB6B22"/>
    <w:rsid w:val="00AD5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DAD55A"/>
  <w15:chartTrackingRefBased/>
  <w15:docId w15:val="{7D3F7F68-3901-4C3D-85E6-07B43B94A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506A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6150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1506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150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1506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216</Words>
  <Characters>1236</Characters>
  <Application>Microsoft Office Word</Application>
  <DocSecurity>0</DocSecurity>
  <Lines>10</Lines>
  <Paragraphs>2</Paragraphs>
  <ScaleCrop>false</ScaleCrop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苏 无</dc:creator>
  <cp:keywords/>
  <dc:description/>
  <cp:lastModifiedBy>苏 无</cp:lastModifiedBy>
  <cp:revision>5</cp:revision>
  <dcterms:created xsi:type="dcterms:W3CDTF">2022-11-19T04:44:00Z</dcterms:created>
  <dcterms:modified xsi:type="dcterms:W3CDTF">2022-11-22T13:17:00Z</dcterms:modified>
</cp:coreProperties>
</file>