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Sandalez Ads Tool — Technical Spec</w:t>
      </w:r>
    </w:p>
    <w:p>
      <w:pPr/>
      <w:r>
        <w:t xml:space="preserve">Oct 16, 2026</w:t>
      </w:r>
      <w:r>
        <w:t xml:space="preserve"> · </w:t>
      </w:r>
      <w:r>
        <w:t xml:space="preserve">@Dev</w:t>
      </w:r>
    </w:p>
    <w:p>
      <w:pPr>
        <w:pStyle w:val="Heading2"/>
      </w:pPr>
      <w:r>
        <w:t xml:space="preserve">Summary</w:t>
      </w:r>
    </w:p>
    <w:p>
      <w:pPr/>
      <w:r>
        <w:t xml:space="preserve">Sandalez Ads Tool is a Node.js/TypeScript backend that talks to Meta's Marketing API for the Sandalez ad account only, exposed two ways: an MCP server Claude can drive from chat, and a web dashboard for you. It replaces Adspirer with no per-call fees and adds WhatsApp order tracking that Adspirer does not have.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Scope</w:t>
            </w:r>
          </w:p>
        </w:tc>
        <w:tc>
          <w:tcPr>
            <w:tcW w:w="3120" w:type="dxa"/>
            <w:shd w:val="clear" w:color="auto" w:fill="F2F2F2"/>
          </w:tcPr>
          <w:p>
            <w:pPr/>
            <w:r>
              <w:t xml:space="preserve">MVP (weeks 1-4)</w:t>
            </w:r>
          </w:p>
        </w:tc>
        <w:tc>
          <w:tcPr>
            <w:tcW w:w="3120" w:type="dxa"/>
            <w:shd w:val="clear" w:color="auto" w:fill="F2F2F2"/>
          </w:tcPr>
          <w:p>
            <w:pPr/>
            <w:r>
              <w:t xml:space="preserve">Later (weeks 5-10)</w:t>
            </w:r>
          </w:p>
        </w:tc>
      </w:tr>
      <w:tr>
        <w:tc>
          <w:tcPr>
            <w:tcW w:w="3120" w:type="dxa"/>
          </w:tcPr>
          <w:p>
            <w:pPr/>
            <w:r>
              <w:t xml:space="preserve">Account</w:t>
            </w:r>
          </w:p>
        </w:tc>
        <w:tc>
          <w:tcPr>
            <w:tcW w:w="3120" w:type="dxa"/>
          </w:tcPr>
          <w:p>
            <w:pPr/>
            <w:r>
              <w:t xml:space="preserve">Pages, Instagram, pixel, account info</w:t>
            </w:r>
          </w:p>
        </w:tc>
        <w:tc>
          <w:tcPr>
            <w:tcW w:w="3120" w:type="dxa"/>
          </w:tcPr>
          <w:p>
            <w:pPr/>
            <w:r>
              <w:t xml:space="preserve">Token health check</w:t>
            </w:r>
          </w:p>
        </w:tc>
      </w:tr>
      <w:tr>
        <w:tc>
          <w:tcPr>
            <w:tcW w:w="3120" w:type="dxa"/>
          </w:tcPr>
          <w:p>
            <w:pPr/>
            <w:r>
              <w:t xml:space="preserve">Targeting</w:t>
            </w:r>
          </w:p>
        </w:tc>
        <w:tc>
          <w:tcPr>
            <w:tcW w:w="3120" w:type="dxa"/>
          </w:tcPr>
          <w:p>
            <w:pPr/>
            <w:r>
              <w:t xml:space="preserve">Interest + Karachi location search</w:t>
            </w:r>
          </w:p>
        </w:tc>
        <w:tc>
          <w:tcPr>
            <w:tcW w:w="3120" w:type="dxa"/>
          </w:tcPr>
          <w:p>
            <w:pPr/>
            <w:r>
              <w:t xml:space="preserve">Custom and lookalike audiences</w:t>
            </w:r>
          </w:p>
        </w:tc>
      </w:tr>
      <w:tr>
        <w:tc>
          <w:tcPr>
            <w:tcW w:w="3120" w:type="dxa"/>
          </w:tcPr>
          <w:p>
            <w:pPr/>
            <w:r>
              <w:t xml:space="preserve">Creatives</w:t>
            </w:r>
          </w:p>
        </w:tc>
        <w:tc>
          <w:tcPr>
            <w:tcW w:w="3120" w:type="dxa"/>
          </w:tcPr>
          <w:p>
            <w:pPr/>
            <w:r>
              <w:t xml:space="preserve">Image and video upload</w:t>
            </w:r>
          </w:p>
        </w:tc>
        <w:tc>
          <w:tcPr>
            <w:tcW w:w="3120" w:type="dxa"/>
          </w:tcPr>
          <w:p>
            <w:pPr/>
            <w:r>
              <w:t xml:space="preserve">Carousel, Instagram-post reuse, DCO</w:t>
            </w:r>
          </w:p>
        </w:tc>
      </w:tr>
      <w:tr>
        <w:tc>
          <w:tcPr>
            <w:tcW w:w="3120" w:type="dxa"/>
          </w:tcPr>
          <w:p>
            <w:pPr/>
            <w:r>
              <w:t xml:space="preserve">Campaigns</w:t>
            </w:r>
          </w:p>
        </w:tc>
        <w:tc>
          <w:tcPr>
            <w:tcW w:w="3120" w:type="dxa"/>
          </w:tcPr>
          <w:p>
            <w:pPr/>
            <w:r>
              <w:t xml:space="preserve">Click-to-WhatsApp campaign, ad set, creative, ad (all PAUSED)</w:t>
            </w:r>
          </w:p>
        </w:tc>
        <w:tc>
          <w:tcPr>
            <w:tcW w:w="3120" w:type="dxa"/>
          </w:tcPr>
          <w:p>
            <w:pPr/>
            <w:r>
              <w:t xml:space="preserve">Catalog / dynamic product ads, retargeting</w:t>
            </w:r>
          </w:p>
        </w:tc>
      </w:tr>
      <w:tr>
        <w:tc>
          <w:tcPr>
            <w:tcW w:w="3120" w:type="dxa"/>
          </w:tcPr>
          <w:p>
            <w:pPr/>
            <w:r>
              <w:t xml:space="preserve">Management</w:t>
            </w:r>
          </w:p>
        </w:tc>
        <w:tc>
          <w:tcPr>
            <w:tcW w:w="3120" w:type="dxa"/>
          </w:tcPr>
          <w:p>
            <w:pPr/>
            <w:r>
              <w:t xml:space="preserve">Activate, pause, budget, targeting edits</w:t>
            </w:r>
          </w:p>
        </w:tc>
        <w:tc>
          <w:tcPr>
            <w:tcW w:w="3120" w:type="dxa"/>
          </w:tcPr>
          <w:p>
            <w:pPr/>
            <w:r>
              <w:t xml:space="preserve">Duplicate campaign, bulk edits</w:t>
            </w:r>
          </w:p>
        </w:tc>
      </w:tr>
      <w:tr>
        <w:tc>
          <w:tcPr>
            <w:tcW w:w="3120" w:type="dxa"/>
          </w:tcPr>
          <w:p>
            <w:pPr/>
            <w:r>
              <w:t xml:space="preserve">Insights</w:t>
            </w:r>
          </w:p>
        </w:tc>
        <w:tc>
          <w:tcPr>
            <w:tcW w:w="3120" w:type="dxa"/>
          </w:tcPr>
          <w:p>
            <w:pPr/>
            <w:r>
              <w:t xml:space="preserve">Spend, conversations, cost per conversation, CTR, frequency</w:t>
            </w:r>
          </w:p>
        </w:tc>
        <w:tc>
          <w:tcPr>
            <w:tcW w:w="3120" w:type="dxa"/>
          </w:tcPr>
          <w:p>
            <w:pPr/>
            <w:r>
              <w:t xml:space="preserve">Breakdowns by age, placement, region; fatigue detection</w:t>
            </w:r>
          </w:p>
        </w:tc>
      </w:tr>
      <w:tr>
        <w:tc>
          <w:tcPr>
            <w:tcW w:w="3120" w:type="dxa"/>
          </w:tcPr>
          <w:p>
            <w:pPr/>
            <w:r>
              <w:t xml:space="preserve">Orders</w:t>
            </w:r>
          </w:p>
        </w:tc>
        <w:tc>
          <w:tcPr>
            <w:tcW w:w="3120" w:type="dxa"/>
          </w:tcPr>
          <w:p>
            <w:pPr/>
            <w:r>
              <w:t xml:space="preserve">Manual order log against ads</w:t>
            </w:r>
          </w:p>
        </w:tc>
        <w:tc>
          <w:tcPr>
            <w:tcW w:w="3120" w:type="dxa"/>
          </w:tcPr>
          <w:p>
            <w:pPr/>
            <w:r>
              <w:t xml:space="preserve">WhatsApp Cloud API webhook to auto-log chats</w:t>
            </w:r>
          </w:p>
        </w:tc>
      </w:tr>
      <w:tr>
        <w:tc>
          <w:tcPr>
            <w:tcW w:w="3120" w:type="dxa"/>
          </w:tcPr>
          <w:p>
            <w:pPr/>
            <w:r>
              <w:t xml:space="preserve">Automation</w:t>
            </w:r>
          </w:p>
        </w:tc>
        <w:tc>
          <w:tcPr>
            <w:tcW w:w="3120" w:type="dxa"/>
          </w:tcPr>
          <w:p>
            <w:pPr/>
            <w:r>
              <w:t xml:space="preserve">None</w:t>
            </w:r>
          </w:p>
        </w:tc>
        <w:tc>
          <w:tcPr>
            <w:tcW w:w="3120" w:type="dxa"/>
          </w:tcPr>
          <w:p>
            <w:pPr/>
            <w:r>
              <w:t xml:space="preserve">Daily sync, alerts, weekly report email</w:t>
            </w:r>
          </w:p>
        </w:tc>
      </w:tr>
    </w:tbl>
    <w:p>
      <w:pPr/>
      <w:r>
        <w:t xml:space="preserve">One backend core holds all Meta logic; the MCP server and the dashboard are thin layers over it, so a feature built once works in both.</w:t>
      </w:r>
    </w:p>
    <w:p>
      <w:pPr>
        <w:pStyle w:val="Heading2"/>
      </w:pPr>
      <w:r>
        <w:t xml:space="preserve">Architecture</w:t>
      </w:r>
    </w:p>
    <w:p>
      <w:pPr/>
      <w:r>
        <w:t xml:space="preserve">Only the core package holds the Meta token and makes Meta calls; Claude (via MCP) and the dashboard (via the REST API) both go through it, so safety rules and logging apply to every change.</w:t>
      </w:r>
    </w:p>
    <w:p>
      <w:pPr/>
      <w:r>
        <w:drawing>
          <wp:inline distT="0" distB="0" distL="0" distR="0">
            <wp:extent cx="5486400" cy="3233057"/>
            <wp:docPr id="1" name="image1" descr="System architecture · 2 entry points, 1 core"/>
            <a:graphic xmlns:a="http://schemas.openxmlformats.org/drawingml/2006/main">
              <a:graphicData uri="http://schemas.openxmlformats.org/drawingml/2006/picture">
                <pic:pic xmlns:pic="http://schemas.openxmlformats.org/drawingml/2006/picture">
                  <pic:nvPicPr>
                    <pic:cNvPr id="1" name="image1" descr="System architecture · 2 entry points, 1 core"/>
                    <pic:cNvPicPr/>
                  </pic:nvPicPr>
                  <pic:blipFill>
                    <a:blip r:embed="rId3"/>
                    <a:stretch>
                      <a:fillRect/>
                    </a:stretch>
                  </pic:blipFill>
                  <pic:spPr>
                    <a:xfrm>
                      <a:off x="0" y="0"/>
                      <a:ext cx="5486400" cy="3233057"/>
                    </a:xfrm>
                    <a:prstGeom prst="rect">
                      <a:avLst/>
                    </a:prstGeom>
                  </pic:spPr>
                </pic:pic>
              </a:graphicData>
            </a:graphic>
          </wp:inline>
        </w:drawing>
      </w:r>
    </w:p>
    <w:p>
      <w:pPr/>
      <w:r>
        <w:t xml:space="preserve">System architecture · 2 entry points, 1 core</w:t>
      </w:r>
    </w:p>
    <w:p>
      <w:pPr/>
      <w:r>
        <w:t xml:space="preserve">The worker uses the same core to pull insights into Postgres on a schedule, which keeps the dashboard fast and Meta rate limits low.</w:t>
      </w:r>
    </w:p>
    <w:p>
      <w:pPr>
        <w:pStyle w:val="Heading2"/>
      </w:pPr>
      <w:r>
        <w:t xml:space="preserve">Tech stack</w:t>
      </w:r>
    </w:p>
    <w:p>
      <w:pPr/>
      <w:r>
        <w:t xml:space="preserve">One TypeScript monorepo, one Postgres database, deployed as two processes (API + MCP) on one small VPS.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Language / runtime</w:t>
            </w:r>
          </w:p>
        </w:tc>
        <w:tc>
          <w:tcPr>
            <w:tcW w:w="3120" w:type="dxa"/>
          </w:tcPr>
          <w:p>
            <w:pPr/>
            <w:r>
              <w:t xml:space="preserve">TypeScript, Node.js 22 LTS</w:t>
            </w:r>
          </w:p>
        </w:tc>
        <w:tc>
          <w:tcPr>
            <w:tcW w:w="3120" w:type="dxa"/>
          </w:tcPr>
          <w:p>
            <w:pPr/>
            <w:r>
              <w:t xml:space="preserve">One language for backend, MCP and dashboard</w:t>
            </w:r>
          </w:p>
        </w:tc>
      </w:tr>
      <w:tr>
        <w:tc>
          <w:tcPr>
            <w:tcW w:w="3120" w:type="dxa"/>
          </w:tcPr>
          <w:p>
            <w:pPr/>
            <w:r>
              <w:t xml:space="preserve">Monorepo</w:t>
            </w:r>
          </w:p>
        </w:tc>
        <w:tc>
          <w:tcPr>
            <w:tcW w:w="3120" w:type="dxa"/>
          </w:tcPr>
          <w:p>
            <w:pPr/>
            <w:r>
              <w:t xml:space="preserve">pnpm workspaces</w:t>
            </w:r>
          </w:p>
        </w:tc>
        <w:tc>
          <w:tcPr>
            <w:tcW w:w="3120" w:type="dxa"/>
          </w:tcPr>
          <w:p>
            <w:pPr/>
            <w:r>
              <w:t xml:space="preserve">Shared core package</w:t>
            </w:r>
          </w:p>
        </w:tc>
      </w:tr>
      <w:tr>
        <w:tc>
          <w:tcPr>
            <w:tcW w:w="3120" w:type="dxa"/>
          </w:tcPr>
          <w:p>
            <w:pPr/>
            <w:r>
              <w:t xml:space="preserve">Meta client</w:t>
            </w:r>
          </w:p>
        </w:tc>
        <w:tc>
          <w:tcPr>
            <w:tcW w:w="3120" w:type="dxa"/>
          </w:tcPr>
          <w:p>
            <w:pPr/>
            <w:r>
              <w:t xml:space="preserve">Own thin Graph API client with fetch + zod (optionally facebook-nodejs-business-sdk)</w:t>
            </w:r>
          </w:p>
        </w:tc>
        <w:tc>
          <w:tcPr>
            <w:tcW w:w="3120" w:type="dxa"/>
          </w:tcPr>
          <w:p>
            <w:pPr/>
            <w:r>
              <w:t xml:space="preserve">Pin the API version, full control of errors and rate-limit headers</w:t>
            </w:r>
          </w:p>
        </w:tc>
      </w:tr>
      <w:tr>
        <w:tc>
          <w:tcPr>
            <w:tcW w:w="3120" w:type="dxa"/>
          </w:tcPr>
          <w:p>
            <w:pPr/>
            <w:r>
              <w:t xml:space="preserve">MCP server</w:t>
            </w:r>
          </w:p>
        </w:tc>
        <w:tc>
          <w:tcPr>
            <w:tcW w:w="3120" w:type="dxa"/>
          </w:tcPr>
          <w:p>
            <w:pPr/>
            <w:r>
              <w:t xml:space="preserve">@modelcontextprotocol/sdk, Streamable HTTP transport</w:t>
            </w:r>
          </w:p>
        </w:tc>
        <w:tc>
          <w:tcPr>
            <w:tcW w:w="3120" w:type="dxa"/>
          </w:tcPr>
          <w:p>
            <w:pPr/>
            <w:r>
              <w:t xml:space="preserve">Claude connects to it as a custom connector by URL</w:t>
            </w:r>
          </w:p>
        </w:tc>
      </w:tr>
      <w:tr>
        <w:tc>
          <w:tcPr>
            <w:tcW w:w="3120" w:type="dxa"/>
          </w:tcPr>
          <w:p>
            <w:pPr/>
            <w:r>
              <w:t xml:space="preserve">API server</w:t>
            </w:r>
          </w:p>
        </w:tc>
        <w:tc>
          <w:tcPr>
            <w:tcW w:w="3120" w:type="dxa"/>
          </w:tcPr>
          <w:p>
            <w:pPr/>
            <w:r>
              <w:t xml:space="preserve">Fastify</w:t>
            </w:r>
          </w:p>
        </w:tc>
        <w:tc>
          <w:tcPr>
            <w:tcW w:w="3120" w:type="dxa"/>
          </w:tcPr>
          <w:p>
            <w:pPr/>
            <w:r>
              <w:t xml:space="preserve">Fast, typed routes, schema validation</w:t>
            </w:r>
          </w:p>
        </w:tc>
      </w:tr>
      <w:tr>
        <w:tc>
          <w:tcPr>
            <w:tcW w:w="3120" w:type="dxa"/>
          </w:tcPr>
          <w:p>
            <w:pPr/>
            <w:r>
              <w:t xml:space="preserve">Validation</w:t>
            </w:r>
          </w:p>
        </w:tc>
        <w:tc>
          <w:tcPr>
            <w:tcW w:w="3120" w:type="dxa"/>
          </w:tcPr>
          <w:p>
            <w:pPr/>
            <w:r>
              <w:t xml:space="preserve">zod</w:t>
            </w:r>
          </w:p>
        </w:tc>
        <w:tc>
          <w:tcPr>
            <w:tcW w:w="3120" w:type="dxa"/>
          </w:tcPr>
          <w:p>
            <w:pPr/>
            <w:r>
              <w:t xml:space="preserve">Same schemas for MCP tool inputs and API routes</w:t>
            </w:r>
          </w:p>
        </w:tc>
      </w:tr>
      <w:tr>
        <w:tc>
          <w:tcPr>
            <w:tcW w:w="3120" w:type="dxa"/>
          </w:tcPr>
          <w:p>
            <w:pPr/>
            <w:r>
              <w:t xml:space="preserve">Database</w:t>
            </w:r>
          </w:p>
        </w:tc>
        <w:tc>
          <w:tcPr>
            <w:tcW w:w="3120" w:type="dxa"/>
          </w:tcPr>
          <w:p>
            <w:pPr/>
            <w:r>
              <w:t xml:space="preserve">PostgreSQL + Prisma</w:t>
            </w:r>
          </w:p>
        </w:tc>
        <w:tc>
          <w:tcPr>
            <w:tcW w:w="3120" w:type="dxa"/>
          </w:tcPr>
          <w:p>
            <w:pPr/>
            <w:r>
              <w:t xml:space="preserve">Campaign mirror, stats, orders, audit log</w:t>
            </w:r>
          </w:p>
        </w:tc>
      </w:tr>
      <w:tr>
        <w:tc>
          <w:tcPr>
            <w:tcW w:w="3120" w:type="dxa"/>
          </w:tcPr>
          <w:p>
            <w:pPr/>
            <w:r>
              <w:t xml:space="preserve">Jobs</w:t>
            </w:r>
          </w:p>
        </w:tc>
        <w:tc>
          <w:tcPr>
            <w:tcW w:w="3120" w:type="dxa"/>
          </w:tcPr>
          <w:p>
            <w:pPr/>
            <w:r>
              <w:t xml:space="preserve">BullMQ + Redis (or node-cron at first)</w:t>
            </w:r>
          </w:p>
        </w:tc>
        <w:tc>
          <w:tcPr>
            <w:tcW w:w="3120" w:type="dxa"/>
          </w:tcPr>
          <w:p>
            <w:pPr/>
            <w:r>
              <w:t xml:space="preserve">Daily insights sync, alerts</w:t>
            </w:r>
          </w:p>
        </w:tc>
      </w:tr>
      <w:tr>
        <w:tc>
          <w:tcPr>
            <w:tcW w:w="3120" w:type="dxa"/>
          </w:tcPr>
          <w:p>
            <w:pPr/>
            <w:r>
              <w:t xml:space="preserve">Dashboard</w:t>
            </w:r>
          </w:p>
        </w:tc>
        <w:tc>
          <w:tcPr>
            <w:tcW w:w="3120" w:type="dxa"/>
          </w:tcPr>
          <w:p>
            <w:pPr/>
            <w:r>
              <w:t xml:space="preserve">Next.js (App Router) + Tailwind + shadcn/ui + Recharts</w:t>
            </w:r>
          </w:p>
        </w:tc>
        <w:tc>
          <w:tcPr>
            <w:tcW w:w="3120" w:type="dxa"/>
          </w:tcPr>
          <w:p>
            <w:pPr/>
            <w:r>
              <w:t xml:space="preserve">Fast to build, good charts</w:t>
            </w:r>
          </w:p>
        </w:tc>
      </w:tr>
      <w:tr>
        <w:tc>
          <w:tcPr>
            <w:tcW w:w="3120" w:type="dxa"/>
          </w:tcPr>
          <w:p>
            <w:pPr/>
            <w:r>
              <w:t xml:space="preserve">Auth (dashboard)</w:t>
            </w:r>
          </w:p>
        </w:tc>
        <w:tc>
          <w:tcPr>
            <w:tcW w:w="3120" w:type="dxa"/>
          </w:tcPr>
          <w:p>
            <w:pPr/>
            <w:r>
              <w:t xml:space="preserve">Auth.js with email login, 1-2 users</w:t>
            </w:r>
          </w:p>
        </w:tc>
        <w:tc>
          <w:tcPr>
            <w:tcW w:w="3120" w:type="dxa"/>
          </w:tcPr>
          <w:p>
            <w:pPr/>
            <w:r>
              <w:t xml:space="preserve">Only you and staff</w:t>
            </w:r>
          </w:p>
        </w:tc>
      </w:tr>
      <w:tr>
        <w:tc>
          <w:tcPr>
            <w:tcW w:w="3120" w:type="dxa"/>
          </w:tcPr>
          <w:p>
            <w:pPr/>
            <w:r>
              <w:t xml:space="preserve">Auth (MCP)</w:t>
            </w:r>
          </w:p>
        </w:tc>
        <w:tc>
          <w:tcPr>
            <w:tcW w:w="3120" w:type="dxa"/>
          </w:tcPr>
          <w:p>
            <w:pPr/>
            <w:r>
              <w:t xml:space="preserve">Secret bearer token or OAuth in front of the MCP endpoint</w:t>
            </w:r>
          </w:p>
        </w:tc>
        <w:tc>
          <w:tcPr>
            <w:tcW w:w="3120" w:type="dxa"/>
          </w:tcPr>
          <w:p>
            <w:pPr/>
            <w:r>
              <w:t xml:space="preserve">Only your Claude can call it</w:t>
            </w:r>
          </w:p>
        </w:tc>
      </w:tr>
      <w:tr>
        <w:tc>
          <w:tcPr>
            <w:tcW w:w="3120" w:type="dxa"/>
          </w:tcPr>
          <w:p>
            <w:pPr/>
            <w:r>
              <w:t xml:space="preserve">Secrets</w:t>
            </w:r>
          </w:p>
        </w:tc>
        <w:tc>
          <w:tcPr>
            <w:tcW w:w="3120" w:type="dxa"/>
          </w:tcPr>
          <w:p>
            <w:pPr/>
            <w:r>
              <w:t xml:space="preserve">.env locally, encrypted env vars on server</w:t>
            </w:r>
          </w:p>
        </w:tc>
        <w:tc>
          <w:tcPr>
            <w:tcW w:w="3120" w:type="dxa"/>
          </w:tcPr>
          <w:p>
            <w:pPr/>
            <w:r>
              <w:t xml:space="preserve">Meta token never in code</w:t>
            </w:r>
          </w:p>
        </w:tc>
      </w:tr>
      <w:tr>
        <w:tc>
          <w:tcPr>
            <w:tcW w:w="3120" w:type="dxa"/>
          </w:tcPr>
          <w:p>
            <w:pPr/>
            <w:r>
              <w:t xml:space="preserve">Media</w:t>
            </w:r>
          </w:p>
        </w:tc>
        <w:tc>
          <w:tcPr>
            <w:tcW w:w="3120" w:type="dxa"/>
          </w:tcPr>
          <w:p>
            <w:pPr/>
            <w:r>
              <w:t xml:space="preserve">Upload files to Meta directly; keep originals in S3-compatible storage or Google Drive</w:t>
            </w:r>
          </w:p>
        </w:tc>
        <w:tc>
          <w:tcPr>
            <w:tcW w:w="3120" w:type="dxa"/>
          </w:tcPr>
          <w:p>
            <w:pPr/>
            <w:r>
              <w:t xml:space="preserve">Meta needs image hash / video ID</w:t>
            </w:r>
          </w:p>
        </w:tc>
      </w:tr>
      <w:tr>
        <w:tc>
          <w:tcPr>
            <w:tcW w:w="3120" w:type="dxa"/>
          </w:tcPr>
          <w:p>
            <w:pPr/>
            <w:r>
              <w:t xml:space="preserve">Hosting</w:t>
            </w:r>
          </w:p>
        </w:tc>
        <w:tc>
          <w:tcPr>
            <w:tcW w:w="3120" w:type="dxa"/>
          </w:tcPr>
          <w:p>
            <w:pPr/>
            <w:r>
              <w:t xml:space="preserve">Single VPS (Docker Compose: api, mcp, web, postgres, redis) + HTTPS via Caddy</w:t>
            </w:r>
          </w:p>
        </w:tc>
        <w:tc>
          <w:tcPr>
            <w:tcW w:w="3120" w:type="dxa"/>
          </w:tcPr>
          <w:p>
            <w:pPr/>
            <w:r>
              <w:t xml:space="preserve">Cheap, simple</w:t>
            </w:r>
          </w:p>
        </w:tc>
      </w:tr>
      <w:tr>
        <w:tc>
          <w:tcPr>
            <w:tcW w:w="3120" w:type="dxa"/>
          </w:tcPr>
          <w:p>
            <w:pPr/>
            <w:r>
              <w:t xml:space="preserve">Logging</w:t>
            </w:r>
          </w:p>
        </w:tc>
        <w:tc>
          <w:tcPr>
            <w:tcW w:w="3120" w:type="dxa"/>
          </w:tcPr>
          <w:p>
            <w:pPr/>
            <w:r>
              <w:t xml:space="preserve">pino + audit table</w:t>
            </w:r>
          </w:p>
        </w:tc>
        <w:tc>
          <w:tcPr>
            <w:tcW w:w="3120" w:type="dxa"/>
          </w:tcPr>
          <w:p>
            <w:pPr/>
            <w:r>
              <w:t xml:space="preserve">Every Meta write is recorded</w:t>
            </w:r>
          </w:p>
        </w:tc>
      </w:tr>
    </w:tbl>
    <w:p>
      <w:pPr>
        <w:pStyle w:val="Heading2"/>
      </w:pPr>
      <w:r>
        <w:t xml:space="preserve">Meta setup</w:t>
      </w:r>
    </w:p>
    <w:p>
      <w:pPr/>
      <w:r>
        <w:t xml:space="preserve">Because the tool manages only your own ad account, the default access tier and a System User token are enough; no App Review is needed. Meta's docs state that standard access to ads_read and ads_management is sufficient when an app only manages its own ad account. Meta has renamed the tiers: Standard Access is now Limited Access, Advanced is Full Access.</w:t>
      </w:r>
    </w:p>
    <w:p>
      <w:pPr>
        <w:pStyle w:val="ListParagraph"/>
        <w:numPr>
          <w:ilvl w:val="0"/>
          <w:numId w:val="2"/>
        </w:numPr>
      </w:pPr>
      <w:r>
        <w:t xml:space="preserve">☐ 1. Business Manager: Sandalez Page, @sandalez_ Instagram, ad account (PKR, Asia/Karachi), pixel, WhatsApp number linked to the Page.</w:t>
      </w:r>
    </w:p>
    <w:p>
      <w:pPr>
        <w:pStyle w:val="ListParagraph"/>
        <w:numPr>
          <w:ilvl w:val="0"/>
          <w:numId w:val="2"/>
        </w:numPr>
      </w:pPr>
      <w:r>
        <w:t xml:space="preserve">☐ 2. Business verification for Sandalez in Business Manager (Security Center).</w:t>
      </w:r>
    </w:p>
    <w:p>
      <w:pPr>
        <w:pStyle w:val="ListParagraph"/>
        <w:numPr>
          <w:ilvl w:val="0"/>
          <w:numId w:val="2"/>
        </w:numPr>
      </w:pPr>
      <w:r>
        <w:t xml:space="preserve">☐ 3. developers.facebook.com: create an app of type Business, owned by the Sandalez Business Manager.</w:t>
      </w:r>
    </w:p>
    <w:p>
      <w:pPr>
        <w:pStyle w:val="ListParagraph"/>
        <w:numPr>
          <w:ilvl w:val="0"/>
          <w:numId w:val="2"/>
        </w:numPr>
      </w:pPr>
      <w:r>
        <w:t xml:space="preserve">☐ 4. Add the Marketing API product to the app (grants Limited access to ads_management and ads_read).</w:t>
      </w:r>
    </w:p>
    <w:p>
      <w:pPr>
        <w:pStyle w:val="ListParagraph"/>
        <w:numPr>
          <w:ilvl w:val="0"/>
          <w:numId w:val="2"/>
        </w:numPr>
      </w:pPr>
      <w:r>
        <w:t xml:space="preserve">☐ 5. Business Settings &gt; System users: create one admin system user (Limited tier allows 1 system user + 1 admin system user).</w:t>
      </w:r>
    </w:p>
    <w:p>
      <w:pPr>
        <w:pStyle w:val="ListParagraph"/>
        <w:numPr>
          <w:ilvl w:val="0"/>
          <w:numId w:val="2"/>
        </w:numPr>
      </w:pPr>
      <w:r>
        <w:t xml:space="preserve">☐ 6. Assign the system user to the ad account (Manage campaigns), the Page (Advertise / create ads), the pixel and the catalog.</w:t>
      </w:r>
    </w:p>
    <w:p>
      <w:pPr>
        <w:pStyle w:val="ListParagraph"/>
        <w:numPr>
          <w:ilvl w:val="0"/>
          <w:numId w:val="2"/>
        </w:numPr>
      </w:pPr>
      <w:r>
        <w:t xml:space="preserve">☐ 7. Generate a system user token for the app with: ads_management, ads_read, business_management, pages_show_list, pages_read_engagement, pages_manage_ads, catalog_management (later).</w:t>
      </w:r>
    </w:p>
    <w:p>
      <w:pPr>
        <w:pStyle w:val="ListParagraph"/>
        <w:numPr>
          <w:ilvl w:val="0"/>
          <w:numId w:val="2"/>
        </w:numPr>
      </w:pPr>
      <w:r>
        <w:t xml:space="preserve">☐ 8. Store the token, app ID, app secret, ad account ID (act_...), page ID, Instagram user ID, pixel ID and WhatsApp number in the server's encrypted env vars.</w:t>
      </w:r>
    </w:p>
    <w:p>
      <w:pPr>
        <w:pStyle w:val="ListParagraph"/>
        <w:numPr>
          <w:ilvl w:val="0"/>
          <w:numId w:val="2"/>
        </w:numPr>
      </w:pPr>
      <w:r>
        <w:t xml:space="preserve">☐ 9. Turn on two-factor authentication on the admin Facebook account.</w:t>
      </w:r>
    </w:p>
    <w:p>
      <w:pPr/>
      <w:r>
        <w:rPr>
          <w:b/>
        </w:rPr>
        <w:t xml:space="preserve">API version:</w:t>
      </w:r>
      <w:r>
        <w:t xml:space="preserve"> pin Graph/Marketing API v26.0 (released 29 July 2026) in one config constant. Marketing API versions retire much faster than Graph API ones, so plan an upgrade check each quarter.</w:t>
      </w:r>
    </w:p>
    <w:p>
      <w:pPr/>
      <w:r>
        <w:rPr>
          <w:b/>
        </w:rPr>
        <w:t xml:space="preserve">Rate limits:</w:t>
      </w:r>
      <w:r>
        <w:t xml:space="preserve"> the Limited tier is heavily rate-limited per ad account. Read the X-Business-Use-Case-Usage header on every response, back off when usage passes 75%, and cache insights in the database instead of calling Meta on every dashboard load.</w:t>
      </w:r>
    </w:p>
    <w:p>
      <w:pPr/>
      <w:r>
        <w:rPr>
          <w:b/>
        </w:rPr>
        <w:t xml:space="preserve">Money units:</w:t>
      </w:r>
      <w:r>
        <w:t xml:space="preserve"> budgets are sent as integers in the account currency's minor unit for most currencies. Read the ad account's currency on startup and convert in one helper, then verify the first budget you set in Ads Manager (Adspirer shipped a 100x budget bug here).</w:t>
      </w:r>
    </w:p>
    <w:p>
      <w:pPr>
        <w:pStyle w:val="Heading2"/>
      </w:pPr>
      <w:r>
        <w:t xml:space="preserve">Project structure</w:t>
      </w:r>
    </w:p>
    <w:p>
      <w:pPr/>
      <w:r>
        <w:t xml:space="preserve">All Meta logic lives in packages/core; apps/mcp and apps/api only translate requests into core calls.</w:t>
      </w:r>
    </w:p>
    <w:p>
      <w:pPr>
        <w:pStyle w:val="Code"/>
      </w:pPr>
      <w:r>
        <w:t xml:space="preserve">sandalez-ads/</w:t>
        <w:br/>
        <w:t xml:space="preserve">  packages/</w:t>
        <w:br/>
        <w:t xml:space="preserve">    core/</w:t>
        <w:br/>
        <w:t xml:space="preserve">      src/meta/client.ts        # fetch wrapper: version, token, retries, rate-limit headers</w:t>
        <w:br/>
        <w:t xml:space="preserve">      src/meta/errors.ts        # Meta error code -&gt; plain-language message</w:t>
        <w:br/>
        <w:t xml:space="preserve">      src/meta/money.ts         # currency minor-unit conversion</w:t>
        <w:br/>
        <w:t xml:space="preserve">      src/services/account.ts   # pages, instagram, pixels, account info</w:t>
        <w:br/>
        <w:t xml:space="preserve">      src/services/targeting.ts # interest + location search</w:t>
        <w:br/>
        <w:t xml:space="preserve">      src/services/assets.ts    # image/video upload, asset list</w:t>
        <w:br/>
        <w:t xml:space="preserve">      src/services/campaigns.ts # create/update campaign, ad set, creative, ad</w:t>
        <w:br/>
        <w:t xml:space="preserve">      src/services/ctwa.ts      # one-call click-to-WhatsApp builder</w:t>
        <w:br/>
        <w:t xml:space="preserve">      src/services/insights.ts  # insights + breakdowns</w:t>
        <w:br/>
        <w:t xml:space="preserve">      src/services/audiences.ts # custom + lookalike (phase 3)</w:t>
        <w:br/>
        <w:t xml:space="preserve">      src/services/catalog.ts   # catalog / DPA (phase 3)</w:t>
        <w:br/>
        <w:t xml:space="preserve">      src/guards.ts             # PAUSED-only create, budget caps, confirmations</w:t>
        <w:br/>
        <w:t xml:space="preserve">      src/schemas.ts            # zod schemas shared by MCP + API</w:t>
        <w:br/>
        <w:t xml:space="preserve">    db/</w:t>
        <w:br/>
        <w:t xml:space="preserve">      prisma/schema.prisma</w:t>
        <w:br/>
        <w:t xml:space="preserve">  apps/</w:t>
        <w:br/>
        <w:t xml:space="preserve">    mcp/src/server.ts           # MCP server, registers tools from core</w:t>
        <w:br/>
        <w:t xml:space="preserve">    api/src/routes/*.ts         # Fastify REST API for the dashboard</w:t>
        <w:br/>
        <w:t xml:space="preserve">    web/                        # Next.js dashboard</w:t>
        <w:br/>
        <w:t xml:space="preserve">    worker/src/jobs/*.ts        # daily sync, alerts, weekly report</w:t>
        <w:br/>
        <w:t xml:space="preserve">  docker-compose.yml</w:t>
        <w:br/>
        <w:t xml:space="preserve">  .env.example</w:t>
      </w:r>
    </w:p>
    <w:p>
      <w:pPr>
        <w:pStyle w:val="Heading2"/>
      </w:pPr>
      <w:r>
        <w:t xml:space="preserve">MCP tools</w:t>
      </w:r>
    </w:p>
    <w:p>
      <w:pPr/>
      <w:r>
        <w:t xml:space="preserve">The MVP needs 22 tools; read tools run freely, create tools always produce PAUSED objects, and money-moving tools need a confirm flag. The same functions back the dashboard's API routes.</w:t>
      </w:r>
    </w:p>
    <w:p>
      <w:pPr/>
      <w:r>
        <w:rPr>
          <w:b/>
        </w:rPr>
        <w:t xml:space="preserve">Safety levels:</w:t>
      </w:r>
      <w:r>
        <w:t xml:space="preserve"> Read = no change. Draft = creates PAUSED, no spend. Live = can spend or change spend; requires confirm: true and passes the budget cap guard.</w:t>
      </w:r>
    </w:p>
    <w:p>
      <w:pPr>
        <w:pStyle w:val="Heading3"/>
      </w:pPr>
      <w:r>
        <w:t xml:space="preserve">Account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Inputs</w:t>
            </w:r>
          </w:p>
        </w:tc>
        <w:tc>
          <w:tcPr>
            <w:tcW w:w="2340" w:type="dxa"/>
            <w:shd w:val="clear" w:color="auto" w:fill="F2F2F2"/>
          </w:tcPr>
          <w:p>
            <w:pPr/>
            <w:r>
              <w:t xml:space="preserve">Meta endpoint</w:t>
            </w:r>
          </w:p>
        </w:tc>
        <w:tc>
          <w:tcPr>
            <w:tcW w:w="2340" w:type="dxa"/>
            <w:shd w:val="clear" w:color="auto" w:fill="F2F2F2"/>
          </w:tcPr>
          <w:p>
            <w:pPr/>
            <w:r>
              <w:t xml:space="preserve">Level</w:t>
            </w:r>
          </w:p>
        </w:tc>
      </w:tr>
      <w:tr>
        <w:tc>
          <w:tcPr>
            <w:tcW w:w="2340" w:type="dxa"/>
          </w:tcPr>
          <w:p>
            <w:pPr/>
            <w:r>
              <w:t xml:space="preserve">get_account</w:t>
            </w:r>
          </w:p>
        </w:tc>
        <w:tc>
          <w:tcPr>
            <w:tcW w:w="2340" w:type="dxa"/>
          </w:tcPr>
          <w:p>
            <w:pPr/>
            <w:r>
              <w:t xml:space="preserve">none</w:t>
            </w:r>
          </w:p>
        </w:tc>
        <w:tc>
          <w:tcPr>
            <w:tcW w:w="2340" w:type="dxa"/>
          </w:tcPr>
          <w:p>
            <w:pPr/>
            <w:r>
              <w:t xml:space="preserve">GET /act_{id}?fields=name,currency,timezone_name,account_status,amount_spent,spend_cap</w:t>
            </w:r>
          </w:p>
        </w:tc>
        <w:tc>
          <w:tcPr>
            <w:tcW w:w="2340" w:type="dxa"/>
          </w:tcPr>
          <w:p>
            <w:pPr/>
            <w:r>
              <w:t xml:space="preserve">Read</w:t>
            </w:r>
          </w:p>
        </w:tc>
      </w:tr>
      <w:tr>
        <w:tc>
          <w:tcPr>
            <w:tcW w:w="2340" w:type="dxa"/>
          </w:tcPr>
          <w:p>
            <w:pPr/>
            <w:r>
              <w:t xml:space="preserve">list_pages</w:t>
            </w:r>
          </w:p>
        </w:tc>
        <w:tc>
          <w:tcPr>
            <w:tcW w:w="2340" w:type="dxa"/>
          </w:tcPr>
          <w:p>
            <w:pPr/>
            <w:r>
              <w:t xml:space="preserve">none</w:t>
            </w:r>
          </w:p>
        </w:tc>
        <w:tc>
          <w:tcPr>
            <w:tcW w:w="2340" w:type="dxa"/>
          </w:tcPr>
          <w:p>
            <w:pPr/>
            <w:r>
              <w:t xml:space="preserve">GET /me/accounts or business owned_pages</w:t>
            </w:r>
          </w:p>
        </w:tc>
        <w:tc>
          <w:tcPr>
            <w:tcW w:w="2340" w:type="dxa"/>
          </w:tcPr>
          <w:p>
            <w:pPr/>
            <w:r>
              <w:t xml:space="preserve">Read</w:t>
            </w:r>
          </w:p>
        </w:tc>
      </w:tr>
      <w:tr>
        <w:tc>
          <w:tcPr>
            <w:tcW w:w="2340" w:type="dxa"/>
          </w:tcPr>
          <w:p>
            <w:pPr/>
            <w:r>
              <w:t xml:space="preserve">list_instagram_accounts</w:t>
            </w:r>
          </w:p>
        </w:tc>
        <w:tc>
          <w:tcPr>
            <w:tcW w:w="2340" w:type="dxa"/>
          </w:tcPr>
          <w:p>
            <w:pPr/>
            <w:r>
              <w:t xml:space="preserve">none</w:t>
            </w:r>
          </w:p>
        </w:tc>
        <w:tc>
          <w:tcPr>
            <w:tcW w:w="2340" w:type="dxa"/>
          </w:tcPr>
          <w:p>
            <w:pPr/>
            <w:r>
              <w:t xml:space="preserve">GET /act_{id}/instagram_accounts</w:t>
            </w:r>
          </w:p>
        </w:tc>
        <w:tc>
          <w:tcPr>
            <w:tcW w:w="2340" w:type="dxa"/>
          </w:tcPr>
          <w:p>
            <w:pPr/>
            <w:r>
              <w:t xml:space="preserve">Read</w:t>
            </w:r>
          </w:p>
        </w:tc>
      </w:tr>
      <w:tr>
        <w:tc>
          <w:tcPr>
            <w:tcW w:w="2340" w:type="dxa"/>
          </w:tcPr>
          <w:p>
            <w:pPr/>
            <w:r>
              <w:t xml:space="preserve">list_pixels</w:t>
            </w:r>
          </w:p>
        </w:tc>
        <w:tc>
          <w:tcPr>
            <w:tcW w:w="2340" w:type="dxa"/>
          </w:tcPr>
          <w:p>
            <w:pPr/>
            <w:r>
              <w:t xml:space="preserve">none</w:t>
            </w:r>
          </w:p>
        </w:tc>
        <w:tc>
          <w:tcPr>
            <w:tcW w:w="2340" w:type="dxa"/>
          </w:tcPr>
          <w:p>
            <w:pPr/>
            <w:r>
              <w:t xml:space="preserve">GET /act_{id}/adspixels</w:t>
            </w:r>
          </w:p>
        </w:tc>
        <w:tc>
          <w:tcPr>
            <w:tcW w:w="2340" w:type="dxa"/>
          </w:tcPr>
          <w:p>
            <w:pPr/>
            <w:r>
              <w:t xml:space="preserve">Read</w:t>
            </w:r>
          </w:p>
        </w:tc>
      </w:tr>
      <w:tr>
        <w:tc>
          <w:tcPr>
            <w:tcW w:w="2340" w:type="dxa"/>
          </w:tcPr>
          <w:p>
            <w:pPr/>
            <w:r>
              <w:t xml:space="preserve">check_token</w:t>
            </w:r>
          </w:p>
        </w:tc>
        <w:tc>
          <w:tcPr>
            <w:tcW w:w="2340" w:type="dxa"/>
          </w:tcPr>
          <w:p>
            <w:pPr/>
            <w:r>
              <w:t xml:space="preserve">none</w:t>
            </w:r>
          </w:p>
        </w:tc>
        <w:tc>
          <w:tcPr>
            <w:tcW w:w="2340" w:type="dxa"/>
          </w:tcPr>
          <w:p>
            <w:pPr/>
            <w:r>
              <w:t xml:space="preserve">GET /debug_token</w:t>
            </w:r>
          </w:p>
        </w:tc>
        <w:tc>
          <w:tcPr>
            <w:tcW w:w="2340" w:type="dxa"/>
          </w:tcPr>
          <w:p>
            <w:pPr/>
            <w:r>
              <w:t xml:space="preserve">Read</w:t>
            </w:r>
          </w:p>
        </w:tc>
      </w:tr>
    </w:tbl>
    <w:p>
      <w:pPr>
        <w:pStyle w:val="Heading3"/>
      </w:pPr>
      <w:r>
        <w:t xml:space="preserve">Targeting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Inputs</w:t>
            </w:r>
          </w:p>
        </w:tc>
        <w:tc>
          <w:tcPr>
            <w:tcW w:w="2340" w:type="dxa"/>
            <w:shd w:val="clear" w:color="auto" w:fill="F2F2F2"/>
          </w:tcPr>
          <w:p>
            <w:pPr/>
            <w:r>
              <w:t xml:space="preserve">Meta endpoint</w:t>
            </w:r>
          </w:p>
        </w:tc>
        <w:tc>
          <w:tcPr>
            <w:tcW w:w="2340" w:type="dxa"/>
            <w:shd w:val="clear" w:color="auto" w:fill="F2F2F2"/>
          </w:tcPr>
          <w:p>
            <w:pPr/>
            <w:r>
              <w:t xml:space="preserve">Level</w:t>
            </w:r>
          </w:p>
        </w:tc>
      </w:tr>
      <w:tr>
        <w:tc>
          <w:tcPr>
            <w:tcW w:w="2340" w:type="dxa"/>
          </w:tcPr>
          <w:p>
            <w:pPr/>
            <w:r>
              <w:t xml:space="preserve">search_interests</w:t>
            </w:r>
          </w:p>
        </w:tc>
        <w:tc>
          <w:tcPr>
            <w:tcW w:w="2340" w:type="dxa"/>
          </w:tcPr>
          <w:p>
            <w:pPr/>
            <w:r>
              <w:t xml:space="preserve">query, limit</w:t>
            </w:r>
          </w:p>
        </w:tc>
        <w:tc>
          <w:tcPr>
            <w:tcW w:w="2340" w:type="dxa"/>
          </w:tcPr>
          <w:p>
            <w:pPr/>
            <w:r>
              <w:t xml:space="preserve">GET /search?type=adinterest</w:t>
            </w:r>
          </w:p>
        </w:tc>
        <w:tc>
          <w:tcPr>
            <w:tcW w:w="2340" w:type="dxa"/>
          </w:tcPr>
          <w:p>
            <w:pPr/>
            <w:r>
              <w:t xml:space="preserve">Read</w:t>
            </w:r>
          </w:p>
        </w:tc>
      </w:tr>
      <w:tr>
        <w:tc>
          <w:tcPr>
            <w:tcW w:w="2340" w:type="dxa"/>
          </w:tcPr>
          <w:p>
            <w:pPr/>
            <w:r>
              <w:t xml:space="preserve">search_locations</w:t>
            </w:r>
          </w:p>
        </w:tc>
        <w:tc>
          <w:tcPr>
            <w:tcW w:w="2340" w:type="dxa"/>
          </w:tcPr>
          <w:p>
            <w:pPr/>
            <w:r>
              <w:t xml:space="preserve">query (e.g. Karachi), location_types</w:t>
            </w:r>
          </w:p>
        </w:tc>
        <w:tc>
          <w:tcPr>
            <w:tcW w:w="2340" w:type="dxa"/>
          </w:tcPr>
          <w:p>
            <w:pPr/>
            <w:r>
              <w:t xml:space="preserve">GET /search?type=adgeolocation</w:t>
            </w:r>
          </w:p>
        </w:tc>
        <w:tc>
          <w:tcPr>
            <w:tcW w:w="2340" w:type="dxa"/>
          </w:tcPr>
          <w:p>
            <w:pPr/>
            <w:r>
              <w:t xml:space="preserve">Read</w:t>
            </w:r>
          </w:p>
        </w:tc>
      </w:tr>
      <w:tr>
        <w:tc>
          <w:tcPr>
            <w:tcW w:w="2340" w:type="dxa"/>
          </w:tcPr>
          <w:p>
            <w:pPr/>
            <w:r>
              <w:t xml:space="preserve">estimate_audience</w:t>
            </w:r>
          </w:p>
        </w:tc>
        <w:tc>
          <w:tcPr>
            <w:tcW w:w="2340" w:type="dxa"/>
          </w:tcPr>
          <w:p>
            <w:pPr/>
            <w:r>
              <w:t xml:space="preserve">targeting</w:t>
            </w:r>
          </w:p>
        </w:tc>
        <w:tc>
          <w:tcPr>
            <w:tcW w:w="2340" w:type="dxa"/>
          </w:tcPr>
          <w:p>
            <w:pPr/>
            <w:r>
              <w:t xml:space="preserve">GET /act_{id}/reachestimate (check availability in v26)</w:t>
            </w:r>
          </w:p>
        </w:tc>
        <w:tc>
          <w:tcPr>
            <w:tcW w:w="2340" w:type="dxa"/>
          </w:tcPr>
          <w:p>
            <w:pPr/>
            <w:r>
              <w:t xml:space="preserve">Read</w:t>
            </w:r>
          </w:p>
        </w:tc>
      </w:tr>
    </w:tbl>
    <w:p>
      <w:pPr>
        <w:pStyle w:val="Heading3"/>
      </w:pPr>
      <w:r>
        <w:t xml:space="preserve">Assets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Inputs</w:t>
            </w:r>
          </w:p>
        </w:tc>
        <w:tc>
          <w:tcPr>
            <w:tcW w:w="2340" w:type="dxa"/>
            <w:shd w:val="clear" w:color="auto" w:fill="F2F2F2"/>
          </w:tcPr>
          <w:p>
            <w:pPr/>
            <w:r>
              <w:t xml:space="preserve">Meta endpoint</w:t>
            </w:r>
          </w:p>
        </w:tc>
        <w:tc>
          <w:tcPr>
            <w:tcW w:w="2340" w:type="dxa"/>
            <w:shd w:val="clear" w:color="auto" w:fill="F2F2F2"/>
          </w:tcPr>
          <w:p>
            <w:pPr/>
            <w:r>
              <w:t xml:space="preserve">Level</w:t>
            </w:r>
          </w:p>
        </w:tc>
      </w:tr>
      <w:tr>
        <w:tc>
          <w:tcPr>
            <w:tcW w:w="2340" w:type="dxa"/>
          </w:tcPr>
          <w:p>
            <w:pPr/>
            <w:r>
              <w:t xml:space="preserve">upload_image</w:t>
            </w:r>
          </w:p>
        </w:tc>
        <w:tc>
          <w:tcPr>
            <w:tcW w:w="2340" w:type="dxa"/>
          </w:tcPr>
          <w:p>
            <w:pPr/>
            <w:r>
              <w:t xml:space="preserve">public URL or file</w:t>
            </w:r>
          </w:p>
        </w:tc>
        <w:tc>
          <w:tcPr>
            <w:tcW w:w="2340" w:type="dxa"/>
          </w:tcPr>
          <w:p>
            <w:pPr/>
            <w:r>
              <w:t xml:space="preserve">POST /act_{id}/adimages -&gt; image hash</w:t>
            </w:r>
          </w:p>
        </w:tc>
        <w:tc>
          <w:tcPr>
            <w:tcW w:w="2340" w:type="dxa"/>
          </w:tcPr>
          <w:p>
            <w:pPr/>
            <w:r>
              <w:t xml:space="preserve">Draft</w:t>
            </w:r>
          </w:p>
        </w:tc>
      </w:tr>
      <w:tr>
        <w:tc>
          <w:tcPr>
            <w:tcW w:w="2340" w:type="dxa"/>
          </w:tcPr>
          <w:p>
            <w:pPr/>
            <w:r>
              <w:t xml:space="preserve">upload_video</w:t>
            </w:r>
          </w:p>
        </w:tc>
        <w:tc>
          <w:tcPr>
            <w:tcW w:w="2340" w:type="dxa"/>
          </w:tcPr>
          <w:p>
            <w:pPr/>
            <w:r>
              <w:t xml:space="preserve">public URL</w:t>
            </w:r>
          </w:p>
        </w:tc>
        <w:tc>
          <w:tcPr>
            <w:tcW w:w="2340" w:type="dxa"/>
          </w:tcPr>
          <w:p>
            <w:pPr/>
            <w:r>
              <w:t xml:space="preserve">POST /act_{id}/advideos (file_url) -&gt; video ID</w:t>
            </w:r>
          </w:p>
        </w:tc>
        <w:tc>
          <w:tcPr>
            <w:tcW w:w="2340" w:type="dxa"/>
          </w:tcPr>
          <w:p>
            <w:pPr/>
            <w:r>
              <w:t xml:space="preserve">Draft</w:t>
            </w:r>
          </w:p>
        </w:tc>
      </w:tr>
      <w:tr>
        <w:tc>
          <w:tcPr>
            <w:tcW w:w="2340" w:type="dxa"/>
          </w:tcPr>
          <w:p>
            <w:pPr/>
            <w:r>
              <w:t xml:space="preserve">list_assets</w:t>
            </w:r>
          </w:p>
        </w:tc>
        <w:tc>
          <w:tcPr>
            <w:tcW w:w="2340" w:type="dxa"/>
          </w:tcPr>
          <w:p>
            <w:pPr/>
            <w:r>
              <w:t xml:space="preserve">type</w:t>
            </w:r>
          </w:p>
        </w:tc>
        <w:tc>
          <w:tcPr>
            <w:tcW w:w="2340" w:type="dxa"/>
          </w:tcPr>
          <w:p>
            <w:pPr/>
            <w:r>
              <w:t xml:space="preserve">GET /act_{id}/adimages, /advideos</w:t>
            </w:r>
          </w:p>
        </w:tc>
        <w:tc>
          <w:tcPr>
            <w:tcW w:w="2340" w:type="dxa"/>
          </w:tcPr>
          <w:p>
            <w:pPr/>
            <w:r>
              <w:t xml:space="preserve">Read</w:t>
            </w:r>
          </w:p>
        </w:tc>
      </w:tr>
    </w:tbl>
    <w:p>
      <w:pPr>
        <w:pStyle w:val="Heading3"/>
      </w:pPr>
      <w:r>
        <w:t xml:space="preserve">Campaigns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Inputs</w:t>
            </w:r>
          </w:p>
        </w:tc>
        <w:tc>
          <w:tcPr>
            <w:tcW w:w="2340" w:type="dxa"/>
            <w:shd w:val="clear" w:color="auto" w:fill="F2F2F2"/>
          </w:tcPr>
          <w:p>
            <w:pPr/>
            <w:r>
              <w:t xml:space="preserve">Meta endpoint</w:t>
            </w:r>
          </w:p>
        </w:tc>
        <w:tc>
          <w:tcPr>
            <w:tcW w:w="2340" w:type="dxa"/>
            <w:shd w:val="clear" w:color="auto" w:fill="F2F2F2"/>
          </w:tcPr>
          <w:p>
            <w:pPr/>
            <w:r>
              <w:t xml:space="preserve">Level</w:t>
            </w:r>
          </w:p>
        </w:tc>
      </w:tr>
      <w:tr>
        <w:tc>
          <w:tcPr>
            <w:tcW w:w="2340" w:type="dxa"/>
          </w:tcPr>
          <w:p>
            <w:pPr/>
            <w:r>
              <w:t xml:space="preserve">create_ctwa_campaign</w:t>
            </w:r>
          </w:p>
        </w:tc>
        <w:tc>
          <w:tcPr>
            <w:tcW w:w="2340" w:type="dxa"/>
          </w:tcPr>
          <w:p>
            <w:pPr/>
            <w:r>
              <w:t xml:space="preserve">name, daily_budget, city, age, gender, creatives[], texts, welcome message</w:t>
            </w:r>
          </w:p>
        </w:tc>
        <w:tc>
          <w:tcPr>
            <w:tcW w:w="2340" w:type="dxa"/>
          </w:tcPr>
          <w:p>
            <w:pPr/>
            <w:r>
              <w:t xml:space="preserve">Runs the 4-step flow below</w:t>
            </w:r>
          </w:p>
        </w:tc>
        <w:tc>
          <w:tcPr>
            <w:tcW w:w="2340" w:type="dxa"/>
          </w:tcPr>
          <w:p>
            <w:pPr/>
            <w:r>
              <w:t xml:space="preserve">Draft</w:t>
            </w:r>
          </w:p>
        </w:tc>
      </w:tr>
      <w:tr>
        <w:tc>
          <w:tcPr>
            <w:tcW w:w="2340" w:type="dxa"/>
          </w:tcPr>
          <w:p>
            <w:pPr/>
            <w:r>
              <w:t xml:space="preserve">create_campaign</w:t>
            </w:r>
          </w:p>
        </w:tc>
        <w:tc>
          <w:tcPr>
            <w:tcW w:w="2340" w:type="dxa"/>
          </w:tcPr>
          <w:p>
            <w:pPr/>
            <w:r>
              <w:t xml:space="preserve">name, objective</w:t>
            </w:r>
          </w:p>
        </w:tc>
        <w:tc>
          <w:tcPr>
            <w:tcW w:w="2340" w:type="dxa"/>
          </w:tcPr>
          <w:p>
            <w:pPr/>
            <w:r>
              <w:t xml:space="preserve">POST /act_{id}/campaigns (status PAUSED)</w:t>
            </w:r>
          </w:p>
        </w:tc>
        <w:tc>
          <w:tcPr>
            <w:tcW w:w="2340" w:type="dxa"/>
          </w:tcPr>
          <w:p>
            <w:pPr/>
            <w:r>
              <w:t xml:space="preserve">Draft</w:t>
            </w:r>
          </w:p>
        </w:tc>
      </w:tr>
      <w:tr>
        <w:tc>
          <w:tcPr>
            <w:tcW w:w="2340" w:type="dxa"/>
          </w:tcPr>
          <w:p>
            <w:pPr/>
            <w:r>
              <w:t xml:space="preserve">create_adset</w:t>
            </w:r>
          </w:p>
        </w:tc>
        <w:tc>
          <w:tcPr>
            <w:tcW w:w="2340" w:type="dxa"/>
          </w:tcPr>
          <w:p>
            <w:pPr/>
            <w:r>
              <w:t xml:space="preserve">campaign_id, budget, targeting, destination, optimization</w:t>
            </w:r>
          </w:p>
        </w:tc>
        <w:tc>
          <w:tcPr>
            <w:tcW w:w="2340" w:type="dxa"/>
          </w:tcPr>
          <w:p>
            <w:pPr/>
            <w:r>
              <w:t xml:space="preserve">POST /act_{id}/adsets (status PAUSED)</w:t>
            </w:r>
          </w:p>
        </w:tc>
        <w:tc>
          <w:tcPr>
            <w:tcW w:w="2340" w:type="dxa"/>
          </w:tcPr>
          <w:p>
            <w:pPr/>
            <w:r>
              <w:t xml:space="preserve">Draft</w:t>
            </w:r>
          </w:p>
        </w:tc>
      </w:tr>
      <w:tr>
        <w:tc>
          <w:tcPr>
            <w:tcW w:w="2340" w:type="dxa"/>
          </w:tcPr>
          <w:p>
            <w:pPr/>
            <w:r>
              <w:t xml:space="preserve">create_creative</w:t>
            </w:r>
          </w:p>
        </w:tc>
        <w:tc>
          <w:tcPr>
            <w:tcW w:w="2340" w:type="dxa"/>
          </w:tcPr>
          <w:p>
            <w:pPr/>
            <w:r>
              <w:t xml:space="preserve">page_id, media, texts, CTA, welcome message</w:t>
            </w:r>
          </w:p>
        </w:tc>
        <w:tc>
          <w:tcPr>
            <w:tcW w:w="2340" w:type="dxa"/>
          </w:tcPr>
          <w:p>
            <w:pPr/>
            <w:r>
              <w:t xml:space="preserve">POST /act_{id}/adcreatives</w:t>
            </w:r>
          </w:p>
        </w:tc>
        <w:tc>
          <w:tcPr>
            <w:tcW w:w="2340" w:type="dxa"/>
          </w:tcPr>
          <w:p>
            <w:pPr/>
            <w:r>
              <w:t xml:space="preserve">Draft</w:t>
            </w:r>
          </w:p>
        </w:tc>
      </w:tr>
      <w:tr>
        <w:tc>
          <w:tcPr>
            <w:tcW w:w="2340" w:type="dxa"/>
          </w:tcPr>
          <w:p>
            <w:pPr/>
            <w:r>
              <w:t xml:space="preserve">create_ad</w:t>
            </w:r>
          </w:p>
        </w:tc>
        <w:tc>
          <w:tcPr>
            <w:tcW w:w="2340" w:type="dxa"/>
          </w:tcPr>
          <w:p>
            <w:pPr/>
            <w:r>
              <w:t xml:space="preserve">adset_id, creative_id</w:t>
            </w:r>
          </w:p>
        </w:tc>
        <w:tc>
          <w:tcPr>
            <w:tcW w:w="2340" w:type="dxa"/>
          </w:tcPr>
          <w:p>
            <w:pPr/>
            <w:r>
              <w:t xml:space="preserve">POST /act_{id}/ads (status PAUSED)</w:t>
            </w:r>
          </w:p>
        </w:tc>
        <w:tc>
          <w:tcPr>
            <w:tcW w:w="2340" w:type="dxa"/>
          </w:tcPr>
          <w:p>
            <w:pPr/>
            <w:r>
              <w:t xml:space="preserve">Draft</w:t>
            </w:r>
          </w:p>
        </w:tc>
      </w:tr>
      <w:tr>
        <w:tc>
          <w:tcPr>
            <w:tcW w:w="2340" w:type="dxa"/>
          </w:tcPr>
          <w:p>
            <w:pPr/>
            <w:r>
              <w:t xml:space="preserve">list_campaigns</w:t>
            </w:r>
          </w:p>
        </w:tc>
        <w:tc>
          <w:tcPr>
            <w:tcW w:w="2340" w:type="dxa"/>
          </w:tcPr>
          <w:p>
            <w:pPr/>
            <w:r>
              <w:t xml:space="preserve">status filter</w:t>
            </w:r>
          </w:p>
        </w:tc>
        <w:tc>
          <w:tcPr>
            <w:tcW w:w="2340" w:type="dxa"/>
          </w:tcPr>
          <w:p>
            <w:pPr/>
            <w:r>
              <w:t xml:space="preserve">GET /act_{id}/campaigns</w:t>
            </w:r>
          </w:p>
        </w:tc>
        <w:tc>
          <w:tcPr>
            <w:tcW w:w="2340" w:type="dxa"/>
          </w:tcPr>
          <w:p>
            <w:pPr/>
            <w:r>
              <w:t xml:space="preserve">Read</w:t>
            </w:r>
          </w:p>
        </w:tc>
      </w:tr>
      <w:tr>
        <w:tc>
          <w:tcPr>
            <w:tcW w:w="2340" w:type="dxa"/>
          </w:tcPr>
          <w:p>
            <w:pPr/>
            <w:r>
              <w:t xml:space="preserve">get_campaign_tree</w:t>
            </w:r>
          </w:p>
        </w:tc>
        <w:tc>
          <w:tcPr>
            <w:tcW w:w="2340" w:type="dxa"/>
          </w:tcPr>
          <w:p>
            <w:pPr/>
            <w:r>
              <w:t xml:space="preserve">campaign_id</w:t>
            </w:r>
          </w:p>
        </w:tc>
        <w:tc>
          <w:tcPr>
            <w:tcW w:w="2340" w:type="dxa"/>
          </w:tcPr>
          <w:p>
            <w:pPr/>
            <w:r>
              <w:t xml:space="preserve">GET campaign + adsets + ads</w:t>
            </w:r>
          </w:p>
        </w:tc>
        <w:tc>
          <w:tcPr>
            <w:tcW w:w="2340" w:type="dxa"/>
          </w:tcPr>
          <w:p>
            <w:pPr/>
            <w:r>
              <w:t xml:space="preserve">Read</w:t>
            </w:r>
          </w:p>
        </w:tc>
      </w:tr>
    </w:tbl>
    <w:p>
      <w:pPr>
        <w:pStyle w:val="Heading3"/>
      </w:pPr>
      <w:r>
        <w:t xml:space="preserve">Management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Inputs</w:t>
            </w:r>
          </w:p>
        </w:tc>
        <w:tc>
          <w:tcPr>
            <w:tcW w:w="2340" w:type="dxa"/>
            <w:shd w:val="clear" w:color="auto" w:fill="F2F2F2"/>
          </w:tcPr>
          <w:p>
            <w:pPr/>
            <w:r>
              <w:t xml:space="preserve">Meta endpoint</w:t>
            </w:r>
          </w:p>
        </w:tc>
        <w:tc>
          <w:tcPr>
            <w:tcW w:w="2340" w:type="dxa"/>
            <w:shd w:val="clear" w:color="auto" w:fill="F2F2F2"/>
          </w:tcPr>
          <w:p>
            <w:pPr/>
            <w:r>
              <w:t xml:space="preserve">Level</w:t>
            </w:r>
          </w:p>
        </w:tc>
      </w:tr>
      <w:tr>
        <w:tc>
          <w:tcPr>
            <w:tcW w:w="2340" w:type="dxa"/>
          </w:tcPr>
          <w:p>
            <w:pPr/>
            <w:r>
              <w:t xml:space="preserve">set_status</w:t>
            </w:r>
          </w:p>
        </w:tc>
        <w:tc>
          <w:tcPr>
            <w:tcW w:w="2340" w:type="dxa"/>
          </w:tcPr>
          <w:p>
            <w:pPr/>
            <w:r>
              <w:t xml:space="preserve">object_id, ACTIVE or PAUSED, confirm</w:t>
            </w:r>
          </w:p>
        </w:tc>
        <w:tc>
          <w:tcPr>
            <w:tcW w:w="2340" w:type="dxa"/>
          </w:tcPr>
          <w:p>
            <w:pPr/>
            <w:r>
              <w:t xml:space="preserve">POST /{id} status</w:t>
            </w:r>
          </w:p>
        </w:tc>
        <w:tc>
          <w:tcPr>
            <w:tcW w:w="2340" w:type="dxa"/>
          </w:tcPr>
          <w:p>
            <w:pPr/>
            <w:r>
              <w:t xml:space="preserve">Live (activate) / Read-safe (pause)</w:t>
            </w:r>
          </w:p>
        </w:tc>
      </w:tr>
      <w:tr>
        <w:tc>
          <w:tcPr>
            <w:tcW w:w="2340" w:type="dxa"/>
          </w:tcPr>
          <w:p>
            <w:pPr/>
            <w:r>
              <w:t xml:space="preserve">update_budget</w:t>
            </w:r>
          </w:p>
        </w:tc>
        <w:tc>
          <w:tcPr>
            <w:tcW w:w="2340" w:type="dxa"/>
          </w:tcPr>
          <w:p>
            <w:pPr/>
            <w:r>
              <w:t xml:space="preserve">adset_id, new daily budget, confirm</w:t>
            </w:r>
          </w:p>
        </w:tc>
        <w:tc>
          <w:tcPr>
            <w:tcW w:w="2340" w:type="dxa"/>
          </w:tcPr>
          <w:p>
            <w:pPr/>
            <w:r>
              <w:t xml:space="preserve">POST /{adset_id} daily_budget</w:t>
            </w:r>
          </w:p>
        </w:tc>
        <w:tc>
          <w:tcPr>
            <w:tcW w:w="2340" w:type="dxa"/>
          </w:tcPr>
          <w:p>
            <w:pPr/>
            <w:r>
              <w:t xml:space="preserve">Live</w:t>
            </w:r>
          </w:p>
        </w:tc>
      </w:tr>
      <w:tr>
        <w:tc>
          <w:tcPr>
            <w:tcW w:w="2340" w:type="dxa"/>
          </w:tcPr>
          <w:p>
            <w:pPr/>
            <w:r>
              <w:t xml:space="preserve">update_targeting</w:t>
            </w:r>
          </w:p>
        </w:tc>
        <w:tc>
          <w:tcPr>
            <w:tcW w:w="2340" w:type="dxa"/>
          </w:tcPr>
          <w:p>
            <w:pPr/>
            <w:r>
              <w:t xml:space="preserve">adset_id, targeting changes</w:t>
            </w:r>
          </w:p>
        </w:tc>
        <w:tc>
          <w:tcPr>
            <w:tcW w:w="2340" w:type="dxa"/>
          </w:tcPr>
          <w:p>
            <w:pPr/>
            <w:r>
              <w:t xml:space="preserve">POST /{adset_id} targeting (merge with current)</w:t>
            </w:r>
          </w:p>
        </w:tc>
        <w:tc>
          <w:tcPr>
            <w:tcW w:w="2340" w:type="dxa"/>
          </w:tcPr>
          <w:p>
            <w:pPr/>
            <w:r>
              <w:t xml:space="preserve">Live</w:t>
            </w:r>
          </w:p>
        </w:tc>
      </w:tr>
    </w:tbl>
    <w:p>
      <w:pPr>
        <w:pStyle w:val="Heading3"/>
      </w:pPr>
      <w:r>
        <w:t xml:space="preserve">Insights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Inputs</w:t>
            </w:r>
          </w:p>
        </w:tc>
        <w:tc>
          <w:tcPr>
            <w:tcW w:w="2340" w:type="dxa"/>
            <w:shd w:val="clear" w:color="auto" w:fill="F2F2F2"/>
          </w:tcPr>
          <w:p>
            <w:pPr/>
            <w:r>
              <w:t xml:space="preserve">Meta endpoint</w:t>
            </w:r>
          </w:p>
        </w:tc>
        <w:tc>
          <w:tcPr>
            <w:tcW w:w="2340" w:type="dxa"/>
            <w:shd w:val="clear" w:color="auto" w:fill="F2F2F2"/>
          </w:tcPr>
          <w:p>
            <w:pPr/>
            <w:r>
              <w:t xml:space="preserve">Level</w:t>
            </w:r>
          </w:p>
        </w:tc>
      </w:tr>
      <w:tr>
        <w:tc>
          <w:tcPr>
            <w:tcW w:w="2340" w:type="dxa"/>
          </w:tcPr>
          <w:p>
            <w:pPr/>
            <w:r>
              <w:t xml:space="preserve">get_insights</w:t>
            </w:r>
          </w:p>
        </w:tc>
        <w:tc>
          <w:tcPr>
            <w:tcW w:w="2340" w:type="dxa"/>
          </w:tcPr>
          <w:p>
            <w:pPr/>
            <w:r>
              <w:t xml:space="preserve">level (campaign/adset/ad), date range, breakdowns</w:t>
            </w:r>
          </w:p>
        </w:tc>
        <w:tc>
          <w:tcPr>
            <w:tcW w:w="2340" w:type="dxa"/>
          </w:tcPr>
          <w:p>
            <w:pPr/>
            <w:r>
              <w:t xml:space="preserve">GET /{id}/insights</w:t>
            </w:r>
          </w:p>
        </w:tc>
        <w:tc>
          <w:tcPr>
            <w:tcW w:w="2340" w:type="dxa"/>
          </w:tcPr>
          <w:p>
            <w:pPr/>
            <w:r>
              <w:t xml:space="preserve">Read</w:t>
            </w:r>
          </w:p>
        </w:tc>
      </w:tr>
    </w:tbl>
    <w:p>
      <w:pPr/>
      <w:r>
        <w:t xml:space="preserve">Insights fields: spend, impressions, reach, frequency, clicks, ctr, cpm, actions, cost_per_action_type (messaging conversations started), video_p25-100 watched. Breakdowns: age, gender, publisher_platform, platform_position, region.</w:t>
      </w:r>
    </w:p>
    <w:p>
      <w:pPr>
        <w:pStyle w:val="Heading3"/>
      </w:pPr>
      <w:r>
        <w:t xml:space="preserve">Orders (own 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Inputs</w:t>
            </w:r>
          </w:p>
        </w:tc>
        <w:tc>
          <w:tcPr>
            <w:tcW w:w="2340" w:type="dxa"/>
            <w:shd w:val="clear" w:color="auto" w:fill="F2F2F2"/>
          </w:tcPr>
          <w:p>
            <w:pPr/>
            <w:r>
              <w:t xml:space="preserve">Storage</w:t>
            </w:r>
          </w:p>
        </w:tc>
        <w:tc>
          <w:tcPr>
            <w:tcW w:w="2340" w:type="dxa"/>
            <w:shd w:val="clear" w:color="auto" w:fill="F2F2F2"/>
          </w:tcPr>
          <w:p>
            <w:pPr/>
            <w:r>
              <w:t xml:space="preserve">Level</w:t>
            </w:r>
          </w:p>
        </w:tc>
      </w:tr>
      <w:tr>
        <w:tc>
          <w:tcPr>
            <w:tcW w:w="2340" w:type="dxa"/>
          </w:tcPr>
          <w:p>
            <w:pPr/>
            <w:r>
              <w:t xml:space="preserve">log_orders</w:t>
            </w:r>
          </w:p>
        </w:tc>
        <w:tc>
          <w:tcPr>
            <w:tcW w:w="2340" w:type="dxa"/>
          </w:tcPr>
          <w:p>
            <w:pPr/>
            <w:r>
              <w:t xml:space="preserve">date, ad_id (optional), chats, orders, refused, revenue</w:t>
            </w:r>
          </w:p>
        </w:tc>
        <w:tc>
          <w:tcPr>
            <w:tcW w:w="2340" w:type="dxa"/>
          </w:tcPr>
          <w:p>
            <w:pPr/>
            <w:r>
              <w:t xml:space="preserve">Postgres</w:t>
            </w:r>
          </w:p>
        </w:tc>
        <w:tc>
          <w:tcPr>
            <w:tcW w:w="2340" w:type="dxa"/>
          </w:tcPr>
          <w:p>
            <w:pPr/>
            <w:r>
              <w:t xml:space="preserve">Read-safe</w:t>
            </w:r>
          </w:p>
        </w:tc>
      </w:tr>
      <w:tr>
        <w:tc>
          <w:tcPr>
            <w:tcW w:w="2340" w:type="dxa"/>
          </w:tcPr>
          <w:p>
            <w:pPr/>
            <w:r>
              <w:t xml:space="preserve">get_cost_per_order</w:t>
            </w:r>
          </w:p>
        </w:tc>
        <w:tc>
          <w:tcPr>
            <w:tcW w:w="2340" w:type="dxa"/>
          </w:tcPr>
          <w:p>
            <w:pPr/>
            <w:r>
              <w:t xml:space="preserve">date range</w:t>
            </w:r>
          </w:p>
        </w:tc>
        <w:tc>
          <w:tcPr>
            <w:tcW w:w="2340" w:type="dxa"/>
          </w:tcPr>
          <w:p>
            <w:pPr/>
            <w:r>
              <w:t xml:space="preserve">Joins spend with order log</w:t>
            </w:r>
          </w:p>
        </w:tc>
        <w:tc>
          <w:tcPr>
            <w:tcW w:w="2340" w:type="dxa"/>
          </w:tcPr>
          <w:p>
            <w:pPr/>
            <w:r>
              <w:t xml:space="preserve">Read</w:t>
            </w:r>
          </w:p>
        </w:tc>
      </w:tr>
    </w:tbl>
    <w:p>
      <w:pPr>
        <w:pStyle w:val="Heading3"/>
      </w:pPr>
      <w:r>
        <w:t xml:space="preserve">Phase 2-3 tools</w:t>
      </w:r>
    </w:p>
    <w:p>
      <w:pPr/>
      <w:r>
        <w:t xml:space="preserve">add_ad_to_adset, duplicate_campaign, create_custom_audience (website, engagement, customer list), create_lookalike, list_audiences, list_catalogs, create_product_set, create_catalog_campaign, detect_fatigue (CTR trend + frequency), placement_report, wasted_spend_report, set_alert, weekly_report.</w:t>
      </w:r>
    </w:p>
    <w:p>
      <w:pPr>
        <w:pStyle w:val="Heading2"/>
      </w:pPr>
      <w:r>
        <w:t xml:space="preserve">Click-to-WhatsApp campaign flow</w:t>
      </w:r>
    </w:p>
    <w:p>
      <w:pPr/>
      <w:r>
        <w:t xml:space="preserve">create_ctwa_campaign makes four Meta calls in order and rolls back (deletes what it created) if any step fails. Fields follow Meta's </w:t>
      </w:r>
      <w:hyperlink r:id="rId4" w:history="1">
        <w:r>
          <w:rPr>
            <w:rStyle w:val="Hyperlink"/>
          </w:rPr>
          <w:t xml:space="preserve">click-to-WhatsApp guide</w:t>
        </w:r>
      </w:hyperlink>
      <w:r>
        <w:t xml:space="preserve">. Prerequisite: WhatsApp number linked to the Facebook Page, and the token has ads_management, pages_manage_ads, pages_read_engagement and pages_show_list.</w:t>
      </w:r>
    </w:p>
    <w:p>
      <w:pPr>
        <w:pStyle w:val="ListParagraph"/>
        <w:numPr>
          <w:ilvl w:val="0"/>
          <w:numId w:val="3"/>
        </w:numPr>
      </w:pPr>
      <w:r>
        <w:t xml:space="preserve">Upload media: POST /act_{id}/adimages or /advideos to get image_hash or video_id.</w:t>
      </w:r>
    </w:p>
    <w:p>
      <w:pPr>
        <w:pStyle w:val="ListParagraph"/>
        <w:numPr>
          <w:ilvl w:val="0"/>
          <w:numId w:val="3"/>
        </w:numPr>
      </w:pPr>
      <w:r>
        <w:t xml:space="preserve">Campaign: POST /act_{id}/campaigns.</w:t>
      </w:r>
    </w:p>
    <w:p>
      <w:pPr>
        <w:pStyle w:val="ListParagraph"/>
        <w:numPr>
          <w:ilvl w:val="0"/>
          <w:numId w:val="3"/>
        </w:numPr>
      </w:pPr>
      <w:r>
        <w:t xml:space="preserve">Ad set: POST /act_{id}/adsets.</w:t>
      </w:r>
    </w:p>
    <w:p>
      <w:pPr>
        <w:pStyle w:val="ListParagraph"/>
        <w:numPr>
          <w:ilvl w:val="0"/>
          <w:numId w:val="3"/>
        </w:numPr>
      </w:pPr>
      <w:r>
        <w:t xml:space="preserve">Creative: POST /act_{id}/adcreatives.</w:t>
      </w:r>
    </w:p>
    <w:p>
      <w:pPr>
        <w:pStyle w:val="ListParagraph"/>
        <w:numPr>
          <w:ilvl w:val="0"/>
          <w:numId w:val="3"/>
        </w:numPr>
      </w:pPr>
      <w:r>
        <w:t xml:space="preserve">Ad: POST /act_{id}/ads with status PAUSED.</w:t>
      </w:r>
    </w:p>
    <w:p>
      <w:pPr>
        <w:pStyle w:val="ListParagraph"/>
        <w:numPr>
          <w:ilvl w:val="0"/>
          <w:numId w:val="3"/>
        </w:numPr>
      </w:pPr>
      <w:r>
        <w:t xml:space="preserve">Activation (separate, confirmed): POST /{campaign_id} status=ACTIVE. The ad then goes to PENDING_REVIEW and runs once approved.</w:t>
      </w:r>
    </w:p>
    <w:p>
      <w:pPr/>
      <w:r>
        <w:rPr>
          <w:b/>
        </w:rPr>
        <w:t xml:space="preserve">Campaign</w:t>
      </w:r>
    </w:p>
    <w:p>
      <w:pPr>
        <w:pStyle w:val="Code"/>
      </w:pPr>
      <w:bookmarkStart w:id="1" w:name="bongo_lang_json_1"/>
      <w:bookmarkEnd w:id="1"/>
      <w:r>
        <w:t xml:space="preserve">{</w:t>
        <w:br/>
        <w:t xml:space="preserve">  "name": "SZ-KHI-Prospecting-WA",</w:t>
        <w:br/>
        <w:t xml:space="preserve">  "objective": "OUTCOME_ENGAGEMENT",</w:t>
        <w:br/>
        <w:t xml:space="preserve">  "status": "PAUSED",</w:t>
        <w:br/>
        <w:t xml:space="preserve">  "special_ad_categories": []</w:t>
        <w:br/>
        <w:t xml:space="preserve">}</w:t>
      </w:r>
    </w:p>
    <w:p>
      <w:pPr/>
      <w:r>
        <w:rPr>
          <w:b/>
        </w:rPr>
        <w:t xml:space="preserve">Ad set</w:t>
      </w:r>
    </w:p>
    <w:p>
      <w:pPr>
        <w:pStyle w:val="Code"/>
      </w:pPr>
      <w:bookmarkStart w:id="2" w:name="bongo_lang_json_2"/>
      <w:bookmarkEnd w:id="2"/>
      <w:r>
        <w:t xml:space="preserve">{</w:t>
        <w:br/>
        <w:t xml:space="preserve">  "name": "SZ-KHI-Women-20-40",</w:t>
        <w:br/>
        <w:t xml:space="preserve">  "campaign_id": "&lt;CAMPAIGN_ID&gt;",</w:t>
        <w:br/>
        <w:t xml:space="preserve">  "status": "PAUSED",</w:t>
        <w:br/>
        <w:t xml:space="preserve">  "daily_budget": "&lt;PKR 600 in minor units&gt;",</w:t>
        <w:br/>
        <w:t xml:space="preserve">  "billing_event": "IMPRESSIONS",</w:t>
        <w:br/>
        <w:t xml:space="preserve">  "optimization_goal": "CONVERSATIONS",</w:t>
        <w:br/>
        <w:t xml:space="preserve">  "bid_strategy": "LOWEST_COST_WITHOUT_CAP",</w:t>
        <w:br/>
        <w:t xml:space="preserve">  "destination_type": "WHATSAPP",</w:t>
        <w:br/>
        <w:t xml:space="preserve">  "promoted_object": { "page_id": "&lt;PAGE_ID&gt;", "whatsapp_phone_number": "923499066816" },</w:t>
        <w:br/>
        <w:t xml:space="preserve">  "targeting": {</w:t>
        <w:br/>
        <w:t xml:space="preserve">    "geo_locations": { "cities": [{ "key": "&lt;KARACHI_CITY_KEY&gt;" }], "location_types": ["home", "recent"] },</w:t>
        <w:br/>
        <w:t xml:space="preserve">    "age_min": 20,</w:t>
        <w:br/>
        <w:t xml:space="preserve">    "age_max": 40,</w:t>
        <w:br/>
        <w:t xml:space="preserve">    "genders": [2],</w:t>
        <w:br/>
        <w:t xml:space="preserve">    "targeting_automation": { "advantage_audience": 1 }</w:t>
        <w:br/>
        <w:t xml:space="preserve">  }</w:t>
        <w:br/>
        <w:t xml:space="preserve">}</w:t>
      </w:r>
    </w:p>
    <w:p>
      <w:pPr/>
      <w:r>
        <w:rPr>
          <w:b/>
        </w:rPr>
        <w:t xml:space="preserve">Creative (video)</w:t>
      </w:r>
    </w:p>
    <w:p>
      <w:pPr>
        <w:pStyle w:val="Code"/>
      </w:pPr>
      <w:bookmarkStart w:id="3" w:name="bongo_lang_json_3"/>
      <w:bookmarkEnd w:id="3"/>
      <w:r>
        <w:t xml:space="preserve">{</w:t>
        <w:br/>
        <w:t xml:space="preserve">  "name": "A1-Wedding-Pearl",</w:t>
        <w:br/>
        <w:t xml:space="preserve">  "object_story_spec": {</w:t>
        <w:br/>
        <w:t xml:space="preserve">    "page_id": "&lt;PAGE_ID&gt;",</w:t>
        <w:br/>
        <w:t xml:space="preserve">    "instagram_user_id": "&lt;IG_USER_ID&gt;",</w:t>
        <w:br/>
        <w:t xml:space="preserve">    "video_data": {</w:t>
        <w:br/>
        <w:t xml:space="preserve">      "video_id": "&lt;VIDEO_ID&gt;",</w:t>
        <w:br/>
        <w:t xml:space="preserve">      "image_hash": "&lt;THUMBNAIL_HASH&gt;",</w:t>
        <w:br/>
        <w:t xml:space="preserve">      "title": "Shaadi-ready pearl flats",</w:t>
        <w:br/>
        <w:t xml:space="preserve">      "message": "Shaadi season ki tayyari? Pearl flats ab 30% OFF. COD + easy exchange.",</w:t>
        <w:br/>
        <w:t xml:space="preserve">      "call_to_action": {</w:t>
        <w:br/>
        <w:t xml:space="preserve">        "type": "WHATSAPP_MESSAGE",</w:t>
        <w:br/>
        <w:t xml:space="preserve">        "value": { "app_destination": "WHATSAPP", "link": "https://api.whatsapp.com/send" }</w:t>
        <w:br/>
        <w:t xml:space="preserve">      },</w:t>
        <w:br/>
        <w:t xml:space="preserve">      "page_welcome_message": {</w:t>
        <w:br/>
        <w:t xml:space="preserve">        "type": "VISUAL_EDITOR",</w:t>
        <w:br/>
        <w:t xml:space="preserve">        "version": 2,</w:t>
        <w:br/>
        <w:t xml:space="preserve">        "landing_screen_type": "welcome_message",</w:t>
        <w:br/>
        <w:t xml:space="preserve">        "media_type": "text",</w:t>
        <w:br/>
        <w:t xml:space="preserve">        "text_format": {</w:t>
        <w:br/>
        <w:t xml:space="preserve">          "customer_action_type": "autofill_message",</w:t>
        <w:br/>
        <w:t xml:space="preserve">          "message": {</w:t>
        <w:br/>
        <w:t xml:space="preserve">            "text": "Assalam o Alaikum! Sandalez mein khush aamdeed.",</w:t>
        <w:br/>
        <w:t xml:space="preserve">            "autofill_message": { "content": "Hi Sandalez! Mujhe yeh design chahiye. Size:" }</w:t>
        <w:br/>
        <w:t xml:space="preserve">          }</w:t>
        <w:br/>
        <w:t xml:space="preserve">        }</w:t>
        <w:br/>
        <w:t xml:space="preserve">      }</w:t>
        <w:br/>
        <w:t xml:space="preserve">    }</w:t>
        <w:br/>
        <w:t xml:space="preserve">  }</w:t>
        <w:br/>
        <w:t xml:space="preserve">}</w:t>
      </w:r>
    </w:p>
    <w:p>
      <w:pPr/>
      <w:r>
        <w:t xml:space="preserve">For image ads, use link_data with image_hash, name (headline), message (primary text), link https://api.whatsapp.com/send and the same call_to_action. Optional icebreakers ('Price?', 'Sizes?', 'Delivery time?') use customer_action_type ice_breakers.</w:t>
      </w:r>
    </w:p>
    <w:p>
      <w:pPr/>
      <w:r>
        <w:rPr>
          <w:b/>
        </w:rPr>
        <w:t xml:space="preserve">Ad</w:t>
      </w:r>
    </w:p>
    <w:p>
      <w:pPr>
        <w:pStyle w:val="Code"/>
      </w:pPr>
      <w:bookmarkStart w:id="4" w:name="bongo_lang_json_4"/>
      <w:bookmarkEnd w:id="4"/>
      <w:r>
        <w:t xml:space="preserve">{ "name": "A1-Wedding-Pearl", "adset_id": "&lt;ADSET_ID&gt;", "creative": { "creative_id": "&lt;CREATIVE_ID&gt;" }, "status": "PAUSED" }</w:t>
      </w:r>
    </w:p>
    <w:p>
      <w:pPr/>
      <w:r>
        <w:rPr>
          <w:b/>
        </w:rPr>
        <w:t xml:space="preserve">Verify before building:</w:t>
      </w:r>
      <w:r>
        <w:t xml:space="preserve"> the exact placement of page_welcome_message (inside link_data/video_data vs object_story_spec), the targeting_automation field, and whether optimization_goal CONVERSATIONS is accepted under OUTCOME_ENGAGEMENT with destination WHATSAPP for your account. Test each with a PAUSED object first and keep the working payload as a fixture.</w:t>
      </w:r>
    </w:p>
    <w:p>
      <w:pPr>
        <w:pStyle w:val="Heading2"/>
      </w:pPr>
      <w:r>
        <w:t xml:space="preserve">Dashboard</w:t>
      </w:r>
    </w:p>
    <w:p>
      <w:pPr/>
      <w:r>
        <w:t xml:space="preserve">The dashboard reads from the database (synced from Meta every few hours), so pages load instantly and do not use Meta rate limits; only actions call Meta live.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Shows</w:t>
            </w:r>
          </w:p>
        </w:tc>
        <w:tc>
          <w:tcPr>
            <w:tcW w:w="3120" w:type="dxa"/>
            <w:shd w:val="clear" w:color="auto" w:fill="F2F2F2"/>
          </w:tcPr>
          <w:p>
            <w:pPr/>
            <w:r>
              <w:t xml:space="preserve">Actions</w:t>
            </w:r>
          </w:p>
        </w:tc>
      </w:tr>
      <w:tr>
        <w:tc>
          <w:tcPr>
            <w:tcW w:w="3120" w:type="dxa"/>
          </w:tcPr>
          <w:p>
            <w:pPr/>
            <w:r>
              <w:t xml:space="preserve">Overview</w:t>
            </w:r>
          </w:p>
        </w:tc>
        <w:tc>
          <w:tcPr>
            <w:tcW w:w="3120" w:type="dxa"/>
          </w:tcPr>
          <w:p>
            <w:pPr/>
            <w:r>
              <w:t xml:space="preserve">Today and last 7/30 days: spend, chats, cost per chat, orders, cost per order, refusal rate; trend chart</w:t>
            </w:r>
          </w:p>
        </w:tc>
        <w:tc>
          <w:tcPr>
            <w:tcW w:w="3120" w:type="dxa"/>
          </w:tcPr>
          <w:p>
            <w:pPr/>
            <w:r>
              <w:t xml:space="preserve">Date range switch</w:t>
            </w:r>
          </w:p>
        </w:tc>
      </w:tr>
      <w:tr>
        <w:tc>
          <w:tcPr>
            <w:tcW w:w="3120" w:type="dxa"/>
          </w:tcPr>
          <w:p>
            <w:pPr/>
            <w:r>
              <w:t xml:space="preserve">Campaigns</w:t>
            </w:r>
          </w:p>
        </w:tc>
        <w:tc>
          <w:tcPr>
            <w:tcW w:w="3120" w:type="dxa"/>
          </w:tcPr>
          <w:p>
            <w:pPr/>
            <w:r>
              <w:t xml:space="preserve">Campaign &gt; ad set &gt; ad tree with status, budget, results</w:t>
            </w:r>
          </w:p>
        </w:tc>
        <w:tc>
          <w:tcPr>
            <w:tcW w:w="3120" w:type="dxa"/>
          </w:tcPr>
          <w:p>
            <w:pPr/>
            <w:r>
              <w:t xml:space="preserve">Activate, pause, change budget (with confirm dialog)</w:t>
            </w:r>
          </w:p>
        </w:tc>
      </w:tr>
      <w:tr>
        <w:tc>
          <w:tcPr>
            <w:tcW w:w="3120" w:type="dxa"/>
          </w:tcPr>
          <w:p>
            <w:pPr/>
            <w:r>
              <w:t xml:space="preserve">Ad detail</w:t>
            </w:r>
          </w:p>
        </w:tc>
        <w:tc>
          <w:tcPr>
            <w:tcW w:w="3120" w:type="dxa"/>
          </w:tcPr>
          <w:p>
            <w:pPr/>
            <w:r>
              <w:t xml:space="preserve">Creative preview, copy, CTR, frequency, video watch %, daily chart</w:t>
            </w:r>
          </w:p>
        </w:tc>
        <w:tc>
          <w:tcPr>
            <w:tcW w:w="3120" w:type="dxa"/>
          </w:tcPr>
          <w:p>
            <w:pPr/>
            <w:r>
              <w:t xml:space="preserve">Pause, duplicate, swap creative</w:t>
            </w:r>
          </w:p>
        </w:tc>
      </w:tr>
      <w:tr>
        <w:tc>
          <w:tcPr>
            <w:tcW w:w="3120" w:type="dxa"/>
          </w:tcPr>
          <w:p>
            <w:pPr/>
            <w:r>
              <w:t xml:space="preserve">New campaign</w:t>
            </w:r>
          </w:p>
        </w:tc>
        <w:tc>
          <w:tcPr>
            <w:tcW w:w="3120" w:type="dxa"/>
          </w:tcPr>
          <w:p>
            <w:pPr/>
            <w:r>
              <w:t xml:space="preserve">Wizard: city, age, budget, upload creatives, copy, welcome message</w:t>
            </w:r>
          </w:p>
        </w:tc>
        <w:tc>
          <w:tcPr>
            <w:tcW w:w="3120" w:type="dxa"/>
          </w:tcPr>
          <w:p>
            <w:pPr/>
            <w:r>
              <w:t xml:space="preserve">Creates PAUSED via create_ctwa_campaign</w:t>
            </w:r>
          </w:p>
        </w:tc>
      </w:tr>
      <w:tr>
        <w:tc>
          <w:tcPr>
            <w:tcW w:w="3120" w:type="dxa"/>
          </w:tcPr>
          <w:p>
            <w:pPr/>
            <w:r>
              <w:t xml:space="preserve">Creatives</w:t>
            </w:r>
          </w:p>
        </w:tc>
        <w:tc>
          <w:tcPr>
            <w:tcW w:w="3120" w:type="dxa"/>
          </w:tcPr>
          <w:p>
            <w:pPr/>
            <w:r>
              <w:t xml:space="preserve">Uploaded images/videos with performance per creative</w:t>
            </w:r>
          </w:p>
        </w:tc>
        <w:tc>
          <w:tcPr>
            <w:tcW w:w="3120" w:type="dxa"/>
          </w:tcPr>
          <w:p>
            <w:pPr/>
            <w:r>
              <w:t xml:space="preserve">Upload, archive</w:t>
            </w:r>
          </w:p>
        </w:tc>
      </w:tr>
      <w:tr>
        <w:tc>
          <w:tcPr>
            <w:tcW w:w="3120" w:type="dxa"/>
          </w:tcPr>
          <w:p>
            <w:pPr/>
            <w:r>
              <w:t xml:space="preserve">Orders</w:t>
            </w:r>
          </w:p>
        </w:tc>
        <w:tc>
          <w:tcPr>
            <w:tcW w:w="3120" w:type="dxa"/>
          </w:tcPr>
          <w:p>
            <w:pPr/>
            <w:r>
              <w:t xml:space="preserve">Daily log: chats, orders, refused, revenue, linked ad</w:t>
            </w:r>
          </w:p>
        </w:tc>
        <w:tc>
          <w:tcPr>
            <w:tcW w:w="3120" w:type="dxa"/>
          </w:tcPr>
          <w:p>
            <w:pPr/>
            <w:r>
              <w:t xml:space="preserve">Add/edit row, CSV import</w:t>
            </w:r>
          </w:p>
        </w:tc>
      </w:tr>
      <w:tr>
        <w:tc>
          <w:tcPr>
            <w:tcW w:w="3120" w:type="dxa"/>
          </w:tcPr>
          <w:p>
            <w:pPr/>
            <w:r>
              <w:t xml:space="preserve">Audiences (phase 3)</w:t>
            </w:r>
          </w:p>
        </w:tc>
        <w:tc>
          <w:tcPr>
            <w:tcW w:w="3120" w:type="dxa"/>
          </w:tcPr>
          <w:p>
            <w:pPr/>
            <w:r>
              <w:t xml:space="preserve">Custom and lookalike audiences, sizes</w:t>
            </w:r>
          </w:p>
        </w:tc>
        <w:tc>
          <w:tcPr>
            <w:tcW w:w="3120" w:type="dxa"/>
          </w:tcPr>
          <w:p>
            <w:pPr/>
            <w:r>
              <w:t xml:space="preserve">Create</w:t>
            </w:r>
          </w:p>
        </w:tc>
      </w:tr>
      <w:tr>
        <w:tc>
          <w:tcPr>
            <w:tcW w:w="3120" w:type="dxa"/>
          </w:tcPr>
          <w:p>
            <w:pPr/>
            <w:r>
              <w:t xml:space="preserve">Alerts</w:t>
            </w:r>
          </w:p>
        </w:tc>
        <w:tc>
          <w:tcPr>
            <w:tcW w:w="3120" w:type="dxa"/>
          </w:tcPr>
          <w:p>
            <w:pPr/>
            <w:r>
              <w:t xml:space="preserve">Rules (cost per chat above X, spend stopped, frequency above 3)</w:t>
            </w:r>
          </w:p>
        </w:tc>
        <w:tc>
          <w:tcPr>
            <w:tcW w:w="3120" w:type="dxa"/>
          </w:tcPr>
          <w:p>
            <w:pPr/>
            <w:r>
              <w:t xml:space="preserve">Create, mute</w:t>
            </w:r>
          </w:p>
        </w:tc>
      </w:tr>
      <w:tr>
        <w:tc>
          <w:tcPr>
            <w:tcW w:w="3120" w:type="dxa"/>
          </w:tcPr>
          <w:p>
            <w:pPr/>
            <w:r>
              <w:t xml:space="preserve">Activity log</w:t>
            </w:r>
          </w:p>
        </w:tc>
        <w:tc>
          <w:tcPr>
            <w:tcW w:w="3120" w:type="dxa"/>
          </w:tcPr>
          <w:p>
            <w:pPr/>
            <w:r>
              <w:t xml:space="preserve">Every change from MCP or dashboard: who, what, before/after</w:t>
            </w:r>
          </w:p>
        </w:tc>
        <w:tc>
          <w:tcPr>
            <w:tcW w:w="3120" w:type="dxa"/>
          </w:tcPr>
          <w:p>
            <w:pPr/>
            <w:r>
              <w:t xml:space="preserve">Read only</w:t>
            </w:r>
          </w:p>
        </w:tc>
      </w:tr>
      <w:tr>
        <w:tc>
          <w:tcPr>
            <w:tcW w:w="3120" w:type="dxa"/>
          </w:tcPr>
          <w:p>
            <w:pPr/>
            <w:r>
              <w:t xml:space="preserve">Settings</w:t>
            </w:r>
          </w:p>
        </w:tc>
        <w:tc>
          <w:tcPr>
            <w:tcW w:w="3120" w:type="dxa"/>
          </w:tcPr>
          <w:p>
            <w:pPr/>
            <w:r>
              <w:t xml:space="preserve">Token status and expiry, budget cap, default targeting, API version</w:t>
            </w:r>
          </w:p>
        </w:tc>
        <w:tc>
          <w:tcPr>
            <w:tcW w:w="3120" w:type="dxa"/>
          </w:tcPr>
          <w:p>
            <w:pPr/>
            <w:r>
              <w:t xml:space="preserve">Edit caps</w:t>
            </w:r>
          </w:p>
        </w:tc>
      </w:tr>
    </w:tbl>
    <w:p>
      <w:pPr/>
      <w:r>
        <w:t xml:space="preserve">Design: mobile-first, since you will check it on phone; PKR everywhere; Urdu/English labels optional.</w:t>
      </w:r>
    </w:p>
    <w:p>
      <w:pPr>
        <w:pStyle w:val="Heading2"/>
      </w:pPr>
      <w:r>
        <w:t xml:space="preserve">Database schema</w:t>
      </w:r>
    </w:p>
    <w:p>
      <w:pPr/>
      <w:r>
        <w:t xml:space="preserve">Eight tables: a mirror of Meta objects, daily stats, creatives, orders, alerts, and an audit log of every write.</w:t>
      </w:r>
    </w:p>
    <w:p>
      <w:pPr>
        <w:pStyle w:val="Code"/>
      </w:pPr>
      <w:bookmarkStart w:id="5" w:name="bongo_lang_prisma_5"/>
      <w:bookmarkEnd w:id="5"/>
      <w:r>
        <w:t xml:space="preserve">model Campaign {</w:t>
        <w:br/>
        <w:t xml:space="preserve">  id          String   @id            // Meta campaign ID</w:t>
        <w:br/>
        <w:t xml:space="preserve">  name        String</w:t>
        <w:br/>
        <w:t xml:space="preserve">  objective   String</w:t>
        <w:br/>
        <w:t xml:space="preserve">  status      String</w:t>
        <w:br/>
        <w:t xml:space="preserve">  createdVia  String                  // mcp | dashboard | ads_manager</w:t>
        <w:br/>
        <w:t xml:space="preserve">  adSets      AdSet[]</w:t>
        <w:br/>
        <w:t xml:space="preserve">  updatedAt   DateTime @updatedAt</w:t>
        <w:br/>
        <w:t xml:space="preserve">}</w:t>
        <w:br/>
        <w:br/>
        <w:t xml:space="preserve">model AdSet {</w:t>
        <w:br/>
        <w:t xml:space="preserve">  id            String   @id</w:t>
        <w:br/>
        <w:t xml:space="preserve">  campaignId    String</w:t>
        <w:br/>
        <w:t xml:space="preserve">  campaign      Campaign @relation(fields: [campaignId], references: [id])</w:t>
        <w:br/>
        <w:t xml:space="preserve">  name          String</w:t>
        <w:br/>
        <w:t xml:space="preserve">  status        String</w:t>
        <w:br/>
        <w:t xml:space="preserve">  dailyBudget   Int                   // PKR (major units, converted in core)</w:t>
        <w:br/>
        <w:t xml:space="preserve">  targeting     Json</w:t>
        <w:br/>
        <w:t xml:space="preserve">  destination   String                // WHATSAPP, WEBSITE, ...</w:t>
        <w:br/>
        <w:t xml:space="preserve">  ads           Ad[]</w:t>
        <w:br/>
        <w:t xml:space="preserve">}</w:t>
        <w:br/>
        <w:br/>
        <w:t xml:space="preserve">model Ad {</w:t>
        <w:br/>
        <w:t xml:space="preserve">  id          String   @id</w:t>
        <w:br/>
        <w:t xml:space="preserve">  adSetId     String</w:t>
        <w:br/>
        <w:t xml:space="preserve">  adSet       AdSet    @relation(fields: [adSetId], references: [id])</w:t>
        <w:br/>
        <w:t xml:space="preserve">  name        String</w:t>
        <w:br/>
        <w:t xml:space="preserve">  status      String</w:t>
        <w:br/>
        <w:t xml:space="preserve">  creativeId  String</w:t>
        <w:br/>
        <w:t xml:space="preserve">  creative    Creative @relation(fields: [creativeId], references: [id])</w:t>
        <w:br/>
        <w:t xml:space="preserve">  stats       DailyStat[]</w:t>
        <w:br/>
        <w:t xml:space="preserve">  orders      OrderLog[]</w:t>
        <w:br/>
        <w:t xml:space="preserve">}</w:t>
        <w:br/>
        <w:br/>
        <w:t xml:space="preserve">model Creative {</w:t>
        <w:br/>
        <w:t xml:space="preserve">  id          String  @id             // Meta creative ID</w:t>
        <w:br/>
        <w:t xml:space="preserve">  type        String                  // image | video | carousel</w:t>
        <w:br/>
        <w:t xml:space="preserve">  mediaRef    String                  // image hash or video ID</w:t>
        <w:br/>
        <w:t xml:space="preserve">  sourceUrl   String?</w:t>
        <w:br/>
        <w:t xml:space="preserve">  headline    String?</w:t>
        <w:br/>
        <w:t xml:space="preserve">  primaryText String?</w:t>
        <w:br/>
        <w:t xml:space="preserve">  ads         Ad[]</w:t>
        <w:br/>
        <w:t xml:space="preserve">}</w:t>
        <w:br/>
        <w:br/>
        <w:t xml:space="preserve">model DailyStat {</w:t>
        <w:br/>
        <w:t xml:space="preserve">  adId          String</w:t>
        <w:br/>
        <w:t xml:space="preserve">  ad            Ad      @relation(fields: [adId], references: [id])</w:t>
        <w:br/>
        <w:t xml:space="preserve">  date          DateTime @db.Date</w:t>
        <w:br/>
        <w:t xml:space="preserve">  spend         Decimal</w:t>
        <w:br/>
        <w:t xml:space="preserve">  impressions   Int</w:t>
        <w:br/>
        <w:t xml:space="preserve">  reach         Int</w:t>
        <w:br/>
        <w:t xml:space="preserve">  clicks        Int</w:t>
        <w:br/>
        <w:t xml:space="preserve">  conversations Int                   // messaging conversations started</w:t>
        <w:br/>
        <w:t xml:space="preserve">  frequency     Decimal</w:t>
        <w:br/>
        <w:t xml:space="preserve">  videoP50      Int?</w:t>
        <w:br/>
        <w:t xml:space="preserve">  breakdowns    Json?</w:t>
        <w:br/>
        <w:t xml:space="preserve">  @@id([adId, date])</w:t>
        <w:br/>
        <w:t xml:space="preserve">}</w:t>
        <w:br/>
        <w:br/>
        <w:t xml:space="preserve">model OrderLog {</w:t>
        <w:br/>
        <w:t xml:space="preserve">  id        String   @id @default(cuid())</w:t>
        <w:br/>
        <w:t xml:space="preserve">  date      DateTime @db.Date</w:t>
        <w:br/>
        <w:t xml:space="preserve">  adId      String?</w:t>
        <w:br/>
        <w:t xml:space="preserve">  ad        Ad?      @relation(fields: [adId], references: [id])</w:t>
        <w:br/>
        <w:t xml:space="preserve">  chats     Int</w:t>
        <w:br/>
        <w:t xml:space="preserve">  orders    Int</w:t>
        <w:br/>
        <w:t xml:space="preserve">  refused   Int      @default(0)</w:t>
        <w:br/>
        <w:t xml:space="preserve">  revenue   Int                       // PKR</w:t>
        <w:br/>
        <w:t xml:space="preserve">  note      String?</w:t>
        <w:br/>
        <w:t xml:space="preserve">}</w:t>
        <w:br/>
        <w:br/>
        <w:t xml:space="preserve">model Alert {</w:t>
        <w:br/>
        <w:t xml:space="preserve">  id        String  @id @default(cuid())</w:t>
        <w:br/>
        <w:t xml:space="preserve">  metric    String                    // cost_per_chat | spend | frequency</w:t>
        <w:br/>
        <w:t xml:space="preserve">  operator  String                    // gt | lt</w:t>
        <w:br/>
        <w:t xml:space="preserve">  threshold Decimal</w:t>
        <w:br/>
        <w:t xml:space="preserve">  active    Boolean @default(true)</w:t>
        <w:br/>
        <w:t xml:space="preserve">}</w:t>
        <w:br/>
        <w:br/>
        <w:t xml:space="preserve">model AuditLog {</w:t>
        <w:br/>
        <w:t xml:space="preserve">  id        String   @id @default(cuid())</w:t>
        <w:br/>
        <w:t xml:space="preserve">  at        DateTime @default(now())</w:t>
        <w:br/>
        <w:t xml:space="preserve">  actor     String                    // claude-mcp | user email</w:t>
        <w:br/>
        <w:t xml:space="preserve">  action    String                    // create_adset, set_status, ...</w:t>
        <w:br/>
        <w:t xml:space="preserve">  objectId  String?</w:t>
        <w:br/>
        <w:t xml:space="preserve">  request   Json</w:t>
        <w:br/>
        <w:t xml:space="preserve">  response  Json</w:t>
        <w:br/>
        <w:t xml:space="preserve">  before    Json?</w:t>
        <w:br/>
        <w:t xml:space="preserve">}</w:t>
      </w:r>
    </w:p>
    <w:p>
      <w:pPr>
        <w:pStyle w:val="Heading2"/>
      </w:pPr>
      <w:r>
        <w:t xml:space="preserve">Safety, security and limits</w:t>
      </w:r>
    </w:p>
    <w:p>
      <w:pPr/>
      <w:r>
        <w:t xml:space="preserve">The tool can spend real money, so every write path goes through one guard module and leaves an audit record.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How it is enforced</w:t>
            </w:r>
          </w:p>
        </w:tc>
      </w:tr>
      <w:tr>
        <w:tc>
          <w:tcPr>
            <w:tcW w:w="4680" w:type="dxa"/>
          </w:tcPr>
          <w:p>
            <w:pPr/>
            <w:r>
              <w:t xml:space="preserve">Create = PAUSED</w:t>
            </w:r>
          </w:p>
        </w:tc>
        <w:tc>
          <w:tcPr>
            <w:tcW w:w="4680" w:type="dxa"/>
          </w:tcPr>
          <w:p>
            <w:pPr/>
            <w:r>
              <w:t xml:space="preserve">core/guards forces status PAUSED on every campaign, ad set and ad create, whatever the input says</w:t>
            </w:r>
          </w:p>
        </w:tc>
      </w:tr>
      <w:tr>
        <w:tc>
          <w:tcPr>
            <w:tcW w:w="4680" w:type="dxa"/>
          </w:tcPr>
          <w:p>
            <w:pPr/>
            <w:r>
              <w:t xml:space="preserve">Activation needs confirmation</w:t>
            </w:r>
          </w:p>
        </w:tc>
        <w:tc>
          <w:tcPr>
            <w:tcW w:w="4680" w:type="dxa"/>
          </w:tcPr>
          <w:p>
            <w:pPr/>
            <w:r>
              <w:t xml:space="preserve">set_status ACTIVE and update_budget require confirm: true; Claude must ask you first</w:t>
            </w:r>
          </w:p>
        </w:tc>
      </w:tr>
      <w:tr>
        <w:tc>
          <w:tcPr>
            <w:tcW w:w="4680" w:type="dxa"/>
          </w:tcPr>
          <w:p>
            <w:pPr/>
            <w:r>
              <w:t xml:space="preserve">Budget cap</w:t>
            </w:r>
          </w:p>
        </w:tc>
        <w:tc>
          <w:tcPr>
            <w:tcW w:w="4680" w:type="dxa"/>
          </w:tcPr>
          <w:p>
            <w:pPr/>
            <w:r>
              <w:t xml:space="preserve">MAX_DAILY_BUDGET_PKR (start 2,000) and MAX_BUDGET_INCREASE_PCT (30%) in config; larger requests are refused</w:t>
            </w:r>
          </w:p>
        </w:tc>
      </w:tr>
      <w:tr>
        <w:tc>
          <w:tcPr>
            <w:tcW w:w="4680" w:type="dxa"/>
          </w:tcPr>
          <w:p>
            <w:pPr/>
            <w:r>
              <w:t xml:space="preserve">One ad account only</w:t>
            </w:r>
          </w:p>
        </w:tc>
        <w:tc>
          <w:tcPr>
            <w:tcW w:w="4680" w:type="dxa"/>
          </w:tcPr>
          <w:p>
            <w:pPr/>
            <w:r>
              <w:t xml:space="preserve">Account ID fixed in env; any other ID is rejected</w:t>
            </w:r>
          </w:p>
        </w:tc>
      </w:tr>
      <w:tr>
        <w:tc>
          <w:tcPr>
            <w:tcW w:w="4680" w:type="dxa"/>
          </w:tcPr>
          <w:p>
            <w:pPr/>
            <w:r>
              <w:t xml:space="preserve">No deletes in MVP</w:t>
            </w:r>
          </w:p>
        </w:tc>
        <w:tc>
          <w:tcPr>
            <w:tcW w:w="4680" w:type="dxa"/>
          </w:tcPr>
          <w:p>
            <w:pPr/>
            <w:r>
              <w:t xml:space="preserve">Pause or archive only; no delete tools exposed to Claude</w:t>
            </w:r>
          </w:p>
        </w:tc>
      </w:tr>
      <w:tr>
        <w:tc>
          <w:tcPr>
            <w:tcW w:w="4680" w:type="dxa"/>
          </w:tcPr>
          <w:p>
            <w:pPr/>
            <w:r>
              <w:t xml:space="preserve">Audit log</w:t>
            </w:r>
          </w:p>
        </w:tc>
        <w:tc>
          <w:tcPr>
            <w:tcW w:w="4680" w:type="dxa"/>
          </w:tcPr>
          <w:p>
            <w:pPr/>
            <w:r>
              <w:t xml:space="preserve">Every write stores request, response and the object's previous state</w:t>
            </w:r>
          </w:p>
        </w:tc>
      </w:tr>
      <w:tr>
        <w:tc>
          <w:tcPr>
            <w:tcW w:w="4680" w:type="dxa"/>
          </w:tcPr>
          <w:p>
            <w:pPr/>
            <w:r>
              <w:t xml:space="preserve">Token safety</w:t>
            </w:r>
          </w:p>
        </w:tc>
        <w:tc>
          <w:tcPr>
            <w:tcW w:w="4680" w:type="dxa"/>
          </w:tcPr>
          <w:p>
            <w:pPr/>
            <w:r>
              <w:t xml:space="preserve">System user token only in server env vars, never sent to the dashboard or Claude; check_token warns before expiry</w:t>
            </w:r>
          </w:p>
        </w:tc>
      </w:tr>
      <w:tr>
        <w:tc>
          <w:tcPr>
            <w:tcW w:w="4680" w:type="dxa"/>
          </w:tcPr>
          <w:p>
            <w:pPr/>
            <w:r>
              <w:t xml:space="preserve">MCP access</w:t>
            </w:r>
          </w:p>
        </w:tc>
        <w:tc>
          <w:tcPr>
            <w:tcW w:w="4680" w:type="dxa"/>
          </w:tcPr>
          <w:p>
            <w:pPr/>
            <w:r>
              <w:t xml:space="preserve">HTTPS only; bearer secret or OAuth in front of /mcp; IP allowlist optional</w:t>
            </w:r>
          </w:p>
        </w:tc>
      </w:tr>
      <w:tr>
        <w:tc>
          <w:tcPr>
            <w:tcW w:w="4680" w:type="dxa"/>
          </w:tcPr>
          <w:p>
            <w:pPr/>
            <w:r>
              <w:t xml:space="preserve">Dashboard access</w:t>
            </w:r>
          </w:p>
        </w:tc>
        <w:tc>
          <w:tcPr>
            <w:tcW w:w="4680" w:type="dxa"/>
          </w:tcPr>
          <w:p>
            <w:pPr/>
            <w:r>
              <w:t xml:space="preserve">Login required; roles: owner (all actions), staff (orders + read)</w:t>
            </w:r>
          </w:p>
        </w:tc>
      </w:tr>
      <w:tr>
        <w:tc>
          <w:tcPr>
            <w:tcW w:w="4680" w:type="dxa"/>
          </w:tcPr>
          <w:p>
            <w:pPr/>
            <w:r>
              <w:t xml:space="preserve">Rate limits</w:t>
            </w:r>
          </w:p>
        </w:tc>
        <w:tc>
          <w:tcPr>
            <w:tcW w:w="4680" w:type="dxa"/>
          </w:tcPr>
          <w:p>
            <w:pPr/>
            <w:r>
              <w:t xml:space="preserve">Read usage headers, exponential backoff, cache insights in DB</w:t>
            </w:r>
          </w:p>
        </w:tc>
      </w:tr>
      <w:tr>
        <w:tc>
          <w:tcPr>
            <w:tcW w:w="4680" w:type="dxa"/>
          </w:tcPr>
          <w:p>
            <w:pPr/>
            <w:r>
              <w:t xml:space="preserve">Error clarity</w:t>
            </w:r>
          </w:p>
        </w:tc>
        <w:tc>
          <w:tcPr>
            <w:tcW w:w="4680" w:type="dxa"/>
          </w:tcPr>
          <w:p>
            <w:pPr/>
            <w:r>
              <w:t xml:space="preserve">Map Meta error codes to plain messages and keep fbtrace_id for Meta support</w:t>
            </w:r>
          </w:p>
        </w:tc>
      </w:tr>
      <w:tr>
        <w:tc>
          <w:tcPr>
            <w:tcW w:w="4680" w:type="dxa"/>
          </w:tcPr>
          <w:p>
            <w:pPr/>
            <w:r>
              <w:t xml:space="preserve">Ad policy</w:t>
            </w:r>
          </w:p>
        </w:tc>
        <w:tc>
          <w:tcPr>
            <w:tcW w:w="4680" w:type="dxa"/>
          </w:tcPr>
          <w:p>
            <w:pPr/>
            <w:r>
              <w:t xml:space="preserve">Before activation, the tool reminds you of Meta ad policy basics (no misleading claims, text limits)</w:t>
            </w:r>
          </w:p>
        </w:tc>
      </w:tr>
    </w:tbl>
    <w:p>
      <w:pPr/>
      <w:r>
        <w:t xml:space="preserve">Prompt-injection note: Claude only acts on your chat instructions; tool results from Meta (ad names, comments) are treated as data.</w:t>
      </w:r>
    </w:p>
    <w:p>
      <w:pPr>
        <w:pStyle w:val="Heading2"/>
      </w:pPr>
      <w:r>
        <w:t xml:space="preserve">Build plan</w:t>
      </w:r>
    </w:p>
    <w:p>
      <w:pPr/>
      <w:r>
        <w:t xml:space="preserve">The first live Sandalez ad can run from the tool at the end of week 3; the dashboard follows in week 4-5. Each phase ends with a working, tested slice.</w:t>
      </w:r>
    </w:p>
    <w:p>
      <w:pPr>
        <w:pStyle w:val="ListParagraph"/>
        <w:numPr>
          <w:ilvl w:val="0"/>
          <w:numId w:val="4"/>
        </w:numPr>
      </w:pPr>
      <w:r>
        <w:rPr>
          <w:b/>
        </w:rPr>
        <w:t xml:space="preserve">Week 1: Foundations.</w:t>
      </w:r>
      <w:r>
        <w:t xml:space="preserve"> Meta app, system user, token; monorepo, Postgres, Prisma; core/meta client with version pin, error mapping, money helper; read tools (get_account, list_pages, list_instagram_accounts, list_pixels, check_token). Done when Claude can list your Page and pixel over MCP.</w:t>
      </w:r>
    </w:p>
    <w:p>
      <w:pPr>
        <w:pStyle w:val="ListParagraph"/>
        <w:numPr>
          <w:ilvl w:val="0"/>
          <w:numId w:val="4"/>
        </w:numPr>
      </w:pPr>
      <w:r>
        <w:rPr>
          <w:b/>
        </w:rPr>
        <w:t xml:space="preserve">Week 2: Build campaigns.</w:t>
      </w:r>
      <w:r>
        <w:t xml:space="preserve"> Targeting search, image/video upload, create_campaign, create_adset, create_creative, create_ad, guards, audit log. Done when a PAUSED click-to-WhatsApp campaign appears correctly in Ads Manager.</w:t>
      </w:r>
    </w:p>
    <w:p>
      <w:pPr>
        <w:pStyle w:val="ListParagraph"/>
        <w:numPr>
          <w:ilvl w:val="0"/>
          <w:numId w:val="4"/>
        </w:numPr>
      </w:pPr>
      <w:r>
        <w:rPr>
          <w:b/>
        </w:rPr>
        <w:t xml:space="preserve">Week 3: Run and read.</w:t>
      </w:r>
      <w:r>
        <w:t xml:space="preserve"> create_ctwa_campaign (one call, rollback), set_status with confirm, update_budget, update_targeting, get_insights, log_orders, get_cost_per_order. Done when the first real ad is activated and insights come back.</w:t>
      </w:r>
    </w:p>
    <w:p>
      <w:pPr>
        <w:pStyle w:val="ListParagraph"/>
        <w:numPr>
          <w:ilvl w:val="0"/>
          <w:numId w:val="4"/>
        </w:numPr>
      </w:pPr>
      <w:r>
        <w:rPr>
          <w:b/>
        </w:rPr>
        <w:t xml:space="preserve">Weeks 4-5: Dashboard.</w:t>
      </w:r>
      <w:r>
        <w:t xml:space="preserve"> Login, Overview, Campaigns, Ad detail, Orders, Activity log, Settings; worker job syncing insights every 3 hours.</w:t>
      </w:r>
    </w:p>
    <w:p>
      <w:pPr>
        <w:pStyle w:val="ListParagraph"/>
        <w:numPr>
          <w:ilvl w:val="0"/>
          <w:numId w:val="4"/>
        </w:numPr>
      </w:pPr>
      <w:r>
        <w:rPr>
          <w:b/>
        </w:rPr>
        <w:t xml:space="preserve">Weeks 6-7: Optimization.</w:t>
      </w:r>
      <w:r>
        <w:t xml:space="preserve"> Breakdowns (age, placement), fatigue detection, alerts, weekly report email, New campaign wizard, carousel ads.</w:t>
      </w:r>
    </w:p>
    <w:p>
      <w:pPr>
        <w:pStyle w:val="ListParagraph"/>
        <w:numPr>
          <w:ilvl w:val="0"/>
          <w:numId w:val="4"/>
        </w:numPr>
      </w:pPr>
      <w:r>
        <w:rPr>
          <w:b/>
        </w:rPr>
        <w:t xml:space="preserve">Weeks 8-10: Growth features.</w:t>
      </w:r>
      <w:r>
        <w:t xml:space="preserve"> Custom audiences, lookalikes, retargeting ad sets, catalog / dynamic product ads from the Shopify catalog, duplicate campaign for new cities.</w:t>
      </w:r>
    </w:p>
    <w:p>
      <w:pPr>
        <w:pStyle w:val="ListParagraph"/>
        <w:numPr>
          <w:ilvl w:val="0"/>
          <w:numId w:val="4"/>
        </w:numPr>
      </w:pPr>
      <w:r>
        <w:rPr>
          <w:b/>
        </w:rPr>
        <w:t xml:space="preserve">Later (optional):</w:t>
      </w:r>
      <w:r>
        <w:t xml:space="preserve"> WhatsApp Cloud API webhook to auto-count chats and tag orders by ad; Conversions API events from Shopify orders.</w:t>
      </w:r>
    </w:p>
    <w:p>
      <w:pPr/>
      <w:r>
        <w:rPr>
          <w:b/>
        </w:rPr>
        <w:t xml:space="preserve">While the tool is being built,</w:t>
      </w:r>
      <w:r>
        <w:t xml:space="preserve"> run the Karachi campaign manually in Ads Manager using the campaign plan, so ads are not on hold for 3 weeks.</w:t>
      </w:r>
    </w:p>
    <w:p>
      <w:pPr>
        <w:pStyle w:val="Heading2"/>
      </w:pPr>
      <w:r>
        <w:t xml:space="preserve">Sources</w:t>
      </w:r>
    </w:p>
    <w:p>
      <w:pPr>
        <w:pStyle w:val="ListParagraph"/>
        <w:numPr>
          <w:ilvl w:val="0"/>
          <w:numId w:val="5"/>
        </w:numPr>
      </w:pPr>
      <w:hyperlink r:id="rId4" w:history="1">
        <w:r>
          <w:rPr>
            <w:rStyle w:val="Hyperlink"/>
          </w:rPr>
          <w:t xml:space="preserve">Meta: Ads that Click to WhatsApp</w:t>
        </w:r>
      </w:hyperlink>
    </w:p>
    <w:p>
      <w:pPr>
        <w:pStyle w:val="ListParagraph"/>
        <w:numPr>
          <w:ilvl w:val="0"/>
          <w:numId w:val="5"/>
        </w:numPr>
      </w:pPr>
      <w:hyperlink r:id="rId5" w:history="1">
        <w:r>
          <w:rPr>
            <w:rStyle w:val="Hyperlink"/>
          </w:rPr>
          <w:t xml:space="preserve">Meta: Marketing API authorization and access levels</w:t>
        </w:r>
      </w:hyperlink>
    </w:p>
    <w:p>
      <w:pPr>
        <w:pStyle w:val="ListParagraph"/>
        <w:numPr>
          <w:ilvl w:val="0"/>
          <w:numId w:val="5"/>
        </w:numPr>
      </w:pPr>
      <w:hyperlink r:id="rId6" w:history="1">
        <w:r>
          <w:rPr>
            <w:rStyle w:val="Hyperlink"/>
          </w:rPr>
          <w:t xml:space="preserve">Meta: Marketing API access</w:t>
        </w:r>
      </w:hyperlink>
    </w:p>
    <w:p>
      <w:pPr>
        <w:pStyle w:val="ListParagraph"/>
        <w:numPr>
          <w:ilvl w:val="0"/>
          <w:numId w:val="5"/>
        </w:numPr>
      </w:pPr>
      <w:hyperlink r:id="rId7" w:history="1">
        <w:r>
          <w:rPr>
            <w:rStyle w:val="Hyperlink"/>
          </w:rPr>
          <w:t xml:space="preserve">Meta: Graph API changelog v26.0</w:t>
        </w:r>
      </w:hyperlink>
    </w:p>
    <w:p>
      <w:pPr>
        <w:pStyle w:val="ListParagraph"/>
        <w:numPr>
          <w:ilvl w:val="0"/>
          <w:numId w:val="5"/>
        </w:numPr>
      </w:pPr>
      <w:hyperlink r:id="rId8" w:history="1">
        <w:r>
          <w:rPr>
            <w:rStyle w:val="Hyperlink"/>
          </w:rPr>
          <w:t xml:space="preserve">Meta: Introducing Graph API v26 and Marketing API v26</w:t>
        </w:r>
      </w:hyperlink>
    </w:p>
    <w:p>
      <w:pPr>
        <w:pStyle w:val="ListParagraph"/>
        <w:numPr>
          <w:ilvl w:val="0"/>
          <w:numId w:val="5"/>
        </w:numPr>
      </w:pPr>
      <w:hyperlink r:id="rId9" w:history="1">
        <w:r>
          <w:rPr>
            <w:rStyle w:val="Hyperlink"/>
          </w:rPr>
          <w:t xml:space="preserve">Meta: Reels ads guide (access tier rename)</w:t>
        </w:r>
      </w:hyperlink>
    </w:p>
    <w:p>
      <w:pPr>
        <w:pStyle w:val="ListParagraph"/>
        <w:numPr>
          <w:ilvl w:val="0"/>
          <w:numId w:val="5"/>
        </w:numPr>
      </w:pPr>
      <w:hyperlink r:id="rId10" w:history="1">
        <w:r>
          <w:rPr>
            <w:rStyle w:val="Hyperlink"/>
          </w:rPr>
          <w:t xml:space="preserve">Adspirer Meta Ads docs (feature reference)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developers.facebook.com/docs/marketing-api/ad-creative/messaging-ads/click-to-whatsapp" TargetMode="External"/><Relationship Id="rId5" Type="http://schemas.openxmlformats.org/officeDocument/2006/relationships/hyperlink" Target="https://developers.facebook.com/docs/marketing-api/get-started/authorization" TargetMode="External"/><Relationship Id="rId6" Type="http://schemas.openxmlformats.org/officeDocument/2006/relationships/hyperlink" Target="https://developers.facebook.com/docs/marketing-api/access/" TargetMode="External"/><Relationship Id="rId7" Type="http://schemas.openxmlformats.org/officeDocument/2006/relationships/hyperlink" Target="https://developers.facebook.com/docs/graph-api/changelog/version26.0" TargetMode="External"/><Relationship Id="rId8" Type="http://schemas.openxmlformats.org/officeDocument/2006/relationships/hyperlink" Target="https://developers.facebook.com/blog/post/2026/07/29/introducing-graph-api-v26-and-marketing-api-v26/" TargetMode="External"/><Relationship Id="rId9" Type="http://schemas.openxmlformats.org/officeDocument/2006/relationships/hyperlink" Target="https://developers.facebook.com/documentation/ads-commerce/marketing-api/creative/reels-ads" TargetMode="External"/><Relationship Id="rId10" Type="http://schemas.openxmlformats.org/officeDocument/2006/relationships/hyperlink" Target="https://www.adspirer.com/docs/ad-platforms/meta-ad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Sandalez Ads Tool — Technical Spec</dc:title>
  <dc:description>Claude Docs node/fe9b771a-bedc@13 docx-w6</dc:description>
  <cp:revision>13</cp:revision>
</cp:coreProperties>
</file>