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793F1" w14:textId="77777777" w:rsidR="0044149E" w:rsidRPr="0044149E" w:rsidRDefault="0044149E" w:rsidP="0044149E">
      <w:pPr>
        <w:jc w:val="center"/>
        <w:rPr>
          <w:rFonts w:ascii="Times New Roman" w:hAnsi="Times New Roman" w:cs="Times New Roman"/>
          <w:b/>
          <w:bCs/>
          <w:sz w:val="36"/>
          <w:szCs w:val="36"/>
        </w:rPr>
      </w:pPr>
      <w:r w:rsidRPr="0044149E">
        <w:rPr>
          <w:rFonts w:ascii="Times New Roman" w:hAnsi="Times New Roman" w:cs="Times New Roman"/>
          <w:b/>
          <w:bCs/>
          <w:sz w:val="36"/>
          <w:szCs w:val="36"/>
        </w:rPr>
        <w:t>Email Classification API with PII/PCI Masking</w:t>
      </w:r>
    </w:p>
    <w:p w14:paraId="518350D4" w14:textId="77777777" w:rsidR="0044149E" w:rsidRPr="0044149E" w:rsidRDefault="0044149E" w:rsidP="0044149E">
      <w:pPr>
        <w:rPr>
          <w:rFonts w:ascii="Times New Roman" w:hAnsi="Times New Roman" w:cs="Times New Roman"/>
          <w:b/>
          <w:bCs/>
          <w:sz w:val="24"/>
          <w:szCs w:val="24"/>
        </w:rPr>
      </w:pPr>
      <w:r w:rsidRPr="0044149E">
        <w:rPr>
          <w:rFonts w:ascii="Times New Roman" w:hAnsi="Times New Roman" w:cs="Times New Roman"/>
          <w:b/>
          <w:bCs/>
          <w:sz w:val="24"/>
          <w:szCs w:val="24"/>
        </w:rPr>
        <w:t>Report</w:t>
      </w:r>
    </w:p>
    <w:p w14:paraId="35C0AB69" w14:textId="77777777" w:rsidR="0044149E" w:rsidRPr="0044149E" w:rsidRDefault="0044149E" w:rsidP="0044149E">
      <w:pPr>
        <w:rPr>
          <w:rFonts w:ascii="Times New Roman" w:hAnsi="Times New Roman" w:cs="Times New Roman"/>
          <w:b/>
          <w:bCs/>
          <w:sz w:val="28"/>
          <w:szCs w:val="28"/>
        </w:rPr>
      </w:pPr>
      <w:r w:rsidRPr="0044149E">
        <w:rPr>
          <w:rFonts w:ascii="Times New Roman" w:hAnsi="Times New Roman" w:cs="Times New Roman"/>
          <w:b/>
          <w:bCs/>
          <w:sz w:val="28"/>
          <w:szCs w:val="28"/>
        </w:rPr>
        <w:t>1. Introduction</w:t>
      </w:r>
    </w:p>
    <w:p w14:paraId="3B7C9F2E"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Problem Statement:</w:t>
      </w:r>
      <w:r w:rsidRPr="0044149E">
        <w:rPr>
          <w:rFonts w:ascii="Times New Roman" w:hAnsi="Times New Roman" w:cs="Times New Roman"/>
          <w:sz w:val="24"/>
          <w:szCs w:val="24"/>
        </w:rPr>
        <w:br/>
        <w:t>This project addresses the challenge of automatically classifying emails into distinct categories while ensuring sensitive information (PII/PCI) is appropriately masked before processing. With the increasing volume of emails in business environments, manual classification is time-consuming and prone to human error. Additionally, handling emails often involves processing sensitive information that requires protection under various privacy regulations.</w:t>
      </w:r>
    </w:p>
    <w:p w14:paraId="36F37EDA"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Objectives:</w:t>
      </w:r>
    </w:p>
    <w:p w14:paraId="3656548D" w14:textId="77777777" w:rsidR="0044149E" w:rsidRPr="0044149E" w:rsidRDefault="0044149E" w:rsidP="0044149E">
      <w:pPr>
        <w:numPr>
          <w:ilvl w:val="0"/>
          <w:numId w:val="1"/>
        </w:numPr>
        <w:rPr>
          <w:rFonts w:ascii="Times New Roman" w:hAnsi="Times New Roman" w:cs="Times New Roman"/>
          <w:sz w:val="24"/>
          <w:szCs w:val="24"/>
        </w:rPr>
      </w:pPr>
      <w:r w:rsidRPr="0044149E">
        <w:rPr>
          <w:rFonts w:ascii="Times New Roman" w:hAnsi="Times New Roman" w:cs="Times New Roman"/>
          <w:sz w:val="24"/>
          <w:szCs w:val="24"/>
        </w:rPr>
        <w:t>Develop a robust model for classifying emails into four categories: Incident, Request, Problem, and Change</w:t>
      </w:r>
    </w:p>
    <w:p w14:paraId="28F67985" w14:textId="77777777" w:rsidR="0044149E" w:rsidRPr="0044149E" w:rsidRDefault="0044149E" w:rsidP="0044149E">
      <w:pPr>
        <w:numPr>
          <w:ilvl w:val="0"/>
          <w:numId w:val="1"/>
        </w:numPr>
        <w:rPr>
          <w:rFonts w:ascii="Times New Roman" w:hAnsi="Times New Roman" w:cs="Times New Roman"/>
          <w:sz w:val="24"/>
          <w:szCs w:val="24"/>
        </w:rPr>
      </w:pPr>
      <w:r w:rsidRPr="0044149E">
        <w:rPr>
          <w:rFonts w:ascii="Times New Roman" w:hAnsi="Times New Roman" w:cs="Times New Roman"/>
          <w:sz w:val="24"/>
          <w:szCs w:val="24"/>
        </w:rPr>
        <w:t>Implement comprehensive PII/PCI masking to protect sensitive information</w:t>
      </w:r>
    </w:p>
    <w:p w14:paraId="12A0A40F" w14:textId="77777777" w:rsidR="0044149E" w:rsidRPr="0044149E" w:rsidRDefault="0044149E" w:rsidP="0044149E">
      <w:pPr>
        <w:numPr>
          <w:ilvl w:val="0"/>
          <w:numId w:val="1"/>
        </w:numPr>
        <w:rPr>
          <w:rFonts w:ascii="Times New Roman" w:hAnsi="Times New Roman" w:cs="Times New Roman"/>
          <w:sz w:val="24"/>
          <w:szCs w:val="24"/>
        </w:rPr>
      </w:pPr>
      <w:r w:rsidRPr="0044149E">
        <w:rPr>
          <w:rFonts w:ascii="Times New Roman" w:hAnsi="Times New Roman" w:cs="Times New Roman"/>
          <w:sz w:val="24"/>
          <w:szCs w:val="24"/>
        </w:rPr>
        <w:t>Create a lightweight, accessible API for integration with existing systems</w:t>
      </w:r>
    </w:p>
    <w:p w14:paraId="37C28487" w14:textId="77777777" w:rsidR="0044149E" w:rsidRPr="0044149E" w:rsidRDefault="0044149E" w:rsidP="0044149E">
      <w:pPr>
        <w:numPr>
          <w:ilvl w:val="0"/>
          <w:numId w:val="1"/>
        </w:numPr>
        <w:rPr>
          <w:rFonts w:ascii="Times New Roman" w:hAnsi="Times New Roman" w:cs="Times New Roman"/>
          <w:sz w:val="24"/>
          <w:szCs w:val="24"/>
        </w:rPr>
      </w:pPr>
      <w:r w:rsidRPr="0044149E">
        <w:rPr>
          <w:rFonts w:ascii="Times New Roman" w:hAnsi="Times New Roman" w:cs="Times New Roman"/>
          <w:sz w:val="24"/>
          <w:szCs w:val="24"/>
        </w:rPr>
        <w:t>Containerize the solution for easy deployment in various environments</w:t>
      </w:r>
    </w:p>
    <w:p w14:paraId="3C6307E9"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Business Use Case and Relevance:</w:t>
      </w:r>
      <w:r w:rsidRPr="0044149E">
        <w:rPr>
          <w:rFonts w:ascii="Times New Roman" w:hAnsi="Times New Roman" w:cs="Times New Roman"/>
          <w:sz w:val="24"/>
          <w:szCs w:val="24"/>
        </w:rPr>
        <w:br/>
        <w:t>Email classification systems are critical for organizations with high email volumes, particularly in IT service management, customer support, and technical assistance domains. Automatic classification helps route communications to appropriate teams, prioritize urgent matters, and maintain service level agreements. The addition of PII/PCI masking capabilities ensures compliance with privacy regulations such as GDPR, CCPA, and PCI-DSS while still enabling effective classification.</w:t>
      </w:r>
    </w:p>
    <w:p w14:paraId="3E333974" w14:textId="77777777" w:rsidR="0044149E" w:rsidRPr="0044149E" w:rsidRDefault="0044149E" w:rsidP="0044149E">
      <w:pPr>
        <w:rPr>
          <w:rFonts w:ascii="Times New Roman" w:hAnsi="Times New Roman" w:cs="Times New Roman"/>
          <w:b/>
          <w:bCs/>
          <w:sz w:val="28"/>
          <w:szCs w:val="28"/>
        </w:rPr>
      </w:pPr>
      <w:r w:rsidRPr="0044149E">
        <w:rPr>
          <w:rFonts w:ascii="Times New Roman" w:hAnsi="Times New Roman" w:cs="Times New Roman"/>
          <w:b/>
          <w:bCs/>
          <w:sz w:val="28"/>
          <w:szCs w:val="28"/>
        </w:rPr>
        <w:t>2. Methodology</w:t>
      </w:r>
    </w:p>
    <w:p w14:paraId="4E2FFFBD"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Data Collection and Preprocessing:</w:t>
      </w:r>
      <w:r w:rsidRPr="0044149E">
        <w:rPr>
          <w:rFonts w:ascii="Times New Roman" w:hAnsi="Times New Roman" w:cs="Times New Roman"/>
          <w:sz w:val="24"/>
          <w:szCs w:val="24"/>
        </w:rPr>
        <w:br/>
        <w:t>The project utilized a dataset of 24,000 emails distributed across four categories:</w:t>
      </w:r>
    </w:p>
    <w:p w14:paraId="2272E561" w14:textId="77777777" w:rsidR="0044149E" w:rsidRPr="0044149E" w:rsidRDefault="0044149E" w:rsidP="0044149E">
      <w:pPr>
        <w:numPr>
          <w:ilvl w:val="0"/>
          <w:numId w:val="2"/>
        </w:numPr>
        <w:rPr>
          <w:rFonts w:ascii="Times New Roman" w:hAnsi="Times New Roman" w:cs="Times New Roman"/>
          <w:sz w:val="24"/>
          <w:szCs w:val="24"/>
        </w:rPr>
      </w:pPr>
      <w:r w:rsidRPr="0044149E">
        <w:rPr>
          <w:rFonts w:ascii="Times New Roman" w:hAnsi="Times New Roman" w:cs="Times New Roman"/>
          <w:sz w:val="24"/>
          <w:szCs w:val="24"/>
        </w:rPr>
        <w:t>Incident: 9,586 samples (40%)</w:t>
      </w:r>
    </w:p>
    <w:p w14:paraId="2CD68D69" w14:textId="77777777" w:rsidR="0044149E" w:rsidRPr="0044149E" w:rsidRDefault="0044149E" w:rsidP="0044149E">
      <w:pPr>
        <w:numPr>
          <w:ilvl w:val="0"/>
          <w:numId w:val="2"/>
        </w:numPr>
        <w:rPr>
          <w:rFonts w:ascii="Times New Roman" w:hAnsi="Times New Roman" w:cs="Times New Roman"/>
          <w:sz w:val="24"/>
          <w:szCs w:val="24"/>
        </w:rPr>
      </w:pPr>
      <w:r w:rsidRPr="0044149E">
        <w:rPr>
          <w:rFonts w:ascii="Times New Roman" w:hAnsi="Times New Roman" w:cs="Times New Roman"/>
          <w:sz w:val="24"/>
          <w:szCs w:val="24"/>
        </w:rPr>
        <w:t>Request: 6,860 samples (29%)</w:t>
      </w:r>
    </w:p>
    <w:p w14:paraId="3DFBC073" w14:textId="77777777" w:rsidR="0044149E" w:rsidRPr="0044149E" w:rsidRDefault="0044149E" w:rsidP="0044149E">
      <w:pPr>
        <w:numPr>
          <w:ilvl w:val="0"/>
          <w:numId w:val="2"/>
        </w:numPr>
        <w:rPr>
          <w:rFonts w:ascii="Times New Roman" w:hAnsi="Times New Roman" w:cs="Times New Roman"/>
          <w:sz w:val="24"/>
          <w:szCs w:val="24"/>
        </w:rPr>
      </w:pPr>
      <w:r w:rsidRPr="0044149E">
        <w:rPr>
          <w:rFonts w:ascii="Times New Roman" w:hAnsi="Times New Roman" w:cs="Times New Roman"/>
          <w:sz w:val="24"/>
          <w:szCs w:val="24"/>
        </w:rPr>
        <w:t>Problem: 5,037 samples (21%)</w:t>
      </w:r>
    </w:p>
    <w:p w14:paraId="7E12C44E" w14:textId="77777777" w:rsidR="0044149E" w:rsidRPr="0044149E" w:rsidRDefault="0044149E" w:rsidP="0044149E">
      <w:pPr>
        <w:numPr>
          <w:ilvl w:val="0"/>
          <w:numId w:val="2"/>
        </w:numPr>
        <w:rPr>
          <w:rFonts w:ascii="Times New Roman" w:hAnsi="Times New Roman" w:cs="Times New Roman"/>
          <w:sz w:val="24"/>
          <w:szCs w:val="24"/>
        </w:rPr>
      </w:pPr>
      <w:r w:rsidRPr="0044149E">
        <w:rPr>
          <w:rFonts w:ascii="Times New Roman" w:hAnsi="Times New Roman" w:cs="Times New Roman"/>
          <w:sz w:val="24"/>
          <w:szCs w:val="24"/>
        </w:rPr>
        <w:t>Change: 2,517 samples (10%)</w:t>
      </w:r>
    </w:p>
    <w:p w14:paraId="3101DDF2"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The preprocessing pipeline included:</w:t>
      </w:r>
    </w:p>
    <w:p w14:paraId="2FAC5F43" w14:textId="77777777" w:rsidR="0044149E" w:rsidRPr="0044149E" w:rsidRDefault="0044149E" w:rsidP="0044149E">
      <w:pPr>
        <w:numPr>
          <w:ilvl w:val="0"/>
          <w:numId w:val="3"/>
        </w:numPr>
        <w:rPr>
          <w:rFonts w:ascii="Times New Roman" w:hAnsi="Times New Roman" w:cs="Times New Roman"/>
          <w:sz w:val="24"/>
          <w:szCs w:val="24"/>
        </w:rPr>
      </w:pPr>
      <w:r w:rsidRPr="0044149E">
        <w:rPr>
          <w:rFonts w:ascii="Times New Roman" w:hAnsi="Times New Roman" w:cs="Times New Roman"/>
          <w:sz w:val="24"/>
          <w:szCs w:val="24"/>
        </w:rPr>
        <w:t>Text normalization (lowercase conversion, punctuation handling)</w:t>
      </w:r>
    </w:p>
    <w:p w14:paraId="02CF58B9" w14:textId="77777777" w:rsidR="0044149E" w:rsidRPr="0044149E" w:rsidRDefault="0044149E" w:rsidP="0044149E">
      <w:pPr>
        <w:numPr>
          <w:ilvl w:val="0"/>
          <w:numId w:val="3"/>
        </w:numPr>
        <w:rPr>
          <w:rFonts w:ascii="Times New Roman" w:hAnsi="Times New Roman" w:cs="Times New Roman"/>
          <w:sz w:val="24"/>
          <w:szCs w:val="24"/>
        </w:rPr>
      </w:pPr>
      <w:r w:rsidRPr="0044149E">
        <w:rPr>
          <w:rFonts w:ascii="Times New Roman" w:hAnsi="Times New Roman" w:cs="Times New Roman"/>
          <w:sz w:val="24"/>
          <w:szCs w:val="24"/>
        </w:rPr>
        <w:t>PII/PCI data identification and masking</w:t>
      </w:r>
    </w:p>
    <w:p w14:paraId="678B5A57" w14:textId="77777777" w:rsidR="0044149E" w:rsidRPr="0044149E" w:rsidRDefault="0044149E" w:rsidP="0044149E">
      <w:pPr>
        <w:numPr>
          <w:ilvl w:val="0"/>
          <w:numId w:val="3"/>
        </w:numPr>
        <w:rPr>
          <w:rFonts w:ascii="Times New Roman" w:hAnsi="Times New Roman" w:cs="Times New Roman"/>
          <w:sz w:val="24"/>
          <w:szCs w:val="24"/>
        </w:rPr>
      </w:pPr>
      <w:r w:rsidRPr="0044149E">
        <w:rPr>
          <w:rFonts w:ascii="Times New Roman" w:hAnsi="Times New Roman" w:cs="Times New Roman"/>
          <w:sz w:val="24"/>
          <w:szCs w:val="24"/>
        </w:rPr>
        <w:t>Removal of non-informative elements (email headers, signatures)</w:t>
      </w:r>
    </w:p>
    <w:p w14:paraId="6815B118" w14:textId="77777777" w:rsidR="0044149E" w:rsidRPr="0044149E" w:rsidRDefault="0044149E" w:rsidP="0044149E">
      <w:pPr>
        <w:numPr>
          <w:ilvl w:val="0"/>
          <w:numId w:val="3"/>
        </w:numPr>
        <w:rPr>
          <w:rFonts w:ascii="Times New Roman" w:hAnsi="Times New Roman" w:cs="Times New Roman"/>
          <w:sz w:val="24"/>
          <w:szCs w:val="24"/>
        </w:rPr>
      </w:pPr>
      <w:r w:rsidRPr="0044149E">
        <w:rPr>
          <w:rFonts w:ascii="Times New Roman" w:hAnsi="Times New Roman" w:cs="Times New Roman"/>
          <w:sz w:val="24"/>
          <w:szCs w:val="24"/>
        </w:rPr>
        <w:t>Tokenization and basic text cleaning</w:t>
      </w:r>
    </w:p>
    <w:p w14:paraId="2337CF5F"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lastRenderedPageBreak/>
        <w:t>PII/PCI Masking Techniques:</w:t>
      </w:r>
      <w:r w:rsidRPr="0044149E">
        <w:rPr>
          <w:rFonts w:ascii="Times New Roman" w:hAnsi="Times New Roman" w:cs="Times New Roman"/>
          <w:sz w:val="24"/>
          <w:szCs w:val="24"/>
        </w:rPr>
        <w:br/>
        <w:t>To ensure data privacy, the system implements comprehensive masking for sensitive information including:</w:t>
      </w:r>
    </w:p>
    <w:p w14:paraId="2F1B2756" w14:textId="77777777" w:rsidR="0044149E" w:rsidRPr="0044149E" w:rsidRDefault="0044149E" w:rsidP="0044149E">
      <w:pPr>
        <w:numPr>
          <w:ilvl w:val="0"/>
          <w:numId w:val="4"/>
        </w:numPr>
        <w:rPr>
          <w:rFonts w:ascii="Times New Roman" w:hAnsi="Times New Roman" w:cs="Times New Roman"/>
          <w:sz w:val="24"/>
          <w:szCs w:val="24"/>
        </w:rPr>
      </w:pPr>
      <w:r w:rsidRPr="0044149E">
        <w:rPr>
          <w:rFonts w:ascii="Times New Roman" w:hAnsi="Times New Roman" w:cs="Times New Roman"/>
          <w:sz w:val="24"/>
          <w:szCs w:val="24"/>
        </w:rPr>
        <w:t>Full names</w:t>
      </w:r>
    </w:p>
    <w:p w14:paraId="3FC0CE15" w14:textId="77777777" w:rsidR="0044149E" w:rsidRPr="0044149E" w:rsidRDefault="0044149E" w:rsidP="0044149E">
      <w:pPr>
        <w:numPr>
          <w:ilvl w:val="0"/>
          <w:numId w:val="4"/>
        </w:numPr>
        <w:rPr>
          <w:rFonts w:ascii="Times New Roman" w:hAnsi="Times New Roman" w:cs="Times New Roman"/>
          <w:sz w:val="24"/>
          <w:szCs w:val="24"/>
        </w:rPr>
      </w:pPr>
      <w:r w:rsidRPr="0044149E">
        <w:rPr>
          <w:rFonts w:ascii="Times New Roman" w:hAnsi="Times New Roman" w:cs="Times New Roman"/>
          <w:sz w:val="24"/>
          <w:szCs w:val="24"/>
        </w:rPr>
        <w:t>Email addresses</w:t>
      </w:r>
    </w:p>
    <w:p w14:paraId="62AECC2D" w14:textId="77777777" w:rsidR="0044149E" w:rsidRPr="0044149E" w:rsidRDefault="0044149E" w:rsidP="0044149E">
      <w:pPr>
        <w:numPr>
          <w:ilvl w:val="0"/>
          <w:numId w:val="4"/>
        </w:numPr>
        <w:rPr>
          <w:rFonts w:ascii="Times New Roman" w:hAnsi="Times New Roman" w:cs="Times New Roman"/>
          <w:sz w:val="24"/>
          <w:szCs w:val="24"/>
        </w:rPr>
      </w:pPr>
      <w:r w:rsidRPr="0044149E">
        <w:rPr>
          <w:rFonts w:ascii="Times New Roman" w:hAnsi="Times New Roman" w:cs="Times New Roman"/>
          <w:sz w:val="24"/>
          <w:szCs w:val="24"/>
        </w:rPr>
        <w:t>Phone numbers</w:t>
      </w:r>
    </w:p>
    <w:p w14:paraId="66DBBE4D" w14:textId="77777777" w:rsidR="0044149E" w:rsidRPr="0044149E" w:rsidRDefault="0044149E" w:rsidP="0044149E">
      <w:pPr>
        <w:numPr>
          <w:ilvl w:val="0"/>
          <w:numId w:val="4"/>
        </w:numPr>
        <w:rPr>
          <w:rFonts w:ascii="Times New Roman" w:hAnsi="Times New Roman" w:cs="Times New Roman"/>
          <w:sz w:val="24"/>
          <w:szCs w:val="24"/>
        </w:rPr>
      </w:pPr>
      <w:r w:rsidRPr="0044149E">
        <w:rPr>
          <w:rFonts w:ascii="Times New Roman" w:hAnsi="Times New Roman" w:cs="Times New Roman"/>
          <w:sz w:val="24"/>
          <w:szCs w:val="24"/>
        </w:rPr>
        <w:t>Date of birth information</w:t>
      </w:r>
    </w:p>
    <w:p w14:paraId="172075A7" w14:textId="77777777" w:rsidR="0044149E" w:rsidRPr="0044149E" w:rsidRDefault="0044149E" w:rsidP="0044149E">
      <w:pPr>
        <w:numPr>
          <w:ilvl w:val="0"/>
          <w:numId w:val="4"/>
        </w:numPr>
        <w:rPr>
          <w:rFonts w:ascii="Times New Roman" w:hAnsi="Times New Roman" w:cs="Times New Roman"/>
          <w:sz w:val="24"/>
          <w:szCs w:val="24"/>
        </w:rPr>
      </w:pPr>
      <w:r w:rsidRPr="0044149E">
        <w:rPr>
          <w:rFonts w:ascii="Times New Roman" w:hAnsi="Times New Roman" w:cs="Times New Roman"/>
          <w:sz w:val="24"/>
          <w:szCs w:val="24"/>
        </w:rPr>
        <w:t>Aadhar card numbers</w:t>
      </w:r>
    </w:p>
    <w:p w14:paraId="534E4DCD" w14:textId="77777777" w:rsidR="0044149E" w:rsidRPr="0044149E" w:rsidRDefault="0044149E" w:rsidP="0044149E">
      <w:pPr>
        <w:numPr>
          <w:ilvl w:val="0"/>
          <w:numId w:val="4"/>
        </w:numPr>
        <w:rPr>
          <w:rFonts w:ascii="Times New Roman" w:hAnsi="Times New Roman" w:cs="Times New Roman"/>
          <w:sz w:val="24"/>
          <w:szCs w:val="24"/>
        </w:rPr>
      </w:pPr>
      <w:r w:rsidRPr="0044149E">
        <w:rPr>
          <w:rFonts w:ascii="Times New Roman" w:hAnsi="Times New Roman" w:cs="Times New Roman"/>
          <w:sz w:val="24"/>
          <w:szCs w:val="24"/>
        </w:rPr>
        <w:t>Credit/debit card numbers</w:t>
      </w:r>
    </w:p>
    <w:p w14:paraId="7E0B8BE8" w14:textId="77777777" w:rsidR="0044149E" w:rsidRPr="0044149E" w:rsidRDefault="0044149E" w:rsidP="0044149E">
      <w:pPr>
        <w:numPr>
          <w:ilvl w:val="0"/>
          <w:numId w:val="4"/>
        </w:numPr>
        <w:rPr>
          <w:rFonts w:ascii="Times New Roman" w:hAnsi="Times New Roman" w:cs="Times New Roman"/>
          <w:sz w:val="24"/>
          <w:szCs w:val="24"/>
        </w:rPr>
      </w:pPr>
      <w:r w:rsidRPr="0044149E">
        <w:rPr>
          <w:rFonts w:ascii="Times New Roman" w:hAnsi="Times New Roman" w:cs="Times New Roman"/>
          <w:sz w:val="24"/>
          <w:szCs w:val="24"/>
        </w:rPr>
        <w:t>CVV numbers</w:t>
      </w:r>
    </w:p>
    <w:p w14:paraId="1C034CB4" w14:textId="77777777" w:rsidR="0044149E" w:rsidRPr="0044149E" w:rsidRDefault="0044149E" w:rsidP="0044149E">
      <w:pPr>
        <w:numPr>
          <w:ilvl w:val="0"/>
          <w:numId w:val="4"/>
        </w:numPr>
        <w:rPr>
          <w:rFonts w:ascii="Times New Roman" w:hAnsi="Times New Roman" w:cs="Times New Roman"/>
          <w:sz w:val="24"/>
          <w:szCs w:val="24"/>
        </w:rPr>
      </w:pPr>
      <w:r w:rsidRPr="0044149E">
        <w:rPr>
          <w:rFonts w:ascii="Times New Roman" w:hAnsi="Times New Roman" w:cs="Times New Roman"/>
          <w:sz w:val="24"/>
          <w:szCs w:val="24"/>
        </w:rPr>
        <w:t>Expiry dates</w:t>
      </w:r>
    </w:p>
    <w:p w14:paraId="45A24DF6"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For each identified sensitive element, the system replaces the actual value with a generic placeholder that maintains the semantic category while removing the identifying information.</w:t>
      </w:r>
    </w:p>
    <w:p w14:paraId="7E95B586"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Feature Extraction:</w:t>
      </w:r>
      <w:r w:rsidRPr="0044149E">
        <w:rPr>
          <w:rFonts w:ascii="Times New Roman" w:hAnsi="Times New Roman" w:cs="Times New Roman"/>
          <w:sz w:val="24"/>
          <w:szCs w:val="24"/>
        </w:rPr>
        <w:br/>
        <w:t>Text data was converted to numerical features using the Term Frequency-Inverse Document Frequency (TF-IDF) vectorization technique. This approach:</w:t>
      </w:r>
    </w:p>
    <w:p w14:paraId="5061C9BE" w14:textId="77777777" w:rsidR="0044149E" w:rsidRPr="0044149E" w:rsidRDefault="0044149E" w:rsidP="0044149E">
      <w:pPr>
        <w:numPr>
          <w:ilvl w:val="0"/>
          <w:numId w:val="5"/>
        </w:numPr>
        <w:rPr>
          <w:rFonts w:ascii="Times New Roman" w:hAnsi="Times New Roman" w:cs="Times New Roman"/>
          <w:sz w:val="24"/>
          <w:szCs w:val="24"/>
        </w:rPr>
      </w:pPr>
      <w:r w:rsidRPr="0044149E">
        <w:rPr>
          <w:rFonts w:ascii="Times New Roman" w:hAnsi="Times New Roman" w:cs="Times New Roman"/>
          <w:sz w:val="24"/>
          <w:szCs w:val="24"/>
        </w:rPr>
        <w:t>Captures the importance of words in the corpus</w:t>
      </w:r>
    </w:p>
    <w:p w14:paraId="528565CC" w14:textId="77777777" w:rsidR="0044149E" w:rsidRPr="0044149E" w:rsidRDefault="0044149E" w:rsidP="0044149E">
      <w:pPr>
        <w:numPr>
          <w:ilvl w:val="0"/>
          <w:numId w:val="5"/>
        </w:numPr>
        <w:rPr>
          <w:rFonts w:ascii="Times New Roman" w:hAnsi="Times New Roman" w:cs="Times New Roman"/>
          <w:sz w:val="24"/>
          <w:szCs w:val="24"/>
        </w:rPr>
      </w:pPr>
      <w:r w:rsidRPr="0044149E">
        <w:rPr>
          <w:rFonts w:ascii="Times New Roman" w:hAnsi="Times New Roman" w:cs="Times New Roman"/>
          <w:sz w:val="24"/>
          <w:szCs w:val="24"/>
        </w:rPr>
        <w:t>Reduces the impact of commonly occurring but less informative words</w:t>
      </w:r>
    </w:p>
    <w:p w14:paraId="629F32E7" w14:textId="77777777" w:rsidR="0044149E" w:rsidRPr="0044149E" w:rsidRDefault="0044149E" w:rsidP="0044149E">
      <w:pPr>
        <w:numPr>
          <w:ilvl w:val="0"/>
          <w:numId w:val="5"/>
        </w:numPr>
        <w:rPr>
          <w:rFonts w:ascii="Times New Roman" w:hAnsi="Times New Roman" w:cs="Times New Roman"/>
          <w:sz w:val="24"/>
          <w:szCs w:val="24"/>
        </w:rPr>
      </w:pPr>
      <w:r w:rsidRPr="0044149E">
        <w:rPr>
          <w:rFonts w:ascii="Times New Roman" w:hAnsi="Times New Roman" w:cs="Times New Roman"/>
          <w:sz w:val="24"/>
          <w:szCs w:val="24"/>
        </w:rPr>
        <w:t>Creates a sparse matrix representation suitable for machine learning algorithms</w:t>
      </w:r>
    </w:p>
    <w:p w14:paraId="1070A20F"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Model Selection Approach:</w:t>
      </w:r>
      <w:r w:rsidRPr="0044149E">
        <w:rPr>
          <w:rFonts w:ascii="Times New Roman" w:hAnsi="Times New Roman" w:cs="Times New Roman"/>
          <w:sz w:val="24"/>
          <w:szCs w:val="24"/>
        </w:rPr>
        <w:br/>
        <w:t xml:space="preserve">After initial exploration of more complex models (BERT, </w:t>
      </w:r>
      <w:proofErr w:type="spellStart"/>
      <w:r w:rsidRPr="0044149E">
        <w:rPr>
          <w:rFonts w:ascii="Times New Roman" w:hAnsi="Times New Roman" w:cs="Times New Roman"/>
          <w:sz w:val="24"/>
          <w:szCs w:val="24"/>
        </w:rPr>
        <w:t>RoBERTa</w:t>
      </w:r>
      <w:proofErr w:type="spellEnd"/>
      <w:r w:rsidRPr="0044149E">
        <w:rPr>
          <w:rFonts w:ascii="Times New Roman" w:hAnsi="Times New Roman" w:cs="Times New Roman"/>
          <w:sz w:val="24"/>
          <w:szCs w:val="24"/>
        </w:rPr>
        <w:t>), computational constraints led to adopting a Support Vector Machine (SVM) classifier. This decision balanced computational efficiency with performance requirements. The model selection process included:</w:t>
      </w:r>
    </w:p>
    <w:p w14:paraId="4C05E0A1" w14:textId="77777777" w:rsidR="0044149E" w:rsidRPr="0044149E" w:rsidRDefault="0044149E" w:rsidP="0044149E">
      <w:pPr>
        <w:numPr>
          <w:ilvl w:val="0"/>
          <w:numId w:val="6"/>
        </w:numPr>
        <w:rPr>
          <w:rFonts w:ascii="Times New Roman" w:hAnsi="Times New Roman" w:cs="Times New Roman"/>
          <w:sz w:val="24"/>
          <w:szCs w:val="24"/>
        </w:rPr>
      </w:pPr>
      <w:r w:rsidRPr="0044149E">
        <w:rPr>
          <w:rFonts w:ascii="Times New Roman" w:hAnsi="Times New Roman" w:cs="Times New Roman"/>
          <w:sz w:val="24"/>
          <w:szCs w:val="24"/>
        </w:rPr>
        <w:t>Comparative analysis of baseline classifiers</w:t>
      </w:r>
    </w:p>
    <w:p w14:paraId="18876FC2" w14:textId="77777777" w:rsidR="0044149E" w:rsidRPr="0044149E" w:rsidRDefault="0044149E" w:rsidP="0044149E">
      <w:pPr>
        <w:numPr>
          <w:ilvl w:val="0"/>
          <w:numId w:val="6"/>
        </w:numPr>
        <w:rPr>
          <w:rFonts w:ascii="Times New Roman" w:hAnsi="Times New Roman" w:cs="Times New Roman"/>
          <w:sz w:val="24"/>
          <w:szCs w:val="24"/>
        </w:rPr>
      </w:pPr>
      <w:r w:rsidRPr="0044149E">
        <w:rPr>
          <w:rFonts w:ascii="Times New Roman" w:hAnsi="Times New Roman" w:cs="Times New Roman"/>
          <w:sz w:val="24"/>
          <w:szCs w:val="24"/>
        </w:rPr>
        <w:t>Cross-validation to evaluate generalization performance</w:t>
      </w:r>
    </w:p>
    <w:p w14:paraId="1ED73534" w14:textId="77777777" w:rsidR="0044149E" w:rsidRPr="0044149E" w:rsidRDefault="0044149E" w:rsidP="0044149E">
      <w:pPr>
        <w:numPr>
          <w:ilvl w:val="0"/>
          <w:numId w:val="6"/>
        </w:numPr>
        <w:rPr>
          <w:rFonts w:ascii="Times New Roman" w:hAnsi="Times New Roman" w:cs="Times New Roman"/>
          <w:sz w:val="24"/>
          <w:szCs w:val="24"/>
        </w:rPr>
      </w:pPr>
      <w:r w:rsidRPr="0044149E">
        <w:rPr>
          <w:rFonts w:ascii="Times New Roman" w:hAnsi="Times New Roman" w:cs="Times New Roman"/>
          <w:sz w:val="24"/>
          <w:szCs w:val="24"/>
        </w:rPr>
        <w:t>Grid search for hyperparameter optimization</w:t>
      </w:r>
    </w:p>
    <w:p w14:paraId="4120C98F" w14:textId="77777777" w:rsidR="0044149E" w:rsidRPr="0044149E" w:rsidRDefault="0044149E" w:rsidP="0044149E">
      <w:pPr>
        <w:numPr>
          <w:ilvl w:val="0"/>
          <w:numId w:val="6"/>
        </w:numPr>
        <w:rPr>
          <w:rFonts w:ascii="Times New Roman" w:hAnsi="Times New Roman" w:cs="Times New Roman"/>
          <w:sz w:val="24"/>
          <w:szCs w:val="24"/>
        </w:rPr>
      </w:pPr>
      <w:r w:rsidRPr="0044149E">
        <w:rPr>
          <w:rFonts w:ascii="Times New Roman" w:hAnsi="Times New Roman" w:cs="Times New Roman"/>
          <w:sz w:val="24"/>
          <w:szCs w:val="24"/>
        </w:rPr>
        <w:t>Performance evaluation across multiple metrics</w:t>
      </w:r>
    </w:p>
    <w:p w14:paraId="21E1393C" w14:textId="77777777" w:rsidR="0044149E" w:rsidRPr="0044149E" w:rsidRDefault="0044149E" w:rsidP="0044149E">
      <w:pPr>
        <w:rPr>
          <w:rFonts w:ascii="Times New Roman" w:hAnsi="Times New Roman" w:cs="Times New Roman"/>
          <w:b/>
          <w:bCs/>
          <w:sz w:val="28"/>
          <w:szCs w:val="28"/>
        </w:rPr>
      </w:pPr>
      <w:r w:rsidRPr="0044149E">
        <w:rPr>
          <w:rFonts w:ascii="Times New Roman" w:hAnsi="Times New Roman" w:cs="Times New Roman"/>
          <w:b/>
          <w:bCs/>
          <w:sz w:val="28"/>
          <w:szCs w:val="28"/>
        </w:rPr>
        <w:t>3. Model Development</w:t>
      </w:r>
    </w:p>
    <w:p w14:paraId="585D74CF"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Description of the SVM Classifier:</w:t>
      </w:r>
      <w:r w:rsidRPr="0044149E">
        <w:rPr>
          <w:rFonts w:ascii="Times New Roman" w:hAnsi="Times New Roman" w:cs="Times New Roman"/>
          <w:sz w:val="24"/>
          <w:szCs w:val="24"/>
        </w:rPr>
        <w:br/>
        <w:t>A Support Vector Machine classifier was selected due to its effectiveness for text classification tasks, particularly when working with high-dimensional data produced by TF-IDF vectorization. SVMs are well-suited for this application because:</w:t>
      </w:r>
    </w:p>
    <w:p w14:paraId="14570404" w14:textId="77777777" w:rsidR="0044149E" w:rsidRPr="0044149E" w:rsidRDefault="0044149E" w:rsidP="0044149E">
      <w:pPr>
        <w:numPr>
          <w:ilvl w:val="0"/>
          <w:numId w:val="7"/>
        </w:numPr>
        <w:rPr>
          <w:rFonts w:ascii="Times New Roman" w:hAnsi="Times New Roman" w:cs="Times New Roman"/>
          <w:sz w:val="24"/>
          <w:szCs w:val="24"/>
        </w:rPr>
      </w:pPr>
      <w:r w:rsidRPr="0044149E">
        <w:rPr>
          <w:rFonts w:ascii="Times New Roman" w:hAnsi="Times New Roman" w:cs="Times New Roman"/>
          <w:sz w:val="24"/>
          <w:szCs w:val="24"/>
        </w:rPr>
        <w:t>They perform well on sparse feature spaces typical in text classification</w:t>
      </w:r>
    </w:p>
    <w:p w14:paraId="6941C69F" w14:textId="77777777" w:rsidR="0044149E" w:rsidRPr="0044149E" w:rsidRDefault="0044149E" w:rsidP="0044149E">
      <w:pPr>
        <w:numPr>
          <w:ilvl w:val="0"/>
          <w:numId w:val="7"/>
        </w:numPr>
        <w:rPr>
          <w:rFonts w:ascii="Times New Roman" w:hAnsi="Times New Roman" w:cs="Times New Roman"/>
          <w:sz w:val="24"/>
          <w:szCs w:val="24"/>
        </w:rPr>
      </w:pPr>
      <w:r w:rsidRPr="0044149E">
        <w:rPr>
          <w:rFonts w:ascii="Times New Roman" w:hAnsi="Times New Roman" w:cs="Times New Roman"/>
          <w:sz w:val="24"/>
          <w:szCs w:val="24"/>
        </w:rPr>
        <w:lastRenderedPageBreak/>
        <w:t>They handle the "curse of dimensionality" effectively</w:t>
      </w:r>
    </w:p>
    <w:p w14:paraId="1B6DB24E" w14:textId="77777777" w:rsidR="0044149E" w:rsidRPr="0044149E" w:rsidRDefault="0044149E" w:rsidP="0044149E">
      <w:pPr>
        <w:numPr>
          <w:ilvl w:val="0"/>
          <w:numId w:val="7"/>
        </w:numPr>
        <w:rPr>
          <w:rFonts w:ascii="Times New Roman" w:hAnsi="Times New Roman" w:cs="Times New Roman"/>
          <w:sz w:val="24"/>
          <w:szCs w:val="24"/>
        </w:rPr>
      </w:pPr>
      <w:r w:rsidRPr="0044149E">
        <w:rPr>
          <w:rFonts w:ascii="Times New Roman" w:hAnsi="Times New Roman" w:cs="Times New Roman"/>
          <w:sz w:val="24"/>
          <w:szCs w:val="24"/>
        </w:rPr>
        <w:t>They deliver good performance with limited training data</w:t>
      </w:r>
    </w:p>
    <w:p w14:paraId="5A5E2D6E" w14:textId="77777777" w:rsidR="0044149E" w:rsidRPr="0044149E" w:rsidRDefault="0044149E" w:rsidP="0044149E">
      <w:pPr>
        <w:numPr>
          <w:ilvl w:val="0"/>
          <w:numId w:val="7"/>
        </w:numPr>
        <w:rPr>
          <w:rFonts w:ascii="Times New Roman" w:hAnsi="Times New Roman" w:cs="Times New Roman"/>
          <w:sz w:val="24"/>
          <w:szCs w:val="24"/>
        </w:rPr>
      </w:pPr>
      <w:r w:rsidRPr="0044149E">
        <w:rPr>
          <w:rFonts w:ascii="Times New Roman" w:hAnsi="Times New Roman" w:cs="Times New Roman"/>
          <w:sz w:val="24"/>
          <w:szCs w:val="24"/>
        </w:rPr>
        <w:t>They're computationally efficient compared to deep learning alternatives</w:t>
      </w:r>
    </w:p>
    <w:p w14:paraId="6A01BFA8"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Hyperparameter Tuning Process:</w:t>
      </w:r>
      <w:r w:rsidRPr="0044149E">
        <w:rPr>
          <w:rFonts w:ascii="Times New Roman" w:hAnsi="Times New Roman" w:cs="Times New Roman"/>
          <w:sz w:val="24"/>
          <w:szCs w:val="24"/>
        </w:rPr>
        <w:br/>
        <w:t>Grid search cross-validation was used to optimize model parameters. The following hyperparameters were explored:</w:t>
      </w:r>
    </w:p>
    <w:p w14:paraId="6022830B" w14:textId="77777777" w:rsidR="0044149E" w:rsidRPr="0044149E" w:rsidRDefault="0044149E" w:rsidP="0044149E">
      <w:pPr>
        <w:numPr>
          <w:ilvl w:val="0"/>
          <w:numId w:val="8"/>
        </w:numPr>
        <w:rPr>
          <w:rFonts w:ascii="Times New Roman" w:hAnsi="Times New Roman" w:cs="Times New Roman"/>
          <w:sz w:val="24"/>
          <w:szCs w:val="24"/>
        </w:rPr>
      </w:pPr>
      <w:r w:rsidRPr="0044149E">
        <w:rPr>
          <w:rFonts w:ascii="Times New Roman" w:hAnsi="Times New Roman" w:cs="Times New Roman"/>
          <w:sz w:val="24"/>
          <w:szCs w:val="24"/>
        </w:rPr>
        <w:t>Regularization parameter (C): [0.1, 1.0, 10.0]</w:t>
      </w:r>
    </w:p>
    <w:p w14:paraId="270A363B" w14:textId="77777777" w:rsidR="0044149E" w:rsidRPr="0044149E" w:rsidRDefault="0044149E" w:rsidP="0044149E">
      <w:pPr>
        <w:numPr>
          <w:ilvl w:val="0"/>
          <w:numId w:val="8"/>
        </w:numPr>
        <w:rPr>
          <w:rFonts w:ascii="Times New Roman" w:hAnsi="Times New Roman" w:cs="Times New Roman"/>
          <w:sz w:val="24"/>
          <w:szCs w:val="24"/>
        </w:rPr>
      </w:pPr>
      <w:r w:rsidRPr="0044149E">
        <w:rPr>
          <w:rFonts w:ascii="Times New Roman" w:hAnsi="Times New Roman" w:cs="Times New Roman"/>
          <w:sz w:val="24"/>
          <w:szCs w:val="24"/>
        </w:rPr>
        <w:t>Max features for TF-IDF: [5000, 10000, 15000]</w:t>
      </w:r>
    </w:p>
    <w:p w14:paraId="4DCF4B3A" w14:textId="77777777" w:rsidR="0044149E" w:rsidRPr="0044149E" w:rsidRDefault="0044149E" w:rsidP="0044149E">
      <w:pPr>
        <w:numPr>
          <w:ilvl w:val="0"/>
          <w:numId w:val="8"/>
        </w:numPr>
        <w:rPr>
          <w:rFonts w:ascii="Times New Roman" w:hAnsi="Times New Roman" w:cs="Times New Roman"/>
          <w:sz w:val="24"/>
          <w:szCs w:val="24"/>
        </w:rPr>
      </w:pPr>
      <w:r w:rsidRPr="0044149E">
        <w:rPr>
          <w:rFonts w:ascii="Times New Roman" w:hAnsi="Times New Roman" w:cs="Times New Roman"/>
          <w:sz w:val="24"/>
          <w:szCs w:val="24"/>
        </w:rPr>
        <w:t>N-gram range: [(1,1), (1,2)]</w:t>
      </w:r>
    </w:p>
    <w:p w14:paraId="2485C916"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The best parameters identified through grid search were:</w:t>
      </w:r>
    </w:p>
    <w:p w14:paraId="3B8022BD" w14:textId="77777777" w:rsidR="0044149E" w:rsidRPr="0044149E" w:rsidRDefault="0044149E" w:rsidP="0044149E">
      <w:pPr>
        <w:numPr>
          <w:ilvl w:val="0"/>
          <w:numId w:val="9"/>
        </w:numPr>
        <w:rPr>
          <w:rFonts w:ascii="Times New Roman" w:hAnsi="Times New Roman" w:cs="Times New Roman"/>
          <w:sz w:val="24"/>
          <w:szCs w:val="24"/>
        </w:rPr>
      </w:pPr>
      <w:r w:rsidRPr="0044149E">
        <w:rPr>
          <w:rFonts w:ascii="Times New Roman" w:hAnsi="Times New Roman" w:cs="Times New Roman"/>
          <w:sz w:val="24"/>
          <w:szCs w:val="24"/>
        </w:rPr>
        <w:t>C: 1.0</w:t>
      </w:r>
    </w:p>
    <w:p w14:paraId="3DC18D05" w14:textId="77777777" w:rsidR="0044149E" w:rsidRPr="0044149E" w:rsidRDefault="0044149E" w:rsidP="0044149E">
      <w:pPr>
        <w:numPr>
          <w:ilvl w:val="0"/>
          <w:numId w:val="9"/>
        </w:numPr>
        <w:rPr>
          <w:rFonts w:ascii="Times New Roman" w:hAnsi="Times New Roman" w:cs="Times New Roman"/>
          <w:sz w:val="24"/>
          <w:szCs w:val="24"/>
        </w:rPr>
      </w:pPr>
      <w:proofErr w:type="spellStart"/>
      <w:r w:rsidRPr="0044149E">
        <w:rPr>
          <w:rFonts w:ascii="Times New Roman" w:hAnsi="Times New Roman" w:cs="Times New Roman"/>
          <w:sz w:val="24"/>
          <w:szCs w:val="24"/>
        </w:rPr>
        <w:t>max_features</w:t>
      </w:r>
      <w:proofErr w:type="spellEnd"/>
      <w:r w:rsidRPr="0044149E">
        <w:rPr>
          <w:rFonts w:ascii="Times New Roman" w:hAnsi="Times New Roman" w:cs="Times New Roman"/>
          <w:sz w:val="24"/>
          <w:szCs w:val="24"/>
        </w:rPr>
        <w:t>: 10000</w:t>
      </w:r>
    </w:p>
    <w:p w14:paraId="454BC2EC" w14:textId="77777777" w:rsidR="0044149E" w:rsidRPr="0044149E" w:rsidRDefault="0044149E" w:rsidP="0044149E">
      <w:pPr>
        <w:numPr>
          <w:ilvl w:val="0"/>
          <w:numId w:val="9"/>
        </w:numPr>
        <w:rPr>
          <w:rFonts w:ascii="Times New Roman" w:hAnsi="Times New Roman" w:cs="Times New Roman"/>
          <w:sz w:val="24"/>
          <w:szCs w:val="24"/>
        </w:rPr>
      </w:pPr>
      <w:proofErr w:type="spellStart"/>
      <w:r w:rsidRPr="0044149E">
        <w:rPr>
          <w:rFonts w:ascii="Times New Roman" w:hAnsi="Times New Roman" w:cs="Times New Roman"/>
          <w:sz w:val="24"/>
          <w:szCs w:val="24"/>
        </w:rPr>
        <w:t>ngram_range</w:t>
      </w:r>
      <w:proofErr w:type="spellEnd"/>
      <w:r w:rsidRPr="0044149E">
        <w:rPr>
          <w:rFonts w:ascii="Times New Roman" w:hAnsi="Times New Roman" w:cs="Times New Roman"/>
          <w:sz w:val="24"/>
          <w:szCs w:val="24"/>
        </w:rPr>
        <w:t>: (1, 1)</w:t>
      </w:r>
    </w:p>
    <w:p w14:paraId="0681A3DE"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The best cross-validation score achieved was 0.7587.</w:t>
      </w:r>
    </w:p>
    <w:p w14:paraId="36781DBE"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Training Process:</w:t>
      </w:r>
      <w:r w:rsidRPr="0044149E">
        <w:rPr>
          <w:rFonts w:ascii="Times New Roman" w:hAnsi="Times New Roman" w:cs="Times New Roman"/>
          <w:sz w:val="24"/>
          <w:szCs w:val="24"/>
        </w:rPr>
        <w:br/>
        <w:t>The model was trained on the dataset of 24,000 emails with a standard train-test split. The training process involved:</w:t>
      </w:r>
    </w:p>
    <w:p w14:paraId="3919CE4D" w14:textId="77777777" w:rsidR="0044149E" w:rsidRPr="0044149E" w:rsidRDefault="0044149E" w:rsidP="0044149E">
      <w:pPr>
        <w:numPr>
          <w:ilvl w:val="0"/>
          <w:numId w:val="10"/>
        </w:numPr>
        <w:rPr>
          <w:rFonts w:ascii="Times New Roman" w:hAnsi="Times New Roman" w:cs="Times New Roman"/>
          <w:sz w:val="24"/>
          <w:szCs w:val="24"/>
        </w:rPr>
      </w:pPr>
      <w:r w:rsidRPr="0044149E">
        <w:rPr>
          <w:rFonts w:ascii="Times New Roman" w:hAnsi="Times New Roman" w:cs="Times New Roman"/>
          <w:sz w:val="24"/>
          <w:szCs w:val="24"/>
        </w:rPr>
        <w:t>Applying the optimized TF-IDF vectorization to the training data</w:t>
      </w:r>
    </w:p>
    <w:p w14:paraId="2E0C365E" w14:textId="77777777" w:rsidR="0044149E" w:rsidRPr="0044149E" w:rsidRDefault="0044149E" w:rsidP="0044149E">
      <w:pPr>
        <w:numPr>
          <w:ilvl w:val="0"/>
          <w:numId w:val="10"/>
        </w:numPr>
        <w:rPr>
          <w:rFonts w:ascii="Times New Roman" w:hAnsi="Times New Roman" w:cs="Times New Roman"/>
          <w:sz w:val="24"/>
          <w:szCs w:val="24"/>
        </w:rPr>
      </w:pPr>
      <w:r w:rsidRPr="0044149E">
        <w:rPr>
          <w:rFonts w:ascii="Times New Roman" w:hAnsi="Times New Roman" w:cs="Times New Roman"/>
          <w:sz w:val="24"/>
          <w:szCs w:val="24"/>
        </w:rPr>
        <w:t>Fitting the SVM classifier with the optimized hyperparameters</w:t>
      </w:r>
    </w:p>
    <w:p w14:paraId="258E782F" w14:textId="77777777" w:rsidR="0044149E" w:rsidRPr="0044149E" w:rsidRDefault="0044149E" w:rsidP="0044149E">
      <w:pPr>
        <w:numPr>
          <w:ilvl w:val="0"/>
          <w:numId w:val="10"/>
        </w:numPr>
        <w:rPr>
          <w:rFonts w:ascii="Times New Roman" w:hAnsi="Times New Roman" w:cs="Times New Roman"/>
          <w:sz w:val="24"/>
          <w:szCs w:val="24"/>
        </w:rPr>
      </w:pPr>
      <w:r w:rsidRPr="0044149E">
        <w:rPr>
          <w:rFonts w:ascii="Times New Roman" w:hAnsi="Times New Roman" w:cs="Times New Roman"/>
          <w:sz w:val="24"/>
          <w:szCs w:val="24"/>
        </w:rPr>
        <w:t>Regular evaluation on a validation set to monitor convergence</w:t>
      </w:r>
    </w:p>
    <w:p w14:paraId="65A57A37" w14:textId="77777777" w:rsidR="0044149E" w:rsidRPr="0044149E" w:rsidRDefault="0044149E" w:rsidP="0044149E">
      <w:pPr>
        <w:numPr>
          <w:ilvl w:val="0"/>
          <w:numId w:val="10"/>
        </w:numPr>
        <w:rPr>
          <w:rFonts w:ascii="Times New Roman" w:hAnsi="Times New Roman" w:cs="Times New Roman"/>
          <w:sz w:val="24"/>
          <w:szCs w:val="24"/>
        </w:rPr>
      </w:pPr>
      <w:r w:rsidRPr="0044149E">
        <w:rPr>
          <w:rFonts w:ascii="Times New Roman" w:hAnsi="Times New Roman" w:cs="Times New Roman"/>
          <w:sz w:val="24"/>
          <w:szCs w:val="24"/>
        </w:rPr>
        <w:t>Model serialization for deployment</w:t>
      </w:r>
    </w:p>
    <w:p w14:paraId="184E7357" w14:textId="77777777" w:rsidR="0044149E" w:rsidRPr="0044149E" w:rsidRDefault="0044149E" w:rsidP="0044149E">
      <w:pPr>
        <w:rPr>
          <w:rFonts w:ascii="Times New Roman" w:hAnsi="Times New Roman" w:cs="Times New Roman"/>
          <w:b/>
          <w:bCs/>
          <w:sz w:val="28"/>
          <w:szCs w:val="28"/>
        </w:rPr>
      </w:pPr>
      <w:r w:rsidRPr="0044149E">
        <w:rPr>
          <w:rFonts w:ascii="Times New Roman" w:hAnsi="Times New Roman" w:cs="Times New Roman"/>
          <w:b/>
          <w:bCs/>
          <w:sz w:val="28"/>
          <w:szCs w:val="28"/>
        </w:rPr>
        <w:t>4. Performance Analysis</w:t>
      </w:r>
    </w:p>
    <w:p w14:paraId="14AB7E8A"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Detailed Model Performance:</w:t>
      </w:r>
      <w:r w:rsidRPr="0044149E">
        <w:rPr>
          <w:rFonts w:ascii="Times New Roman" w:hAnsi="Times New Roman" w:cs="Times New Roman"/>
          <w:sz w:val="24"/>
          <w:szCs w:val="24"/>
        </w:rPr>
        <w:br/>
        <w:t>The final model achieved an overall accuracy of 0.77 on the test set, with the following per-class metrics: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003"/>
        <w:gridCol w:w="700"/>
        <w:gridCol w:w="976"/>
        <w:gridCol w:w="916"/>
      </w:tblGrid>
      <w:tr w:rsidR="0044149E" w:rsidRPr="0044149E" w14:paraId="52CD72DE" w14:textId="77777777" w:rsidTr="0044149E">
        <w:trPr>
          <w:tblHeader/>
          <w:tblCellSpacing w:w="15" w:type="dxa"/>
        </w:trPr>
        <w:tc>
          <w:tcPr>
            <w:tcW w:w="0" w:type="auto"/>
            <w:vAlign w:val="center"/>
            <w:hideMark/>
          </w:tcPr>
          <w:p w14:paraId="122234E0" w14:textId="77777777" w:rsidR="0044149E" w:rsidRPr="0044149E" w:rsidRDefault="0044149E" w:rsidP="0044149E">
            <w:pPr>
              <w:rPr>
                <w:rFonts w:ascii="Times New Roman" w:hAnsi="Times New Roman" w:cs="Times New Roman"/>
                <w:b/>
                <w:bCs/>
                <w:sz w:val="24"/>
                <w:szCs w:val="24"/>
              </w:rPr>
            </w:pPr>
            <w:r w:rsidRPr="0044149E">
              <w:rPr>
                <w:rFonts w:ascii="Times New Roman" w:hAnsi="Times New Roman" w:cs="Times New Roman"/>
                <w:b/>
                <w:bCs/>
                <w:sz w:val="24"/>
                <w:szCs w:val="24"/>
              </w:rPr>
              <w:t>Class</w:t>
            </w:r>
          </w:p>
        </w:tc>
        <w:tc>
          <w:tcPr>
            <w:tcW w:w="0" w:type="auto"/>
            <w:vAlign w:val="center"/>
            <w:hideMark/>
          </w:tcPr>
          <w:p w14:paraId="45532674" w14:textId="77777777" w:rsidR="0044149E" w:rsidRPr="0044149E" w:rsidRDefault="0044149E" w:rsidP="0044149E">
            <w:pPr>
              <w:rPr>
                <w:rFonts w:ascii="Times New Roman" w:hAnsi="Times New Roman" w:cs="Times New Roman"/>
                <w:b/>
                <w:bCs/>
                <w:sz w:val="24"/>
                <w:szCs w:val="24"/>
              </w:rPr>
            </w:pPr>
            <w:r w:rsidRPr="0044149E">
              <w:rPr>
                <w:rFonts w:ascii="Times New Roman" w:hAnsi="Times New Roman" w:cs="Times New Roman"/>
                <w:b/>
                <w:bCs/>
                <w:sz w:val="24"/>
                <w:szCs w:val="24"/>
              </w:rPr>
              <w:t>Precision</w:t>
            </w:r>
          </w:p>
        </w:tc>
        <w:tc>
          <w:tcPr>
            <w:tcW w:w="0" w:type="auto"/>
            <w:vAlign w:val="center"/>
            <w:hideMark/>
          </w:tcPr>
          <w:p w14:paraId="21F70902" w14:textId="77777777" w:rsidR="0044149E" w:rsidRPr="0044149E" w:rsidRDefault="0044149E" w:rsidP="0044149E">
            <w:pPr>
              <w:rPr>
                <w:rFonts w:ascii="Times New Roman" w:hAnsi="Times New Roman" w:cs="Times New Roman"/>
                <w:b/>
                <w:bCs/>
                <w:sz w:val="24"/>
                <w:szCs w:val="24"/>
              </w:rPr>
            </w:pPr>
            <w:r w:rsidRPr="0044149E">
              <w:rPr>
                <w:rFonts w:ascii="Times New Roman" w:hAnsi="Times New Roman" w:cs="Times New Roman"/>
                <w:b/>
                <w:bCs/>
                <w:sz w:val="24"/>
                <w:szCs w:val="24"/>
              </w:rPr>
              <w:t>Recall</w:t>
            </w:r>
          </w:p>
        </w:tc>
        <w:tc>
          <w:tcPr>
            <w:tcW w:w="0" w:type="auto"/>
            <w:vAlign w:val="center"/>
            <w:hideMark/>
          </w:tcPr>
          <w:p w14:paraId="1D21558A" w14:textId="77777777" w:rsidR="0044149E" w:rsidRPr="0044149E" w:rsidRDefault="0044149E" w:rsidP="0044149E">
            <w:pPr>
              <w:rPr>
                <w:rFonts w:ascii="Times New Roman" w:hAnsi="Times New Roman" w:cs="Times New Roman"/>
                <w:b/>
                <w:bCs/>
                <w:sz w:val="24"/>
                <w:szCs w:val="24"/>
              </w:rPr>
            </w:pPr>
            <w:r w:rsidRPr="0044149E">
              <w:rPr>
                <w:rFonts w:ascii="Times New Roman" w:hAnsi="Times New Roman" w:cs="Times New Roman"/>
                <w:b/>
                <w:bCs/>
                <w:sz w:val="24"/>
                <w:szCs w:val="24"/>
              </w:rPr>
              <w:t>F1-Score</w:t>
            </w:r>
          </w:p>
        </w:tc>
        <w:tc>
          <w:tcPr>
            <w:tcW w:w="0" w:type="auto"/>
            <w:vAlign w:val="center"/>
            <w:hideMark/>
          </w:tcPr>
          <w:p w14:paraId="22DB515F" w14:textId="77777777" w:rsidR="0044149E" w:rsidRPr="0044149E" w:rsidRDefault="0044149E" w:rsidP="0044149E">
            <w:pPr>
              <w:rPr>
                <w:rFonts w:ascii="Times New Roman" w:hAnsi="Times New Roman" w:cs="Times New Roman"/>
                <w:b/>
                <w:bCs/>
                <w:sz w:val="24"/>
                <w:szCs w:val="24"/>
              </w:rPr>
            </w:pPr>
            <w:r w:rsidRPr="0044149E">
              <w:rPr>
                <w:rFonts w:ascii="Times New Roman" w:hAnsi="Times New Roman" w:cs="Times New Roman"/>
                <w:b/>
                <w:bCs/>
                <w:sz w:val="24"/>
                <w:szCs w:val="24"/>
              </w:rPr>
              <w:t>Support</w:t>
            </w:r>
          </w:p>
        </w:tc>
      </w:tr>
      <w:tr w:rsidR="0044149E" w:rsidRPr="0044149E" w14:paraId="6C8ADA0D" w14:textId="77777777" w:rsidTr="0044149E">
        <w:trPr>
          <w:tblCellSpacing w:w="15" w:type="dxa"/>
        </w:trPr>
        <w:tc>
          <w:tcPr>
            <w:tcW w:w="0" w:type="auto"/>
            <w:vAlign w:val="center"/>
            <w:hideMark/>
          </w:tcPr>
          <w:p w14:paraId="2EBC81D2"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Change</w:t>
            </w:r>
          </w:p>
        </w:tc>
        <w:tc>
          <w:tcPr>
            <w:tcW w:w="0" w:type="auto"/>
            <w:vAlign w:val="center"/>
            <w:hideMark/>
          </w:tcPr>
          <w:p w14:paraId="10CD2098"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0.93</w:t>
            </w:r>
          </w:p>
        </w:tc>
        <w:tc>
          <w:tcPr>
            <w:tcW w:w="0" w:type="auto"/>
            <w:vAlign w:val="center"/>
            <w:hideMark/>
          </w:tcPr>
          <w:p w14:paraId="28682FC0"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0.85</w:t>
            </w:r>
          </w:p>
        </w:tc>
        <w:tc>
          <w:tcPr>
            <w:tcW w:w="0" w:type="auto"/>
            <w:vAlign w:val="center"/>
            <w:hideMark/>
          </w:tcPr>
          <w:p w14:paraId="3FFCABFF"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0.89</w:t>
            </w:r>
          </w:p>
        </w:tc>
        <w:tc>
          <w:tcPr>
            <w:tcW w:w="0" w:type="auto"/>
            <w:vAlign w:val="center"/>
            <w:hideMark/>
          </w:tcPr>
          <w:p w14:paraId="5B5F27E8"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504</w:t>
            </w:r>
          </w:p>
        </w:tc>
      </w:tr>
      <w:tr w:rsidR="0044149E" w:rsidRPr="0044149E" w14:paraId="62367F2E" w14:textId="77777777" w:rsidTr="0044149E">
        <w:trPr>
          <w:tblCellSpacing w:w="15" w:type="dxa"/>
        </w:trPr>
        <w:tc>
          <w:tcPr>
            <w:tcW w:w="0" w:type="auto"/>
            <w:vAlign w:val="center"/>
            <w:hideMark/>
          </w:tcPr>
          <w:p w14:paraId="25DC1EB5"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Incident</w:t>
            </w:r>
          </w:p>
        </w:tc>
        <w:tc>
          <w:tcPr>
            <w:tcW w:w="0" w:type="auto"/>
            <w:vAlign w:val="center"/>
            <w:hideMark/>
          </w:tcPr>
          <w:p w14:paraId="0892D482"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0.72</w:t>
            </w:r>
          </w:p>
        </w:tc>
        <w:tc>
          <w:tcPr>
            <w:tcW w:w="0" w:type="auto"/>
            <w:vAlign w:val="center"/>
            <w:hideMark/>
          </w:tcPr>
          <w:p w14:paraId="03EF2F09"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0.82</w:t>
            </w:r>
          </w:p>
        </w:tc>
        <w:tc>
          <w:tcPr>
            <w:tcW w:w="0" w:type="auto"/>
            <w:vAlign w:val="center"/>
            <w:hideMark/>
          </w:tcPr>
          <w:p w14:paraId="09EC1B67"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0.76</w:t>
            </w:r>
          </w:p>
        </w:tc>
        <w:tc>
          <w:tcPr>
            <w:tcW w:w="0" w:type="auto"/>
            <w:vAlign w:val="center"/>
            <w:hideMark/>
          </w:tcPr>
          <w:p w14:paraId="41E3FB8F"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1917</w:t>
            </w:r>
          </w:p>
        </w:tc>
      </w:tr>
      <w:tr w:rsidR="0044149E" w:rsidRPr="0044149E" w14:paraId="0BAED346" w14:textId="77777777" w:rsidTr="0044149E">
        <w:trPr>
          <w:tblCellSpacing w:w="15" w:type="dxa"/>
        </w:trPr>
        <w:tc>
          <w:tcPr>
            <w:tcW w:w="0" w:type="auto"/>
            <w:vAlign w:val="center"/>
            <w:hideMark/>
          </w:tcPr>
          <w:p w14:paraId="5FB9E692"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Problem</w:t>
            </w:r>
          </w:p>
        </w:tc>
        <w:tc>
          <w:tcPr>
            <w:tcW w:w="0" w:type="auto"/>
            <w:vAlign w:val="center"/>
            <w:hideMark/>
          </w:tcPr>
          <w:p w14:paraId="79CF473A"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0.56</w:t>
            </w:r>
          </w:p>
        </w:tc>
        <w:tc>
          <w:tcPr>
            <w:tcW w:w="0" w:type="auto"/>
            <w:vAlign w:val="center"/>
            <w:hideMark/>
          </w:tcPr>
          <w:p w14:paraId="1FEC7442"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0.42</w:t>
            </w:r>
          </w:p>
        </w:tc>
        <w:tc>
          <w:tcPr>
            <w:tcW w:w="0" w:type="auto"/>
            <w:vAlign w:val="center"/>
            <w:hideMark/>
          </w:tcPr>
          <w:p w14:paraId="4D34C8F0"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0.48</w:t>
            </w:r>
          </w:p>
        </w:tc>
        <w:tc>
          <w:tcPr>
            <w:tcW w:w="0" w:type="auto"/>
            <w:vAlign w:val="center"/>
            <w:hideMark/>
          </w:tcPr>
          <w:p w14:paraId="7D0D8B88"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1007</w:t>
            </w:r>
          </w:p>
        </w:tc>
      </w:tr>
      <w:tr w:rsidR="0044149E" w:rsidRPr="0044149E" w14:paraId="1B6A5EF8" w14:textId="77777777" w:rsidTr="0044149E">
        <w:trPr>
          <w:tblCellSpacing w:w="15" w:type="dxa"/>
        </w:trPr>
        <w:tc>
          <w:tcPr>
            <w:tcW w:w="0" w:type="auto"/>
            <w:vAlign w:val="center"/>
            <w:hideMark/>
          </w:tcPr>
          <w:p w14:paraId="4CEBE970"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Request</w:t>
            </w:r>
          </w:p>
        </w:tc>
        <w:tc>
          <w:tcPr>
            <w:tcW w:w="0" w:type="auto"/>
            <w:vAlign w:val="center"/>
            <w:hideMark/>
          </w:tcPr>
          <w:p w14:paraId="116752B2"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0.92</w:t>
            </w:r>
          </w:p>
        </w:tc>
        <w:tc>
          <w:tcPr>
            <w:tcW w:w="0" w:type="auto"/>
            <w:vAlign w:val="center"/>
            <w:hideMark/>
          </w:tcPr>
          <w:p w14:paraId="43DC2472"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0.94</w:t>
            </w:r>
          </w:p>
        </w:tc>
        <w:tc>
          <w:tcPr>
            <w:tcW w:w="0" w:type="auto"/>
            <w:vAlign w:val="center"/>
            <w:hideMark/>
          </w:tcPr>
          <w:p w14:paraId="6F6F0293"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0.93</w:t>
            </w:r>
          </w:p>
        </w:tc>
        <w:tc>
          <w:tcPr>
            <w:tcW w:w="0" w:type="auto"/>
            <w:vAlign w:val="center"/>
            <w:hideMark/>
          </w:tcPr>
          <w:p w14:paraId="10C2C774"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1372</w:t>
            </w:r>
          </w:p>
        </w:tc>
      </w:tr>
    </w:tbl>
    <w:p w14:paraId="5ACA21EA"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lastRenderedPageBreak/>
        <w:t>Class Imbalance Discussion:</w:t>
      </w:r>
      <w:r w:rsidRPr="0044149E">
        <w:rPr>
          <w:rFonts w:ascii="Times New Roman" w:hAnsi="Times New Roman" w:cs="Times New Roman"/>
          <w:sz w:val="24"/>
          <w:szCs w:val="24"/>
        </w:rPr>
        <w:br/>
        <w:t>The "Problem" category shows noticeably lower performance across all metrics (precision: 0.56, recall: 0.42, F1-score: 0.48). This underperformance can be attributed to:</w:t>
      </w:r>
    </w:p>
    <w:p w14:paraId="1783F556" w14:textId="77777777" w:rsidR="0044149E" w:rsidRPr="0044149E" w:rsidRDefault="0044149E" w:rsidP="0044149E">
      <w:pPr>
        <w:numPr>
          <w:ilvl w:val="0"/>
          <w:numId w:val="11"/>
        </w:numPr>
        <w:rPr>
          <w:rFonts w:ascii="Times New Roman" w:hAnsi="Times New Roman" w:cs="Times New Roman"/>
          <w:sz w:val="24"/>
          <w:szCs w:val="24"/>
        </w:rPr>
      </w:pPr>
      <w:r w:rsidRPr="0044149E">
        <w:rPr>
          <w:rFonts w:ascii="Times New Roman" w:hAnsi="Times New Roman" w:cs="Times New Roman"/>
          <w:sz w:val="24"/>
          <w:szCs w:val="24"/>
        </w:rPr>
        <w:t>Class imbalance in the training data (Problem category represents only 21% of samples)</w:t>
      </w:r>
    </w:p>
    <w:p w14:paraId="3C67AA3A" w14:textId="77777777" w:rsidR="0044149E" w:rsidRPr="0044149E" w:rsidRDefault="0044149E" w:rsidP="0044149E">
      <w:pPr>
        <w:numPr>
          <w:ilvl w:val="0"/>
          <w:numId w:val="11"/>
        </w:numPr>
        <w:rPr>
          <w:rFonts w:ascii="Times New Roman" w:hAnsi="Times New Roman" w:cs="Times New Roman"/>
          <w:sz w:val="24"/>
          <w:szCs w:val="24"/>
        </w:rPr>
      </w:pPr>
      <w:r w:rsidRPr="0044149E">
        <w:rPr>
          <w:rFonts w:ascii="Times New Roman" w:hAnsi="Times New Roman" w:cs="Times New Roman"/>
          <w:sz w:val="24"/>
          <w:szCs w:val="24"/>
        </w:rPr>
        <w:t>Potential semantic overlap between "Problem" and "Incident" categories</w:t>
      </w:r>
    </w:p>
    <w:p w14:paraId="6FFA3F92" w14:textId="77777777" w:rsidR="0044149E" w:rsidRPr="0044149E" w:rsidRDefault="0044149E" w:rsidP="0044149E">
      <w:pPr>
        <w:numPr>
          <w:ilvl w:val="0"/>
          <w:numId w:val="11"/>
        </w:numPr>
        <w:rPr>
          <w:rFonts w:ascii="Times New Roman" w:hAnsi="Times New Roman" w:cs="Times New Roman"/>
          <w:sz w:val="24"/>
          <w:szCs w:val="24"/>
        </w:rPr>
      </w:pPr>
      <w:r w:rsidRPr="0044149E">
        <w:rPr>
          <w:rFonts w:ascii="Times New Roman" w:hAnsi="Times New Roman" w:cs="Times New Roman"/>
          <w:sz w:val="24"/>
          <w:szCs w:val="24"/>
        </w:rPr>
        <w:t>Greater linguistic variability in how problems are described compared to other categories</w:t>
      </w:r>
    </w:p>
    <w:p w14:paraId="6E65AF55"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The "Change" category, despite having the smallest number of samples, performs remarkably well (F1-score: 0.89), likely due to distinctive vocabulary and expressions used in change requests that make them easily distinguishable.</w:t>
      </w:r>
    </w:p>
    <w:p w14:paraId="4E045447"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Suggestions for Improvement:</w:t>
      </w:r>
      <w:r w:rsidRPr="0044149E">
        <w:rPr>
          <w:rFonts w:ascii="Times New Roman" w:hAnsi="Times New Roman" w:cs="Times New Roman"/>
          <w:sz w:val="24"/>
          <w:szCs w:val="24"/>
        </w:rPr>
        <w:br/>
        <w:t>To address the performance disparities, especially for the "Problem" category:</w:t>
      </w:r>
    </w:p>
    <w:p w14:paraId="17220023" w14:textId="77777777" w:rsidR="0044149E" w:rsidRPr="0044149E" w:rsidRDefault="0044149E" w:rsidP="0044149E">
      <w:pPr>
        <w:numPr>
          <w:ilvl w:val="0"/>
          <w:numId w:val="12"/>
        </w:numPr>
        <w:rPr>
          <w:rFonts w:ascii="Times New Roman" w:hAnsi="Times New Roman" w:cs="Times New Roman"/>
          <w:sz w:val="24"/>
          <w:szCs w:val="24"/>
        </w:rPr>
      </w:pPr>
      <w:r w:rsidRPr="0044149E">
        <w:rPr>
          <w:rFonts w:ascii="Times New Roman" w:hAnsi="Times New Roman" w:cs="Times New Roman"/>
          <w:sz w:val="24"/>
          <w:szCs w:val="24"/>
        </w:rPr>
        <w:t>Implement class weighting or balanced sampling techniques to address class imbalance</w:t>
      </w:r>
    </w:p>
    <w:p w14:paraId="0E6BF81D" w14:textId="77777777" w:rsidR="0044149E" w:rsidRPr="0044149E" w:rsidRDefault="0044149E" w:rsidP="0044149E">
      <w:pPr>
        <w:numPr>
          <w:ilvl w:val="0"/>
          <w:numId w:val="12"/>
        </w:numPr>
        <w:rPr>
          <w:rFonts w:ascii="Times New Roman" w:hAnsi="Times New Roman" w:cs="Times New Roman"/>
          <w:sz w:val="24"/>
          <w:szCs w:val="24"/>
        </w:rPr>
      </w:pPr>
      <w:r w:rsidRPr="0044149E">
        <w:rPr>
          <w:rFonts w:ascii="Times New Roman" w:hAnsi="Times New Roman" w:cs="Times New Roman"/>
          <w:sz w:val="24"/>
          <w:szCs w:val="24"/>
        </w:rPr>
        <w:t>Explore feature engineering specific to the underperforming class</w:t>
      </w:r>
    </w:p>
    <w:p w14:paraId="5F1A2941" w14:textId="77777777" w:rsidR="0044149E" w:rsidRPr="0044149E" w:rsidRDefault="0044149E" w:rsidP="0044149E">
      <w:pPr>
        <w:numPr>
          <w:ilvl w:val="0"/>
          <w:numId w:val="12"/>
        </w:numPr>
        <w:rPr>
          <w:rFonts w:ascii="Times New Roman" w:hAnsi="Times New Roman" w:cs="Times New Roman"/>
          <w:sz w:val="24"/>
          <w:szCs w:val="24"/>
        </w:rPr>
      </w:pPr>
      <w:r w:rsidRPr="0044149E">
        <w:rPr>
          <w:rFonts w:ascii="Times New Roman" w:hAnsi="Times New Roman" w:cs="Times New Roman"/>
          <w:sz w:val="24"/>
          <w:szCs w:val="24"/>
        </w:rPr>
        <w:t>Consider ensemble methods that might better capture the nuances between similar categories</w:t>
      </w:r>
    </w:p>
    <w:p w14:paraId="09AD8FB6" w14:textId="77777777" w:rsidR="0044149E" w:rsidRPr="0044149E" w:rsidRDefault="0044149E" w:rsidP="0044149E">
      <w:pPr>
        <w:numPr>
          <w:ilvl w:val="0"/>
          <w:numId w:val="12"/>
        </w:numPr>
        <w:rPr>
          <w:rFonts w:ascii="Times New Roman" w:hAnsi="Times New Roman" w:cs="Times New Roman"/>
          <w:sz w:val="24"/>
          <w:szCs w:val="24"/>
        </w:rPr>
      </w:pPr>
      <w:r w:rsidRPr="0044149E">
        <w:rPr>
          <w:rFonts w:ascii="Times New Roman" w:hAnsi="Times New Roman" w:cs="Times New Roman"/>
          <w:sz w:val="24"/>
          <w:szCs w:val="24"/>
        </w:rPr>
        <w:t>Increase the representation of the "Problem" category in the training dataset</w:t>
      </w:r>
    </w:p>
    <w:p w14:paraId="626EFE93" w14:textId="77777777" w:rsidR="0044149E" w:rsidRPr="0044149E" w:rsidRDefault="0044149E" w:rsidP="0044149E">
      <w:pPr>
        <w:numPr>
          <w:ilvl w:val="0"/>
          <w:numId w:val="12"/>
        </w:numPr>
        <w:rPr>
          <w:rFonts w:ascii="Times New Roman" w:hAnsi="Times New Roman" w:cs="Times New Roman"/>
          <w:sz w:val="24"/>
          <w:szCs w:val="24"/>
        </w:rPr>
      </w:pPr>
      <w:r w:rsidRPr="0044149E">
        <w:rPr>
          <w:rFonts w:ascii="Times New Roman" w:hAnsi="Times New Roman" w:cs="Times New Roman"/>
          <w:sz w:val="24"/>
          <w:szCs w:val="24"/>
        </w:rPr>
        <w:t>Investigate additional contextual features beyond simple word presence</w:t>
      </w:r>
    </w:p>
    <w:p w14:paraId="572935DA" w14:textId="77777777" w:rsidR="0044149E" w:rsidRPr="0044149E" w:rsidRDefault="0044149E" w:rsidP="0044149E">
      <w:pPr>
        <w:rPr>
          <w:rFonts w:ascii="Times New Roman" w:hAnsi="Times New Roman" w:cs="Times New Roman"/>
          <w:b/>
          <w:bCs/>
          <w:sz w:val="28"/>
          <w:szCs w:val="28"/>
        </w:rPr>
      </w:pPr>
      <w:r w:rsidRPr="0044149E">
        <w:rPr>
          <w:rFonts w:ascii="Times New Roman" w:hAnsi="Times New Roman" w:cs="Times New Roman"/>
          <w:b/>
          <w:bCs/>
          <w:sz w:val="28"/>
          <w:szCs w:val="28"/>
        </w:rPr>
        <w:t>5. API Implementation</w:t>
      </w:r>
    </w:p>
    <w:p w14:paraId="6303CDFA"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Architecture Overview:</w:t>
      </w:r>
      <w:r w:rsidRPr="0044149E">
        <w:rPr>
          <w:rFonts w:ascii="Times New Roman" w:hAnsi="Times New Roman" w:cs="Times New Roman"/>
          <w:sz w:val="24"/>
          <w:szCs w:val="24"/>
        </w:rPr>
        <w:br/>
        <w:t>The API implementation follows a modular design with three main components:</w:t>
      </w:r>
    </w:p>
    <w:p w14:paraId="2401CB3C" w14:textId="77777777" w:rsidR="0044149E" w:rsidRPr="0044149E" w:rsidRDefault="0044149E" w:rsidP="0044149E">
      <w:pPr>
        <w:numPr>
          <w:ilvl w:val="0"/>
          <w:numId w:val="13"/>
        </w:numPr>
        <w:rPr>
          <w:rFonts w:ascii="Times New Roman" w:hAnsi="Times New Roman" w:cs="Times New Roman"/>
          <w:sz w:val="24"/>
          <w:szCs w:val="24"/>
        </w:rPr>
      </w:pPr>
      <w:r w:rsidRPr="0044149E">
        <w:rPr>
          <w:rFonts w:ascii="Times New Roman" w:hAnsi="Times New Roman" w:cs="Times New Roman"/>
          <w:b/>
          <w:bCs/>
          <w:sz w:val="24"/>
          <w:szCs w:val="24"/>
        </w:rPr>
        <w:t>Preprocessing Module</w:t>
      </w:r>
      <w:r w:rsidRPr="0044149E">
        <w:rPr>
          <w:rFonts w:ascii="Times New Roman" w:hAnsi="Times New Roman" w:cs="Times New Roman"/>
          <w:sz w:val="24"/>
          <w:szCs w:val="24"/>
        </w:rPr>
        <w:t>: Handles text cleaning and PII/PCI masking</w:t>
      </w:r>
    </w:p>
    <w:p w14:paraId="73DE8759" w14:textId="77777777" w:rsidR="0044149E" w:rsidRPr="0044149E" w:rsidRDefault="0044149E" w:rsidP="0044149E">
      <w:pPr>
        <w:numPr>
          <w:ilvl w:val="0"/>
          <w:numId w:val="13"/>
        </w:numPr>
        <w:rPr>
          <w:rFonts w:ascii="Times New Roman" w:hAnsi="Times New Roman" w:cs="Times New Roman"/>
          <w:sz w:val="24"/>
          <w:szCs w:val="24"/>
        </w:rPr>
      </w:pPr>
      <w:r w:rsidRPr="0044149E">
        <w:rPr>
          <w:rFonts w:ascii="Times New Roman" w:hAnsi="Times New Roman" w:cs="Times New Roman"/>
          <w:b/>
          <w:bCs/>
          <w:sz w:val="24"/>
          <w:szCs w:val="24"/>
        </w:rPr>
        <w:t>Classification Module</w:t>
      </w:r>
      <w:r w:rsidRPr="0044149E">
        <w:rPr>
          <w:rFonts w:ascii="Times New Roman" w:hAnsi="Times New Roman" w:cs="Times New Roman"/>
          <w:sz w:val="24"/>
          <w:szCs w:val="24"/>
        </w:rPr>
        <w:t>: Manages model loading, feature extraction, and prediction</w:t>
      </w:r>
    </w:p>
    <w:p w14:paraId="3AFB5745" w14:textId="77777777" w:rsidR="0044149E" w:rsidRPr="0044149E" w:rsidRDefault="0044149E" w:rsidP="0044149E">
      <w:pPr>
        <w:numPr>
          <w:ilvl w:val="0"/>
          <w:numId w:val="13"/>
        </w:numPr>
        <w:rPr>
          <w:rFonts w:ascii="Times New Roman" w:hAnsi="Times New Roman" w:cs="Times New Roman"/>
          <w:sz w:val="24"/>
          <w:szCs w:val="24"/>
        </w:rPr>
      </w:pPr>
      <w:r w:rsidRPr="0044149E">
        <w:rPr>
          <w:rFonts w:ascii="Times New Roman" w:hAnsi="Times New Roman" w:cs="Times New Roman"/>
          <w:b/>
          <w:bCs/>
          <w:sz w:val="24"/>
          <w:szCs w:val="24"/>
        </w:rPr>
        <w:t>API Layer</w:t>
      </w:r>
      <w:r w:rsidRPr="0044149E">
        <w:rPr>
          <w:rFonts w:ascii="Times New Roman" w:hAnsi="Times New Roman" w:cs="Times New Roman"/>
          <w:sz w:val="24"/>
          <w:szCs w:val="24"/>
        </w:rPr>
        <w:t>: Exposes endpoints and handles request/response formatting</w:t>
      </w:r>
    </w:p>
    <w:p w14:paraId="574FC84F"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The architecture ensures separation of concerns and enables independent testing and improvement of each component.</w:t>
      </w:r>
    </w:p>
    <w:p w14:paraId="2AC45B2A"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Endpoints Description:</w:t>
      </w:r>
      <w:r w:rsidRPr="0044149E">
        <w:rPr>
          <w:rFonts w:ascii="Times New Roman" w:hAnsi="Times New Roman" w:cs="Times New Roman"/>
          <w:sz w:val="24"/>
          <w:szCs w:val="24"/>
        </w:rPr>
        <w:br/>
        <w:t>The API offers two primary endpoints:</w:t>
      </w:r>
    </w:p>
    <w:p w14:paraId="49EA1347" w14:textId="77777777" w:rsidR="0044149E" w:rsidRPr="0044149E" w:rsidRDefault="0044149E" w:rsidP="0044149E">
      <w:pPr>
        <w:numPr>
          <w:ilvl w:val="0"/>
          <w:numId w:val="14"/>
        </w:numPr>
        <w:rPr>
          <w:rFonts w:ascii="Times New Roman" w:hAnsi="Times New Roman" w:cs="Times New Roman"/>
          <w:sz w:val="24"/>
          <w:szCs w:val="24"/>
        </w:rPr>
      </w:pPr>
      <w:r w:rsidRPr="0044149E">
        <w:rPr>
          <w:rFonts w:ascii="Times New Roman" w:hAnsi="Times New Roman" w:cs="Times New Roman"/>
          <w:b/>
          <w:bCs/>
          <w:sz w:val="24"/>
          <w:szCs w:val="24"/>
        </w:rPr>
        <w:t>Classification Endpoint</w:t>
      </w:r>
      <w:r w:rsidRPr="0044149E">
        <w:rPr>
          <w:rFonts w:ascii="Times New Roman" w:hAnsi="Times New Roman" w:cs="Times New Roman"/>
          <w:sz w:val="24"/>
          <w:szCs w:val="24"/>
        </w:rPr>
        <w:t xml:space="preserve"> (POST /classify):</w:t>
      </w:r>
    </w:p>
    <w:p w14:paraId="33F26D66" w14:textId="77777777" w:rsidR="0044149E" w:rsidRPr="0044149E" w:rsidRDefault="0044149E" w:rsidP="0044149E">
      <w:pPr>
        <w:numPr>
          <w:ilvl w:val="1"/>
          <w:numId w:val="14"/>
        </w:numPr>
        <w:rPr>
          <w:rFonts w:ascii="Times New Roman" w:hAnsi="Times New Roman" w:cs="Times New Roman"/>
          <w:sz w:val="24"/>
          <w:szCs w:val="24"/>
        </w:rPr>
      </w:pPr>
      <w:r w:rsidRPr="0044149E">
        <w:rPr>
          <w:rFonts w:ascii="Times New Roman" w:hAnsi="Times New Roman" w:cs="Times New Roman"/>
          <w:sz w:val="24"/>
          <w:szCs w:val="24"/>
        </w:rPr>
        <w:t>Accepts raw email text</w:t>
      </w:r>
    </w:p>
    <w:p w14:paraId="765BBD64" w14:textId="77777777" w:rsidR="0044149E" w:rsidRPr="0044149E" w:rsidRDefault="0044149E" w:rsidP="0044149E">
      <w:pPr>
        <w:numPr>
          <w:ilvl w:val="1"/>
          <w:numId w:val="14"/>
        </w:numPr>
        <w:rPr>
          <w:rFonts w:ascii="Times New Roman" w:hAnsi="Times New Roman" w:cs="Times New Roman"/>
          <w:sz w:val="24"/>
          <w:szCs w:val="24"/>
        </w:rPr>
      </w:pPr>
      <w:r w:rsidRPr="0044149E">
        <w:rPr>
          <w:rFonts w:ascii="Times New Roman" w:hAnsi="Times New Roman" w:cs="Times New Roman"/>
          <w:sz w:val="24"/>
          <w:szCs w:val="24"/>
        </w:rPr>
        <w:t>Returns the predicted category, confidence score, and masked version of the text</w:t>
      </w:r>
    </w:p>
    <w:p w14:paraId="387D8F47" w14:textId="77777777" w:rsidR="0044149E" w:rsidRPr="0044149E" w:rsidRDefault="0044149E" w:rsidP="0044149E">
      <w:pPr>
        <w:numPr>
          <w:ilvl w:val="1"/>
          <w:numId w:val="14"/>
        </w:numPr>
        <w:rPr>
          <w:rFonts w:ascii="Times New Roman" w:hAnsi="Times New Roman" w:cs="Times New Roman"/>
          <w:sz w:val="24"/>
          <w:szCs w:val="24"/>
        </w:rPr>
      </w:pPr>
      <w:r w:rsidRPr="0044149E">
        <w:rPr>
          <w:rFonts w:ascii="Times New Roman" w:hAnsi="Times New Roman" w:cs="Times New Roman"/>
          <w:sz w:val="24"/>
          <w:szCs w:val="24"/>
        </w:rPr>
        <w:t xml:space="preserve">Example request: </w:t>
      </w:r>
    </w:p>
    <w:p w14:paraId="43EE6AA3" w14:textId="77777777" w:rsidR="0044149E" w:rsidRPr="0044149E" w:rsidRDefault="0044149E" w:rsidP="0044149E">
      <w:pPr>
        <w:numPr>
          <w:ilvl w:val="1"/>
          <w:numId w:val="14"/>
        </w:numPr>
        <w:rPr>
          <w:rFonts w:ascii="Times New Roman" w:hAnsi="Times New Roman" w:cs="Times New Roman"/>
          <w:sz w:val="24"/>
          <w:szCs w:val="24"/>
        </w:rPr>
      </w:pPr>
      <w:proofErr w:type="gramStart"/>
      <w:r w:rsidRPr="0044149E">
        <w:rPr>
          <w:rFonts w:ascii="Times New Roman" w:hAnsi="Times New Roman" w:cs="Times New Roman"/>
          <w:sz w:val="24"/>
          <w:szCs w:val="24"/>
        </w:rPr>
        <w:lastRenderedPageBreak/>
        <w:t>{  "</w:t>
      </w:r>
      <w:proofErr w:type="spellStart"/>
      <w:proofErr w:type="gramEnd"/>
      <w:r w:rsidRPr="0044149E">
        <w:rPr>
          <w:rFonts w:ascii="Times New Roman" w:hAnsi="Times New Roman" w:cs="Times New Roman"/>
          <w:sz w:val="24"/>
          <w:szCs w:val="24"/>
        </w:rPr>
        <w:t>email_text</w:t>
      </w:r>
      <w:proofErr w:type="spellEnd"/>
      <w:r w:rsidRPr="0044149E">
        <w:rPr>
          <w:rFonts w:ascii="Times New Roman" w:hAnsi="Times New Roman" w:cs="Times New Roman"/>
          <w:sz w:val="24"/>
          <w:szCs w:val="24"/>
        </w:rPr>
        <w:t>": "Your email content here..."}</w:t>
      </w:r>
    </w:p>
    <w:p w14:paraId="2C7DD2DF" w14:textId="77777777" w:rsidR="0044149E" w:rsidRPr="0044149E" w:rsidRDefault="0044149E" w:rsidP="0044149E">
      <w:pPr>
        <w:numPr>
          <w:ilvl w:val="1"/>
          <w:numId w:val="14"/>
        </w:numPr>
        <w:rPr>
          <w:rFonts w:ascii="Times New Roman" w:hAnsi="Times New Roman" w:cs="Times New Roman"/>
          <w:sz w:val="24"/>
          <w:szCs w:val="24"/>
        </w:rPr>
      </w:pPr>
      <w:r w:rsidRPr="0044149E">
        <w:rPr>
          <w:rFonts w:ascii="Times New Roman" w:hAnsi="Times New Roman" w:cs="Times New Roman"/>
          <w:sz w:val="24"/>
          <w:szCs w:val="24"/>
        </w:rPr>
        <w:t xml:space="preserve">Example response: </w:t>
      </w:r>
    </w:p>
    <w:p w14:paraId="720F7ED0" w14:textId="77777777" w:rsidR="0044149E" w:rsidRPr="0044149E" w:rsidRDefault="0044149E" w:rsidP="0044149E">
      <w:pPr>
        <w:numPr>
          <w:ilvl w:val="1"/>
          <w:numId w:val="14"/>
        </w:numPr>
        <w:rPr>
          <w:rFonts w:ascii="Times New Roman" w:hAnsi="Times New Roman" w:cs="Times New Roman"/>
          <w:sz w:val="24"/>
          <w:szCs w:val="24"/>
        </w:rPr>
      </w:pPr>
      <w:proofErr w:type="gramStart"/>
      <w:r w:rsidRPr="0044149E">
        <w:rPr>
          <w:rFonts w:ascii="Times New Roman" w:hAnsi="Times New Roman" w:cs="Times New Roman"/>
          <w:sz w:val="24"/>
          <w:szCs w:val="24"/>
        </w:rPr>
        <w:t>{  "</w:t>
      </w:r>
      <w:proofErr w:type="gramEnd"/>
      <w:r w:rsidRPr="0044149E">
        <w:rPr>
          <w:rFonts w:ascii="Times New Roman" w:hAnsi="Times New Roman" w:cs="Times New Roman"/>
          <w:sz w:val="24"/>
          <w:szCs w:val="24"/>
        </w:rPr>
        <w:t>category": "Incident</w:t>
      </w:r>
      <w:proofErr w:type="gramStart"/>
      <w:r w:rsidRPr="0044149E">
        <w:rPr>
          <w:rFonts w:ascii="Times New Roman" w:hAnsi="Times New Roman" w:cs="Times New Roman"/>
          <w:sz w:val="24"/>
          <w:szCs w:val="24"/>
        </w:rPr>
        <w:t>",  "</w:t>
      </w:r>
      <w:proofErr w:type="gramEnd"/>
      <w:r w:rsidRPr="0044149E">
        <w:rPr>
          <w:rFonts w:ascii="Times New Roman" w:hAnsi="Times New Roman" w:cs="Times New Roman"/>
          <w:sz w:val="24"/>
          <w:szCs w:val="24"/>
        </w:rPr>
        <w:t>confidence": 0.85</w:t>
      </w:r>
      <w:proofErr w:type="gramStart"/>
      <w:r w:rsidRPr="0044149E">
        <w:rPr>
          <w:rFonts w:ascii="Times New Roman" w:hAnsi="Times New Roman" w:cs="Times New Roman"/>
          <w:sz w:val="24"/>
          <w:szCs w:val="24"/>
        </w:rPr>
        <w:t>,  "</w:t>
      </w:r>
      <w:proofErr w:type="spellStart"/>
      <w:proofErr w:type="gramEnd"/>
      <w:r w:rsidRPr="0044149E">
        <w:rPr>
          <w:rFonts w:ascii="Times New Roman" w:hAnsi="Times New Roman" w:cs="Times New Roman"/>
          <w:sz w:val="24"/>
          <w:szCs w:val="24"/>
        </w:rPr>
        <w:t>masked_text</w:t>
      </w:r>
      <w:proofErr w:type="spellEnd"/>
      <w:r w:rsidRPr="0044149E">
        <w:rPr>
          <w:rFonts w:ascii="Times New Roman" w:hAnsi="Times New Roman" w:cs="Times New Roman"/>
          <w:sz w:val="24"/>
          <w:szCs w:val="24"/>
        </w:rPr>
        <w:t>": "Your email with masked PII..."}</w:t>
      </w:r>
    </w:p>
    <w:p w14:paraId="5780EE8B" w14:textId="77777777" w:rsidR="0044149E" w:rsidRPr="0044149E" w:rsidRDefault="0044149E" w:rsidP="0044149E">
      <w:pPr>
        <w:numPr>
          <w:ilvl w:val="0"/>
          <w:numId w:val="14"/>
        </w:numPr>
        <w:rPr>
          <w:rFonts w:ascii="Times New Roman" w:hAnsi="Times New Roman" w:cs="Times New Roman"/>
          <w:sz w:val="24"/>
          <w:szCs w:val="24"/>
        </w:rPr>
      </w:pPr>
      <w:r w:rsidRPr="0044149E">
        <w:rPr>
          <w:rFonts w:ascii="Times New Roman" w:hAnsi="Times New Roman" w:cs="Times New Roman"/>
          <w:b/>
          <w:bCs/>
          <w:sz w:val="24"/>
          <w:szCs w:val="24"/>
        </w:rPr>
        <w:t>PII Masking Endpoint</w:t>
      </w:r>
      <w:r w:rsidRPr="0044149E">
        <w:rPr>
          <w:rFonts w:ascii="Times New Roman" w:hAnsi="Times New Roman" w:cs="Times New Roman"/>
          <w:sz w:val="24"/>
          <w:szCs w:val="24"/>
        </w:rPr>
        <w:t xml:space="preserve"> (POST /mask):</w:t>
      </w:r>
    </w:p>
    <w:p w14:paraId="084C2371" w14:textId="77777777" w:rsidR="0044149E" w:rsidRPr="0044149E" w:rsidRDefault="0044149E" w:rsidP="0044149E">
      <w:pPr>
        <w:numPr>
          <w:ilvl w:val="1"/>
          <w:numId w:val="14"/>
        </w:numPr>
        <w:rPr>
          <w:rFonts w:ascii="Times New Roman" w:hAnsi="Times New Roman" w:cs="Times New Roman"/>
          <w:sz w:val="24"/>
          <w:szCs w:val="24"/>
        </w:rPr>
      </w:pPr>
      <w:r w:rsidRPr="0044149E">
        <w:rPr>
          <w:rFonts w:ascii="Times New Roman" w:hAnsi="Times New Roman" w:cs="Times New Roman"/>
          <w:sz w:val="24"/>
          <w:szCs w:val="24"/>
        </w:rPr>
        <w:t>Accepts any text input</w:t>
      </w:r>
    </w:p>
    <w:p w14:paraId="6BF84A77" w14:textId="77777777" w:rsidR="0044149E" w:rsidRPr="0044149E" w:rsidRDefault="0044149E" w:rsidP="0044149E">
      <w:pPr>
        <w:numPr>
          <w:ilvl w:val="1"/>
          <w:numId w:val="14"/>
        </w:numPr>
        <w:rPr>
          <w:rFonts w:ascii="Times New Roman" w:hAnsi="Times New Roman" w:cs="Times New Roman"/>
          <w:sz w:val="24"/>
          <w:szCs w:val="24"/>
        </w:rPr>
      </w:pPr>
      <w:r w:rsidRPr="0044149E">
        <w:rPr>
          <w:rFonts w:ascii="Times New Roman" w:hAnsi="Times New Roman" w:cs="Times New Roman"/>
          <w:sz w:val="24"/>
          <w:szCs w:val="24"/>
        </w:rPr>
        <w:t>Returns the text with sensitive information masked</w:t>
      </w:r>
    </w:p>
    <w:p w14:paraId="2F4D9BB6" w14:textId="77777777" w:rsidR="0044149E" w:rsidRPr="0044149E" w:rsidRDefault="0044149E" w:rsidP="0044149E">
      <w:pPr>
        <w:numPr>
          <w:ilvl w:val="1"/>
          <w:numId w:val="14"/>
        </w:numPr>
        <w:rPr>
          <w:rFonts w:ascii="Times New Roman" w:hAnsi="Times New Roman" w:cs="Times New Roman"/>
          <w:sz w:val="24"/>
          <w:szCs w:val="24"/>
        </w:rPr>
      </w:pPr>
      <w:r w:rsidRPr="0044149E">
        <w:rPr>
          <w:rFonts w:ascii="Times New Roman" w:hAnsi="Times New Roman" w:cs="Times New Roman"/>
          <w:sz w:val="24"/>
          <w:szCs w:val="24"/>
        </w:rPr>
        <w:t xml:space="preserve">Example request: </w:t>
      </w:r>
    </w:p>
    <w:p w14:paraId="4F5B5EEC" w14:textId="77777777" w:rsidR="0044149E" w:rsidRPr="0044149E" w:rsidRDefault="0044149E" w:rsidP="0044149E">
      <w:pPr>
        <w:numPr>
          <w:ilvl w:val="1"/>
          <w:numId w:val="14"/>
        </w:numPr>
        <w:rPr>
          <w:rFonts w:ascii="Times New Roman" w:hAnsi="Times New Roman" w:cs="Times New Roman"/>
          <w:sz w:val="24"/>
          <w:szCs w:val="24"/>
        </w:rPr>
      </w:pPr>
      <w:proofErr w:type="gramStart"/>
      <w:r w:rsidRPr="0044149E">
        <w:rPr>
          <w:rFonts w:ascii="Times New Roman" w:hAnsi="Times New Roman" w:cs="Times New Roman"/>
          <w:sz w:val="24"/>
          <w:szCs w:val="24"/>
        </w:rPr>
        <w:t>{  "</w:t>
      </w:r>
      <w:proofErr w:type="gramEnd"/>
      <w:r w:rsidRPr="0044149E">
        <w:rPr>
          <w:rFonts w:ascii="Times New Roman" w:hAnsi="Times New Roman" w:cs="Times New Roman"/>
          <w:sz w:val="24"/>
          <w:szCs w:val="24"/>
        </w:rPr>
        <w:t>text": "Text with PII to mask"}</w:t>
      </w:r>
    </w:p>
    <w:p w14:paraId="7F555A59" w14:textId="77777777" w:rsidR="0044149E" w:rsidRPr="0044149E" w:rsidRDefault="0044149E" w:rsidP="0044149E">
      <w:pPr>
        <w:numPr>
          <w:ilvl w:val="1"/>
          <w:numId w:val="14"/>
        </w:numPr>
        <w:rPr>
          <w:rFonts w:ascii="Times New Roman" w:hAnsi="Times New Roman" w:cs="Times New Roman"/>
          <w:sz w:val="24"/>
          <w:szCs w:val="24"/>
        </w:rPr>
      </w:pPr>
      <w:r w:rsidRPr="0044149E">
        <w:rPr>
          <w:rFonts w:ascii="Times New Roman" w:hAnsi="Times New Roman" w:cs="Times New Roman"/>
          <w:sz w:val="24"/>
          <w:szCs w:val="24"/>
        </w:rPr>
        <w:t xml:space="preserve">Example response: </w:t>
      </w:r>
    </w:p>
    <w:p w14:paraId="087807A4" w14:textId="77777777" w:rsidR="0044149E" w:rsidRPr="0044149E" w:rsidRDefault="0044149E" w:rsidP="0044149E">
      <w:pPr>
        <w:numPr>
          <w:ilvl w:val="1"/>
          <w:numId w:val="14"/>
        </w:numPr>
        <w:rPr>
          <w:rFonts w:ascii="Times New Roman" w:hAnsi="Times New Roman" w:cs="Times New Roman"/>
          <w:sz w:val="24"/>
          <w:szCs w:val="24"/>
        </w:rPr>
      </w:pPr>
      <w:proofErr w:type="gramStart"/>
      <w:r w:rsidRPr="0044149E">
        <w:rPr>
          <w:rFonts w:ascii="Times New Roman" w:hAnsi="Times New Roman" w:cs="Times New Roman"/>
          <w:sz w:val="24"/>
          <w:szCs w:val="24"/>
        </w:rPr>
        <w:t>{  "</w:t>
      </w:r>
      <w:proofErr w:type="spellStart"/>
      <w:proofErr w:type="gramEnd"/>
      <w:r w:rsidRPr="0044149E">
        <w:rPr>
          <w:rFonts w:ascii="Times New Roman" w:hAnsi="Times New Roman" w:cs="Times New Roman"/>
          <w:sz w:val="24"/>
          <w:szCs w:val="24"/>
        </w:rPr>
        <w:t>masked_text</w:t>
      </w:r>
      <w:proofErr w:type="spellEnd"/>
      <w:r w:rsidRPr="0044149E">
        <w:rPr>
          <w:rFonts w:ascii="Times New Roman" w:hAnsi="Times New Roman" w:cs="Times New Roman"/>
          <w:sz w:val="24"/>
          <w:szCs w:val="24"/>
        </w:rPr>
        <w:t>": "Text with masked PII"}</w:t>
      </w:r>
    </w:p>
    <w:p w14:paraId="7FC9C311" w14:textId="77777777" w:rsidR="0044149E" w:rsidRPr="0044149E" w:rsidRDefault="0044149E" w:rsidP="0044149E">
      <w:pPr>
        <w:rPr>
          <w:rFonts w:ascii="Times New Roman" w:hAnsi="Times New Roman" w:cs="Times New Roman"/>
          <w:sz w:val="24"/>
          <w:szCs w:val="24"/>
        </w:rPr>
      </w:pPr>
      <w:proofErr w:type="spellStart"/>
      <w:r w:rsidRPr="0044149E">
        <w:rPr>
          <w:rFonts w:ascii="Times New Roman" w:hAnsi="Times New Roman" w:cs="Times New Roman"/>
          <w:b/>
          <w:bCs/>
          <w:sz w:val="24"/>
          <w:szCs w:val="24"/>
        </w:rPr>
        <w:t>Dockerization</w:t>
      </w:r>
      <w:proofErr w:type="spellEnd"/>
      <w:r w:rsidRPr="0044149E">
        <w:rPr>
          <w:rFonts w:ascii="Times New Roman" w:hAnsi="Times New Roman" w:cs="Times New Roman"/>
          <w:b/>
          <w:bCs/>
          <w:sz w:val="24"/>
          <w:szCs w:val="24"/>
        </w:rPr>
        <w:t xml:space="preserve"> Process:</w:t>
      </w:r>
      <w:r w:rsidRPr="0044149E">
        <w:rPr>
          <w:rFonts w:ascii="Times New Roman" w:hAnsi="Times New Roman" w:cs="Times New Roman"/>
          <w:sz w:val="24"/>
          <w:szCs w:val="24"/>
        </w:rPr>
        <w:br/>
        <w:t xml:space="preserve">The application was containerized using Docker to ensure consistent </w:t>
      </w:r>
      <w:proofErr w:type="spellStart"/>
      <w:r w:rsidRPr="0044149E">
        <w:rPr>
          <w:rFonts w:ascii="Times New Roman" w:hAnsi="Times New Roman" w:cs="Times New Roman"/>
          <w:sz w:val="24"/>
          <w:szCs w:val="24"/>
        </w:rPr>
        <w:t>behavior</w:t>
      </w:r>
      <w:proofErr w:type="spellEnd"/>
      <w:r w:rsidRPr="0044149E">
        <w:rPr>
          <w:rFonts w:ascii="Times New Roman" w:hAnsi="Times New Roman" w:cs="Times New Roman"/>
          <w:sz w:val="24"/>
          <w:szCs w:val="24"/>
        </w:rPr>
        <w:t xml:space="preserve"> across different environments:</w:t>
      </w:r>
    </w:p>
    <w:p w14:paraId="7A4D4E9F" w14:textId="77777777" w:rsidR="0044149E" w:rsidRPr="0044149E" w:rsidRDefault="0044149E" w:rsidP="0044149E">
      <w:pPr>
        <w:numPr>
          <w:ilvl w:val="0"/>
          <w:numId w:val="15"/>
        </w:numPr>
        <w:rPr>
          <w:rFonts w:ascii="Times New Roman" w:hAnsi="Times New Roman" w:cs="Times New Roman"/>
          <w:sz w:val="24"/>
          <w:szCs w:val="24"/>
        </w:rPr>
      </w:pPr>
      <w:r w:rsidRPr="0044149E">
        <w:rPr>
          <w:rFonts w:ascii="Times New Roman" w:hAnsi="Times New Roman" w:cs="Times New Roman"/>
          <w:sz w:val="24"/>
          <w:szCs w:val="24"/>
        </w:rPr>
        <w:t>A lightweight Python base image was selected (python:3.9-slim)</w:t>
      </w:r>
    </w:p>
    <w:p w14:paraId="02CE15E3" w14:textId="77777777" w:rsidR="0044149E" w:rsidRPr="0044149E" w:rsidRDefault="0044149E" w:rsidP="0044149E">
      <w:pPr>
        <w:numPr>
          <w:ilvl w:val="0"/>
          <w:numId w:val="15"/>
        </w:numPr>
        <w:rPr>
          <w:rFonts w:ascii="Times New Roman" w:hAnsi="Times New Roman" w:cs="Times New Roman"/>
          <w:sz w:val="24"/>
          <w:szCs w:val="24"/>
        </w:rPr>
      </w:pPr>
      <w:r w:rsidRPr="0044149E">
        <w:rPr>
          <w:rFonts w:ascii="Times New Roman" w:hAnsi="Times New Roman" w:cs="Times New Roman"/>
          <w:sz w:val="24"/>
          <w:szCs w:val="24"/>
        </w:rPr>
        <w:t>Required dependencies were installed through requirements.txt</w:t>
      </w:r>
    </w:p>
    <w:p w14:paraId="372A5D23" w14:textId="77777777" w:rsidR="0044149E" w:rsidRPr="0044149E" w:rsidRDefault="0044149E" w:rsidP="0044149E">
      <w:pPr>
        <w:numPr>
          <w:ilvl w:val="0"/>
          <w:numId w:val="15"/>
        </w:numPr>
        <w:rPr>
          <w:rFonts w:ascii="Times New Roman" w:hAnsi="Times New Roman" w:cs="Times New Roman"/>
          <w:sz w:val="24"/>
          <w:szCs w:val="24"/>
        </w:rPr>
      </w:pPr>
      <w:r w:rsidRPr="0044149E">
        <w:rPr>
          <w:rFonts w:ascii="Times New Roman" w:hAnsi="Times New Roman" w:cs="Times New Roman"/>
          <w:sz w:val="24"/>
          <w:szCs w:val="24"/>
        </w:rPr>
        <w:t>Model artifacts and code were copied into the container</w:t>
      </w:r>
    </w:p>
    <w:p w14:paraId="6F43DFFB" w14:textId="77777777" w:rsidR="0044149E" w:rsidRPr="0044149E" w:rsidRDefault="0044149E" w:rsidP="0044149E">
      <w:pPr>
        <w:numPr>
          <w:ilvl w:val="0"/>
          <w:numId w:val="15"/>
        </w:numPr>
        <w:rPr>
          <w:rFonts w:ascii="Times New Roman" w:hAnsi="Times New Roman" w:cs="Times New Roman"/>
          <w:sz w:val="24"/>
          <w:szCs w:val="24"/>
        </w:rPr>
      </w:pPr>
      <w:r w:rsidRPr="0044149E">
        <w:rPr>
          <w:rFonts w:ascii="Times New Roman" w:hAnsi="Times New Roman" w:cs="Times New Roman"/>
          <w:sz w:val="24"/>
          <w:szCs w:val="24"/>
        </w:rPr>
        <w:t xml:space="preserve">The </w:t>
      </w:r>
      <w:proofErr w:type="spellStart"/>
      <w:r w:rsidRPr="0044149E">
        <w:rPr>
          <w:rFonts w:ascii="Times New Roman" w:hAnsi="Times New Roman" w:cs="Times New Roman"/>
          <w:sz w:val="24"/>
          <w:szCs w:val="24"/>
        </w:rPr>
        <w:t>FastAPI</w:t>
      </w:r>
      <w:proofErr w:type="spellEnd"/>
      <w:r w:rsidRPr="0044149E">
        <w:rPr>
          <w:rFonts w:ascii="Times New Roman" w:hAnsi="Times New Roman" w:cs="Times New Roman"/>
          <w:sz w:val="24"/>
          <w:szCs w:val="24"/>
        </w:rPr>
        <w:t xml:space="preserve"> application was configured to run using </w:t>
      </w:r>
      <w:proofErr w:type="spellStart"/>
      <w:r w:rsidRPr="0044149E">
        <w:rPr>
          <w:rFonts w:ascii="Times New Roman" w:hAnsi="Times New Roman" w:cs="Times New Roman"/>
          <w:sz w:val="24"/>
          <w:szCs w:val="24"/>
        </w:rPr>
        <w:t>Uvicorn</w:t>
      </w:r>
      <w:proofErr w:type="spellEnd"/>
    </w:p>
    <w:p w14:paraId="19F48FFB" w14:textId="77777777" w:rsidR="0044149E" w:rsidRPr="0044149E" w:rsidRDefault="0044149E" w:rsidP="0044149E">
      <w:pPr>
        <w:numPr>
          <w:ilvl w:val="0"/>
          <w:numId w:val="15"/>
        </w:numPr>
        <w:rPr>
          <w:rFonts w:ascii="Times New Roman" w:hAnsi="Times New Roman" w:cs="Times New Roman"/>
          <w:sz w:val="24"/>
          <w:szCs w:val="24"/>
        </w:rPr>
      </w:pPr>
      <w:r w:rsidRPr="0044149E">
        <w:rPr>
          <w:rFonts w:ascii="Times New Roman" w:hAnsi="Times New Roman" w:cs="Times New Roman"/>
          <w:sz w:val="24"/>
          <w:szCs w:val="24"/>
        </w:rPr>
        <w:t>The container was optimized for size and startup speed</w:t>
      </w:r>
    </w:p>
    <w:p w14:paraId="564443F5" w14:textId="77777777" w:rsidR="0044149E" w:rsidRPr="0044149E" w:rsidRDefault="0044149E" w:rsidP="0044149E">
      <w:pPr>
        <w:numPr>
          <w:ilvl w:val="0"/>
          <w:numId w:val="15"/>
        </w:numPr>
        <w:rPr>
          <w:rFonts w:ascii="Times New Roman" w:hAnsi="Times New Roman" w:cs="Times New Roman"/>
          <w:sz w:val="24"/>
          <w:szCs w:val="24"/>
        </w:rPr>
      </w:pPr>
      <w:r w:rsidRPr="0044149E">
        <w:rPr>
          <w:rFonts w:ascii="Times New Roman" w:hAnsi="Times New Roman" w:cs="Times New Roman"/>
          <w:sz w:val="24"/>
          <w:szCs w:val="24"/>
        </w:rPr>
        <w:t>The image was published to Docker Hub (</w:t>
      </w:r>
      <w:proofErr w:type="spellStart"/>
      <w:r w:rsidRPr="0044149E">
        <w:rPr>
          <w:rFonts w:ascii="Times New Roman" w:hAnsi="Times New Roman" w:cs="Times New Roman"/>
          <w:sz w:val="24"/>
          <w:szCs w:val="24"/>
        </w:rPr>
        <w:t>justtmansss</w:t>
      </w:r>
      <w:proofErr w:type="spellEnd"/>
      <w:r w:rsidRPr="0044149E">
        <w:rPr>
          <w:rFonts w:ascii="Times New Roman" w:hAnsi="Times New Roman" w:cs="Times New Roman"/>
          <w:sz w:val="24"/>
          <w:szCs w:val="24"/>
        </w:rPr>
        <w:t>/email-classification-</w:t>
      </w:r>
      <w:proofErr w:type="spellStart"/>
      <w:r w:rsidRPr="0044149E">
        <w:rPr>
          <w:rFonts w:ascii="Times New Roman" w:hAnsi="Times New Roman" w:cs="Times New Roman"/>
          <w:sz w:val="24"/>
          <w:szCs w:val="24"/>
        </w:rPr>
        <w:t>api</w:t>
      </w:r>
      <w:proofErr w:type="spellEnd"/>
      <w:r w:rsidRPr="0044149E">
        <w:rPr>
          <w:rFonts w:ascii="Times New Roman" w:hAnsi="Times New Roman" w:cs="Times New Roman"/>
          <w:sz w:val="24"/>
          <w:szCs w:val="24"/>
        </w:rPr>
        <w:t>)</w:t>
      </w:r>
    </w:p>
    <w:p w14:paraId="13EFFB8D"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Deployment on Hugging Face Spaces:</w:t>
      </w:r>
      <w:r w:rsidRPr="0044149E">
        <w:rPr>
          <w:rFonts w:ascii="Times New Roman" w:hAnsi="Times New Roman" w:cs="Times New Roman"/>
          <w:sz w:val="24"/>
          <w:szCs w:val="24"/>
        </w:rPr>
        <w:br/>
        <w:t>The API was successfully deployed on Hugging Face Spaces, providing:</w:t>
      </w:r>
    </w:p>
    <w:p w14:paraId="78921920" w14:textId="77777777" w:rsidR="0044149E" w:rsidRPr="0044149E" w:rsidRDefault="0044149E" w:rsidP="0044149E">
      <w:pPr>
        <w:numPr>
          <w:ilvl w:val="0"/>
          <w:numId w:val="16"/>
        </w:numPr>
        <w:rPr>
          <w:rFonts w:ascii="Times New Roman" w:hAnsi="Times New Roman" w:cs="Times New Roman"/>
          <w:sz w:val="24"/>
          <w:szCs w:val="24"/>
        </w:rPr>
      </w:pPr>
      <w:r w:rsidRPr="0044149E">
        <w:rPr>
          <w:rFonts w:ascii="Times New Roman" w:hAnsi="Times New Roman" w:cs="Times New Roman"/>
          <w:sz w:val="24"/>
          <w:szCs w:val="24"/>
        </w:rPr>
        <w:t>Public accessibility for demonstration purposes</w:t>
      </w:r>
    </w:p>
    <w:p w14:paraId="17DAD6B7" w14:textId="77777777" w:rsidR="0044149E" w:rsidRPr="0044149E" w:rsidRDefault="0044149E" w:rsidP="0044149E">
      <w:pPr>
        <w:numPr>
          <w:ilvl w:val="0"/>
          <w:numId w:val="16"/>
        </w:numPr>
        <w:rPr>
          <w:rFonts w:ascii="Times New Roman" w:hAnsi="Times New Roman" w:cs="Times New Roman"/>
          <w:sz w:val="24"/>
          <w:szCs w:val="24"/>
        </w:rPr>
      </w:pPr>
      <w:r w:rsidRPr="0044149E">
        <w:rPr>
          <w:rFonts w:ascii="Times New Roman" w:hAnsi="Times New Roman" w:cs="Times New Roman"/>
          <w:sz w:val="24"/>
          <w:szCs w:val="24"/>
        </w:rPr>
        <w:t xml:space="preserve">Built-in documentation through </w:t>
      </w:r>
      <w:proofErr w:type="spellStart"/>
      <w:r w:rsidRPr="0044149E">
        <w:rPr>
          <w:rFonts w:ascii="Times New Roman" w:hAnsi="Times New Roman" w:cs="Times New Roman"/>
          <w:sz w:val="24"/>
          <w:szCs w:val="24"/>
        </w:rPr>
        <w:t>FastAPI's</w:t>
      </w:r>
      <w:proofErr w:type="spellEnd"/>
      <w:r w:rsidRPr="0044149E">
        <w:rPr>
          <w:rFonts w:ascii="Times New Roman" w:hAnsi="Times New Roman" w:cs="Times New Roman"/>
          <w:sz w:val="24"/>
          <w:szCs w:val="24"/>
        </w:rPr>
        <w:t xml:space="preserve"> Swagger UI</w:t>
      </w:r>
    </w:p>
    <w:p w14:paraId="416BE826" w14:textId="77777777" w:rsidR="0044149E" w:rsidRPr="0044149E" w:rsidRDefault="0044149E" w:rsidP="0044149E">
      <w:pPr>
        <w:numPr>
          <w:ilvl w:val="0"/>
          <w:numId w:val="16"/>
        </w:numPr>
        <w:rPr>
          <w:rFonts w:ascii="Times New Roman" w:hAnsi="Times New Roman" w:cs="Times New Roman"/>
          <w:sz w:val="24"/>
          <w:szCs w:val="24"/>
        </w:rPr>
      </w:pPr>
      <w:r w:rsidRPr="0044149E">
        <w:rPr>
          <w:rFonts w:ascii="Times New Roman" w:hAnsi="Times New Roman" w:cs="Times New Roman"/>
          <w:sz w:val="24"/>
          <w:szCs w:val="24"/>
        </w:rPr>
        <w:t>Scalable infrastructure for handling requests</w:t>
      </w:r>
    </w:p>
    <w:p w14:paraId="63B5C016" w14:textId="77777777" w:rsidR="0044149E" w:rsidRPr="0044149E" w:rsidRDefault="0044149E" w:rsidP="0044149E">
      <w:pPr>
        <w:numPr>
          <w:ilvl w:val="0"/>
          <w:numId w:val="16"/>
        </w:numPr>
        <w:rPr>
          <w:rFonts w:ascii="Times New Roman" w:hAnsi="Times New Roman" w:cs="Times New Roman"/>
          <w:sz w:val="24"/>
          <w:szCs w:val="24"/>
        </w:rPr>
      </w:pPr>
      <w:r w:rsidRPr="0044149E">
        <w:rPr>
          <w:rFonts w:ascii="Times New Roman" w:hAnsi="Times New Roman" w:cs="Times New Roman"/>
          <w:sz w:val="24"/>
          <w:szCs w:val="24"/>
        </w:rPr>
        <w:t>Easy sharing and collaboration capabilities</w:t>
      </w:r>
    </w:p>
    <w:p w14:paraId="4E96F45E"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The deployed API is available at: https://huggingface.co/spaces/justtmansss/email-classification-api</w:t>
      </w:r>
    </w:p>
    <w:p w14:paraId="102994F7" w14:textId="77777777" w:rsidR="0044149E" w:rsidRPr="0044149E" w:rsidRDefault="0044149E" w:rsidP="0044149E">
      <w:pPr>
        <w:rPr>
          <w:rFonts w:ascii="Times New Roman" w:hAnsi="Times New Roman" w:cs="Times New Roman"/>
          <w:b/>
          <w:bCs/>
          <w:sz w:val="28"/>
          <w:szCs w:val="28"/>
        </w:rPr>
      </w:pPr>
      <w:r w:rsidRPr="0044149E">
        <w:rPr>
          <w:rFonts w:ascii="Times New Roman" w:hAnsi="Times New Roman" w:cs="Times New Roman"/>
          <w:b/>
          <w:bCs/>
          <w:sz w:val="28"/>
          <w:szCs w:val="28"/>
        </w:rPr>
        <w:t>6. Future Work</w:t>
      </w:r>
    </w:p>
    <w:p w14:paraId="264480E7"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Potential Improvements to Model Accuracy:</w:t>
      </w:r>
      <w:r w:rsidRPr="0044149E">
        <w:rPr>
          <w:rFonts w:ascii="Times New Roman" w:hAnsi="Times New Roman" w:cs="Times New Roman"/>
          <w:sz w:val="24"/>
          <w:szCs w:val="24"/>
        </w:rPr>
        <w:br/>
        <w:t>Several avenues for improving the model's performance have been identified:</w:t>
      </w:r>
    </w:p>
    <w:p w14:paraId="2D11E819" w14:textId="77777777" w:rsidR="0044149E" w:rsidRPr="0044149E" w:rsidRDefault="0044149E" w:rsidP="0044149E">
      <w:pPr>
        <w:numPr>
          <w:ilvl w:val="0"/>
          <w:numId w:val="17"/>
        </w:numPr>
        <w:rPr>
          <w:rFonts w:ascii="Times New Roman" w:hAnsi="Times New Roman" w:cs="Times New Roman"/>
          <w:sz w:val="24"/>
          <w:szCs w:val="24"/>
        </w:rPr>
      </w:pPr>
      <w:r w:rsidRPr="0044149E">
        <w:rPr>
          <w:rFonts w:ascii="Times New Roman" w:hAnsi="Times New Roman" w:cs="Times New Roman"/>
          <w:b/>
          <w:bCs/>
          <w:sz w:val="24"/>
          <w:szCs w:val="24"/>
        </w:rPr>
        <w:t>Advanced NLP Techniques</w:t>
      </w:r>
      <w:r w:rsidRPr="0044149E">
        <w:rPr>
          <w:rFonts w:ascii="Times New Roman" w:hAnsi="Times New Roman" w:cs="Times New Roman"/>
          <w:sz w:val="24"/>
          <w:szCs w:val="24"/>
        </w:rPr>
        <w:t xml:space="preserve">: Revisit the initial plan to use transformer-based models like BERT or </w:t>
      </w:r>
      <w:proofErr w:type="spellStart"/>
      <w:r w:rsidRPr="0044149E">
        <w:rPr>
          <w:rFonts w:ascii="Times New Roman" w:hAnsi="Times New Roman" w:cs="Times New Roman"/>
          <w:sz w:val="24"/>
          <w:szCs w:val="24"/>
        </w:rPr>
        <w:t>RoBERTa</w:t>
      </w:r>
      <w:proofErr w:type="spellEnd"/>
      <w:r w:rsidRPr="0044149E">
        <w:rPr>
          <w:rFonts w:ascii="Times New Roman" w:hAnsi="Times New Roman" w:cs="Times New Roman"/>
          <w:sz w:val="24"/>
          <w:szCs w:val="24"/>
        </w:rPr>
        <w:t xml:space="preserve"> with adequate computational resources</w:t>
      </w:r>
    </w:p>
    <w:p w14:paraId="2301DA2E" w14:textId="77777777" w:rsidR="0044149E" w:rsidRPr="0044149E" w:rsidRDefault="0044149E" w:rsidP="0044149E">
      <w:pPr>
        <w:numPr>
          <w:ilvl w:val="0"/>
          <w:numId w:val="17"/>
        </w:numPr>
        <w:rPr>
          <w:rFonts w:ascii="Times New Roman" w:hAnsi="Times New Roman" w:cs="Times New Roman"/>
          <w:sz w:val="24"/>
          <w:szCs w:val="24"/>
        </w:rPr>
      </w:pPr>
      <w:r w:rsidRPr="0044149E">
        <w:rPr>
          <w:rFonts w:ascii="Times New Roman" w:hAnsi="Times New Roman" w:cs="Times New Roman"/>
          <w:b/>
          <w:bCs/>
          <w:sz w:val="24"/>
          <w:szCs w:val="24"/>
        </w:rPr>
        <w:lastRenderedPageBreak/>
        <w:t>Domain Adaptation</w:t>
      </w:r>
      <w:r w:rsidRPr="0044149E">
        <w:rPr>
          <w:rFonts w:ascii="Times New Roman" w:hAnsi="Times New Roman" w:cs="Times New Roman"/>
          <w:sz w:val="24"/>
          <w:szCs w:val="24"/>
        </w:rPr>
        <w:t>: Fine-tune the model on domain-specific email datasets</w:t>
      </w:r>
    </w:p>
    <w:p w14:paraId="191BDB0C" w14:textId="77777777" w:rsidR="0044149E" w:rsidRPr="0044149E" w:rsidRDefault="0044149E" w:rsidP="0044149E">
      <w:pPr>
        <w:numPr>
          <w:ilvl w:val="0"/>
          <w:numId w:val="17"/>
        </w:numPr>
        <w:rPr>
          <w:rFonts w:ascii="Times New Roman" w:hAnsi="Times New Roman" w:cs="Times New Roman"/>
          <w:sz w:val="24"/>
          <w:szCs w:val="24"/>
        </w:rPr>
      </w:pPr>
      <w:r w:rsidRPr="0044149E">
        <w:rPr>
          <w:rFonts w:ascii="Times New Roman" w:hAnsi="Times New Roman" w:cs="Times New Roman"/>
          <w:b/>
          <w:bCs/>
          <w:sz w:val="24"/>
          <w:szCs w:val="24"/>
        </w:rPr>
        <w:t>Ensemble Methods</w:t>
      </w:r>
      <w:r w:rsidRPr="0044149E">
        <w:rPr>
          <w:rFonts w:ascii="Times New Roman" w:hAnsi="Times New Roman" w:cs="Times New Roman"/>
          <w:sz w:val="24"/>
          <w:szCs w:val="24"/>
        </w:rPr>
        <w:t>: Combine multiple classifiers to improve robustness and accuracy</w:t>
      </w:r>
    </w:p>
    <w:p w14:paraId="5CAF2802" w14:textId="77777777" w:rsidR="0044149E" w:rsidRPr="0044149E" w:rsidRDefault="0044149E" w:rsidP="0044149E">
      <w:pPr>
        <w:numPr>
          <w:ilvl w:val="0"/>
          <w:numId w:val="17"/>
        </w:numPr>
        <w:rPr>
          <w:rFonts w:ascii="Times New Roman" w:hAnsi="Times New Roman" w:cs="Times New Roman"/>
          <w:sz w:val="24"/>
          <w:szCs w:val="24"/>
        </w:rPr>
      </w:pPr>
      <w:r w:rsidRPr="0044149E">
        <w:rPr>
          <w:rFonts w:ascii="Times New Roman" w:hAnsi="Times New Roman" w:cs="Times New Roman"/>
          <w:b/>
          <w:bCs/>
          <w:sz w:val="24"/>
          <w:szCs w:val="24"/>
        </w:rPr>
        <w:t>Active Learning</w:t>
      </w:r>
      <w:r w:rsidRPr="0044149E">
        <w:rPr>
          <w:rFonts w:ascii="Times New Roman" w:hAnsi="Times New Roman" w:cs="Times New Roman"/>
          <w:sz w:val="24"/>
          <w:szCs w:val="24"/>
        </w:rPr>
        <w:t>: Implement a feedback loop to continuously improve on misclassified instances</w:t>
      </w:r>
    </w:p>
    <w:p w14:paraId="469ECDF6"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Additional Features:</w:t>
      </w:r>
      <w:r w:rsidRPr="0044149E">
        <w:rPr>
          <w:rFonts w:ascii="Times New Roman" w:hAnsi="Times New Roman" w:cs="Times New Roman"/>
          <w:sz w:val="24"/>
          <w:szCs w:val="24"/>
        </w:rPr>
        <w:br/>
        <w:t>Future development could incorporate:</w:t>
      </w:r>
    </w:p>
    <w:p w14:paraId="55502C29" w14:textId="77777777" w:rsidR="0044149E" w:rsidRPr="0044149E" w:rsidRDefault="0044149E" w:rsidP="0044149E">
      <w:pPr>
        <w:numPr>
          <w:ilvl w:val="0"/>
          <w:numId w:val="18"/>
        </w:numPr>
        <w:rPr>
          <w:rFonts w:ascii="Times New Roman" w:hAnsi="Times New Roman" w:cs="Times New Roman"/>
          <w:sz w:val="24"/>
          <w:szCs w:val="24"/>
        </w:rPr>
      </w:pPr>
      <w:r w:rsidRPr="0044149E">
        <w:rPr>
          <w:rFonts w:ascii="Times New Roman" w:hAnsi="Times New Roman" w:cs="Times New Roman"/>
          <w:b/>
          <w:bCs/>
          <w:sz w:val="24"/>
          <w:szCs w:val="24"/>
        </w:rPr>
        <w:t>Sentiment Analysis</w:t>
      </w:r>
      <w:r w:rsidRPr="0044149E">
        <w:rPr>
          <w:rFonts w:ascii="Times New Roman" w:hAnsi="Times New Roman" w:cs="Times New Roman"/>
          <w:sz w:val="24"/>
          <w:szCs w:val="24"/>
        </w:rPr>
        <w:t>: Add sentiment detection to gauge urgency or customer satisfaction</w:t>
      </w:r>
    </w:p>
    <w:p w14:paraId="7FBAF9E8" w14:textId="77777777" w:rsidR="0044149E" w:rsidRPr="0044149E" w:rsidRDefault="0044149E" w:rsidP="0044149E">
      <w:pPr>
        <w:numPr>
          <w:ilvl w:val="0"/>
          <w:numId w:val="18"/>
        </w:numPr>
        <w:rPr>
          <w:rFonts w:ascii="Times New Roman" w:hAnsi="Times New Roman" w:cs="Times New Roman"/>
          <w:sz w:val="24"/>
          <w:szCs w:val="24"/>
        </w:rPr>
      </w:pPr>
      <w:r w:rsidRPr="0044149E">
        <w:rPr>
          <w:rFonts w:ascii="Times New Roman" w:hAnsi="Times New Roman" w:cs="Times New Roman"/>
          <w:b/>
          <w:bCs/>
          <w:sz w:val="24"/>
          <w:szCs w:val="24"/>
        </w:rPr>
        <w:t>Priority Scoring</w:t>
      </w:r>
      <w:r w:rsidRPr="0044149E">
        <w:rPr>
          <w:rFonts w:ascii="Times New Roman" w:hAnsi="Times New Roman" w:cs="Times New Roman"/>
          <w:sz w:val="24"/>
          <w:szCs w:val="24"/>
        </w:rPr>
        <w:t>: Automated urgency assessment based on content analysis</w:t>
      </w:r>
    </w:p>
    <w:p w14:paraId="43123164" w14:textId="77777777" w:rsidR="0044149E" w:rsidRPr="0044149E" w:rsidRDefault="0044149E" w:rsidP="0044149E">
      <w:pPr>
        <w:numPr>
          <w:ilvl w:val="0"/>
          <w:numId w:val="18"/>
        </w:numPr>
        <w:rPr>
          <w:rFonts w:ascii="Times New Roman" w:hAnsi="Times New Roman" w:cs="Times New Roman"/>
          <w:sz w:val="24"/>
          <w:szCs w:val="24"/>
        </w:rPr>
      </w:pPr>
      <w:r w:rsidRPr="0044149E">
        <w:rPr>
          <w:rFonts w:ascii="Times New Roman" w:hAnsi="Times New Roman" w:cs="Times New Roman"/>
          <w:b/>
          <w:bCs/>
          <w:sz w:val="24"/>
          <w:szCs w:val="24"/>
        </w:rPr>
        <w:t>Response Generation</w:t>
      </w:r>
      <w:r w:rsidRPr="0044149E">
        <w:rPr>
          <w:rFonts w:ascii="Times New Roman" w:hAnsi="Times New Roman" w:cs="Times New Roman"/>
          <w:sz w:val="24"/>
          <w:szCs w:val="24"/>
        </w:rPr>
        <w:t>: Suggest template responses based on classification</w:t>
      </w:r>
    </w:p>
    <w:p w14:paraId="2BFDA9C3" w14:textId="77777777" w:rsidR="0044149E" w:rsidRPr="0044149E" w:rsidRDefault="0044149E" w:rsidP="0044149E">
      <w:pPr>
        <w:numPr>
          <w:ilvl w:val="0"/>
          <w:numId w:val="18"/>
        </w:numPr>
        <w:rPr>
          <w:rFonts w:ascii="Times New Roman" w:hAnsi="Times New Roman" w:cs="Times New Roman"/>
          <w:sz w:val="24"/>
          <w:szCs w:val="24"/>
        </w:rPr>
      </w:pPr>
      <w:r w:rsidRPr="0044149E">
        <w:rPr>
          <w:rFonts w:ascii="Times New Roman" w:hAnsi="Times New Roman" w:cs="Times New Roman"/>
          <w:b/>
          <w:bCs/>
          <w:sz w:val="24"/>
          <w:szCs w:val="24"/>
        </w:rPr>
        <w:t>Multi-language Support</w:t>
      </w:r>
      <w:r w:rsidRPr="0044149E">
        <w:rPr>
          <w:rFonts w:ascii="Times New Roman" w:hAnsi="Times New Roman" w:cs="Times New Roman"/>
          <w:sz w:val="24"/>
          <w:szCs w:val="24"/>
        </w:rPr>
        <w:t>: Expand beyond English to support global operations</w:t>
      </w:r>
    </w:p>
    <w:p w14:paraId="3D666EEA" w14:textId="77777777" w:rsidR="0044149E" w:rsidRPr="0044149E" w:rsidRDefault="0044149E" w:rsidP="0044149E">
      <w:pPr>
        <w:numPr>
          <w:ilvl w:val="0"/>
          <w:numId w:val="18"/>
        </w:numPr>
        <w:rPr>
          <w:rFonts w:ascii="Times New Roman" w:hAnsi="Times New Roman" w:cs="Times New Roman"/>
          <w:sz w:val="24"/>
          <w:szCs w:val="24"/>
        </w:rPr>
      </w:pPr>
      <w:r w:rsidRPr="0044149E">
        <w:rPr>
          <w:rFonts w:ascii="Times New Roman" w:hAnsi="Times New Roman" w:cs="Times New Roman"/>
          <w:b/>
          <w:bCs/>
          <w:sz w:val="24"/>
          <w:szCs w:val="24"/>
        </w:rPr>
        <w:t>Advanced Analytics</w:t>
      </w:r>
      <w:r w:rsidRPr="0044149E">
        <w:rPr>
          <w:rFonts w:ascii="Times New Roman" w:hAnsi="Times New Roman" w:cs="Times New Roman"/>
          <w:sz w:val="24"/>
          <w:szCs w:val="24"/>
        </w:rPr>
        <w:t>: Provide insights on email volume, response times, and classification trends</w:t>
      </w:r>
    </w:p>
    <w:p w14:paraId="1DB9CF04"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Scaling Considerations:</w:t>
      </w:r>
      <w:r w:rsidRPr="0044149E">
        <w:rPr>
          <w:rFonts w:ascii="Times New Roman" w:hAnsi="Times New Roman" w:cs="Times New Roman"/>
          <w:sz w:val="24"/>
          <w:szCs w:val="24"/>
        </w:rPr>
        <w:br/>
        <w:t>For enterprise-level deployment, the following scaling strategies should be considered:</w:t>
      </w:r>
    </w:p>
    <w:p w14:paraId="7C479548" w14:textId="77777777" w:rsidR="0044149E" w:rsidRPr="0044149E" w:rsidRDefault="0044149E" w:rsidP="0044149E">
      <w:pPr>
        <w:numPr>
          <w:ilvl w:val="0"/>
          <w:numId w:val="19"/>
        </w:numPr>
        <w:rPr>
          <w:rFonts w:ascii="Times New Roman" w:hAnsi="Times New Roman" w:cs="Times New Roman"/>
          <w:sz w:val="24"/>
          <w:szCs w:val="24"/>
        </w:rPr>
      </w:pPr>
      <w:r w:rsidRPr="0044149E">
        <w:rPr>
          <w:rFonts w:ascii="Times New Roman" w:hAnsi="Times New Roman" w:cs="Times New Roman"/>
          <w:b/>
          <w:bCs/>
          <w:sz w:val="24"/>
          <w:szCs w:val="24"/>
        </w:rPr>
        <w:t>Horizontal Scaling</w:t>
      </w:r>
      <w:r w:rsidRPr="0044149E">
        <w:rPr>
          <w:rFonts w:ascii="Times New Roman" w:hAnsi="Times New Roman" w:cs="Times New Roman"/>
          <w:sz w:val="24"/>
          <w:szCs w:val="24"/>
        </w:rPr>
        <w:t>: Deploy multiple instances behind a load balancer</w:t>
      </w:r>
    </w:p>
    <w:p w14:paraId="6136DA46" w14:textId="77777777" w:rsidR="0044149E" w:rsidRPr="0044149E" w:rsidRDefault="0044149E" w:rsidP="0044149E">
      <w:pPr>
        <w:numPr>
          <w:ilvl w:val="0"/>
          <w:numId w:val="19"/>
        </w:numPr>
        <w:rPr>
          <w:rFonts w:ascii="Times New Roman" w:hAnsi="Times New Roman" w:cs="Times New Roman"/>
          <w:sz w:val="24"/>
          <w:szCs w:val="24"/>
        </w:rPr>
      </w:pPr>
      <w:r w:rsidRPr="0044149E">
        <w:rPr>
          <w:rFonts w:ascii="Times New Roman" w:hAnsi="Times New Roman" w:cs="Times New Roman"/>
          <w:b/>
          <w:bCs/>
          <w:sz w:val="24"/>
          <w:szCs w:val="24"/>
        </w:rPr>
        <w:t>Asynchronous Processing</w:t>
      </w:r>
      <w:r w:rsidRPr="0044149E">
        <w:rPr>
          <w:rFonts w:ascii="Times New Roman" w:hAnsi="Times New Roman" w:cs="Times New Roman"/>
          <w:sz w:val="24"/>
          <w:szCs w:val="24"/>
        </w:rPr>
        <w:t>: Implement queue-based processing for high-volume scenarios</w:t>
      </w:r>
    </w:p>
    <w:p w14:paraId="106097A8" w14:textId="77777777" w:rsidR="0044149E" w:rsidRPr="0044149E" w:rsidRDefault="0044149E" w:rsidP="0044149E">
      <w:pPr>
        <w:numPr>
          <w:ilvl w:val="0"/>
          <w:numId w:val="19"/>
        </w:numPr>
        <w:rPr>
          <w:rFonts w:ascii="Times New Roman" w:hAnsi="Times New Roman" w:cs="Times New Roman"/>
          <w:sz w:val="24"/>
          <w:szCs w:val="24"/>
        </w:rPr>
      </w:pPr>
      <w:r w:rsidRPr="0044149E">
        <w:rPr>
          <w:rFonts w:ascii="Times New Roman" w:hAnsi="Times New Roman" w:cs="Times New Roman"/>
          <w:b/>
          <w:bCs/>
          <w:sz w:val="24"/>
          <w:szCs w:val="24"/>
        </w:rPr>
        <w:t>Model Quantization</w:t>
      </w:r>
      <w:r w:rsidRPr="0044149E">
        <w:rPr>
          <w:rFonts w:ascii="Times New Roman" w:hAnsi="Times New Roman" w:cs="Times New Roman"/>
          <w:sz w:val="24"/>
          <w:szCs w:val="24"/>
        </w:rPr>
        <w:t>: Reduce model size and inference time through quantization techniques</w:t>
      </w:r>
    </w:p>
    <w:p w14:paraId="64A6D4E8" w14:textId="77777777" w:rsidR="0044149E" w:rsidRPr="0044149E" w:rsidRDefault="0044149E" w:rsidP="0044149E">
      <w:pPr>
        <w:numPr>
          <w:ilvl w:val="0"/>
          <w:numId w:val="19"/>
        </w:numPr>
        <w:rPr>
          <w:rFonts w:ascii="Times New Roman" w:hAnsi="Times New Roman" w:cs="Times New Roman"/>
          <w:sz w:val="24"/>
          <w:szCs w:val="24"/>
        </w:rPr>
      </w:pPr>
      <w:r w:rsidRPr="0044149E">
        <w:rPr>
          <w:rFonts w:ascii="Times New Roman" w:hAnsi="Times New Roman" w:cs="Times New Roman"/>
          <w:b/>
          <w:bCs/>
          <w:sz w:val="24"/>
          <w:szCs w:val="24"/>
        </w:rPr>
        <w:t>Caching Strategies</w:t>
      </w:r>
      <w:r w:rsidRPr="0044149E">
        <w:rPr>
          <w:rFonts w:ascii="Times New Roman" w:hAnsi="Times New Roman" w:cs="Times New Roman"/>
          <w:sz w:val="24"/>
          <w:szCs w:val="24"/>
        </w:rPr>
        <w:t>: Implement intelligent caching for improved response times</w:t>
      </w:r>
    </w:p>
    <w:p w14:paraId="6F42B00E" w14:textId="77777777" w:rsidR="0044149E" w:rsidRPr="0044149E" w:rsidRDefault="0044149E" w:rsidP="0044149E">
      <w:pPr>
        <w:numPr>
          <w:ilvl w:val="0"/>
          <w:numId w:val="19"/>
        </w:numPr>
        <w:rPr>
          <w:rFonts w:ascii="Times New Roman" w:hAnsi="Times New Roman" w:cs="Times New Roman"/>
          <w:sz w:val="24"/>
          <w:szCs w:val="24"/>
        </w:rPr>
      </w:pPr>
      <w:r w:rsidRPr="0044149E">
        <w:rPr>
          <w:rFonts w:ascii="Times New Roman" w:hAnsi="Times New Roman" w:cs="Times New Roman"/>
          <w:b/>
          <w:bCs/>
          <w:sz w:val="24"/>
          <w:szCs w:val="24"/>
        </w:rPr>
        <w:t>Database Integration</w:t>
      </w:r>
      <w:r w:rsidRPr="0044149E">
        <w:rPr>
          <w:rFonts w:ascii="Times New Roman" w:hAnsi="Times New Roman" w:cs="Times New Roman"/>
          <w:sz w:val="24"/>
          <w:szCs w:val="24"/>
        </w:rPr>
        <w:t>: Move from file-based to database storage for scalable persistence</w:t>
      </w:r>
    </w:p>
    <w:p w14:paraId="6C68F8E0" w14:textId="77777777" w:rsidR="0044149E" w:rsidRPr="0044149E" w:rsidRDefault="0044149E" w:rsidP="0044149E">
      <w:pPr>
        <w:rPr>
          <w:rFonts w:ascii="Times New Roman" w:hAnsi="Times New Roman" w:cs="Times New Roman"/>
          <w:b/>
          <w:bCs/>
          <w:sz w:val="24"/>
          <w:szCs w:val="24"/>
        </w:rPr>
      </w:pPr>
      <w:r w:rsidRPr="0044149E">
        <w:rPr>
          <w:rFonts w:ascii="Times New Roman" w:hAnsi="Times New Roman" w:cs="Times New Roman"/>
          <w:b/>
          <w:bCs/>
          <w:sz w:val="24"/>
          <w:szCs w:val="24"/>
        </w:rPr>
        <w:t>7. Conclusion</w:t>
      </w:r>
    </w:p>
    <w:p w14:paraId="1220A9E1"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t>Summary of Achievements:</w:t>
      </w:r>
      <w:r w:rsidRPr="0044149E">
        <w:rPr>
          <w:rFonts w:ascii="Times New Roman" w:hAnsi="Times New Roman" w:cs="Times New Roman"/>
          <w:sz w:val="24"/>
          <w:szCs w:val="24"/>
        </w:rPr>
        <w:br/>
        <w:t>This project successfully delivered:</w:t>
      </w:r>
    </w:p>
    <w:p w14:paraId="0A21E400" w14:textId="77777777" w:rsidR="0044149E" w:rsidRPr="0044149E" w:rsidRDefault="0044149E" w:rsidP="0044149E">
      <w:pPr>
        <w:numPr>
          <w:ilvl w:val="0"/>
          <w:numId w:val="20"/>
        </w:numPr>
        <w:rPr>
          <w:rFonts w:ascii="Times New Roman" w:hAnsi="Times New Roman" w:cs="Times New Roman"/>
          <w:sz w:val="24"/>
          <w:szCs w:val="24"/>
        </w:rPr>
      </w:pPr>
      <w:r w:rsidRPr="0044149E">
        <w:rPr>
          <w:rFonts w:ascii="Times New Roman" w:hAnsi="Times New Roman" w:cs="Times New Roman"/>
          <w:sz w:val="24"/>
          <w:szCs w:val="24"/>
        </w:rPr>
        <w:t>A functional email classification system with 77% overall accuracy</w:t>
      </w:r>
    </w:p>
    <w:p w14:paraId="51347D82" w14:textId="77777777" w:rsidR="0044149E" w:rsidRPr="0044149E" w:rsidRDefault="0044149E" w:rsidP="0044149E">
      <w:pPr>
        <w:numPr>
          <w:ilvl w:val="0"/>
          <w:numId w:val="20"/>
        </w:numPr>
        <w:rPr>
          <w:rFonts w:ascii="Times New Roman" w:hAnsi="Times New Roman" w:cs="Times New Roman"/>
          <w:sz w:val="24"/>
          <w:szCs w:val="24"/>
        </w:rPr>
      </w:pPr>
      <w:r w:rsidRPr="0044149E">
        <w:rPr>
          <w:rFonts w:ascii="Times New Roman" w:hAnsi="Times New Roman" w:cs="Times New Roman"/>
          <w:sz w:val="24"/>
          <w:szCs w:val="24"/>
        </w:rPr>
        <w:t>Robust PII/PCI masking capabilities for privacy protection</w:t>
      </w:r>
    </w:p>
    <w:p w14:paraId="65BFD631" w14:textId="77777777" w:rsidR="0044149E" w:rsidRPr="0044149E" w:rsidRDefault="0044149E" w:rsidP="0044149E">
      <w:pPr>
        <w:numPr>
          <w:ilvl w:val="0"/>
          <w:numId w:val="20"/>
        </w:numPr>
        <w:rPr>
          <w:rFonts w:ascii="Times New Roman" w:hAnsi="Times New Roman" w:cs="Times New Roman"/>
          <w:sz w:val="24"/>
          <w:szCs w:val="24"/>
        </w:rPr>
      </w:pPr>
      <w:r w:rsidRPr="0044149E">
        <w:rPr>
          <w:rFonts w:ascii="Times New Roman" w:hAnsi="Times New Roman" w:cs="Times New Roman"/>
          <w:sz w:val="24"/>
          <w:szCs w:val="24"/>
        </w:rPr>
        <w:t>A containerized API solution ready for deployment</w:t>
      </w:r>
    </w:p>
    <w:p w14:paraId="0B88FA35" w14:textId="77777777" w:rsidR="0044149E" w:rsidRPr="0044149E" w:rsidRDefault="0044149E" w:rsidP="0044149E">
      <w:pPr>
        <w:numPr>
          <w:ilvl w:val="0"/>
          <w:numId w:val="20"/>
        </w:numPr>
        <w:rPr>
          <w:rFonts w:ascii="Times New Roman" w:hAnsi="Times New Roman" w:cs="Times New Roman"/>
          <w:sz w:val="24"/>
          <w:szCs w:val="24"/>
        </w:rPr>
      </w:pPr>
      <w:r w:rsidRPr="0044149E">
        <w:rPr>
          <w:rFonts w:ascii="Times New Roman" w:hAnsi="Times New Roman" w:cs="Times New Roman"/>
          <w:sz w:val="24"/>
          <w:szCs w:val="24"/>
        </w:rPr>
        <w:t>A public demonstration on Hugging Face Spaces</w:t>
      </w:r>
    </w:p>
    <w:p w14:paraId="20F38604" w14:textId="77777777" w:rsidR="0044149E" w:rsidRPr="0044149E" w:rsidRDefault="0044149E" w:rsidP="0044149E">
      <w:pPr>
        <w:numPr>
          <w:ilvl w:val="0"/>
          <w:numId w:val="20"/>
        </w:numPr>
        <w:rPr>
          <w:rFonts w:ascii="Times New Roman" w:hAnsi="Times New Roman" w:cs="Times New Roman"/>
          <w:sz w:val="24"/>
          <w:szCs w:val="24"/>
        </w:rPr>
      </w:pPr>
      <w:r w:rsidRPr="0044149E">
        <w:rPr>
          <w:rFonts w:ascii="Times New Roman" w:hAnsi="Times New Roman" w:cs="Times New Roman"/>
          <w:sz w:val="24"/>
          <w:szCs w:val="24"/>
        </w:rPr>
        <w:t>A foundation for future improvements and extensions</w:t>
      </w:r>
    </w:p>
    <w:p w14:paraId="39691B39"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The system effectively balances performance, privacy, and accessibility, providing a practical solution for email classification needs.</w:t>
      </w:r>
    </w:p>
    <w:p w14:paraId="10463666"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b/>
          <w:bCs/>
          <w:sz w:val="24"/>
          <w:szCs w:val="24"/>
        </w:rPr>
        <w:lastRenderedPageBreak/>
        <w:t>Lessons Learned:</w:t>
      </w:r>
      <w:r w:rsidRPr="0044149E">
        <w:rPr>
          <w:rFonts w:ascii="Times New Roman" w:hAnsi="Times New Roman" w:cs="Times New Roman"/>
          <w:sz w:val="24"/>
          <w:szCs w:val="24"/>
        </w:rPr>
        <w:br/>
        <w:t>Several valuable insights emerged during this project:</w:t>
      </w:r>
    </w:p>
    <w:p w14:paraId="70A18E9D" w14:textId="77777777" w:rsidR="0044149E" w:rsidRPr="0044149E" w:rsidRDefault="0044149E" w:rsidP="0044149E">
      <w:pPr>
        <w:numPr>
          <w:ilvl w:val="0"/>
          <w:numId w:val="21"/>
        </w:numPr>
        <w:rPr>
          <w:rFonts w:ascii="Times New Roman" w:hAnsi="Times New Roman" w:cs="Times New Roman"/>
          <w:sz w:val="24"/>
          <w:szCs w:val="24"/>
        </w:rPr>
      </w:pPr>
      <w:r w:rsidRPr="0044149E">
        <w:rPr>
          <w:rFonts w:ascii="Times New Roman" w:hAnsi="Times New Roman" w:cs="Times New Roman"/>
          <w:b/>
          <w:bCs/>
          <w:sz w:val="24"/>
          <w:szCs w:val="24"/>
        </w:rPr>
        <w:t>Start Simple, Then Iterate</w:t>
      </w:r>
      <w:r w:rsidRPr="0044149E">
        <w:rPr>
          <w:rFonts w:ascii="Times New Roman" w:hAnsi="Times New Roman" w:cs="Times New Roman"/>
          <w:sz w:val="24"/>
          <w:szCs w:val="24"/>
        </w:rPr>
        <w:t>: The initial ambitious approach using transformer models proved computationally challenging. Pivoting to a simpler SVM-based approach allowed for faster development and established a working baseline that can be enhanced incrementally.</w:t>
      </w:r>
    </w:p>
    <w:p w14:paraId="00E919A5" w14:textId="77777777" w:rsidR="0044149E" w:rsidRPr="0044149E" w:rsidRDefault="0044149E" w:rsidP="0044149E">
      <w:pPr>
        <w:numPr>
          <w:ilvl w:val="0"/>
          <w:numId w:val="21"/>
        </w:numPr>
        <w:rPr>
          <w:rFonts w:ascii="Times New Roman" w:hAnsi="Times New Roman" w:cs="Times New Roman"/>
          <w:sz w:val="24"/>
          <w:szCs w:val="24"/>
        </w:rPr>
      </w:pPr>
      <w:r w:rsidRPr="0044149E">
        <w:rPr>
          <w:rFonts w:ascii="Times New Roman" w:hAnsi="Times New Roman" w:cs="Times New Roman"/>
          <w:b/>
          <w:bCs/>
          <w:sz w:val="24"/>
          <w:szCs w:val="24"/>
        </w:rPr>
        <w:t>Data Quality Matters</w:t>
      </w:r>
      <w:r w:rsidRPr="0044149E">
        <w:rPr>
          <w:rFonts w:ascii="Times New Roman" w:hAnsi="Times New Roman" w:cs="Times New Roman"/>
          <w:sz w:val="24"/>
          <w:szCs w:val="24"/>
        </w:rPr>
        <w:t>: The class imbalance significantly impacted model performance, highlighting the importance of balanced training data or appropriate compensation techniques.</w:t>
      </w:r>
    </w:p>
    <w:p w14:paraId="0989851E" w14:textId="77777777" w:rsidR="0044149E" w:rsidRPr="0044149E" w:rsidRDefault="0044149E" w:rsidP="0044149E">
      <w:pPr>
        <w:numPr>
          <w:ilvl w:val="0"/>
          <w:numId w:val="21"/>
        </w:numPr>
        <w:rPr>
          <w:rFonts w:ascii="Times New Roman" w:hAnsi="Times New Roman" w:cs="Times New Roman"/>
          <w:sz w:val="24"/>
          <w:szCs w:val="24"/>
        </w:rPr>
      </w:pPr>
      <w:r w:rsidRPr="0044149E">
        <w:rPr>
          <w:rFonts w:ascii="Times New Roman" w:hAnsi="Times New Roman" w:cs="Times New Roman"/>
          <w:b/>
          <w:bCs/>
          <w:sz w:val="24"/>
          <w:szCs w:val="24"/>
        </w:rPr>
        <w:t>Privacy by Design</w:t>
      </w:r>
      <w:r w:rsidRPr="0044149E">
        <w:rPr>
          <w:rFonts w:ascii="Times New Roman" w:hAnsi="Times New Roman" w:cs="Times New Roman"/>
          <w:sz w:val="24"/>
          <w:szCs w:val="24"/>
        </w:rPr>
        <w:t>: Incorporating PII/PCI masking early in the pipeline ensured privacy considerations were embedded throughout the system rather than added as an afterthought.</w:t>
      </w:r>
    </w:p>
    <w:p w14:paraId="7BC48FE3" w14:textId="77777777" w:rsidR="0044149E" w:rsidRPr="0044149E" w:rsidRDefault="0044149E" w:rsidP="0044149E">
      <w:pPr>
        <w:numPr>
          <w:ilvl w:val="0"/>
          <w:numId w:val="21"/>
        </w:numPr>
        <w:rPr>
          <w:rFonts w:ascii="Times New Roman" w:hAnsi="Times New Roman" w:cs="Times New Roman"/>
          <w:sz w:val="24"/>
          <w:szCs w:val="24"/>
        </w:rPr>
      </w:pPr>
      <w:r w:rsidRPr="0044149E">
        <w:rPr>
          <w:rFonts w:ascii="Times New Roman" w:hAnsi="Times New Roman" w:cs="Times New Roman"/>
          <w:b/>
          <w:bCs/>
          <w:sz w:val="24"/>
          <w:szCs w:val="24"/>
        </w:rPr>
        <w:t>Practical Deployment Considerations</w:t>
      </w:r>
      <w:r w:rsidRPr="0044149E">
        <w:rPr>
          <w:rFonts w:ascii="Times New Roman" w:hAnsi="Times New Roman" w:cs="Times New Roman"/>
          <w:sz w:val="24"/>
          <w:szCs w:val="24"/>
        </w:rPr>
        <w:t>: Containerization and API development revealed the importance of considering the entire solution lifecycle, not just model performance.</w:t>
      </w:r>
    </w:p>
    <w:p w14:paraId="3ED0E174" w14:textId="77777777" w:rsidR="0044149E" w:rsidRPr="0044149E" w:rsidRDefault="0044149E" w:rsidP="0044149E">
      <w:pPr>
        <w:rPr>
          <w:rFonts w:ascii="Times New Roman" w:hAnsi="Times New Roman" w:cs="Times New Roman"/>
          <w:sz w:val="24"/>
          <w:szCs w:val="24"/>
        </w:rPr>
      </w:pPr>
      <w:r w:rsidRPr="0044149E">
        <w:rPr>
          <w:rFonts w:ascii="Times New Roman" w:hAnsi="Times New Roman" w:cs="Times New Roman"/>
          <w:sz w:val="24"/>
          <w:szCs w:val="24"/>
        </w:rPr>
        <w:t>The project demonstrates how machine learning can be effectively applied to real-world business problems while maintaining privacy standards and providing accessible interfaces for integration.</w:t>
      </w:r>
    </w:p>
    <w:p w14:paraId="6E65E33F" w14:textId="77777777" w:rsidR="00317EEA" w:rsidRPr="0044149E" w:rsidRDefault="00317EEA">
      <w:pPr>
        <w:rPr>
          <w:rFonts w:ascii="Times New Roman" w:hAnsi="Times New Roman" w:cs="Times New Roman"/>
          <w:sz w:val="24"/>
          <w:szCs w:val="24"/>
        </w:rPr>
      </w:pPr>
    </w:p>
    <w:sectPr w:rsidR="00317EEA" w:rsidRPr="00441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3B70"/>
    <w:multiLevelType w:val="multilevel"/>
    <w:tmpl w:val="FEEE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B4B"/>
    <w:multiLevelType w:val="multilevel"/>
    <w:tmpl w:val="75D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63DE6"/>
    <w:multiLevelType w:val="multilevel"/>
    <w:tmpl w:val="A21EE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F1D7D"/>
    <w:multiLevelType w:val="multilevel"/>
    <w:tmpl w:val="DF50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02757"/>
    <w:multiLevelType w:val="multilevel"/>
    <w:tmpl w:val="F6DC0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94ABC"/>
    <w:multiLevelType w:val="multilevel"/>
    <w:tmpl w:val="CB5C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89578E"/>
    <w:multiLevelType w:val="multilevel"/>
    <w:tmpl w:val="4E40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353447"/>
    <w:multiLevelType w:val="multilevel"/>
    <w:tmpl w:val="A762F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05FDE"/>
    <w:multiLevelType w:val="multilevel"/>
    <w:tmpl w:val="0B92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36016"/>
    <w:multiLevelType w:val="multilevel"/>
    <w:tmpl w:val="D706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F047C"/>
    <w:multiLevelType w:val="multilevel"/>
    <w:tmpl w:val="7F660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F73EA4"/>
    <w:multiLevelType w:val="multilevel"/>
    <w:tmpl w:val="D38C3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342693"/>
    <w:multiLevelType w:val="multilevel"/>
    <w:tmpl w:val="0110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55784"/>
    <w:multiLevelType w:val="multilevel"/>
    <w:tmpl w:val="51D2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FC6BDD"/>
    <w:multiLevelType w:val="multilevel"/>
    <w:tmpl w:val="AD70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21845"/>
    <w:multiLevelType w:val="multilevel"/>
    <w:tmpl w:val="A92C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A17078"/>
    <w:multiLevelType w:val="multilevel"/>
    <w:tmpl w:val="F078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24959"/>
    <w:multiLevelType w:val="multilevel"/>
    <w:tmpl w:val="1A28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40AD9"/>
    <w:multiLevelType w:val="multilevel"/>
    <w:tmpl w:val="9ABE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566316"/>
    <w:multiLevelType w:val="multilevel"/>
    <w:tmpl w:val="2BE2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B012C"/>
    <w:multiLevelType w:val="multilevel"/>
    <w:tmpl w:val="32D2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683830">
    <w:abstractNumId w:val="8"/>
  </w:num>
  <w:num w:numId="2" w16cid:durableId="286745787">
    <w:abstractNumId w:val="19"/>
  </w:num>
  <w:num w:numId="3" w16cid:durableId="1453405913">
    <w:abstractNumId w:val="11"/>
  </w:num>
  <w:num w:numId="4" w16cid:durableId="500857401">
    <w:abstractNumId w:val="18"/>
  </w:num>
  <w:num w:numId="5" w16cid:durableId="572856491">
    <w:abstractNumId w:val="12"/>
  </w:num>
  <w:num w:numId="6" w16cid:durableId="956175871">
    <w:abstractNumId w:val="6"/>
  </w:num>
  <w:num w:numId="7" w16cid:durableId="1005283339">
    <w:abstractNumId w:val="3"/>
  </w:num>
  <w:num w:numId="8" w16cid:durableId="2069452775">
    <w:abstractNumId w:val="17"/>
  </w:num>
  <w:num w:numId="9" w16cid:durableId="1059013703">
    <w:abstractNumId w:val="1"/>
  </w:num>
  <w:num w:numId="10" w16cid:durableId="620110718">
    <w:abstractNumId w:val="9"/>
  </w:num>
  <w:num w:numId="11" w16cid:durableId="1040859514">
    <w:abstractNumId w:val="20"/>
  </w:num>
  <w:num w:numId="12" w16cid:durableId="664167345">
    <w:abstractNumId w:val="10"/>
  </w:num>
  <w:num w:numId="13" w16cid:durableId="1539321952">
    <w:abstractNumId w:val="14"/>
  </w:num>
  <w:num w:numId="14" w16cid:durableId="336075398">
    <w:abstractNumId w:val="5"/>
  </w:num>
  <w:num w:numId="15" w16cid:durableId="2029260219">
    <w:abstractNumId w:val="13"/>
  </w:num>
  <w:num w:numId="16" w16cid:durableId="1065181672">
    <w:abstractNumId w:val="0"/>
  </w:num>
  <w:num w:numId="17" w16cid:durableId="1377777417">
    <w:abstractNumId w:val="15"/>
  </w:num>
  <w:num w:numId="18" w16cid:durableId="106048468">
    <w:abstractNumId w:val="2"/>
  </w:num>
  <w:num w:numId="19" w16cid:durableId="1524593318">
    <w:abstractNumId w:val="7"/>
  </w:num>
  <w:num w:numId="20" w16cid:durableId="1883595416">
    <w:abstractNumId w:val="4"/>
  </w:num>
  <w:num w:numId="21" w16cid:durableId="1017261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9E"/>
    <w:rsid w:val="00317EEA"/>
    <w:rsid w:val="0044149E"/>
    <w:rsid w:val="00DC4B51"/>
    <w:rsid w:val="00E05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FF27CF"/>
  <w15:chartTrackingRefBased/>
  <w15:docId w15:val="{DBE0D746-D2B7-4C88-B286-14A2864BE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4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14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4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4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4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4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14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4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4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4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49E"/>
    <w:rPr>
      <w:rFonts w:eastAsiaTheme="majorEastAsia" w:cstheme="majorBidi"/>
      <w:color w:val="272727" w:themeColor="text1" w:themeTint="D8"/>
    </w:rPr>
  </w:style>
  <w:style w:type="paragraph" w:styleId="Title">
    <w:name w:val="Title"/>
    <w:basedOn w:val="Normal"/>
    <w:next w:val="Normal"/>
    <w:link w:val="TitleChar"/>
    <w:uiPriority w:val="10"/>
    <w:qFormat/>
    <w:rsid w:val="00441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49E"/>
    <w:pPr>
      <w:spacing w:before="160"/>
      <w:jc w:val="center"/>
    </w:pPr>
    <w:rPr>
      <w:i/>
      <w:iCs/>
      <w:color w:val="404040" w:themeColor="text1" w:themeTint="BF"/>
    </w:rPr>
  </w:style>
  <w:style w:type="character" w:customStyle="1" w:styleId="QuoteChar">
    <w:name w:val="Quote Char"/>
    <w:basedOn w:val="DefaultParagraphFont"/>
    <w:link w:val="Quote"/>
    <w:uiPriority w:val="29"/>
    <w:rsid w:val="0044149E"/>
    <w:rPr>
      <w:i/>
      <w:iCs/>
      <w:color w:val="404040" w:themeColor="text1" w:themeTint="BF"/>
    </w:rPr>
  </w:style>
  <w:style w:type="paragraph" w:styleId="ListParagraph">
    <w:name w:val="List Paragraph"/>
    <w:basedOn w:val="Normal"/>
    <w:uiPriority w:val="34"/>
    <w:qFormat/>
    <w:rsid w:val="0044149E"/>
    <w:pPr>
      <w:ind w:left="720"/>
      <w:contextualSpacing/>
    </w:pPr>
  </w:style>
  <w:style w:type="character" w:styleId="IntenseEmphasis">
    <w:name w:val="Intense Emphasis"/>
    <w:basedOn w:val="DefaultParagraphFont"/>
    <w:uiPriority w:val="21"/>
    <w:qFormat/>
    <w:rsid w:val="0044149E"/>
    <w:rPr>
      <w:i/>
      <w:iCs/>
      <w:color w:val="2F5496" w:themeColor="accent1" w:themeShade="BF"/>
    </w:rPr>
  </w:style>
  <w:style w:type="paragraph" w:styleId="IntenseQuote">
    <w:name w:val="Intense Quote"/>
    <w:basedOn w:val="Normal"/>
    <w:next w:val="Normal"/>
    <w:link w:val="IntenseQuoteChar"/>
    <w:uiPriority w:val="30"/>
    <w:qFormat/>
    <w:rsid w:val="004414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49E"/>
    <w:rPr>
      <w:i/>
      <w:iCs/>
      <w:color w:val="2F5496" w:themeColor="accent1" w:themeShade="BF"/>
    </w:rPr>
  </w:style>
  <w:style w:type="character" w:styleId="IntenseReference">
    <w:name w:val="Intense Reference"/>
    <w:basedOn w:val="DefaultParagraphFont"/>
    <w:uiPriority w:val="32"/>
    <w:qFormat/>
    <w:rsid w:val="004414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91376">
      <w:bodyDiv w:val="1"/>
      <w:marLeft w:val="0"/>
      <w:marRight w:val="0"/>
      <w:marTop w:val="0"/>
      <w:marBottom w:val="0"/>
      <w:divBdr>
        <w:top w:val="none" w:sz="0" w:space="0" w:color="auto"/>
        <w:left w:val="none" w:sz="0" w:space="0" w:color="auto"/>
        <w:bottom w:val="none" w:sz="0" w:space="0" w:color="auto"/>
        <w:right w:val="none" w:sz="0" w:space="0" w:color="auto"/>
      </w:divBdr>
    </w:div>
    <w:div w:id="131846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1470</Words>
  <Characters>9560</Characters>
  <Application>Microsoft Office Word</Application>
  <DocSecurity>0</DocSecurity>
  <Lines>79</Lines>
  <Paragraphs>22</Paragraphs>
  <ScaleCrop>false</ScaleCrop>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Manasvi Agrawal</dc:creator>
  <cp:keywords/>
  <dc:description/>
  <cp:lastModifiedBy>Manasvi Agrawal</cp:lastModifiedBy>
  <cp:revision>1</cp:revision>
  <dcterms:created xsi:type="dcterms:W3CDTF">2025-04-23T17:14:00Z</dcterms:created>
  <dcterms:modified xsi:type="dcterms:W3CDTF">2025-04-23T17:16:00Z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8f955516-a27d-439e-ab6c-5f013d82a8ea</vt:lpwstr>
  </property>
</Properties>
</file>