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52CA1" w14:textId="77777777" w:rsidR="00BB1EE6" w:rsidRPr="00BB1EE6" w:rsidRDefault="00BB1EE6" w:rsidP="00BB1EE6">
      <w:pPr>
        <w:rPr>
          <w:b/>
          <w:bCs/>
        </w:rPr>
      </w:pPr>
      <w:r w:rsidRPr="00BB1EE6">
        <w:rPr>
          <w:b/>
          <w:bCs/>
        </w:rPr>
        <w:t>1. Simple CTE</w:t>
      </w:r>
    </w:p>
    <w:p w14:paraId="6D2DEE75" w14:textId="77777777" w:rsidR="00BB1EE6" w:rsidRPr="00BB1EE6" w:rsidRDefault="00BB1EE6" w:rsidP="00BB1EE6">
      <w:r w:rsidRPr="00BB1EE6">
        <w:rPr>
          <w:b/>
          <w:bCs/>
        </w:rPr>
        <w:t>Business Value:</w:t>
      </w:r>
    </w:p>
    <w:p w14:paraId="1621F3C5" w14:textId="77777777" w:rsidR="00BB1EE6" w:rsidRPr="00BB1EE6" w:rsidRDefault="00BB1EE6" w:rsidP="00BB1EE6">
      <w:pPr>
        <w:numPr>
          <w:ilvl w:val="0"/>
          <w:numId w:val="1"/>
        </w:numPr>
      </w:pPr>
      <w:r w:rsidRPr="00BB1EE6">
        <w:t xml:space="preserve">Simplifies complex SQL queries by breaking them into smaller, understandable parts. </w:t>
      </w:r>
    </w:p>
    <w:p w14:paraId="2F918A62" w14:textId="77777777" w:rsidR="00BB1EE6" w:rsidRPr="00BB1EE6" w:rsidRDefault="00BB1EE6" w:rsidP="00BB1EE6">
      <w:pPr>
        <w:numPr>
          <w:ilvl w:val="0"/>
          <w:numId w:val="1"/>
        </w:numPr>
      </w:pPr>
      <w:r w:rsidRPr="00BB1EE6">
        <w:t xml:space="preserve">Makes queries easier to read, maintain, and reuse. </w:t>
      </w:r>
    </w:p>
    <w:p w14:paraId="7D76A5D1" w14:textId="77777777" w:rsidR="00BB1EE6" w:rsidRPr="00BB1EE6" w:rsidRDefault="00BB1EE6" w:rsidP="00BB1EE6">
      <w:pPr>
        <w:numPr>
          <w:ilvl w:val="0"/>
          <w:numId w:val="1"/>
        </w:numPr>
      </w:pPr>
      <w:r w:rsidRPr="00BB1EE6">
        <w:t>Helps developers and analysts work more efficiently.</w:t>
      </w:r>
    </w:p>
    <w:p w14:paraId="712016D9" w14:textId="77777777" w:rsidR="00BB1EE6" w:rsidRPr="00BB1EE6" w:rsidRDefault="00BB1EE6" w:rsidP="00BB1EE6">
      <w:pPr>
        <w:rPr>
          <w:b/>
          <w:bCs/>
        </w:rPr>
      </w:pPr>
      <w:r w:rsidRPr="00BB1EE6">
        <w:rPr>
          <w:b/>
          <w:bCs/>
        </w:rPr>
        <w:t>2. Multiple CTEs</w:t>
      </w:r>
    </w:p>
    <w:p w14:paraId="77196715" w14:textId="77777777" w:rsidR="00BB1EE6" w:rsidRPr="00BB1EE6" w:rsidRDefault="00BB1EE6" w:rsidP="00BB1EE6">
      <w:r w:rsidRPr="00BB1EE6">
        <w:rPr>
          <w:b/>
          <w:bCs/>
        </w:rPr>
        <w:t>Business Value:</w:t>
      </w:r>
    </w:p>
    <w:p w14:paraId="24949255" w14:textId="77777777" w:rsidR="00BB1EE6" w:rsidRPr="00BB1EE6" w:rsidRDefault="00BB1EE6" w:rsidP="00BB1EE6">
      <w:pPr>
        <w:numPr>
          <w:ilvl w:val="0"/>
          <w:numId w:val="2"/>
        </w:numPr>
      </w:pPr>
      <w:r w:rsidRPr="00BB1EE6">
        <w:t xml:space="preserve">Organizes complex calculations into logical steps. </w:t>
      </w:r>
    </w:p>
    <w:p w14:paraId="72BE8A89" w14:textId="77777777" w:rsidR="00BB1EE6" w:rsidRPr="00BB1EE6" w:rsidRDefault="00BB1EE6" w:rsidP="00BB1EE6">
      <w:pPr>
        <w:numPr>
          <w:ilvl w:val="0"/>
          <w:numId w:val="2"/>
        </w:numPr>
      </w:pPr>
      <w:r w:rsidRPr="00BB1EE6">
        <w:t xml:space="preserve">Improves query readability and simplifies troubleshooting. </w:t>
      </w:r>
    </w:p>
    <w:p w14:paraId="12D5AACD" w14:textId="77777777" w:rsidR="00BB1EE6" w:rsidRPr="00BB1EE6" w:rsidRDefault="00BB1EE6" w:rsidP="00BB1EE6">
      <w:pPr>
        <w:numPr>
          <w:ilvl w:val="0"/>
          <w:numId w:val="2"/>
        </w:numPr>
      </w:pPr>
      <w:r w:rsidRPr="00BB1EE6">
        <w:t>Allows intermediate results to be reused without repeating code.</w:t>
      </w:r>
    </w:p>
    <w:p w14:paraId="405A340F" w14:textId="77777777" w:rsidR="00BB1EE6" w:rsidRPr="00BB1EE6" w:rsidRDefault="00BB1EE6" w:rsidP="00BB1EE6">
      <w:pPr>
        <w:rPr>
          <w:b/>
          <w:bCs/>
        </w:rPr>
      </w:pPr>
      <w:r w:rsidRPr="00BB1EE6">
        <w:rPr>
          <w:b/>
          <w:bCs/>
        </w:rPr>
        <w:t>3. Recursive CTE</w:t>
      </w:r>
    </w:p>
    <w:p w14:paraId="5F8C057B" w14:textId="77777777" w:rsidR="00BB1EE6" w:rsidRPr="00BB1EE6" w:rsidRDefault="00BB1EE6" w:rsidP="00BB1EE6">
      <w:r w:rsidRPr="00BB1EE6">
        <w:rPr>
          <w:b/>
          <w:bCs/>
        </w:rPr>
        <w:t>Business Value:</w:t>
      </w:r>
    </w:p>
    <w:p w14:paraId="19BB376C" w14:textId="77777777" w:rsidR="00BB1EE6" w:rsidRPr="00BB1EE6" w:rsidRDefault="00BB1EE6" w:rsidP="00BB1EE6">
      <w:pPr>
        <w:numPr>
          <w:ilvl w:val="0"/>
          <w:numId w:val="3"/>
        </w:numPr>
      </w:pPr>
      <w:r w:rsidRPr="00BB1EE6">
        <w:t xml:space="preserve">Represents hierarchical relationships, such as managers and employees. </w:t>
      </w:r>
    </w:p>
    <w:p w14:paraId="3E49E7C0" w14:textId="77777777" w:rsidR="00BB1EE6" w:rsidRPr="00BB1EE6" w:rsidRDefault="00BB1EE6" w:rsidP="00BB1EE6">
      <w:pPr>
        <w:numPr>
          <w:ilvl w:val="0"/>
          <w:numId w:val="3"/>
        </w:numPr>
      </w:pPr>
      <w:r w:rsidRPr="00BB1EE6">
        <w:t xml:space="preserve">Helps organizations analyze reporting structures and organizational charts. </w:t>
      </w:r>
    </w:p>
    <w:p w14:paraId="344C8F76" w14:textId="77777777" w:rsidR="00BB1EE6" w:rsidRPr="00BB1EE6" w:rsidRDefault="00BB1EE6" w:rsidP="00BB1EE6">
      <w:pPr>
        <w:numPr>
          <w:ilvl w:val="0"/>
          <w:numId w:val="3"/>
        </w:numPr>
      </w:pPr>
      <w:r w:rsidRPr="00BB1EE6">
        <w:t xml:space="preserve">Supports HR departments in tracking supervision and employee hierarchy. </w:t>
      </w:r>
    </w:p>
    <w:p w14:paraId="78286C1E" w14:textId="77777777" w:rsidR="00BB1EE6" w:rsidRPr="00BB1EE6" w:rsidRDefault="00BB1EE6" w:rsidP="00BB1EE6">
      <w:r w:rsidRPr="00BB1EE6">
        <w:rPr>
          <w:b/>
          <w:bCs/>
        </w:rPr>
        <w:t>Note:</w:t>
      </w:r>
      <w:r w:rsidRPr="00BB1EE6">
        <w:t xml:space="preserve"> If you are using Oracle 11g, use the CONNECT BY hierarchical query instead of a recursive CTE.</w:t>
      </w:r>
    </w:p>
    <w:p w14:paraId="1319550D" w14:textId="77777777" w:rsidR="00BB1EE6" w:rsidRPr="00BB1EE6" w:rsidRDefault="00BB1EE6" w:rsidP="00BB1EE6">
      <w:pPr>
        <w:rPr>
          <w:b/>
          <w:bCs/>
        </w:rPr>
      </w:pPr>
      <w:r w:rsidRPr="00BB1EE6">
        <w:rPr>
          <w:b/>
          <w:bCs/>
        </w:rPr>
        <w:t>4. CTE with Aggregation</w:t>
      </w:r>
    </w:p>
    <w:p w14:paraId="4DE097D5" w14:textId="77777777" w:rsidR="00BB1EE6" w:rsidRPr="00BB1EE6" w:rsidRDefault="00BB1EE6" w:rsidP="00BB1EE6">
      <w:r w:rsidRPr="00BB1EE6">
        <w:rPr>
          <w:b/>
          <w:bCs/>
        </w:rPr>
        <w:t>Business Value:</w:t>
      </w:r>
    </w:p>
    <w:p w14:paraId="3C2DA47D" w14:textId="77777777" w:rsidR="00BB1EE6" w:rsidRPr="00BB1EE6" w:rsidRDefault="00BB1EE6" w:rsidP="00BB1EE6">
      <w:pPr>
        <w:numPr>
          <w:ilvl w:val="0"/>
          <w:numId w:val="4"/>
        </w:numPr>
      </w:pPr>
      <w:r w:rsidRPr="00BB1EE6">
        <w:t xml:space="preserve">Summarizes business data, such as total customer spending or total sales. </w:t>
      </w:r>
    </w:p>
    <w:p w14:paraId="3E0C2EA5" w14:textId="77777777" w:rsidR="00BB1EE6" w:rsidRPr="00BB1EE6" w:rsidRDefault="00BB1EE6" w:rsidP="00BB1EE6">
      <w:pPr>
        <w:numPr>
          <w:ilvl w:val="0"/>
          <w:numId w:val="4"/>
        </w:numPr>
      </w:pPr>
      <w:r w:rsidRPr="00BB1EE6">
        <w:t xml:space="preserve">Helps management identify top-performing customers and sales trends. </w:t>
      </w:r>
    </w:p>
    <w:p w14:paraId="7466449C" w14:textId="77777777" w:rsidR="00BB1EE6" w:rsidRPr="00BB1EE6" w:rsidRDefault="00BB1EE6" w:rsidP="00BB1EE6">
      <w:pPr>
        <w:numPr>
          <w:ilvl w:val="0"/>
          <w:numId w:val="4"/>
        </w:numPr>
      </w:pPr>
      <w:r w:rsidRPr="00BB1EE6">
        <w:t xml:space="preserve">Supports financial reporting and business decision-making. </w:t>
      </w:r>
    </w:p>
    <w:p w14:paraId="086422A2" w14:textId="77777777" w:rsidR="00BB1EE6" w:rsidRPr="00BB1EE6" w:rsidRDefault="00BB1EE6" w:rsidP="00BB1EE6">
      <w:pPr>
        <w:rPr>
          <w:b/>
          <w:bCs/>
        </w:rPr>
      </w:pPr>
      <w:r w:rsidRPr="00BB1EE6">
        <w:rPr>
          <w:b/>
          <w:bCs/>
        </w:rPr>
        <w:t>5. CTE Combined with JOIN Operations</w:t>
      </w:r>
    </w:p>
    <w:p w14:paraId="04914B91" w14:textId="77777777" w:rsidR="00BB1EE6" w:rsidRPr="00BB1EE6" w:rsidRDefault="00BB1EE6" w:rsidP="00BB1EE6">
      <w:r w:rsidRPr="00BB1EE6">
        <w:rPr>
          <w:b/>
          <w:bCs/>
        </w:rPr>
        <w:t>Business Value:</w:t>
      </w:r>
    </w:p>
    <w:p w14:paraId="550C9B51" w14:textId="77777777" w:rsidR="00BB1EE6" w:rsidRPr="00BB1EE6" w:rsidRDefault="00BB1EE6" w:rsidP="00BB1EE6">
      <w:pPr>
        <w:numPr>
          <w:ilvl w:val="0"/>
          <w:numId w:val="5"/>
        </w:numPr>
      </w:pPr>
      <w:r w:rsidRPr="00BB1EE6">
        <w:t xml:space="preserve">Combines data from multiple tables into a single, meaningful report. </w:t>
      </w:r>
    </w:p>
    <w:p w14:paraId="5FAF619E" w14:textId="77777777" w:rsidR="00BB1EE6" w:rsidRPr="00BB1EE6" w:rsidRDefault="00BB1EE6" w:rsidP="00BB1EE6">
      <w:pPr>
        <w:numPr>
          <w:ilvl w:val="0"/>
          <w:numId w:val="5"/>
        </w:numPr>
      </w:pPr>
      <w:r w:rsidRPr="00BB1EE6">
        <w:t xml:space="preserve">Provides complete business information, such as customer details with their total purchases. </w:t>
      </w:r>
    </w:p>
    <w:p w14:paraId="6640D984" w14:textId="77777777" w:rsidR="00BB1EE6" w:rsidRPr="00BB1EE6" w:rsidRDefault="00BB1EE6" w:rsidP="00BB1EE6">
      <w:pPr>
        <w:numPr>
          <w:ilvl w:val="0"/>
          <w:numId w:val="5"/>
        </w:numPr>
      </w:pPr>
      <w:r w:rsidRPr="00BB1EE6">
        <w:lastRenderedPageBreak/>
        <w:t>Helps managers make informed decisions based on integrated data.</w:t>
      </w:r>
    </w:p>
    <w:p w14:paraId="26E42843" w14:textId="77777777" w:rsidR="00BC58AB" w:rsidRDefault="00BC58AB"/>
    <w:sectPr w:rsidR="00BC5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938"/>
    <w:multiLevelType w:val="multilevel"/>
    <w:tmpl w:val="6994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2269A"/>
    <w:multiLevelType w:val="multilevel"/>
    <w:tmpl w:val="3AB4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D1B6E"/>
    <w:multiLevelType w:val="multilevel"/>
    <w:tmpl w:val="FB8E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75096"/>
    <w:multiLevelType w:val="multilevel"/>
    <w:tmpl w:val="891E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03091"/>
    <w:multiLevelType w:val="multilevel"/>
    <w:tmpl w:val="C714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351866">
    <w:abstractNumId w:val="0"/>
  </w:num>
  <w:num w:numId="2" w16cid:durableId="167140418">
    <w:abstractNumId w:val="1"/>
  </w:num>
  <w:num w:numId="3" w16cid:durableId="2131899011">
    <w:abstractNumId w:val="4"/>
  </w:num>
  <w:num w:numId="4" w16cid:durableId="410540665">
    <w:abstractNumId w:val="3"/>
  </w:num>
  <w:num w:numId="5" w16cid:durableId="341976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EE6"/>
    <w:rsid w:val="00065EBF"/>
    <w:rsid w:val="001E6D81"/>
    <w:rsid w:val="006E7AE2"/>
    <w:rsid w:val="009D6E93"/>
    <w:rsid w:val="00BB1EE6"/>
    <w:rsid w:val="00BC58AB"/>
    <w:rsid w:val="00FB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3419C"/>
  <w15:chartTrackingRefBased/>
  <w15:docId w15:val="{E4CB48F2-4903-49E9-AEB5-2851D71DE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2026-06-29T18:03:00Z</dcterms:created>
  <dcterms:modified xsi:type="dcterms:W3CDTF">2026-06-29T18:06:00Z</dcterms:modified>
</cp:coreProperties>
</file>