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B3B" w:rsidRDefault="00D17CC3" w:rsidP="00D17CC3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4875530</wp:posOffset>
            </wp:positionV>
            <wp:extent cx="1797050" cy="1633769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633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011">
        <w:rPr>
          <w:noProof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C3" w:rsidRDefault="00D17CC3" w:rsidP="00D17CC3">
      <w:pPr>
        <w:jc w:val="center"/>
        <w:rPr>
          <w:rFonts w:ascii="Cambria" w:hAnsi="Cambria" w:cs="Cambria"/>
          <w:b/>
          <w:sz w:val="28"/>
          <w:szCs w:val="28"/>
        </w:rPr>
      </w:pPr>
    </w:p>
    <w:p w:rsidR="00941B3B" w:rsidRPr="00D17CC3" w:rsidRDefault="00941B3B" w:rsidP="00D17CC3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D17CC3">
        <w:rPr>
          <w:rFonts w:ascii="Cambria" w:hAnsi="Cambria" w:cs="Cambria"/>
          <w:b/>
          <w:sz w:val="28"/>
          <w:szCs w:val="28"/>
        </w:rPr>
        <w:t>Усачёва</w:t>
      </w:r>
      <w:r w:rsidRPr="00D17CC3">
        <w:rPr>
          <w:rFonts w:ascii="Baskerville Old Face" w:hAnsi="Baskerville Old Face"/>
          <w:b/>
          <w:sz w:val="28"/>
          <w:szCs w:val="28"/>
        </w:rPr>
        <w:t xml:space="preserve"> </w:t>
      </w:r>
      <w:r w:rsidRPr="00D17CC3">
        <w:rPr>
          <w:rFonts w:ascii="Cambria" w:hAnsi="Cambria" w:cs="Cambria"/>
          <w:b/>
          <w:sz w:val="28"/>
          <w:szCs w:val="28"/>
        </w:rPr>
        <w:t>Юлия</w:t>
      </w:r>
      <w:r w:rsidRPr="00D17CC3">
        <w:rPr>
          <w:rFonts w:ascii="Baskerville Old Face" w:hAnsi="Baskerville Old Face"/>
          <w:b/>
          <w:sz w:val="28"/>
          <w:szCs w:val="28"/>
        </w:rPr>
        <w:t xml:space="preserve"> </w:t>
      </w:r>
      <w:r w:rsidRPr="00D17CC3">
        <w:rPr>
          <w:rFonts w:ascii="Cambria" w:hAnsi="Cambria" w:cs="Cambria"/>
          <w:b/>
          <w:sz w:val="28"/>
          <w:szCs w:val="28"/>
        </w:rPr>
        <w:t>Викторовна</w:t>
      </w:r>
    </w:p>
    <w:p w:rsidR="00D17CC3" w:rsidRPr="00D17CC3" w:rsidRDefault="00D17CC3" w:rsidP="00D17CC3">
      <w:pPr>
        <w:spacing w:after="0"/>
        <w:jc w:val="center"/>
        <w:rPr>
          <w:rFonts w:ascii="Cambria" w:hAnsi="Cambria" w:cs="Cambria"/>
          <w:sz w:val="28"/>
          <w:szCs w:val="28"/>
        </w:rPr>
      </w:pPr>
      <w:r w:rsidRPr="00D17CC3">
        <w:rPr>
          <w:rFonts w:ascii="Cambria" w:hAnsi="Cambria" w:cs="Cambria"/>
          <w:sz w:val="28"/>
          <w:szCs w:val="28"/>
        </w:rPr>
        <w:t>Педагог профильной математики</w:t>
      </w:r>
      <w:bookmarkStart w:id="0" w:name="_GoBack"/>
      <w:bookmarkEnd w:id="0"/>
      <w:r w:rsidRPr="00D17CC3">
        <w:rPr>
          <w:rFonts w:ascii="Cambria" w:hAnsi="Cambria" w:cs="Cambria"/>
          <w:sz w:val="28"/>
          <w:szCs w:val="28"/>
        </w:rPr>
        <w:t xml:space="preserve"> семейного клуба Крылья.</w:t>
      </w:r>
    </w:p>
    <w:p w:rsidR="00941B3B" w:rsidRPr="00D17CC3" w:rsidRDefault="00941B3B" w:rsidP="00D17CC3">
      <w:pPr>
        <w:spacing w:after="0"/>
        <w:jc w:val="center"/>
        <w:rPr>
          <w:rFonts w:ascii="Baskerville Old Face" w:hAnsi="Baskerville Old Face"/>
          <w:sz w:val="28"/>
          <w:szCs w:val="28"/>
        </w:rPr>
      </w:pPr>
      <w:r w:rsidRPr="00D17CC3">
        <w:rPr>
          <w:rFonts w:ascii="Cambria" w:hAnsi="Cambria" w:cs="Cambria"/>
          <w:sz w:val="28"/>
          <w:szCs w:val="28"/>
        </w:rPr>
        <w:t>В</w:t>
      </w:r>
      <w:r w:rsidRPr="00D17CC3">
        <w:rPr>
          <w:rFonts w:ascii="Baskerville Old Face" w:hAnsi="Baskerville Old Face"/>
          <w:sz w:val="28"/>
          <w:szCs w:val="28"/>
        </w:rPr>
        <w:t xml:space="preserve"> 2001 </w:t>
      </w:r>
      <w:r w:rsidRPr="00D17CC3">
        <w:rPr>
          <w:rFonts w:ascii="Cambria" w:hAnsi="Cambria" w:cs="Cambria"/>
          <w:sz w:val="28"/>
          <w:szCs w:val="28"/>
        </w:rPr>
        <w:t>окончила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школу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с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Золотой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медалью</w:t>
      </w:r>
    </w:p>
    <w:p w:rsidR="00941B3B" w:rsidRPr="00D17CC3" w:rsidRDefault="00941B3B" w:rsidP="00D17CC3">
      <w:pPr>
        <w:spacing w:after="0"/>
        <w:jc w:val="center"/>
        <w:rPr>
          <w:rFonts w:ascii="Baskerville Old Face" w:hAnsi="Baskerville Old Face"/>
          <w:sz w:val="28"/>
          <w:szCs w:val="28"/>
        </w:rPr>
      </w:pPr>
      <w:r w:rsidRPr="00D17CC3">
        <w:rPr>
          <w:rFonts w:ascii="Cambria" w:hAnsi="Cambria" w:cs="Cambria"/>
          <w:sz w:val="28"/>
          <w:szCs w:val="28"/>
        </w:rPr>
        <w:t>В</w:t>
      </w:r>
      <w:r w:rsidRPr="00D17CC3">
        <w:rPr>
          <w:rFonts w:ascii="Baskerville Old Face" w:hAnsi="Baskerville Old Face"/>
          <w:sz w:val="28"/>
          <w:szCs w:val="28"/>
        </w:rPr>
        <w:t xml:space="preserve"> 2006 </w:t>
      </w:r>
      <w:r w:rsidRPr="00D17CC3">
        <w:rPr>
          <w:rFonts w:ascii="Cambria" w:hAnsi="Cambria" w:cs="Cambria"/>
          <w:sz w:val="28"/>
          <w:szCs w:val="28"/>
        </w:rPr>
        <w:t>г</w:t>
      </w:r>
      <w:r w:rsidRPr="00D17CC3">
        <w:rPr>
          <w:rFonts w:ascii="Baskerville Old Face" w:hAnsi="Baskerville Old Face"/>
          <w:sz w:val="28"/>
          <w:szCs w:val="28"/>
        </w:rPr>
        <w:t xml:space="preserve">. </w:t>
      </w:r>
      <w:r w:rsidRPr="00D17CC3">
        <w:rPr>
          <w:rFonts w:ascii="Cambria" w:hAnsi="Cambria" w:cs="Cambria"/>
          <w:sz w:val="28"/>
          <w:szCs w:val="28"/>
        </w:rPr>
        <w:t>окончила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механико</w:t>
      </w:r>
      <w:r w:rsidRPr="00D17CC3">
        <w:rPr>
          <w:rFonts w:ascii="Baskerville Old Face" w:hAnsi="Baskerville Old Face"/>
          <w:sz w:val="28"/>
          <w:szCs w:val="28"/>
        </w:rPr>
        <w:t>-</w:t>
      </w:r>
      <w:r w:rsidRPr="00D17CC3">
        <w:rPr>
          <w:rFonts w:ascii="Cambria" w:hAnsi="Cambria" w:cs="Cambria"/>
          <w:sz w:val="28"/>
          <w:szCs w:val="28"/>
        </w:rPr>
        <w:t>математический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факультет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ННГУ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им</w:t>
      </w:r>
      <w:r w:rsidRPr="00D17CC3">
        <w:rPr>
          <w:rFonts w:ascii="Baskerville Old Face" w:hAnsi="Baskerville Old Face"/>
          <w:sz w:val="28"/>
          <w:szCs w:val="28"/>
        </w:rPr>
        <w:t xml:space="preserve">. </w:t>
      </w:r>
      <w:r w:rsidRPr="00D17CC3">
        <w:rPr>
          <w:rFonts w:ascii="Cambria" w:hAnsi="Cambria" w:cs="Cambria"/>
          <w:sz w:val="28"/>
          <w:szCs w:val="28"/>
        </w:rPr>
        <w:t>Лобачевского</w:t>
      </w:r>
    </w:p>
    <w:p w:rsidR="00941B3B" w:rsidRPr="00D17CC3" w:rsidRDefault="00941B3B" w:rsidP="00D17CC3">
      <w:pPr>
        <w:spacing w:after="0"/>
        <w:jc w:val="center"/>
        <w:rPr>
          <w:sz w:val="28"/>
          <w:szCs w:val="28"/>
        </w:rPr>
      </w:pPr>
      <w:r w:rsidRPr="00D17CC3">
        <w:rPr>
          <w:rFonts w:ascii="Cambria" w:hAnsi="Cambria" w:cs="Cambria"/>
          <w:sz w:val="28"/>
          <w:szCs w:val="28"/>
        </w:rPr>
        <w:t>В</w:t>
      </w:r>
      <w:r w:rsidRPr="00D17CC3">
        <w:rPr>
          <w:rFonts w:ascii="Baskerville Old Face" w:hAnsi="Baskerville Old Face"/>
          <w:sz w:val="28"/>
          <w:szCs w:val="28"/>
        </w:rPr>
        <w:t xml:space="preserve"> 2013 </w:t>
      </w:r>
      <w:r w:rsidRPr="00D17CC3">
        <w:rPr>
          <w:rFonts w:ascii="Cambria" w:hAnsi="Cambria" w:cs="Cambria"/>
          <w:sz w:val="28"/>
          <w:szCs w:val="28"/>
        </w:rPr>
        <w:t>НГТУ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Аспирантура</w:t>
      </w:r>
      <w:r w:rsidR="00D17CC3" w:rsidRPr="00D17CC3">
        <w:rPr>
          <w:rFonts w:ascii="Cambria" w:hAnsi="Cambria" w:cs="Cambria"/>
          <w:sz w:val="28"/>
          <w:szCs w:val="28"/>
        </w:rPr>
        <w:t xml:space="preserve">. </w:t>
      </w:r>
      <w:r w:rsidRPr="00D17CC3">
        <w:rPr>
          <w:rFonts w:ascii="Cambria" w:hAnsi="Cambria" w:cs="Cambria"/>
          <w:sz w:val="28"/>
          <w:szCs w:val="28"/>
        </w:rPr>
        <w:t>Стаж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="00D17CC3" w:rsidRPr="00D17CC3">
        <w:rPr>
          <w:rFonts w:ascii="Cambria" w:hAnsi="Cambria" w:cs="Cambria"/>
          <w:sz w:val="28"/>
          <w:szCs w:val="28"/>
        </w:rPr>
        <w:t xml:space="preserve">работы с </w:t>
      </w:r>
      <w:r w:rsidRPr="00D17CC3">
        <w:rPr>
          <w:rFonts w:ascii="Baskerville Old Face" w:hAnsi="Baskerville Old Face"/>
          <w:sz w:val="28"/>
          <w:szCs w:val="28"/>
        </w:rPr>
        <w:t xml:space="preserve">2006 </w:t>
      </w:r>
      <w:r w:rsidRPr="00D17CC3">
        <w:rPr>
          <w:rFonts w:ascii="Cambria" w:hAnsi="Cambria" w:cs="Cambria"/>
          <w:sz w:val="28"/>
          <w:szCs w:val="28"/>
        </w:rPr>
        <w:t>года</w:t>
      </w:r>
      <w:r w:rsidR="00D17CC3" w:rsidRPr="00D17CC3">
        <w:rPr>
          <w:sz w:val="28"/>
          <w:szCs w:val="28"/>
        </w:rPr>
        <w:t xml:space="preserve">. </w:t>
      </w:r>
      <w:r w:rsidRPr="00D17CC3">
        <w:rPr>
          <w:rFonts w:ascii="Cambria" w:hAnsi="Cambria" w:cs="Cambria"/>
          <w:sz w:val="28"/>
          <w:szCs w:val="28"/>
        </w:rPr>
        <w:t>Работала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в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17CC3">
        <w:rPr>
          <w:rFonts w:ascii="Cambria" w:hAnsi="Cambria" w:cs="Cambria"/>
          <w:sz w:val="28"/>
          <w:szCs w:val="28"/>
        </w:rPr>
        <w:t>НИМБе</w:t>
      </w:r>
      <w:proofErr w:type="spellEnd"/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и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НГТУ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старшим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преподавателем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по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математическим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дисциплинам</w:t>
      </w:r>
      <w:r w:rsidR="00D17CC3" w:rsidRPr="00D17CC3">
        <w:rPr>
          <w:sz w:val="28"/>
          <w:szCs w:val="28"/>
        </w:rPr>
        <w:t xml:space="preserve"> </w:t>
      </w:r>
      <w:r w:rsidRPr="00D17CC3">
        <w:rPr>
          <w:rFonts w:ascii="Baskerville Old Face" w:hAnsi="Baskerville Old Face"/>
          <w:sz w:val="28"/>
          <w:szCs w:val="28"/>
        </w:rPr>
        <w:t xml:space="preserve">2008-2013 </w:t>
      </w:r>
      <w:r w:rsidRPr="00D17CC3">
        <w:rPr>
          <w:rFonts w:ascii="Cambria" w:hAnsi="Cambria" w:cs="Cambria"/>
          <w:sz w:val="28"/>
          <w:szCs w:val="28"/>
        </w:rPr>
        <w:t>г</w:t>
      </w:r>
      <w:r w:rsidRPr="00D17CC3">
        <w:rPr>
          <w:rFonts w:ascii="Baskerville Old Face" w:hAnsi="Baskerville Old Face"/>
          <w:sz w:val="28"/>
          <w:szCs w:val="28"/>
        </w:rPr>
        <w:t>.</w:t>
      </w:r>
    </w:p>
    <w:p w:rsidR="00D17CC3" w:rsidRPr="00D17CC3" w:rsidRDefault="00941B3B" w:rsidP="00D17CC3">
      <w:pPr>
        <w:spacing w:after="0"/>
        <w:jc w:val="center"/>
        <w:rPr>
          <w:sz w:val="28"/>
          <w:szCs w:val="28"/>
        </w:rPr>
      </w:pPr>
      <w:r w:rsidRPr="00D17CC3">
        <w:rPr>
          <w:rFonts w:ascii="Baskerville Old Face" w:hAnsi="Baskerville Old Face"/>
          <w:sz w:val="28"/>
          <w:szCs w:val="28"/>
        </w:rPr>
        <w:t xml:space="preserve">2017-2024 </w:t>
      </w:r>
      <w:r w:rsidRPr="00D17CC3">
        <w:rPr>
          <w:rFonts w:ascii="Cambria" w:hAnsi="Cambria" w:cs="Cambria"/>
          <w:sz w:val="28"/>
          <w:szCs w:val="28"/>
        </w:rPr>
        <w:t>Учитель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математики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Лицей</w:t>
      </w:r>
      <w:r w:rsidRPr="00D17CC3">
        <w:rPr>
          <w:rFonts w:ascii="Baskerville Old Face" w:hAnsi="Baskerville Old Face"/>
          <w:sz w:val="28"/>
          <w:szCs w:val="28"/>
        </w:rPr>
        <w:t xml:space="preserve"> 8</w:t>
      </w:r>
      <w:r w:rsidR="00D17CC3" w:rsidRPr="00D17CC3">
        <w:rPr>
          <w:sz w:val="28"/>
          <w:szCs w:val="28"/>
        </w:rPr>
        <w:t>.</w:t>
      </w:r>
    </w:p>
    <w:p w:rsidR="00941B3B" w:rsidRPr="00D17CC3" w:rsidRDefault="00941B3B" w:rsidP="00D17CC3">
      <w:pPr>
        <w:spacing w:after="0"/>
        <w:jc w:val="center"/>
        <w:rPr>
          <w:sz w:val="28"/>
          <w:szCs w:val="28"/>
        </w:rPr>
      </w:pPr>
      <w:r w:rsidRPr="00D17CC3">
        <w:rPr>
          <w:rFonts w:ascii="Baskerville Old Face" w:hAnsi="Baskerville Old Face"/>
          <w:sz w:val="28"/>
          <w:szCs w:val="28"/>
        </w:rPr>
        <w:t xml:space="preserve">2023-2024 </w:t>
      </w:r>
      <w:r w:rsidRPr="00D17CC3">
        <w:rPr>
          <w:rFonts w:ascii="Cambria" w:hAnsi="Cambria" w:cs="Cambria"/>
          <w:sz w:val="28"/>
          <w:szCs w:val="28"/>
        </w:rPr>
        <w:t>Учитель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математики</w:t>
      </w:r>
      <w:r w:rsidRPr="00D17CC3">
        <w:rPr>
          <w:rFonts w:ascii="Baskerville Old Face" w:hAnsi="Baskerville Old Face"/>
          <w:sz w:val="28"/>
          <w:szCs w:val="28"/>
        </w:rPr>
        <w:t xml:space="preserve"> </w:t>
      </w:r>
      <w:r w:rsidRPr="00D17CC3">
        <w:rPr>
          <w:rFonts w:ascii="Cambria" w:hAnsi="Cambria" w:cs="Cambria"/>
          <w:sz w:val="28"/>
          <w:szCs w:val="28"/>
        </w:rPr>
        <w:t>Гимназия</w:t>
      </w:r>
      <w:r w:rsidRPr="00D17CC3">
        <w:rPr>
          <w:rFonts w:ascii="Baskerville Old Face" w:hAnsi="Baskerville Old Face"/>
          <w:sz w:val="28"/>
          <w:szCs w:val="28"/>
        </w:rPr>
        <w:t xml:space="preserve"> 1</w:t>
      </w:r>
      <w:r w:rsidR="00D17CC3" w:rsidRPr="00D17CC3">
        <w:rPr>
          <w:sz w:val="28"/>
          <w:szCs w:val="28"/>
        </w:rPr>
        <w:t>.</w:t>
      </w:r>
    </w:p>
    <w:p w:rsidR="00D17CC3" w:rsidRPr="00D17CC3" w:rsidRDefault="00D17CC3" w:rsidP="00D17CC3">
      <w:pPr>
        <w:spacing w:after="0"/>
        <w:jc w:val="center"/>
        <w:rPr>
          <w:rFonts w:ascii="Cambria" w:hAnsi="Cambria" w:cs="Cambria"/>
          <w:sz w:val="28"/>
          <w:szCs w:val="28"/>
        </w:rPr>
      </w:pPr>
      <w:r w:rsidRPr="00D17CC3">
        <w:rPr>
          <w:rFonts w:ascii="Cambria" w:hAnsi="Cambria" w:cs="Cambria"/>
          <w:sz w:val="28"/>
          <w:szCs w:val="28"/>
        </w:rPr>
        <w:t>Мама четверых детей.</w:t>
      </w:r>
    </w:p>
    <w:p w:rsidR="00941B3B" w:rsidRPr="00D17CC3" w:rsidRDefault="00941B3B" w:rsidP="00D17CC3">
      <w:pPr>
        <w:spacing w:after="0"/>
        <w:jc w:val="center"/>
        <w:rPr>
          <w:rFonts w:ascii="Cambria" w:hAnsi="Cambria" w:cs="Cambria"/>
          <w:sz w:val="24"/>
          <w:szCs w:val="24"/>
        </w:rPr>
      </w:pPr>
    </w:p>
    <w:sectPr w:rsidR="00941B3B" w:rsidRPr="00D1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3B"/>
    <w:rsid w:val="00941B3B"/>
    <w:rsid w:val="00D17CC3"/>
    <w:rsid w:val="00E0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F671"/>
  <w15:chartTrackingRefBased/>
  <w15:docId w15:val="{55FB26D6-45AA-49C6-8B23-FF4392DB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2024-09-06T06:10:00Z</dcterms:created>
  <dcterms:modified xsi:type="dcterms:W3CDTF">2024-09-06T06:52:00Z</dcterms:modified>
</cp:coreProperties>
</file>