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ascii="宋体" w:hAnsi="宋体"/>
        </w:rPr>
      </w:pPr>
      <w:r>
        <w:rPr>
          <w:rFonts w:ascii="宋体" w:hAnsi="宋体"/>
        </w:rPr>
        <w:t>Y</w:t>
      </w:r>
      <w:r>
        <w:rPr>
          <w:rFonts w:hint="eastAsia" w:ascii="宋体" w:hAnsi="宋体"/>
        </w:rPr>
        <w:t xml:space="preserve">i </w:t>
      </w:r>
    </w:p>
    <w:p>
      <w:pPr>
        <w:pStyle w:val="2"/>
        <w:jc w:val="center"/>
        <w:rPr>
          <w:rFonts w:ascii="宋体" w:hAnsi="宋体"/>
          <w:sz w:val="72"/>
          <w:szCs w:val="72"/>
        </w:rPr>
      </w:pPr>
      <w:bookmarkStart w:id="0" w:name="_Toc272669490"/>
    </w:p>
    <w:p>
      <w:pPr>
        <w:pStyle w:val="2"/>
        <w:jc w:val="center"/>
        <w:rPr>
          <w:rFonts w:ascii="宋体" w:hAnsi="宋体"/>
          <w:sz w:val="72"/>
          <w:szCs w:val="72"/>
        </w:rPr>
      </w:pPr>
    </w:p>
    <w:p>
      <w:pPr>
        <w:pStyle w:val="2"/>
        <w:jc w:val="center"/>
        <w:rPr>
          <w:rFonts w:ascii="宋体" w:hAnsi="宋体"/>
          <w:sz w:val="72"/>
          <w:szCs w:val="72"/>
        </w:rPr>
      </w:pPr>
      <w:bookmarkStart w:id="1" w:name="_Toc272671640"/>
      <w:r>
        <w:rPr>
          <w:rFonts w:hint="eastAsia" w:ascii="宋体" w:hAnsi="宋体"/>
          <w:sz w:val="72"/>
          <w:szCs w:val="72"/>
        </w:rPr>
        <w:t>成思EPG 开发规范</w:t>
      </w:r>
      <w:bookmarkEnd w:id="0"/>
      <w:bookmarkEnd w:id="1"/>
    </w:p>
    <w:p>
      <w:pPr>
        <w:pStyle w:val="2"/>
        <w:jc w:val="center"/>
        <w:rPr>
          <w:rFonts w:ascii="宋体" w:hAnsi="宋体"/>
        </w:rPr>
      </w:pPr>
      <w:bookmarkStart w:id="2" w:name="_Toc272669491"/>
      <w:bookmarkStart w:id="3" w:name="_Toc272671641"/>
      <w:r>
        <w:rPr>
          <w:rFonts w:hint="eastAsia" w:ascii="宋体" w:hAnsi="宋体"/>
        </w:rPr>
        <w:t>V1.0</w:t>
      </w:r>
      <w:bookmarkEnd w:id="2"/>
      <w:bookmarkEnd w:id="3"/>
    </w:p>
    <w:p>
      <w:pPr>
        <w:pStyle w:val="3"/>
        <w:rPr>
          <w:rFonts w:ascii="宋体" w:hAnsi="宋体" w:eastAsia="宋体"/>
          <w:sz w:val="52"/>
          <w:szCs w:val="52"/>
        </w:rPr>
      </w:pPr>
      <w:bookmarkStart w:id="4" w:name="_Toc272669492"/>
    </w:p>
    <w:p>
      <w:pPr>
        <w:pStyle w:val="3"/>
        <w:rPr>
          <w:rFonts w:ascii="宋体" w:hAnsi="宋体" w:eastAsia="宋体"/>
          <w:sz w:val="52"/>
          <w:szCs w:val="52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3"/>
        <w:jc w:val="center"/>
        <w:rPr>
          <w:rFonts w:ascii="宋体" w:hAnsi="宋体" w:eastAsia="宋体"/>
        </w:rPr>
      </w:pPr>
      <w:bookmarkStart w:id="5" w:name="_Toc272671642"/>
      <w:r>
        <w:rPr>
          <w:rFonts w:hint="eastAsia" w:ascii="宋体" w:hAnsi="宋体" w:eastAsia="宋体"/>
          <w:sz w:val="52"/>
          <w:szCs w:val="52"/>
        </w:rPr>
        <w:t>上海成思信息科技有限公司</w:t>
      </w:r>
      <w:bookmarkEnd w:id="4"/>
      <w:bookmarkEnd w:id="5"/>
    </w:p>
    <w:p>
      <w:pPr>
        <w:pStyle w:val="3"/>
        <w:jc w:val="center"/>
        <w:rPr>
          <w:rFonts w:ascii="宋体" w:hAnsi="宋体" w:eastAsia="宋体"/>
          <w:sz w:val="48"/>
          <w:szCs w:val="48"/>
        </w:rPr>
      </w:pPr>
      <w:bookmarkStart w:id="6" w:name="_Toc272669493"/>
      <w:bookmarkStart w:id="7" w:name="_Toc272671643"/>
      <w:r>
        <w:rPr>
          <w:rFonts w:hint="eastAsia" w:ascii="宋体" w:hAnsi="宋体" w:eastAsia="宋体"/>
          <w:sz w:val="48"/>
          <w:szCs w:val="48"/>
        </w:rPr>
        <w:t>2010-9</w:t>
      </w:r>
      <w:bookmarkEnd w:id="6"/>
      <w:bookmarkEnd w:id="7"/>
    </w:p>
    <w:p>
      <w:pPr>
        <w:pStyle w:val="4"/>
        <w:rPr>
          <w:rFonts w:ascii="宋体" w:hAnsi="宋体"/>
        </w:rPr>
      </w:pPr>
    </w:p>
    <w:p>
      <w:pPr>
        <w:widowControl/>
        <w:jc w:val="left"/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2"/>
        <w:numPr>
          <w:ilvl w:val="0"/>
          <w:numId w:val="1"/>
        </w:numPr>
      </w:pPr>
      <w:bookmarkStart w:id="8" w:name="_Toc272669495"/>
      <w:bookmarkStart w:id="9" w:name="_Toc272671644"/>
      <w:r>
        <w:rPr>
          <w:rFonts w:hint="eastAsia"/>
        </w:rPr>
        <w:t>概述</w:t>
      </w:r>
      <w:bookmarkEnd w:id="8"/>
      <w:bookmarkEnd w:id="9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现有IPTV及数字电视机顶盒厂商有很多家，EPG都采用浏览器加载网页的WEB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方式，不同厂商基本都支持HTML4.0规范的常用语法，但基于不同的浏览器，在实际的EPG开发中有自己的扩展或传统使用方法。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 xml:space="preserve">IPTV2.0规范制订了IPTV EPG开发html所支持的统一规范，但不同平台仍有差异。针对数字电视机顶盒来说，差异化更加明显。 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传统的EPG开发方法针对不同的开发平台开发不同版本的页面版本,在开发上需要大量开发人员来开发EPG jsp/php/asp页面,每个开发者需要知道不同厂商平台间html用法的差异和平台特点,开发效率非常低.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本EPG tag的开发目的是为开发或设计人员提供统一的EPG 标签,开发人员仅需掌握HTML的基础知识,无需掌握各平台EPG在开发上的细微区别,开发一套EPG界面即可在所有平台上使用,从而大大提高开发效率,加快运营商业务开展的速度.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2"/>
        <w:numPr>
          <w:ilvl w:val="0"/>
          <w:numId w:val="1"/>
        </w:numPr>
      </w:pPr>
      <w:bookmarkStart w:id="10" w:name="_Toc272669501"/>
      <w:bookmarkStart w:id="11" w:name="_Toc272671650"/>
      <w:r>
        <w:rPr>
          <w:rFonts w:hint="eastAsia"/>
        </w:rPr>
        <w:t>Chances Epg Tag说明</w:t>
      </w:r>
      <w:bookmarkEnd w:id="10"/>
      <w:bookmarkEnd w:id="11"/>
    </w:p>
    <w:p>
      <w:pPr>
        <w:pStyle w:val="3"/>
        <w:numPr>
          <w:ilvl w:val="1"/>
          <w:numId w:val="1"/>
        </w:numPr>
      </w:pPr>
      <w:bookmarkStart w:id="12" w:name="_Toc272669502"/>
      <w:bookmarkStart w:id="13" w:name="_Toc272671651"/>
      <w:r>
        <w:rPr>
          <w:rFonts w:hint="eastAsia"/>
        </w:rPr>
        <w:t>概要</w:t>
      </w:r>
      <w:bookmarkEnd w:id="12"/>
      <w:bookmarkEnd w:id="13"/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Chances EPG tag 分为三类: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展示类: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类似于HTML的Tag,但为EPG开发而特别设计，主要用于定义EPG 展示的形式，使用该tag可以屏蔽不同厂商EPG开发的差异，大大提高工作效率。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本类的所有tag，参数及用法举例，下节将逐一说明，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逻辑类: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借用了JSTL的core Tag， 主要用于EPG页面逻辑判断， 借用jstl tag主要为统一&lt;c:**&gt;为&lt;epg:**&gt; 以便epg在tag上的统一。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数据查询类: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借用了JSTL的SQL tag， 主要用于数据查询。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IBatis数据查询类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使用ibatis进行数据库查询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以上逻辑和数据查询类tag本文当不再详细说明，具体请参阅jstl相关文档。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3"/>
        <w:numPr>
          <w:ilvl w:val="1"/>
          <w:numId w:val="1"/>
        </w:numPr>
      </w:pPr>
      <w:bookmarkStart w:id="14" w:name="_Toc272669503"/>
      <w:bookmarkStart w:id="15" w:name="_Toc272671652"/>
      <w:r>
        <w:rPr>
          <w:rFonts w:hint="eastAsia"/>
        </w:rPr>
        <w:t>展示tag详细说明</w:t>
      </w:r>
      <w:bookmarkEnd w:id="14"/>
      <w:bookmarkEnd w:id="15"/>
    </w:p>
    <w:p>
      <w:pPr>
        <w:pStyle w:val="4"/>
        <w:numPr>
          <w:ilvl w:val="2"/>
          <w:numId w:val="1"/>
        </w:numPr>
      </w:pPr>
      <w:bookmarkStart w:id="16" w:name="_Toc272669504"/>
      <w:bookmarkStart w:id="17" w:name="_Toc272671653"/>
      <w:r>
        <w:t>tra</w:t>
      </w:r>
      <w:r>
        <w:rPr>
          <w:rFonts w:hint="eastAsia"/>
        </w:rPr>
        <w:t>iler</w:t>
      </w:r>
      <w:bookmarkEnd w:id="16"/>
      <w:bookmarkEnd w:id="17"/>
    </w:p>
    <w:p>
      <w:pPr>
        <w:rPr>
          <w:rFonts w:ascii="宋体" w:hAnsi="宋体"/>
        </w:rPr>
      </w:pPr>
      <w:r>
        <w:rPr>
          <w:rFonts w:hint="eastAsia" w:ascii="宋体" w:hAnsi="宋体"/>
        </w:rPr>
        <w:t>在epg上产生视频播放窗口，不包含body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990"/>
        <w:gridCol w:w="1091"/>
        <w:gridCol w:w="1214"/>
        <w:gridCol w:w="36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8" w:name="_Toc272669505"/>
            <w:bookmarkStart w:id="19" w:name="_Toc272671654"/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  <w:bookmarkEnd w:id="18"/>
            <w:bookmarkEnd w:id="19"/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20" w:name="_Toc272669506"/>
            <w:bookmarkStart w:id="21" w:name="_Toc272671655"/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  <w:bookmarkEnd w:id="20"/>
            <w:bookmarkEnd w:id="21"/>
          </w:p>
        </w:tc>
        <w:tc>
          <w:tcPr>
            <w:tcW w:w="109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22" w:name="_Toc272669507"/>
            <w:bookmarkStart w:id="23" w:name="_Toc272671656"/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  <w:bookmarkEnd w:id="22"/>
            <w:bookmarkEnd w:id="23"/>
          </w:p>
        </w:tc>
        <w:tc>
          <w:tcPr>
            <w:tcW w:w="12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24" w:name="_Toc272669508"/>
            <w:bookmarkStart w:id="25" w:name="_Toc272671657"/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  <w:bookmarkEnd w:id="24"/>
            <w:bookmarkEnd w:id="25"/>
          </w:p>
        </w:tc>
        <w:tc>
          <w:tcPr>
            <w:tcW w:w="364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26" w:name="_Toc272669509"/>
            <w:bookmarkStart w:id="27" w:name="_Toc272671658"/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  <w:bookmarkEnd w:id="26"/>
            <w:bookmarkEnd w:id="2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8" w:name="_Toc272669510"/>
            <w:bookmarkStart w:id="29" w:name="_Toc272671659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id</w:t>
            </w:r>
            <w:bookmarkEnd w:id="28"/>
            <w:bookmarkEnd w:id="29"/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0" w:name="_Toc272669511"/>
            <w:bookmarkStart w:id="31" w:name="_Toc272671660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30"/>
            <w:bookmarkEnd w:id="31"/>
          </w:p>
        </w:tc>
        <w:tc>
          <w:tcPr>
            <w:tcW w:w="109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2" w:name="_Toc272669512"/>
            <w:bookmarkStart w:id="33" w:name="_Toc272671661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32"/>
            <w:bookmarkEnd w:id="33"/>
          </w:p>
        </w:tc>
        <w:tc>
          <w:tcPr>
            <w:tcW w:w="12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34" w:name="_Toc272669513"/>
            <w:bookmarkStart w:id="35" w:name="_Toc272671662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自动生成</w:t>
            </w:r>
            <w:bookmarkEnd w:id="34"/>
            <w:bookmarkEnd w:id="35"/>
          </w:p>
        </w:tc>
        <w:tc>
          <w:tcPr>
            <w:tcW w:w="364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36" w:name="_Toc272669514"/>
            <w:bookmarkStart w:id="37" w:name="_Toc27267166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视频窗口标识符,通常不用填写</w:t>
            </w:r>
            <w:bookmarkEnd w:id="36"/>
            <w:bookmarkEnd w:id="3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8" w:name="_Toc272669515"/>
            <w:bookmarkStart w:id="39" w:name="_Toc272671664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left</w:t>
            </w:r>
            <w:bookmarkEnd w:id="38"/>
            <w:bookmarkEnd w:id="39"/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0" w:name="_Toc272669516"/>
            <w:bookmarkStart w:id="41" w:name="_Toc272671665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40"/>
            <w:bookmarkEnd w:id="41"/>
          </w:p>
        </w:tc>
        <w:tc>
          <w:tcPr>
            <w:tcW w:w="109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2" w:name="_Toc272669517"/>
            <w:bookmarkStart w:id="43" w:name="_Toc272671666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42"/>
            <w:bookmarkEnd w:id="43"/>
          </w:p>
        </w:tc>
        <w:tc>
          <w:tcPr>
            <w:tcW w:w="12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4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4" w:name="_Toc272669518"/>
            <w:bookmarkStart w:id="45" w:name="_Toc272671667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位置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x</w:t>
            </w:r>
            <w:bookmarkEnd w:id="44"/>
            <w:bookmarkEnd w:id="4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6" w:name="_Toc272669519"/>
            <w:bookmarkStart w:id="47" w:name="_Toc272671668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top</w:t>
            </w:r>
            <w:bookmarkEnd w:id="46"/>
            <w:bookmarkEnd w:id="47"/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8" w:name="_Toc272669520"/>
            <w:bookmarkStart w:id="49" w:name="_Toc272671669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48"/>
            <w:bookmarkEnd w:id="49"/>
          </w:p>
        </w:tc>
        <w:tc>
          <w:tcPr>
            <w:tcW w:w="109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0" w:name="_Toc272669521"/>
            <w:bookmarkStart w:id="51" w:name="_Toc272671670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50"/>
            <w:bookmarkEnd w:id="51"/>
          </w:p>
        </w:tc>
        <w:tc>
          <w:tcPr>
            <w:tcW w:w="12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4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2" w:name="_Toc272669522"/>
            <w:bookmarkStart w:id="53" w:name="_Toc272671671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位置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</w:t>
            </w:r>
            <w:bookmarkEnd w:id="52"/>
            <w:bookmarkEnd w:id="5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4" w:name="_Toc272669523"/>
            <w:bookmarkStart w:id="55" w:name="_Toc272671672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width</w:t>
            </w:r>
            <w:bookmarkEnd w:id="54"/>
            <w:bookmarkEnd w:id="55"/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6" w:name="_Toc272669524"/>
            <w:bookmarkStart w:id="57" w:name="_Toc272671673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56"/>
            <w:bookmarkEnd w:id="57"/>
          </w:p>
        </w:tc>
        <w:tc>
          <w:tcPr>
            <w:tcW w:w="109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8" w:name="_Toc272669525"/>
            <w:bookmarkStart w:id="59" w:name="_Toc272671674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58"/>
            <w:bookmarkEnd w:id="59"/>
          </w:p>
        </w:tc>
        <w:tc>
          <w:tcPr>
            <w:tcW w:w="12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4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60" w:name="_Toc272669526"/>
            <w:bookmarkStart w:id="61" w:name="_Toc272671675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视频窗口宽度</w:t>
            </w:r>
            <w:bookmarkEnd w:id="60"/>
            <w:bookmarkEnd w:id="6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2" w:name="_Toc272669527"/>
            <w:bookmarkStart w:id="63" w:name="_Toc272671676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height</w:t>
            </w:r>
            <w:bookmarkEnd w:id="62"/>
            <w:bookmarkEnd w:id="63"/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4" w:name="_Toc272669528"/>
            <w:bookmarkStart w:id="65" w:name="_Toc272671677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64"/>
            <w:bookmarkEnd w:id="65"/>
          </w:p>
        </w:tc>
        <w:tc>
          <w:tcPr>
            <w:tcW w:w="109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6" w:name="_Toc272669529"/>
            <w:bookmarkStart w:id="67" w:name="_Toc272671678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66"/>
            <w:bookmarkEnd w:id="67"/>
          </w:p>
        </w:tc>
        <w:tc>
          <w:tcPr>
            <w:tcW w:w="12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4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68" w:name="_Toc272669530"/>
            <w:bookmarkStart w:id="69" w:name="_Toc272671679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视频窗口高度</w:t>
            </w:r>
            <w:bookmarkEnd w:id="68"/>
            <w:bookmarkEnd w:id="6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0" w:name="_Toc272669531"/>
            <w:bookmarkStart w:id="71" w:name="_Toc272671680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mediaCode</w:t>
            </w:r>
            <w:bookmarkEnd w:id="70"/>
            <w:bookmarkEnd w:id="71"/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2" w:name="_Toc272669532"/>
            <w:bookmarkStart w:id="73" w:name="_Toc272671681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72"/>
            <w:bookmarkEnd w:id="73"/>
          </w:p>
        </w:tc>
        <w:tc>
          <w:tcPr>
            <w:tcW w:w="109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4" w:name="_Toc272669533"/>
            <w:bookmarkStart w:id="75" w:name="_Toc272671682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74"/>
            <w:bookmarkEnd w:id="75"/>
          </w:p>
        </w:tc>
        <w:tc>
          <w:tcPr>
            <w:tcW w:w="12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4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6" w:name="_Toc272669534"/>
            <w:bookmarkStart w:id="77" w:name="_Toc27267168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媒体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code</w:t>
            </w:r>
            <w:bookmarkEnd w:id="76"/>
            <w:bookmarkEnd w:id="7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8" w:name="_Toc272669535"/>
            <w:bookmarkStart w:id="79" w:name="_Toc27267168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de</w:t>
            </w: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lay</w:t>
            </w:r>
            <w:bookmarkEnd w:id="78"/>
            <w:bookmarkEnd w:id="79"/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0" w:name="_Toc272669536"/>
            <w:bookmarkStart w:id="81" w:name="_Toc272671685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80"/>
            <w:bookmarkEnd w:id="81"/>
          </w:p>
        </w:tc>
        <w:tc>
          <w:tcPr>
            <w:tcW w:w="109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2" w:name="_Toc272669537"/>
            <w:bookmarkStart w:id="83" w:name="_Toc272671686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82"/>
            <w:bookmarkEnd w:id="83"/>
          </w:p>
        </w:tc>
        <w:tc>
          <w:tcPr>
            <w:tcW w:w="12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4" w:name="_Toc272669538"/>
            <w:bookmarkStart w:id="85" w:name="_Toc272671687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0</w:t>
            </w:r>
            <w:bookmarkEnd w:id="84"/>
            <w:bookmarkEnd w:id="85"/>
          </w:p>
        </w:tc>
        <w:tc>
          <w:tcPr>
            <w:tcW w:w="364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86" w:name="_Toc272669539"/>
            <w:bookmarkStart w:id="87" w:name="_Toc272671688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延迟加载时间秒，通常不用，仅在特定平台使用</w:t>
            </w:r>
            <w:bookmarkEnd w:id="86"/>
            <w:bookmarkEnd w:id="8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color w:val="FF0000"/>
                <w:sz w:val="21"/>
                <w:szCs w:val="21"/>
              </w:rPr>
              <w:t>mediaType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09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color w:val="FF0000"/>
                <w:sz w:val="21"/>
                <w:szCs w:val="21"/>
              </w:rPr>
              <w:t>no</w:t>
            </w:r>
          </w:p>
        </w:tc>
        <w:tc>
          <w:tcPr>
            <w:tcW w:w="12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color w:val="FF0000"/>
                <w:sz w:val="21"/>
                <w:szCs w:val="21"/>
              </w:rPr>
              <w:t>0</w:t>
            </w:r>
          </w:p>
        </w:tc>
        <w:tc>
          <w:tcPr>
            <w:tcW w:w="364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color w:val="FF0000"/>
                <w:sz w:val="21"/>
                <w:szCs w:val="21"/>
              </w:rPr>
              <w:t>0,直播， 1， 点播轮播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color w:val="FF0000"/>
                <w:sz w:val="21"/>
                <w:szCs w:val="21"/>
              </w:rPr>
              <w:t>href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109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color w:val="FF0000"/>
                <w:sz w:val="21"/>
                <w:szCs w:val="21"/>
              </w:rPr>
              <w:t>no</w:t>
            </w:r>
          </w:p>
        </w:tc>
        <w:tc>
          <w:tcPr>
            <w:tcW w:w="12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color w:val="FF0000"/>
                <w:sz w:val="21"/>
                <w:szCs w:val="21"/>
              </w:rPr>
            </w:pPr>
          </w:p>
        </w:tc>
        <w:tc>
          <w:tcPr>
            <w:tcW w:w="364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color w:val="FF0000"/>
                <w:sz w:val="21"/>
                <w:szCs w:val="21"/>
              </w:rPr>
              <w:t>点击后跳到某个页面的url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trailerParam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09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4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播放参数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rememberFocus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Boolean</w:t>
            </w:r>
          </w:p>
        </w:tc>
        <w:tc>
          <w:tcPr>
            <w:tcW w:w="109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4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是否记住焦点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pageop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09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4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遥控器按键名，响应遥控器按键，实现一键式操作。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keyop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09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4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遥控器按键名，响应遥控器按键，实现一键式操作。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bookmarkStart w:id="88" w:name="_Toc272669540"/>
            <w:bookmarkStart w:id="89" w:name="_Toc272671689"/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backstep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09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4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回溯深度，数值代表返回几级，小于等于1均返回1级</w:t>
            </w:r>
          </w:p>
        </w:tc>
      </w:tr>
    </w:tbl>
    <w:p>
      <w:pPr>
        <w:pStyle w:val="20"/>
        <w:jc w:val="left"/>
        <w:rPr>
          <w:rFonts w:ascii="宋体" w:hAnsi="宋体" w:eastAsia="宋体"/>
          <w:b w:val="0"/>
          <w:sz w:val="21"/>
          <w:szCs w:val="21"/>
        </w:rPr>
      </w:pPr>
    </w:p>
    <w:p>
      <w:pPr>
        <w:pStyle w:val="20"/>
        <w:jc w:val="left"/>
        <w:rPr>
          <w:rFonts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>举例：</w:t>
      </w:r>
      <w:bookmarkEnd w:id="88"/>
      <w:bookmarkEnd w:id="89"/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&lt;epg:trailer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left=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100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 xml:space="preserve"> top=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100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 xml:space="preserve"> width=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200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 xml:space="preserve"> height=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200</w:t>
      </w:r>
      <w:r>
        <w:rPr>
          <w:rFonts w:ascii="宋体" w:hAnsi="宋体"/>
        </w:rPr>
        <w:t xml:space="preserve">" </w:t>
      </w:r>
      <w:r>
        <w:rPr>
          <w:rFonts w:hint="eastAsia" w:ascii="宋体" w:hAnsi="宋体"/>
        </w:rPr>
        <w:t>mediaCode=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@BESTV/2322</w:t>
      </w:r>
      <w:r>
        <w:rPr>
          <w:rFonts w:ascii="宋体" w:hAnsi="宋体"/>
        </w:rPr>
        <w:t xml:space="preserve">" </w:t>
      </w:r>
      <w:r>
        <w:rPr>
          <w:rFonts w:ascii="宋体" w:hAnsi="宋体"/>
          <w:color w:val="7030A0"/>
        </w:rPr>
        <w:t>trailerParam</w:t>
      </w:r>
      <w:r>
        <w:rPr>
          <w:rFonts w:ascii="宋体" w:hAnsi="宋体"/>
        </w:rPr>
        <w:t>="networkid:${channelParam.networkId},casystemid:${channelParam.casystemId},ecmpid:${channelParam.ecmpId},videopid:${channelParam.videopId},videotype:${channelParam.videoType},audiopid:${channelParam.audiopId},audiotype:${channelParam.audioType},pcrpid:${channelParam.pcrpId},freq:${channelParam.freq},sym:${channelParam.sym},mod:${channelParam.modId},play:all"</w:t>
      </w:r>
      <w:r>
        <w:rPr>
          <w:rFonts w:hint="eastAsia" w:ascii="宋体" w:hAnsi="宋体"/>
        </w:rPr>
        <w:t>/&gt;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4"/>
        <w:numPr>
          <w:ilvl w:val="2"/>
          <w:numId w:val="1"/>
        </w:numPr>
      </w:pPr>
      <w:bookmarkStart w:id="90" w:name="_Toc272669541"/>
      <w:bookmarkStart w:id="91" w:name="_Toc272671690"/>
      <w:r>
        <w:rPr>
          <w:rFonts w:hint="eastAsia"/>
        </w:rPr>
        <w:t>html</w:t>
      </w:r>
      <w:bookmarkEnd w:id="90"/>
      <w:bookmarkEnd w:id="91"/>
    </w:p>
    <w:p>
      <w:pPr>
        <w:rPr>
          <w:rFonts w:ascii="宋体" w:hAnsi="宋体"/>
        </w:rPr>
      </w:pPr>
      <w:r>
        <w:rPr>
          <w:rFonts w:hint="eastAsia" w:ascii="宋体" w:hAnsi="宋体"/>
        </w:rPr>
        <w:t>产生&lt;html&gt; tag，包含body</w:t>
      </w:r>
    </w:p>
    <w:p>
      <w:pPr>
        <w:rPr>
          <w:rFonts w:ascii="宋体" w:hAnsi="宋体"/>
        </w:rPr>
      </w:pP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973"/>
        <w:gridCol w:w="1052"/>
        <w:gridCol w:w="1371"/>
        <w:gridCol w:w="34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</w:p>
        </w:tc>
        <w:tc>
          <w:tcPr>
            <w:tcW w:w="97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</w:p>
        </w:tc>
        <w:tc>
          <w:tcPr>
            <w:tcW w:w="105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</w:p>
        </w:tc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</w:p>
        </w:tc>
        <w:tc>
          <w:tcPr>
            <w:tcW w:w="343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contextPathVar</w:t>
            </w:r>
          </w:p>
        </w:tc>
        <w:tc>
          <w:tcPr>
            <w:tcW w:w="97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05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37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</w:rPr>
              <w:t>contextPath</w:t>
            </w:r>
          </w:p>
        </w:tc>
        <w:tc>
          <w:tcPr>
            <w:tcW w:w="343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上下文path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举例：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&lt;epg:html&gt;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&lt;epg:body 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&gt;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&lt;/epg:body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&gt;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&lt;/epg:html&gt;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4"/>
        <w:numPr>
          <w:ilvl w:val="2"/>
          <w:numId w:val="1"/>
        </w:numPr>
      </w:pPr>
      <w:bookmarkStart w:id="92" w:name="_Toc272669542"/>
      <w:bookmarkStart w:id="93" w:name="_Toc272671691"/>
      <w:r>
        <w:rPr>
          <w:rFonts w:hint="eastAsia"/>
        </w:rPr>
        <w:t>head</w:t>
      </w:r>
      <w:bookmarkEnd w:id="92"/>
      <w:bookmarkEnd w:id="93"/>
    </w:p>
    <w:p>
      <w:pPr>
        <w:rPr>
          <w:rFonts w:ascii="宋体" w:hAnsi="宋体"/>
        </w:rPr>
      </w:pPr>
      <w:r>
        <w:rPr>
          <w:rFonts w:hint="eastAsia" w:ascii="宋体" w:hAnsi="宋体"/>
        </w:rPr>
        <w:t>epg头，产生html 头，同时产生翻页和返回的按键响应代码，可以有body 也可以无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1134"/>
        <w:gridCol w:w="1275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94" w:name="_Toc272669543"/>
            <w:bookmarkStart w:id="95" w:name="_Toc272671692"/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  <w:bookmarkEnd w:id="94"/>
            <w:bookmarkEnd w:id="95"/>
          </w:p>
        </w:tc>
        <w:tc>
          <w:tcPr>
            <w:tcW w:w="99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96" w:name="_Toc272669544"/>
            <w:bookmarkStart w:id="97" w:name="_Toc272671693"/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  <w:bookmarkEnd w:id="96"/>
            <w:bookmarkEnd w:id="97"/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98" w:name="_Toc272669545"/>
            <w:bookmarkStart w:id="99" w:name="_Toc272671694"/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  <w:bookmarkEnd w:id="98"/>
            <w:bookmarkEnd w:id="99"/>
          </w:p>
        </w:tc>
        <w:tc>
          <w:tcPr>
            <w:tcW w:w="127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00" w:name="_Toc272669546"/>
            <w:bookmarkStart w:id="101" w:name="_Toc272671695"/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  <w:bookmarkEnd w:id="100"/>
            <w:bookmarkEnd w:id="101"/>
          </w:p>
        </w:tc>
        <w:tc>
          <w:tcPr>
            <w:tcW w:w="387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02" w:name="_Toc272669547"/>
            <w:bookmarkStart w:id="103" w:name="_Toc272671696"/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  <w:bookmarkEnd w:id="102"/>
            <w:bookmarkEnd w:id="10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title</w:t>
            </w:r>
          </w:p>
        </w:tc>
        <w:tc>
          <w:tcPr>
            <w:tcW w:w="99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4" w:name="_Toc272669550"/>
            <w:bookmarkStart w:id="105" w:name="_Toc27267169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104"/>
            <w:bookmarkEnd w:id="105"/>
          </w:p>
        </w:tc>
        <w:tc>
          <w:tcPr>
            <w:tcW w:w="127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</w:p>
        </w:tc>
        <w:tc>
          <w:tcPr>
            <w:tcW w:w="387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页面标题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举例：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&lt;epg:head </w:t>
      </w:r>
      <w:r>
        <w:rPr>
          <w:rFonts w:hint="eastAsia" w:ascii="宋体" w:hAnsi="宋体"/>
        </w:rPr>
        <w:t>title</w:t>
      </w:r>
      <w:r>
        <w:rPr>
          <w:rFonts w:ascii="宋体" w:hAnsi="宋体"/>
        </w:rPr>
        <w:t>="</w:t>
      </w:r>
      <w:r>
        <w:rPr>
          <w:rFonts w:hint="eastAsia" w:ascii="宋体" w:hAnsi="宋体"/>
        </w:rPr>
        <w:t>首页</w:t>
      </w:r>
      <w:r>
        <w:rPr>
          <w:rFonts w:ascii="宋体" w:hAnsi="宋体"/>
        </w:rPr>
        <w:t xml:space="preserve">" 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&gt;</w:t>
      </w:r>
    </w:p>
    <w:p>
      <w:pPr>
        <w:rPr>
          <w:rFonts w:ascii="宋体" w:hAnsi="宋体"/>
        </w:rPr>
      </w:pPr>
      <w:r>
        <w:rPr>
          <w:rFonts w:ascii="宋体" w:hAnsi="宋体"/>
        </w:rPr>
        <w:tab/>
      </w:r>
    </w:p>
    <w:p>
      <w:pPr>
        <w:rPr>
          <w:rFonts w:ascii="宋体" w:hAnsi="宋体"/>
        </w:rPr>
      </w:pPr>
    </w:p>
    <w:p>
      <w:pPr>
        <w:pStyle w:val="4"/>
        <w:numPr>
          <w:ilvl w:val="2"/>
          <w:numId w:val="1"/>
        </w:numPr>
      </w:pPr>
      <w:bookmarkStart w:id="106" w:name="_Toc272669563"/>
      <w:bookmarkStart w:id="107" w:name="_Toc272671712"/>
      <w:r>
        <w:rPr>
          <w:rFonts w:hint="eastAsia"/>
        </w:rPr>
        <w:t>body</w:t>
      </w:r>
      <w:bookmarkEnd w:id="106"/>
      <w:bookmarkEnd w:id="107"/>
    </w:p>
    <w:p>
      <w:pPr>
        <w:rPr>
          <w:rFonts w:ascii="宋体" w:hAnsi="宋体"/>
        </w:rPr>
      </w:pPr>
      <w:r>
        <w:rPr>
          <w:rFonts w:hint="eastAsia" w:ascii="宋体" w:hAnsi="宋体"/>
        </w:rPr>
        <w:t>epg内容体，相当于html &lt;body&gt;, 包含body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产生的body以0,0为左上角点，无间隙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990"/>
        <w:gridCol w:w="1128"/>
        <w:gridCol w:w="1267"/>
        <w:gridCol w:w="38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08" w:name="_Toc272669564"/>
            <w:bookmarkStart w:id="109" w:name="_Toc272671713"/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  <w:bookmarkEnd w:id="108"/>
            <w:bookmarkEnd w:id="109"/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10" w:name="_Toc272669565"/>
            <w:bookmarkStart w:id="111" w:name="_Toc272671714"/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  <w:bookmarkEnd w:id="110"/>
            <w:bookmarkEnd w:id="111"/>
          </w:p>
        </w:tc>
        <w:tc>
          <w:tcPr>
            <w:tcW w:w="11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12" w:name="_Toc272669566"/>
            <w:bookmarkStart w:id="113" w:name="_Toc272671715"/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  <w:bookmarkEnd w:id="112"/>
            <w:bookmarkEnd w:id="113"/>
          </w:p>
        </w:tc>
        <w:tc>
          <w:tcPr>
            <w:tcW w:w="126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14" w:name="_Toc272669567"/>
            <w:bookmarkStart w:id="115" w:name="_Toc272671716"/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  <w:bookmarkEnd w:id="114"/>
            <w:bookmarkEnd w:id="115"/>
          </w:p>
        </w:tc>
        <w:tc>
          <w:tcPr>
            <w:tcW w:w="385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16" w:name="_Toc272669568"/>
            <w:bookmarkStart w:id="117" w:name="_Toc272671717"/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  <w:bookmarkEnd w:id="116"/>
            <w:bookmarkEnd w:id="11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8" w:name="_Toc272669569"/>
            <w:bookmarkStart w:id="119" w:name="_Toc27267171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background</w:t>
            </w:r>
            <w:bookmarkEnd w:id="118"/>
            <w:bookmarkEnd w:id="119"/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20" w:name="_Toc272669570"/>
            <w:bookmarkStart w:id="121" w:name="_Toc27267171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120"/>
            <w:bookmarkEnd w:id="121"/>
          </w:p>
        </w:tc>
        <w:tc>
          <w:tcPr>
            <w:tcW w:w="11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22" w:name="_Toc272669571"/>
            <w:bookmarkStart w:id="123" w:name="_Toc27267172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122"/>
            <w:bookmarkEnd w:id="123"/>
          </w:p>
        </w:tc>
        <w:tc>
          <w:tcPr>
            <w:tcW w:w="126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24" w:name="_Toc272669572"/>
            <w:bookmarkStart w:id="125" w:name="_Toc272671721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124"/>
            <w:bookmarkEnd w:id="125"/>
          </w:p>
        </w:tc>
        <w:tc>
          <w:tcPr>
            <w:tcW w:w="385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26" w:name="_Toc272669573"/>
            <w:bookmarkStart w:id="127" w:name="_Toc27267172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epg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页面的大背景，可以使用相对目录活绝对目录的方式引用</w:t>
            </w:r>
            <w:bookmarkEnd w:id="126"/>
            <w:bookmarkEnd w:id="12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28" w:name="_Toc272669579"/>
            <w:bookmarkStart w:id="129" w:name="_Toc272671728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Width</w:t>
            </w:r>
            <w:bookmarkEnd w:id="128"/>
            <w:bookmarkEnd w:id="129"/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30" w:name="_Toc272669580"/>
            <w:bookmarkStart w:id="131" w:name="_Toc272671729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130"/>
            <w:bookmarkEnd w:id="131"/>
          </w:p>
        </w:tc>
        <w:tc>
          <w:tcPr>
            <w:tcW w:w="11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6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5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32" w:name="_Toc272669582"/>
            <w:bookmarkStart w:id="133" w:name="_Toc27267173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epg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 xml:space="preserve"> 页面宽度</w:t>
            </w:r>
            <w:bookmarkEnd w:id="132"/>
            <w:bookmarkEnd w:id="13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,系统内部已经定义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34" w:name="_Toc272669583"/>
            <w:bookmarkStart w:id="135" w:name="_Toc27267173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height</w:t>
            </w:r>
            <w:bookmarkEnd w:id="134"/>
            <w:bookmarkEnd w:id="135"/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36" w:name="_Toc272669584"/>
            <w:bookmarkStart w:id="137" w:name="_Toc272671733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136"/>
            <w:bookmarkEnd w:id="137"/>
          </w:p>
        </w:tc>
        <w:tc>
          <w:tcPr>
            <w:tcW w:w="11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o</w:t>
            </w:r>
          </w:p>
        </w:tc>
        <w:tc>
          <w:tcPr>
            <w:tcW w:w="126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5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38" w:name="_Toc272669586"/>
            <w:bookmarkStart w:id="139" w:name="_Toc27267173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epg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 xml:space="preserve"> 页面高度</w:t>
            </w:r>
            <w:bookmarkEnd w:id="138"/>
            <w:bookmarkEnd w:id="139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,系统内部已经定义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40" w:name="_Toc272669587"/>
            <w:bookmarkStart w:id="141" w:name="_Toc27267173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bgcolor</w:t>
            </w:r>
            <w:bookmarkEnd w:id="140"/>
            <w:bookmarkEnd w:id="141"/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42" w:name="_Toc272669588"/>
            <w:bookmarkStart w:id="143" w:name="_Toc27267173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142"/>
            <w:bookmarkEnd w:id="143"/>
          </w:p>
        </w:tc>
        <w:tc>
          <w:tcPr>
            <w:tcW w:w="11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44" w:name="_Toc272669589"/>
            <w:bookmarkStart w:id="145" w:name="_Toc27267173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144"/>
            <w:bookmarkEnd w:id="145"/>
          </w:p>
        </w:tc>
        <w:tc>
          <w:tcPr>
            <w:tcW w:w="126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#000000</w:t>
            </w:r>
          </w:p>
        </w:tc>
        <w:tc>
          <w:tcPr>
            <w:tcW w:w="385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46" w:name="_Toc272669591"/>
            <w:bookmarkStart w:id="147" w:name="_Toc272671740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背景色，如#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FF0000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 xml:space="preserve"> 红色背景</w:t>
            </w:r>
            <w:bookmarkEnd w:id="146"/>
            <w:bookmarkEnd w:id="14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48" w:name="_Toc272669597"/>
            <w:bookmarkStart w:id="149" w:name="_Toc27267174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usemap</w:t>
            </w:r>
            <w:bookmarkEnd w:id="148"/>
            <w:bookmarkEnd w:id="149"/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50" w:name="_Toc272669598"/>
            <w:bookmarkStart w:id="151" w:name="_Toc27267174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150"/>
            <w:bookmarkEnd w:id="151"/>
          </w:p>
        </w:tc>
        <w:tc>
          <w:tcPr>
            <w:tcW w:w="11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52" w:name="_Toc272669599"/>
            <w:bookmarkStart w:id="153" w:name="_Toc27267174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152"/>
            <w:bookmarkEnd w:id="153"/>
          </w:p>
        </w:tc>
        <w:tc>
          <w:tcPr>
            <w:tcW w:w="126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5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54" w:name="_Toc272669600"/>
            <w:bookmarkStart w:id="155" w:name="_Toc272671749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如果指定了背景图，则可以指定该背景图为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map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源</w:t>
            </w:r>
            <w:bookmarkEnd w:id="154"/>
            <w:bookmarkEnd w:id="155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,#不写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defaultBg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6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53" w:type="dxa"/>
            <w:vAlign w:val="top"/>
          </w:tcPr>
          <w:p>
            <w:r>
              <w:rPr>
                <w:rFonts w:hint="eastAsia"/>
              </w:rPr>
              <w:t>默认背景图片，当没有设置</w:t>
            </w:r>
            <w:r>
              <w:rPr>
                <w:rFonts w:hint="eastAsia" w:ascii="宋体" w:hAnsi="宋体" w:cs="Calibri"/>
                <w:szCs w:val="21"/>
              </w:rPr>
              <w:t>background属性时，会使用此处所指定的路径。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onload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6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53" w:type="dxa"/>
            <w:vAlign w:val="top"/>
          </w:tcPr>
          <w:p>
            <w:r>
              <w:rPr>
                <w:rFonts w:hint="eastAsia"/>
              </w:rPr>
              <w:t>页面加载时，调用的JavaScript事件。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style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6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53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单独指定</w:t>
            </w:r>
            <w:r>
              <w:rPr>
                <w:rFonts w:hint="eastAsia" w:ascii="宋体" w:hAnsi="宋体" w:cs="Calibri"/>
                <w:szCs w:val="21"/>
              </w:rPr>
              <w:t>css</w:t>
            </w:r>
            <w:r>
              <w:rPr>
                <w:rFonts w:hint="eastAsia" w:ascii="宋体" w:hAnsi="宋体"/>
                <w:szCs w:val="21"/>
              </w:rPr>
              <w:t>风格。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举例：</w:t>
      </w:r>
    </w:p>
    <w:p>
      <w:pPr>
        <w:rPr>
          <w:rFonts w:ascii="宋体" w:hAnsi="宋体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epg:body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defaultBg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"./images/index2.gif"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../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${templateParams['bgImg']}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"#000000"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>……</w:t>
      </w:r>
    </w:p>
    <w:p>
      <w:pPr>
        <w:rPr>
          <w:rFonts w:ascii="宋体" w:hAnsi="宋体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epg:body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pStyle w:val="4"/>
        <w:numPr>
          <w:ilvl w:val="2"/>
          <w:numId w:val="1"/>
        </w:numPr>
      </w:pPr>
      <w:bookmarkStart w:id="156" w:name="_Toc272669606"/>
      <w:bookmarkStart w:id="157" w:name="_Toc272671755"/>
      <w:r>
        <w:rPr>
          <w:rFonts w:hint="eastAsia"/>
        </w:rPr>
        <w:t>div</w:t>
      </w:r>
      <w:bookmarkEnd w:id="156"/>
      <w:bookmarkEnd w:id="157"/>
    </w:p>
    <w:p>
      <w:pPr>
        <w:rPr>
          <w:rFonts w:ascii="宋体" w:hAnsi="宋体"/>
        </w:rPr>
      </w:pPr>
      <w:r>
        <w:rPr>
          <w:rFonts w:hint="eastAsia" w:ascii="宋体" w:hAnsi="宋体"/>
        </w:rPr>
        <w:t>定位一块区域。　类似于html &lt;div&gt;, 包含body.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该tag通常可以不使用，因为在其他需要定位的tag中，通常已经包含的定位信息，会自行产生div定位信息。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1134"/>
        <w:gridCol w:w="1275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58" w:name="_Toc272669607"/>
            <w:bookmarkStart w:id="159" w:name="_Toc272671756"/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  <w:bookmarkEnd w:id="158"/>
            <w:bookmarkEnd w:id="159"/>
          </w:p>
        </w:tc>
        <w:tc>
          <w:tcPr>
            <w:tcW w:w="99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60" w:name="_Toc272669608"/>
            <w:bookmarkStart w:id="161" w:name="_Toc272671757"/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  <w:bookmarkEnd w:id="160"/>
            <w:bookmarkEnd w:id="161"/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62" w:name="_Toc272669609"/>
            <w:bookmarkStart w:id="163" w:name="_Toc272671758"/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  <w:bookmarkEnd w:id="162"/>
            <w:bookmarkEnd w:id="163"/>
          </w:p>
        </w:tc>
        <w:tc>
          <w:tcPr>
            <w:tcW w:w="127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64" w:name="_Toc272669610"/>
            <w:bookmarkStart w:id="165" w:name="_Toc272671759"/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  <w:bookmarkEnd w:id="164"/>
            <w:bookmarkEnd w:id="165"/>
          </w:p>
        </w:tc>
        <w:tc>
          <w:tcPr>
            <w:tcW w:w="387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66" w:name="_Toc272669611"/>
            <w:bookmarkStart w:id="167" w:name="_Toc272671760"/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  <w:bookmarkEnd w:id="166"/>
            <w:bookmarkEnd w:id="16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68" w:name="_Toc272669612"/>
            <w:bookmarkStart w:id="169" w:name="_Toc272671761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id</w:t>
            </w:r>
            <w:bookmarkEnd w:id="168"/>
            <w:bookmarkEnd w:id="169"/>
          </w:p>
        </w:tc>
        <w:tc>
          <w:tcPr>
            <w:tcW w:w="99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70" w:name="_Toc272669613"/>
            <w:bookmarkStart w:id="171" w:name="_Toc272671762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tring</w:t>
            </w:r>
            <w:bookmarkEnd w:id="170"/>
            <w:bookmarkEnd w:id="171"/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72" w:name="_Toc272669614"/>
            <w:bookmarkStart w:id="173" w:name="_Toc27267176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172"/>
            <w:bookmarkEnd w:id="173"/>
          </w:p>
        </w:tc>
        <w:tc>
          <w:tcPr>
            <w:tcW w:w="127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74" w:name="_Toc272669615"/>
            <w:bookmarkStart w:id="175" w:name="_Toc272671764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自动生成</w:t>
            </w:r>
            <w:bookmarkEnd w:id="174"/>
            <w:bookmarkEnd w:id="175"/>
          </w:p>
        </w:tc>
        <w:tc>
          <w:tcPr>
            <w:tcW w:w="387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76" w:name="_Toc272669616"/>
            <w:bookmarkStart w:id="177" w:name="_Toc272671765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标识符</w:t>
            </w:r>
            <w:bookmarkEnd w:id="176"/>
            <w:bookmarkEnd w:id="17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78" w:name="_Toc272669617"/>
            <w:bookmarkStart w:id="179" w:name="_Toc272671766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left</w:t>
            </w:r>
            <w:bookmarkEnd w:id="178"/>
            <w:bookmarkEnd w:id="179"/>
          </w:p>
        </w:tc>
        <w:tc>
          <w:tcPr>
            <w:tcW w:w="99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80" w:name="_Toc272669618"/>
            <w:bookmarkStart w:id="181" w:name="_Toc272671767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180"/>
            <w:bookmarkEnd w:id="181"/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82" w:name="_Toc272669619"/>
            <w:bookmarkStart w:id="183" w:name="_Toc272671768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182"/>
            <w:bookmarkEnd w:id="183"/>
          </w:p>
        </w:tc>
        <w:tc>
          <w:tcPr>
            <w:tcW w:w="127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7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84" w:name="_Toc272669620"/>
            <w:bookmarkStart w:id="185" w:name="_Toc272671769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位置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x</w:t>
            </w:r>
            <w:bookmarkEnd w:id="184"/>
            <w:bookmarkEnd w:id="18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86" w:name="_Toc272669621"/>
            <w:bookmarkStart w:id="187" w:name="_Toc27267177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top</w:t>
            </w:r>
            <w:bookmarkEnd w:id="186"/>
            <w:bookmarkEnd w:id="187"/>
          </w:p>
        </w:tc>
        <w:tc>
          <w:tcPr>
            <w:tcW w:w="99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88" w:name="_Toc272669622"/>
            <w:bookmarkStart w:id="189" w:name="_Toc272671771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188"/>
            <w:bookmarkEnd w:id="189"/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90" w:name="_Toc272669623"/>
            <w:bookmarkStart w:id="191" w:name="_Toc272671772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190"/>
            <w:bookmarkEnd w:id="191"/>
          </w:p>
        </w:tc>
        <w:tc>
          <w:tcPr>
            <w:tcW w:w="127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7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92" w:name="_Toc272669624"/>
            <w:bookmarkStart w:id="193" w:name="_Toc27267177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位置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</w:t>
            </w:r>
            <w:bookmarkEnd w:id="192"/>
            <w:bookmarkEnd w:id="19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94" w:name="_Toc272669625"/>
            <w:bookmarkStart w:id="195" w:name="_Toc272671774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width</w:t>
            </w:r>
            <w:bookmarkEnd w:id="194"/>
            <w:bookmarkEnd w:id="195"/>
          </w:p>
        </w:tc>
        <w:tc>
          <w:tcPr>
            <w:tcW w:w="99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96" w:name="_Toc272669626"/>
            <w:bookmarkStart w:id="197" w:name="_Toc272671775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196"/>
            <w:bookmarkEnd w:id="197"/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98" w:name="_Toc272669627"/>
            <w:bookmarkStart w:id="199" w:name="_Toc27267177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198"/>
            <w:bookmarkEnd w:id="199"/>
          </w:p>
        </w:tc>
        <w:tc>
          <w:tcPr>
            <w:tcW w:w="127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7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200" w:name="_Toc272669628"/>
            <w:bookmarkStart w:id="201" w:name="_Toc272671777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定位宽度</w:t>
            </w:r>
            <w:bookmarkEnd w:id="200"/>
            <w:bookmarkEnd w:id="20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02" w:name="_Toc272669629"/>
            <w:bookmarkStart w:id="203" w:name="_Toc27267177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height</w:t>
            </w:r>
            <w:bookmarkEnd w:id="202"/>
            <w:bookmarkEnd w:id="203"/>
          </w:p>
        </w:tc>
        <w:tc>
          <w:tcPr>
            <w:tcW w:w="99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04" w:name="_Toc272669630"/>
            <w:bookmarkStart w:id="205" w:name="_Toc272671779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204"/>
            <w:bookmarkEnd w:id="205"/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06" w:name="_Toc272669631"/>
            <w:bookmarkStart w:id="207" w:name="_Toc27267178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206"/>
            <w:bookmarkEnd w:id="207"/>
          </w:p>
        </w:tc>
        <w:tc>
          <w:tcPr>
            <w:tcW w:w="127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7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208" w:name="_Toc272669632"/>
            <w:bookmarkStart w:id="209" w:name="_Toc272671781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定位高度</w:t>
            </w:r>
            <w:bookmarkEnd w:id="208"/>
            <w:bookmarkEnd w:id="20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10" w:name="_Toc272669638"/>
            <w:bookmarkStart w:id="211" w:name="_Toc27267178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style</w:t>
            </w:r>
            <w:bookmarkEnd w:id="210"/>
            <w:bookmarkEnd w:id="211"/>
          </w:p>
        </w:tc>
        <w:tc>
          <w:tcPr>
            <w:tcW w:w="99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12" w:name="_Toc272669639"/>
            <w:bookmarkStart w:id="213" w:name="_Toc27267178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212"/>
            <w:bookmarkEnd w:id="213"/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14" w:name="_Toc272669640"/>
            <w:bookmarkStart w:id="215" w:name="_Toc27267178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214"/>
            <w:bookmarkEnd w:id="215"/>
          </w:p>
        </w:tc>
        <w:tc>
          <w:tcPr>
            <w:tcW w:w="127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216" w:name="_Toc272669641"/>
            <w:bookmarkStart w:id="217" w:name="_Toc272671790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216"/>
            <w:bookmarkEnd w:id="217"/>
          </w:p>
        </w:tc>
        <w:tc>
          <w:tcPr>
            <w:tcW w:w="387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218" w:name="_Toc272669642"/>
            <w:bookmarkStart w:id="219" w:name="_Toc272671791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单独指定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css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风格</w:t>
            </w:r>
            <w:bookmarkEnd w:id="218"/>
            <w:bookmarkEnd w:id="21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align</w:t>
            </w:r>
          </w:p>
        </w:tc>
        <w:tc>
          <w:tcPr>
            <w:tcW w:w="99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7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left</w:t>
            </w:r>
          </w:p>
        </w:tc>
        <w:tc>
          <w:tcPr>
            <w:tcW w:w="387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对齐方式，left,right,center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20" w:name="_Toc272669643"/>
            <w:bookmarkStart w:id="221" w:name="_Toc27267179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classname</w:t>
            </w:r>
            <w:bookmarkEnd w:id="220"/>
            <w:bookmarkEnd w:id="221"/>
          </w:p>
        </w:tc>
        <w:tc>
          <w:tcPr>
            <w:tcW w:w="99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22" w:name="_Toc272669644"/>
            <w:bookmarkStart w:id="223" w:name="_Toc27267179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222"/>
            <w:bookmarkEnd w:id="223"/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24" w:name="_Toc272669645"/>
            <w:bookmarkStart w:id="225" w:name="_Toc27267179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224"/>
            <w:bookmarkEnd w:id="225"/>
          </w:p>
        </w:tc>
        <w:tc>
          <w:tcPr>
            <w:tcW w:w="127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226" w:name="_Toc272669646"/>
            <w:bookmarkStart w:id="227" w:name="_Toc272671795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226"/>
            <w:bookmarkEnd w:id="227"/>
          </w:p>
        </w:tc>
        <w:tc>
          <w:tcPr>
            <w:tcW w:w="387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228" w:name="_Toc272669647"/>
            <w:bookmarkStart w:id="229" w:name="_Toc272671796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指定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css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分类标签，只有在定义了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css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分类风格的时候才有意义。</w:t>
            </w:r>
            <w:bookmarkEnd w:id="228"/>
            <w:bookmarkEnd w:id="22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d</w:t>
            </w:r>
            <w:r>
              <w:rPr>
                <w:rFonts w:hint="eastAsia" w:ascii="宋体" w:hAnsi="宋体" w:eastAsia="宋体" w:cs="Calibri"/>
                <w:b w:val="0"/>
                <w:color w:val="7030A0"/>
                <w:sz w:val="21"/>
                <w:szCs w:val="21"/>
              </w:rPr>
              <w:t>isplay</w:t>
            </w:r>
          </w:p>
        </w:tc>
        <w:tc>
          <w:tcPr>
            <w:tcW w:w="99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7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</w:p>
        </w:tc>
        <w:tc>
          <w:tcPr>
            <w:tcW w:w="3878" w:type="dxa"/>
            <w:vAlign w:val="top"/>
          </w:tcPr>
          <w:p>
            <w:r>
              <w:rPr>
                <w:rFonts w:hint="eastAsia"/>
              </w:rPr>
              <w:t>相当于CSS中div的display这个属性值。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举例：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&lt;epg:div  id=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mycontentarea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 left=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140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 top=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200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 width=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200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 height=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200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&gt;</w:t>
      </w:r>
    </w:p>
    <w:p>
      <w:pPr>
        <w:rPr>
          <w:rFonts w:ascii="宋体" w:hAnsi="宋体"/>
        </w:rPr>
      </w:pPr>
      <w:r>
        <w:rPr>
          <w:rFonts w:ascii="宋体" w:hAnsi="宋体"/>
        </w:rPr>
        <w:t>…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.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&lt;/epg:div&gt;</w:t>
      </w:r>
    </w:p>
    <w:p>
      <w:pPr>
        <w:pStyle w:val="4"/>
        <w:numPr>
          <w:ilvl w:val="2"/>
          <w:numId w:val="1"/>
        </w:numPr>
      </w:pPr>
      <w:bookmarkStart w:id="230" w:name="_Toc272669648"/>
      <w:bookmarkStart w:id="231" w:name="_Toc272671797"/>
      <w:r>
        <w:rPr>
          <w:rFonts w:hint="eastAsia"/>
        </w:rPr>
        <w:t>map</w:t>
      </w:r>
      <w:bookmarkEnd w:id="230"/>
      <w:bookmarkEnd w:id="231"/>
    </w:p>
    <w:p>
      <w:pPr>
        <w:rPr>
          <w:rFonts w:ascii="宋体" w:hAnsi="宋体"/>
        </w:rPr>
      </w:pPr>
      <w:r>
        <w:rPr>
          <w:rFonts w:hint="eastAsia" w:ascii="宋体" w:hAnsi="宋体"/>
        </w:rPr>
        <w:t>同area一起使用，在背景图上圈定的热区的集合，　包含area tag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990"/>
        <w:gridCol w:w="1097"/>
        <w:gridCol w:w="1241"/>
        <w:gridCol w:w="37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232" w:name="_Toc272669649"/>
            <w:bookmarkStart w:id="233" w:name="_Toc272671798"/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  <w:bookmarkEnd w:id="232"/>
            <w:bookmarkEnd w:id="233"/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234" w:name="_Toc272669650"/>
            <w:bookmarkStart w:id="235" w:name="_Toc272671799"/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  <w:bookmarkEnd w:id="234"/>
            <w:bookmarkEnd w:id="235"/>
          </w:p>
        </w:tc>
        <w:tc>
          <w:tcPr>
            <w:tcW w:w="10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236" w:name="_Toc272669651"/>
            <w:bookmarkStart w:id="237" w:name="_Toc272671800"/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  <w:bookmarkEnd w:id="236"/>
            <w:bookmarkEnd w:id="237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238" w:name="_Toc272669652"/>
            <w:bookmarkStart w:id="239" w:name="_Toc272671801"/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  <w:bookmarkEnd w:id="238"/>
            <w:bookmarkEnd w:id="239"/>
          </w:p>
        </w:tc>
        <w:tc>
          <w:tcPr>
            <w:tcW w:w="371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240" w:name="_Toc272669653"/>
            <w:bookmarkStart w:id="241" w:name="_Toc272671802"/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  <w:bookmarkEnd w:id="240"/>
            <w:bookmarkEnd w:id="24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42" w:name="_Toc272669659"/>
            <w:bookmarkStart w:id="243" w:name="_Toc27267180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name</w:t>
            </w:r>
            <w:bookmarkEnd w:id="242"/>
            <w:bookmarkEnd w:id="243"/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44" w:name="_Toc272669660"/>
            <w:bookmarkStart w:id="245" w:name="_Toc27267180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244"/>
            <w:bookmarkEnd w:id="245"/>
          </w:p>
        </w:tc>
        <w:tc>
          <w:tcPr>
            <w:tcW w:w="10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46" w:name="_Toc272669661"/>
            <w:bookmarkStart w:id="247" w:name="_Toc27267181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246"/>
            <w:bookmarkEnd w:id="247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1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248" w:name="_Toc272669662"/>
            <w:bookmarkStart w:id="249" w:name="_Toc27267181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map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 xml:space="preserve"> 名称，在上述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body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里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usemap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指定的名称和此处的必须相同。</w:t>
            </w:r>
            <w:bookmarkEnd w:id="248"/>
            <w:bookmarkEnd w:id="24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50" w:name="_Toc272669663"/>
            <w:bookmarkStart w:id="251" w:name="_Toc27267181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auto</w:t>
            </w:r>
            <w:bookmarkEnd w:id="250"/>
            <w:bookmarkEnd w:id="251"/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52" w:name="_Toc272669664"/>
            <w:bookmarkStart w:id="253" w:name="_Toc27267181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boolean</w:t>
            </w:r>
            <w:bookmarkEnd w:id="252"/>
            <w:bookmarkEnd w:id="253"/>
          </w:p>
        </w:tc>
        <w:tc>
          <w:tcPr>
            <w:tcW w:w="10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54" w:name="_Toc272669665"/>
            <w:bookmarkStart w:id="255" w:name="_Toc27267181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254"/>
            <w:bookmarkEnd w:id="255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56" w:name="_Toc272669666"/>
            <w:bookmarkStart w:id="257" w:name="_Toc27267181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false</w:t>
            </w:r>
            <w:bookmarkEnd w:id="256"/>
            <w:bookmarkEnd w:id="257"/>
          </w:p>
        </w:tc>
        <w:tc>
          <w:tcPr>
            <w:tcW w:w="371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258" w:name="_Toc272669667"/>
            <w:bookmarkStart w:id="259" w:name="_Toc272671816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是否需要自动计算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area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的坐标位置</w:t>
            </w:r>
            <w:bookmarkEnd w:id="258"/>
            <w:bookmarkEnd w:id="25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60" w:name="_Toc272669668"/>
            <w:bookmarkStart w:id="261" w:name="_Toc27267181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l</w:t>
            </w: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eft</w:t>
            </w:r>
            <w:bookmarkEnd w:id="260"/>
            <w:bookmarkEnd w:id="261"/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62" w:name="_Toc272669669"/>
            <w:bookmarkStart w:id="263" w:name="_Toc272671818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262"/>
            <w:bookmarkEnd w:id="263"/>
          </w:p>
        </w:tc>
        <w:tc>
          <w:tcPr>
            <w:tcW w:w="10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64" w:name="_Toc272669670"/>
            <w:bookmarkStart w:id="265" w:name="_Toc27267181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264"/>
            <w:bookmarkEnd w:id="265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</w:p>
        </w:tc>
        <w:tc>
          <w:tcPr>
            <w:tcW w:w="371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66" w:name="_Toc272669671"/>
            <w:bookmarkStart w:id="267" w:name="_Toc272671820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位置x(仅在自动计算时需要，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auto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)</w:t>
            </w:r>
            <w:bookmarkEnd w:id="266"/>
            <w:bookmarkEnd w:id="26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68" w:name="_Toc272669672"/>
            <w:bookmarkStart w:id="269" w:name="_Toc27267182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top</w:t>
            </w:r>
            <w:bookmarkEnd w:id="268"/>
            <w:bookmarkEnd w:id="269"/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70" w:name="_Toc272669673"/>
            <w:bookmarkStart w:id="271" w:name="_Toc272671822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270"/>
            <w:bookmarkEnd w:id="271"/>
          </w:p>
        </w:tc>
        <w:tc>
          <w:tcPr>
            <w:tcW w:w="10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72" w:name="_Toc272669674"/>
            <w:bookmarkStart w:id="273" w:name="_Toc27267182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272"/>
            <w:bookmarkEnd w:id="273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</w:p>
        </w:tc>
        <w:tc>
          <w:tcPr>
            <w:tcW w:w="371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274" w:name="_Toc272669675"/>
            <w:bookmarkStart w:id="275" w:name="_Toc272671824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位置y(仅在自动计算时需要，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auto=true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)</w:t>
            </w:r>
            <w:bookmarkEnd w:id="274"/>
            <w:bookmarkEnd w:id="27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76" w:name="_Toc272669676"/>
            <w:bookmarkStart w:id="277" w:name="_Toc27267182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w</w:t>
            </w: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idth</w:t>
            </w:r>
            <w:bookmarkEnd w:id="276"/>
            <w:bookmarkEnd w:id="277"/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78" w:name="_Toc272669677"/>
            <w:bookmarkStart w:id="279" w:name="_Toc272671826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278"/>
            <w:bookmarkEnd w:id="279"/>
          </w:p>
        </w:tc>
        <w:tc>
          <w:tcPr>
            <w:tcW w:w="10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80" w:name="_Toc272669678"/>
            <w:bookmarkStart w:id="281" w:name="_Toc27267182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280"/>
            <w:bookmarkEnd w:id="281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</w:p>
        </w:tc>
        <w:tc>
          <w:tcPr>
            <w:tcW w:w="371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282" w:name="_Toc272669679"/>
            <w:bookmarkStart w:id="283" w:name="_Toc272671828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定位宽度(仅在自动计算时需要，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auto=true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)</w:t>
            </w:r>
            <w:bookmarkEnd w:id="282"/>
            <w:bookmarkEnd w:id="28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84" w:name="_Toc272669680"/>
            <w:bookmarkStart w:id="285" w:name="_Toc27267182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height</w:t>
            </w:r>
            <w:bookmarkEnd w:id="284"/>
            <w:bookmarkEnd w:id="285"/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86" w:name="_Toc272669681"/>
            <w:bookmarkStart w:id="287" w:name="_Toc272671830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286"/>
            <w:bookmarkEnd w:id="287"/>
          </w:p>
        </w:tc>
        <w:tc>
          <w:tcPr>
            <w:tcW w:w="10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88" w:name="_Toc272669682"/>
            <w:bookmarkStart w:id="289" w:name="_Toc27267183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288"/>
            <w:bookmarkEnd w:id="289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</w:p>
        </w:tc>
        <w:tc>
          <w:tcPr>
            <w:tcW w:w="371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290" w:name="_Toc272669683"/>
            <w:bookmarkStart w:id="291" w:name="_Toc272671832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定位高度(仅在自动计算时需要，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auto=true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)</w:t>
            </w:r>
            <w:bookmarkEnd w:id="290"/>
            <w:bookmarkEnd w:id="29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row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92" w:name="_Toc272669685"/>
            <w:bookmarkStart w:id="293" w:name="_Toc272671834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nt</w:t>
            </w:r>
            <w:bookmarkEnd w:id="292"/>
            <w:bookmarkEnd w:id="293"/>
          </w:p>
        </w:tc>
        <w:tc>
          <w:tcPr>
            <w:tcW w:w="10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94" w:name="_Toc272669686"/>
            <w:bookmarkStart w:id="295" w:name="_Toc27267183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294"/>
            <w:bookmarkEnd w:id="295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296" w:name="_Toc272669687"/>
            <w:bookmarkStart w:id="297" w:name="_Toc27267183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0</w:t>
            </w:r>
            <w:bookmarkEnd w:id="296"/>
            <w:bookmarkEnd w:id="297"/>
          </w:p>
        </w:tc>
        <w:tc>
          <w:tcPr>
            <w:tcW w:w="371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298" w:name="_Toc272669688"/>
            <w:bookmarkStart w:id="299" w:name="_Toc272671837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列间隙(仅在自动计算时需要，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auto=true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)</w:t>
            </w:r>
            <w:bookmarkEnd w:id="298"/>
            <w:bookmarkEnd w:id="29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column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00" w:name="_Toc272669690"/>
            <w:bookmarkStart w:id="301" w:name="_Toc272671839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nt</w:t>
            </w:r>
            <w:bookmarkEnd w:id="300"/>
            <w:bookmarkEnd w:id="301"/>
          </w:p>
        </w:tc>
        <w:tc>
          <w:tcPr>
            <w:tcW w:w="10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02" w:name="_Toc272669691"/>
            <w:bookmarkStart w:id="303" w:name="_Toc27267184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302"/>
            <w:bookmarkEnd w:id="303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04" w:name="_Toc272669692"/>
            <w:bookmarkStart w:id="305" w:name="_Toc27267184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0</w:t>
            </w:r>
            <w:bookmarkEnd w:id="304"/>
            <w:bookmarkEnd w:id="305"/>
          </w:p>
        </w:tc>
        <w:tc>
          <w:tcPr>
            <w:tcW w:w="371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306" w:name="_Toc272669693"/>
            <w:bookmarkStart w:id="307" w:name="_Toc272671842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行间隙(仅在自动计算时需要，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auto=true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)</w:t>
            </w:r>
            <w:bookmarkEnd w:id="306"/>
            <w:bookmarkEnd w:id="30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hcellspacing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0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o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0</w:t>
            </w:r>
          </w:p>
        </w:tc>
        <w:tc>
          <w:tcPr>
            <w:tcW w:w="371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格子间水平间距(仅在自动计算时需要，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auto=true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vcellspacing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0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0</w:t>
            </w:r>
          </w:p>
        </w:tc>
        <w:tc>
          <w:tcPr>
            <w:tcW w:w="371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格子间垂直间距(仅在自动计算时需要，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auto=true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cellpadding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0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0</w:t>
            </w:r>
          </w:p>
        </w:tc>
        <w:tc>
          <w:tcPr>
            <w:tcW w:w="371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格子内四周间隙(仅在自动计算时需要，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auto=true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indexVar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0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</w:p>
        </w:tc>
        <w:tc>
          <w:tcPr>
            <w:tcW w:w="3718" w:type="dxa"/>
            <w:vAlign w:val="top"/>
          </w:tcPr>
          <w:p>
            <w:r>
              <w:rPr>
                <w:rFonts w:hint="eastAsia"/>
              </w:rPr>
              <w:t>当前位置的输出变量定义</w:t>
            </w:r>
            <w:r>
              <w:rPr>
                <w:b/>
              </w:rPr>
              <w:t>,</w:t>
            </w:r>
            <w:r>
              <w:rPr>
                <w:rFonts w:hint="eastAsia"/>
              </w:rPr>
              <w:t>变量初始值从</w:t>
            </w:r>
            <w:r>
              <w:t>1</w:t>
            </w:r>
            <w:r>
              <w:rPr>
                <w:rFonts w:hint="eastAsia"/>
              </w:rPr>
              <w:t>开始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color w:val="7030A0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items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097" w:type="dxa"/>
            <w:vAlign w:val="top"/>
          </w:tcPr>
          <w:p>
            <w:pPr>
              <w:pStyle w:val="20"/>
              <w:jc w:val="left"/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3718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传入的集合对象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color w:val="7030A0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var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097" w:type="dxa"/>
            <w:vAlign w:val="top"/>
          </w:tcPr>
          <w:p>
            <w:pPr>
              <w:pStyle w:val="20"/>
              <w:jc w:val="left"/>
              <w:rPr>
                <w:bCs w:val="0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3718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输出到页面的集合单个元素变量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id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097" w:type="dxa"/>
            <w:vAlign w:val="top"/>
          </w:tcPr>
          <w:p>
            <w:pPr>
              <w:pStyle w:val="20"/>
              <w:jc w:val="left"/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3718" w:type="dxa"/>
            <w:vAlign w:val="top"/>
          </w:tcPr>
          <w:p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posVar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</w:t>
            </w: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tring</w:t>
            </w:r>
          </w:p>
        </w:tc>
        <w:tc>
          <w:tcPr>
            <w:tcW w:w="10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3718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 w:ascii="宋体" w:hAnsi="宋体"/>
                <w:szCs w:val="21"/>
              </w:rPr>
              <w:t>输出的</w:t>
            </w:r>
            <w:r>
              <w:rPr>
                <w:rFonts w:hint="eastAsia" w:ascii="宋体" w:hAnsi="宋体" w:cs="Calibri"/>
                <w:szCs w:val="21"/>
              </w:rPr>
              <w:t>Rectangle</w:t>
            </w:r>
            <w:r>
              <w:rPr>
                <w:rFonts w:hint="eastAsia" w:ascii="宋体" w:hAnsi="宋体"/>
                <w:szCs w:val="21"/>
              </w:rPr>
              <w:t>的数组变量，供页面引用。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hpositions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</w:t>
            </w: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tring</w:t>
            </w:r>
          </w:p>
        </w:tc>
        <w:tc>
          <w:tcPr>
            <w:tcW w:w="10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3718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</w:rPr>
              <w:t>不等宽格子水平宽度，用逗号分割，可用百分比表示</w:t>
            </w:r>
            <w:r>
              <w:t>(</w:t>
            </w:r>
            <w:r>
              <w:rPr>
                <w:rFonts w:hint="eastAsia"/>
              </w:rPr>
              <w:t>未测试</w:t>
            </w:r>
            <w: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vpositions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</w:t>
            </w: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tring</w:t>
            </w:r>
          </w:p>
        </w:tc>
        <w:tc>
          <w:tcPr>
            <w:tcW w:w="10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3718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</w:rPr>
              <w:t>不等高格子垂直高度，用逗号分割，可用百分比表示</w:t>
            </w:r>
            <w:r>
              <w:t>(</w:t>
            </w:r>
            <w:r>
              <w:rPr>
                <w:rFonts w:hint="eastAsia"/>
              </w:rPr>
              <w:t>未测试</w:t>
            </w:r>
            <w: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begin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0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3718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</w:rPr>
              <w:t>当auto为true时</w:t>
            </w:r>
            <w:r>
              <w:t>, 迭代索引从 begin 属性的值</w:t>
            </w:r>
            <w:r>
              <w:rPr>
                <w:rFonts w:hint="eastAsia"/>
              </w:rPr>
              <w:t>开始。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length</w:t>
            </w:r>
          </w:p>
        </w:tc>
        <w:tc>
          <w:tcPr>
            <w:tcW w:w="990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0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3718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</w:rPr>
              <w:t>当auto为true时</w:t>
            </w:r>
            <w:r>
              <w:t>, 迭代索引从 begin</w:t>
            </w:r>
            <w:r>
              <w:rPr>
                <w:rFonts w:hint="eastAsia"/>
              </w:rPr>
              <w:t>+length</w:t>
            </w:r>
            <w:r>
              <w:t xml:space="preserve"> </w:t>
            </w:r>
            <w:r>
              <w:rPr>
                <w:rFonts w:hint="eastAsia"/>
              </w:rPr>
              <w:t>值结束。</w:t>
            </w:r>
          </w:p>
        </w:tc>
      </w:tr>
    </w:tbl>
    <w:p>
      <w:pPr>
        <w:jc w:val="center"/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举例：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epg:map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"menu"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"2"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"47"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"5"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"624"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"36"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"true"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${templateParams['menuColumn1']}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${menuResults}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indexVar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"idx"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"menuResult"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posVar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"areaPoses"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 xml:space="preserve">&lt;epg:navUrl obj="${menuResult}"   indexUrlVar="menuUrl" </w:t>
      </w:r>
      <w:r>
        <w:rPr>
          <w:rFonts w:hint="eastAsia" w:ascii="Courier New" w:hAnsi="Courier New" w:cs="Courier New"/>
          <w:kern w:val="0"/>
          <w:sz w:val="20"/>
          <w:szCs w:val="20"/>
        </w:rPr>
        <w:t>/</w:t>
      </w:r>
      <w:r>
        <w:rPr>
          <w:rFonts w:ascii="Courier New" w:hAnsi="Courier New" w:cs="Courier New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&lt;epg:area id="area${idx}"   href="${menuUrl}" coords="${areaPoses[idx-1].x},${areaPoses[idx-1].y},${areaPoses[idx-1].width},${areaPoses[idx-1].height}" /&gt;</w:t>
      </w:r>
    </w:p>
    <w:p>
      <w:pPr>
        <w:jc w:val="left"/>
        <w:rPr>
          <w:rFonts w:ascii="宋体" w:hAnsi="宋体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epg:map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pStyle w:val="4"/>
        <w:numPr>
          <w:ilvl w:val="2"/>
          <w:numId w:val="1"/>
        </w:numPr>
      </w:pPr>
      <w:bookmarkStart w:id="308" w:name="_Toc272669694"/>
      <w:bookmarkStart w:id="309" w:name="_Toc272671843"/>
      <w:r>
        <w:rPr>
          <w:rFonts w:hint="eastAsia"/>
        </w:rPr>
        <w:t>area</w:t>
      </w:r>
      <w:bookmarkEnd w:id="308"/>
      <w:bookmarkEnd w:id="309"/>
    </w:p>
    <w:p>
      <w:pPr>
        <w:rPr>
          <w:rFonts w:ascii="宋体" w:hAnsi="宋体"/>
        </w:rPr>
      </w:pPr>
      <w:r>
        <w:rPr>
          <w:rFonts w:hint="eastAsia" w:ascii="宋体" w:hAnsi="宋体"/>
        </w:rPr>
        <w:t>和map一起使用，表示一个热区。　不包含body</w:t>
      </w:r>
    </w:p>
    <w:p>
      <w:pPr>
        <w:rPr>
          <w:rFonts w:ascii="宋体" w:hAnsi="宋体"/>
        </w:rPr>
      </w:pPr>
    </w:p>
    <w:p>
      <w:pPr>
        <w:tabs>
          <w:tab w:val="left" w:pos="5250"/>
        </w:tabs>
        <w:rPr>
          <w:rFonts w:ascii="宋体" w:hAnsi="宋体"/>
        </w:rPr>
      </w:pPr>
      <w:r>
        <w:rPr>
          <w:rFonts w:hint="eastAsia" w:ascii="宋体" w:hAnsi="宋体"/>
        </w:rPr>
        <w:t>参数说明：</w:t>
      </w:r>
      <w:r>
        <w:rPr>
          <w:rFonts w:ascii="宋体" w:hAnsi="宋体"/>
        </w:rPr>
        <w:tab/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986"/>
        <w:gridCol w:w="1031"/>
        <w:gridCol w:w="1173"/>
        <w:gridCol w:w="34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310" w:name="_Toc272669695"/>
            <w:bookmarkStart w:id="311" w:name="_Toc272671844"/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  <w:bookmarkEnd w:id="310"/>
            <w:bookmarkEnd w:id="311"/>
          </w:p>
        </w:tc>
        <w:tc>
          <w:tcPr>
            <w:tcW w:w="98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312" w:name="_Toc272669696"/>
            <w:bookmarkStart w:id="313" w:name="_Toc272671845"/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  <w:bookmarkEnd w:id="312"/>
            <w:bookmarkEnd w:id="313"/>
          </w:p>
        </w:tc>
        <w:tc>
          <w:tcPr>
            <w:tcW w:w="103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314" w:name="_Toc272669697"/>
            <w:bookmarkStart w:id="315" w:name="_Toc272671846"/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  <w:bookmarkEnd w:id="314"/>
            <w:bookmarkEnd w:id="315"/>
          </w:p>
        </w:tc>
        <w:tc>
          <w:tcPr>
            <w:tcW w:w="117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316" w:name="_Toc272669698"/>
            <w:bookmarkStart w:id="317" w:name="_Toc272671847"/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  <w:bookmarkEnd w:id="316"/>
            <w:bookmarkEnd w:id="317"/>
          </w:p>
        </w:tc>
        <w:tc>
          <w:tcPr>
            <w:tcW w:w="343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318" w:name="_Toc272669699"/>
            <w:bookmarkStart w:id="319" w:name="_Toc272671848"/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  <w:bookmarkEnd w:id="318"/>
            <w:bookmarkEnd w:id="31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20" w:name="_Toc272669700"/>
            <w:bookmarkStart w:id="321" w:name="_Toc27267184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href</w:t>
            </w:r>
            <w:bookmarkEnd w:id="320"/>
            <w:bookmarkEnd w:id="321"/>
          </w:p>
        </w:tc>
        <w:tc>
          <w:tcPr>
            <w:tcW w:w="98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22" w:name="_Toc272669701"/>
            <w:bookmarkStart w:id="323" w:name="_Toc27267185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322"/>
            <w:bookmarkEnd w:id="323"/>
          </w:p>
        </w:tc>
        <w:tc>
          <w:tcPr>
            <w:tcW w:w="103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24" w:name="_Toc272669702"/>
            <w:bookmarkStart w:id="325" w:name="_Toc27267185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324"/>
            <w:bookmarkEnd w:id="325"/>
          </w:p>
        </w:tc>
        <w:tc>
          <w:tcPr>
            <w:tcW w:w="117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326" w:name="_Toc272669703"/>
            <w:bookmarkStart w:id="327" w:name="_Toc272671852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326"/>
            <w:bookmarkEnd w:id="327"/>
          </w:p>
        </w:tc>
        <w:tc>
          <w:tcPr>
            <w:tcW w:w="343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328" w:name="_Toc272669704"/>
            <w:bookmarkStart w:id="329" w:name="_Toc27267185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点击后访问的链接，注意相对路径和绝对路径</w:t>
            </w:r>
            <w:bookmarkEnd w:id="328"/>
            <w:bookmarkEnd w:id="329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，直接写入如下值标识自动生成翻页url：</w:t>
            </w:r>
          </w:p>
          <w:p>
            <w:r>
              <w:rPr>
                <w:rFonts w:hint="eastAsia"/>
              </w:rPr>
              <w:t>#next 下一页</w:t>
            </w:r>
          </w:p>
          <w:p>
            <w:r>
              <w:rPr>
                <w:rFonts w:hint="eastAsia"/>
              </w:rPr>
              <w:t>#previous 上一页</w:t>
            </w:r>
          </w:p>
          <w:p/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C0"/>
                <w:kern w:val="0"/>
                <w:sz w:val="20"/>
                <w:szCs w:val="20"/>
              </w:rPr>
              <w:t>hotkey</w:t>
            </w:r>
          </w:p>
        </w:tc>
        <w:tc>
          <w:tcPr>
            <w:tcW w:w="98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 xml:space="preserve">string </w:t>
            </w:r>
          </w:p>
        </w:tc>
        <w:tc>
          <w:tcPr>
            <w:tcW w:w="103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17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43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按遥控器热键触发此链接，具体值待定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C0"/>
                <w:kern w:val="0"/>
                <w:sz w:val="20"/>
                <w:szCs w:val="20"/>
              </w:rPr>
              <w:t>historyenabled</w:t>
            </w:r>
          </w:p>
        </w:tc>
        <w:tc>
          <w:tcPr>
            <w:tcW w:w="98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boolean</w:t>
            </w:r>
          </w:p>
        </w:tc>
        <w:tc>
          <w:tcPr>
            <w:tcW w:w="103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17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true</w:t>
            </w:r>
          </w:p>
        </w:tc>
        <w:tc>
          <w:tcPr>
            <w:tcW w:w="343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记录URL访问历史记录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C0"/>
                <w:kern w:val="0"/>
                <w:sz w:val="20"/>
                <w:szCs w:val="20"/>
              </w:rPr>
              <w:t>defaultfocus</w:t>
            </w:r>
          </w:p>
        </w:tc>
        <w:tc>
          <w:tcPr>
            <w:tcW w:w="98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boolean</w:t>
            </w:r>
          </w:p>
        </w:tc>
        <w:tc>
          <w:tcPr>
            <w:tcW w:w="103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17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false</w:t>
            </w:r>
          </w:p>
        </w:tc>
        <w:tc>
          <w:tcPr>
            <w:tcW w:w="343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默认页面获得焦点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30" w:name="_Toc272669710"/>
            <w:bookmarkStart w:id="331" w:name="_Toc27267185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id</w:t>
            </w:r>
            <w:bookmarkEnd w:id="330"/>
            <w:bookmarkEnd w:id="331"/>
          </w:p>
        </w:tc>
        <w:tc>
          <w:tcPr>
            <w:tcW w:w="98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32" w:name="_Toc272669711"/>
            <w:bookmarkStart w:id="333" w:name="_Toc27267186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332"/>
            <w:bookmarkEnd w:id="333"/>
          </w:p>
        </w:tc>
        <w:tc>
          <w:tcPr>
            <w:tcW w:w="103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34" w:name="_Toc272669712"/>
            <w:bookmarkStart w:id="335" w:name="_Toc27267186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334"/>
            <w:bookmarkEnd w:id="335"/>
          </w:p>
        </w:tc>
        <w:tc>
          <w:tcPr>
            <w:tcW w:w="117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336" w:name="_Toc272669713"/>
            <w:bookmarkStart w:id="337" w:name="_Toc272671862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自动产生</w:t>
            </w:r>
            <w:bookmarkEnd w:id="336"/>
            <w:bookmarkEnd w:id="337"/>
          </w:p>
        </w:tc>
        <w:tc>
          <w:tcPr>
            <w:tcW w:w="343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338" w:name="_Toc272669714"/>
            <w:bookmarkStart w:id="339" w:name="_Toc27267186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id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,通常不用设定</w:t>
            </w:r>
            <w:bookmarkEnd w:id="338"/>
            <w:bookmarkEnd w:id="33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40" w:name="_Toc272669715"/>
            <w:bookmarkStart w:id="341" w:name="_Toc27267186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onclick</w:t>
            </w:r>
            <w:bookmarkEnd w:id="340"/>
            <w:bookmarkEnd w:id="341"/>
          </w:p>
        </w:tc>
        <w:tc>
          <w:tcPr>
            <w:tcW w:w="98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42" w:name="_Toc272669716"/>
            <w:bookmarkStart w:id="343" w:name="_Toc27267186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342"/>
            <w:bookmarkEnd w:id="343"/>
          </w:p>
        </w:tc>
        <w:tc>
          <w:tcPr>
            <w:tcW w:w="103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44" w:name="_Toc272669717"/>
            <w:bookmarkStart w:id="345" w:name="_Toc27267186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344"/>
            <w:bookmarkEnd w:id="345"/>
          </w:p>
        </w:tc>
        <w:tc>
          <w:tcPr>
            <w:tcW w:w="117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346" w:name="_Toc272669718"/>
            <w:bookmarkStart w:id="347" w:name="_Toc272671867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346"/>
            <w:bookmarkEnd w:id="347"/>
          </w:p>
        </w:tc>
        <w:tc>
          <w:tcPr>
            <w:tcW w:w="343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348" w:name="_Toc272669719"/>
            <w:bookmarkStart w:id="349" w:name="_Toc272671868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点击后的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javascript　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语句</w:t>
            </w:r>
            <w:bookmarkEnd w:id="348"/>
            <w:bookmarkEnd w:id="34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50" w:name="_Toc272669720"/>
            <w:bookmarkStart w:id="351" w:name="_Toc27267186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coords</w:t>
            </w:r>
            <w:bookmarkEnd w:id="350"/>
            <w:bookmarkEnd w:id="351"/>
          </w:p>
        </w:tc>
        <w:tc>
          <w:tcPr>
            <w:tcW w:w="98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52" w:name="_Toc272669721"/>
            <w:bookmarkStart w:id="353" w:name="_Toc27267187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352"/>
            <w:bookmarkEnd w:id="353"/>
          </w:p>
        </w:tc>
        <w:tc>
          <w:tcPr>
            <w:tcW w:w="103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54" w:name="_Toc272669722"/>
            <w:bookmarkStart w:id="355" w:name="_Toc27267187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354"/>
            <w:bookmarkEnd w:id="355"/>
          </w:p>
        </w:tc>
        <w:tc>
          <w:tcPr>
            <w:tcW w:w="117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43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356" w:name="_Toc272669723"/>
            <w:bookmarkStart w:id="357" w:name="_Toc272671872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指定坐标位置，如果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map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设置了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auto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,则此处不需要再设置</w:t>
            </w:r>
            <w:bookmarkEnd w:id="356"/>
            <w:bookmarkEnd w:id="35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rememberFocus</w:t>
            </w:r>
          </w:p>
        </w:tc>
        <w:tc>
          <w:tcPr>
            <w:tcW w:w="98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B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oolean</w:t>
            </w:r>
          </w:p>
        </w:tc>
        <w:tc>
          <w:tcPr>
            <w:tcW w:w="103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17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43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是否记住焦点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pageop</w:t>
            </w:r>
          </w:p>
        </w:tc>
        <w:tc>
          <w:tcPr>
            <w:tcW w:w="98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03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17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43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遥控器按键名，响应遥控器按键，实现一键式操作。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keyop</w:t>
            </w:r>
          </w:p>
        </w:tc>
        <w:tc>
          <w:tcPr>
            <w:tcW w:w="98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03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17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43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遥控器按键名，响应遥控器按键，实现一键式操作。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backstep</w:t>
            </w:r>
          </w:p>
        </w:tc>
        <w:tc>
          <w:tcPr>
            <w:tcW w:w="98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03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17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43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回溯深度，数值代表返回几级，小于等于1均返回1级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举例1,人工指定焦点位置：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</w:rPr>
        <w:t>&lt;epg:map name="FPMap0" auto="false" &gt;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&lt;epg:area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href="ut_videoList.do?totalCount=10&amp;pageSize=3&amp;pageIndex=1" coords="4,101,199,174"/&gt;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&lt;epg:area href="ut_picList.do?totalCount=10&amp;pageSize=3&amp;pageIndex=1"   coords="4,200,199,271"/&gt;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&lt;epg:area href="${returnUrl}" coords="483,476,624,516"/&gt;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</w:rPr>
        <w:t>&lt;/epg:map&gt;</w:t>
      </w:r>
      <w:r>
        <w:rPr>
          <w:rFonts w:ascii="宋体" w:hAnsi="宋体"/>
        </w:rPr>
        <w:tab/>
      </w:r>
    </w:p>
    <w:p>
      <w:pPr>
        <w:rPr>
          <w:rFonts w:ascii="宋体" w:hAnsi="宋体"/>
        </w:rPr>
      </w:pPr>
      <w:bookmarkStart w:id="1182" w:name="_GoBack"/>
    </w:p>
    <w:bookmarkEnd w:id="1182"/>
    <w:p>
      <w:pPr>
        <w:rPr>
          <w:rFonts w:ascii="宋体" w:hAnsi="宋体"/>
        </w:rPr>
      </w:pPr>
      <w:r>
        <w:rPr>
          <w:rFonts w:hint="eastAsia" w:ascii="宋体" w:hAnsi="宋体"/>
        </w:rPr>
        <w:t>举例2,自动产生焦点位置：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epg:map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"menu"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"2"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"47"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"5"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"624"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"36"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"true"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${templateParams['menuColumn1']}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${menuResults}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indexVar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"idx"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"menuResult"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posVar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"areaPoses"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epg:navUrl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${menuResult}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indexUrlVar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"menuUrl" /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epg:area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${idx}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${menuUrl}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coords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${areaPoses[idx-1].x}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${areaPoses[idx-1].y}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${areaPoses[idx-1].width}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${areaPoses[idx-1].height}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rPr>
          <w:rFonts w:ascii="宋体" w:hAnsi="宋体"/>
          <w:color w:val="FF000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epg:map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rPr>
          <w:rFonts w:ascii="宋体" w:hAnsi="宋体"/>
          <w:color w:val="FF0000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4"/>
        <w:numPr>
          <w:ilvl w:val="2"/>
          <w:numId w:val="1"/>
        </w:numPr>
      </w:pPr>
      <w:bookmarkStart w:id="358" w:name="_Toc272669724"/>
      <w:bookmarkStart w:id="359" w:name="_Toc272671873"/>
      <w:r>
        <w:rPr>
          <w:rFonts w:hint="eastAsia"/>
        </w:rPr>
        <w:t>grid</w:t>
      </w:r>
      <w:bookmarkEnd w:id="358"/>
      <w:bookmarkEnd w:id="359"/>
    </w:p>
    <w:p>
      <w:pPr>
        <w:rPr>
          <w:rFonts w:ascii="宋体" w:hAnsi="宋体"/>
        </w:rPr>
      </w:pPr>
      <w:r>
        <w:rPr>
          <w:rFonts w:hint="eastAsia" w:ascii="宋体" w:hAnsi="宋体"/>
        </w:rPr>
        <w:t>指定固定大小的区域，行数，列数，自动计算出位置值，以便引用。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该tag不产生实际的html标记，仅作为位置计算使用。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984"/>
        <w:gridCol w:w="1107"/>
        <w:gridCol w:w="1228"/>
        <w:gridCol w:w="37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360" w:name="_Toc272669725"/>
            <w:bookmarkStart w:id="361" w:name="_Toc272671874"/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  <w:bookmarkEnd w:id="360"/>
            <w:bookmarkEnd w:id="361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362" w:name="_Toc272669726"/>
            <w:bookmarkStart w:id="363" w:name="_Toc272671875"/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  <w:bookmarkEnd w:id="362"/>
            <w:bookmarkEnd w:id="363"/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364" w:name="_Toc272669727"/>
            <w:bookmarkStart w:id="365" w:name="_Toc272671876"/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  <w:bookmarkEnd w:id="364"/>
            <w:bookmarkEnd w:id="365"/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366" w:name="_Toc272669728"/>
            <w:bookmarkStart w:id="367" w:name="_Toc272671877"/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  <w:bookmarkEnd w:id="366"/>
            <w:bookmarkEnd w:id="367"/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368" w:name="_Toc272669729"/>
            <w:bookmarkStart w:id="369" w:name="_Toc272671878"/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  <w:bookmarkEnd w:id="368"/>
            <w:bookmarkEnd w:id="36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70" w:name="_Toc272669730"/>
            <w:bookmarkStart w:id="371" w:name="_Toc27267187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row</w:t>
            </w:r>
            <w:bookmarkEnd w:id="370"/>
            <w:bookmarkEnd w:id="371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72" w:name="_Toc272669731"/>
            <w:bookmarkStart w:id="373" w:name="_Toc27267188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372"/>
            <w:bookmarkEnd w:id="373"/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74" w:name="_Toc272669732"/>
            <w:bookmarkStart w:id="375" w:name="_Toc27267188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374"/>
            <w:bookmarkEnd w:id="375"/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376" w:name="_Toc272669733"/>
            <w:bookmarkStart w:id="377" w:name="_Toc272671882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行数</w:t>
            </w:r>
            <w:bookmarkEnd w:id="376"/>
            <w:bookmarkEnd w:id="37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78" w:name="_Toc272669734"/>
            <w:bookmarkStart w:id="379" w:name="_Toc27267188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column</w:t>
            </w:r>
            <w:bookmarkEnd w:id="378"/>
            <w:bookmarkEnd w:id="379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80" w:name="_Toc272669735"/>
            <w:bookmarkStart w:id="381" w:name="_Toc27267188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380"/>
            <w:bookmarkEnd w:id="381"/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82" w:name="_Toc272669736"/>
            <w:bookmarkStart w:id="383" w:name="_Toc27267188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382"/>
            <w:bookmarkEnd w:id="383"/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384" w:name="_Toc272669737"/>
            <w:bookmarkStart w:id="385" w:name="_Toc272671886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列数</w:t>
            </w:r>
            <w:bookmarkEnd w:id="384"/>
            <w:bookmarkEnd w:id="38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86" w:name="_Toc272669738"/>
            <w:bookmarkStart w:id="387" w:name="_Toc272671887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left</w:t>
            </w:r>
            <w:bookmarkEnd w:id="386"/>
            <w:bookmarkEnd w:id="387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88" w:name="_Toc272669739"/>
            <w:bookmarkStart w:id="389" w:name="_Toc272671888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388"/>
            <w:bookmarkEnd w:id="389"/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90" w:name="_Toc272669740"/>
            <w:bookmarkStart w:id="391" w:name="_Toc27267188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390"/>
            <w:bookmarkEnd w:id="391"/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392" w:name="_Toc272669741"/>
            <w:bookmarkStart w:id="393" w:name="_Toc272671890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位置x</w:t>
            </w:r>
            <w:bookmarkEnd w:id="392"/>
            <w:bookmarkEnd w:id="39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94" w:name="_Toc272669742"/>
            <w:bookmarkStart w:id="395" w:name="_Toc27267189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top</w:t>
            </w:r>
            <w:bookmarkEnd w:id="394"/>
            <w:bookmarkEnd w:id="395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96" w:name="_Toc272669743"/>
            <w:bookmarkStart w:id="397" w:name="_Toc272671892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396"/>
            <w:bookmarkEnd w:id="397"/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398" w:name="_Toc272669744"/>
            <w:bookmarkStart w:id="399" w:name="_Toc27267189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398"/>
            <w:bookmarkEnd w:id="399"/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400" w:name="_Toc272669745"/>
            <w:bookmarkStart w:id="401" w:name="_Toc272671894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位置y</w:t>
            </w:r>
            <w:bookmarkEnd w:id="400"/>
            <w:bookmarkEnd w:id="40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02" w:name="_Toc272669746"/>
            <w:bookmarkStart w:id="403" w:name="_Toc272671895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width</w:t>
            </w:r>
            <w:bookmarkEnd w:id="402"/>
            <w:bookmarkEnd w:id="403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04" w:name="_Toc272669747"/>
            <w:bookmarkStart w:id="405" w:name="_Toc272671896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404"/>
            <w:bookmarkEnd w:id="405"/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06" w:name="_Toc272669748"/>
            <w:bookmarkStart w:id="407" w:name="_Toc27267189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406"/>
            <w:bookmarkEnd w:id="407"/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408" w:name="_Toc272669749"/>
            <w:bookmarkStart w:id="409" w:name="_Toc272671898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定位宽度</w:t>
            </w:r>
            <w:bookmarkEnd w:id="408"/>
            <w:bookmarkEnd w:id="40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10" w:name="_Toc272669750"/>
            <w:bookmarkStart w:id="411" w:name="_Toc27267189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height</w:t>
            </w:r>
            <w:bookmarkEnd w:id="410"/>
            <w:bookmarkEnd w:id="411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12" w:name="_Toc272669751"/>
            <w:bookmarkStart w:id="413" w:name="_Toc272671900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412"/>
            <w:bookmarkEnd w:id="413"/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14" w:name="_Toc272669752"/>
            <w:bookmarkStart w:id="415" w:name="_Toc27267190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true</w:t>
            </w:r>
            <w:bookmarkEnd w:id="414"/>
            <w:bookmarkEnd w:id="415"/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416" w:name="_Toc272669753"/>
            <w:bookmarkStart w:id="417" w:name="_Toc272671902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定位高度</w:t>
            </w:r>
            <w:bookmarkEnd w:id="416"/>
            <w:bookmarkEnd w:id="41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18" w:name="_Toc272669754"/>
            <w:bookmarkStart w:id="419" w:name="_Toc27267190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cellpadding</w:t>
            </w:r>
            <w:bookmarkEnd w:id="418"/>
            <w:bookmarkEnd w:id="419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20" w:name="_Toc272669755"/>
            <w:bookmarkStart w:id="421" w:name="_Toc27267190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420"/>
            <w:bookmarkEnd w:id="421"/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22" w:name="_Toc272669756"/>
            <w:bookmarkStart w:id="423" w:name="_Toc27267190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422"/>
            <w:bookmarkEnd w:id="423"/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424" w:name="_Toc272669757"/>
            <w:bookmarkStart w:id="425" w:name="_Toc272671906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0</w:t>
            </w:r>
            <w:bookmarkEnd w:id="424"/>
            <w:bookmarkEnd w:id="425"/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426" w:name="_Toc272669758"/>
            <w:bookmarkStart w:id="427" w:name="_Toc272671907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格子内边距　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px</w:t>
            </w:r>
            <w:bookmarkEnd w:id="426"/>
            <w:bookmarkEnd w:id="42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28" w:name="_Toc272669759"/>
            <w:bookmarkStart w:id="429" w:name="_Toc27267190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hcellspacing</w:t>
            </w:r>
            <w:bookmarkEnd w:id="428"/>
            <w:bookmarkEnd w:id="429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30" w:name="_Toc272669760"/>
            <w:bookmarkStart w:id="431" w:name="_Toc27267190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430"/>
            <w:bookmarkEnd w:id="431"/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32" w:name="_Toc272669761"/>
            <w:bookmarkStart w:id="433" w:name="_Toc27267191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432"/>
            <w:bookmarkEnd w:id="433"/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434" w:name="_Toc272669762"/>
            <w:bookmarkStart w:id="435" w:name="_Toc272671911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0</w:t>
            </w:r>
            <w:bookmarkEnd w:id="434"/>
            <w:bookmarkEnd w:id="435"/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436" w:name="_Toc272669763"/>
            <w:bookmarkStart w:id="437" w:name="_Toc272671912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格子间水平空隙大小　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px</w:t>
            </w:r>
            <w:bookmarkEnd w:id="436"/>
            <w:bookmarkEnd w:id="43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vcellspacing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0</w:t>
            </w:r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格子间垂直空隙大小　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px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38" w:name="_Toc272669764"/>
            <w:bookmarkStart w:id="439" w:name="_Toc27267191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posVar</w:t>
            </w:r>
            <w:bookmarkEnd w:id="438"/>
            <w:bookmarkEnd w:id="439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40" w:name="_Toc272669765"/>
            <w:bookmarkStart w:id="441" w:name="_Toc27267191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440"/>
            <w:bookmarkEnd w:id="441"/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42" w:name="_Toc272669766"/>
            <w:bookmarkStart w:id="443" w:name="_Toc27267191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442"/>
            <w:bookmarkEnd w:id="443"/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444" w:name="_Toc272669767"/>
            <w:bookmarkStart w:id="445" w:name="_Toc272671916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444"/>
            <w:bookmarkEnd w:id="445"/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446" w:name="_Toc272669768"/>
            <w:bookmarkStart w:id="447" w:name="_Toc272671917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输出的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Rectangle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的数组变量，供页面引用</w:t>
            </w:r>
            <w:bookmarkEnd w:id="446"/>
            <w:bookmarkEnd w:id="44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hpositions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不等宽格子水平宽度，用逗号分割，可用百分比表示</w:t>
            </w:r>
            <w:r>
              <w:rPr>
                <w:rFonts w:ascii="宋体" w:hAnsi="宋体" w:eastAsia="宋体"/>
                <w:b w:val="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未测试</w:t>
            </w:r>
            <w:r>
              <w:rPr>
                <w:rFonts w:ascii="宋体" w:hAnsi="宋体" w:eastAsia="宋体"/>
                <w:b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vpos</w:t>
            </w: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tions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不等高格子垂直高度，用逗号分割，可用百分比表示</w:t>
            </w:r>
            <w:r>
              <w:rPr>
                <w:rFonts w:ascii="宋体" w:hAnsi="宋体" w:eastAsia="宋体"/>
                <w:b w:val="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未测试</w:t>
            </w:r>
            <w:r>
              <w:rPr>
                <w:rFonts w:ascii="宋体" w:hAnsi="宋体" w:eastAsia="宋体"/>
                <w:b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align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left</w:t>
            </w:r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对齐方式，left,right,center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begin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28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3727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</w:rPr>
              <w:t>当auto为true时</w:t>
            </w:r>
            <w:r>
              <w:t>, 迭代索引从 begin 属性的值</w:t>
            </w:r>
            <w:r>
              <w:rPr>
                <w:rFonts w:hint="eastAsia"/>
              </w:rPr>
              <w:t>开始。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length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28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3727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</w:rPr>
              <w:t>当auto为true时</w:t>
            </w:r>
            <w:r>
              <w:t>, 迭代索引从 begin</w:t>
            </w:r>
            <w:r>
              <w:rPr>
                <w:rFonts w:hint="eastAsia"/>
              </w:rPr>
              <w:t>+length</w:t>
            </w:r>
            <w:r>
              <w:t xml:space="preserve"> </w:t>
            </w:r>
            <w:r>
              <w:rPr>
                <w:rFonts w:hint="eastAsia"/>
              </w:rPr>
              <w:t>值结束。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indexVar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</w:p>
        </w:tc>
        <w:tc>
          <w:tcPr>
            <w:tcW w:w="3727" w:type="dxa"/>
            <w:vAlign w:val="top"/>
          </w:tcPr>
          <w:p>
            <w:r>
              <w:rPr>
                <w:rFonts w:hint="eastAsia"/>
              </w:rPr>
              <w:t>当前位置的输出变量定义</w:t>
            </w:r>
            <w:r>
              <w:rPr>
                <w:b/>
              </w:rPr>
              <w:t>,</w:t>
            </w:r>
            <w:r>
              <w:rPr>
                <w:rFonts w:hint="eastAsia"/>
              </w:rPr>
              <w:t>变量初始值从</w:t>
            </w:r>
            <w:r>
              <w:t>1</w:t>
            </w:r>
            <w:r>
              <w:rPr>
                <w:rFonts w:hint="eastAsia"/>
              </w:rPr>
              <w:t>开始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color w:val="7030A0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items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28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3727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传入的集合对象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color w:val="7030A0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var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bCs w:val="0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28" w:type="dxa"/>
            <w:vAlign w:val="top"/>
          </w:tcPr>
          <w:p>
            <w:pPr>
              <w:rPr>
                <w:bCs/>
              </w:rPr>
            </w:pPr>
          </w:p>
        </w:tc>
        <w:tc>
          <w:tcPr>
            <w:tcW w:w="3727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输出到页面的集合单个元素变量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举例：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</w:rPr>
        <w:t>&lt;epg:grid align="center" cellpadding="4" hcellspacing="10" vcellspacing="10" left="43" top="151" width="240" height="362" row="3" column="2" items="${datas}" var="img" indexVar="curIdx" posVar="positions"&gt;</w:t>
      </w:r>
    </w:p>
    <w:p>
      <w:pPr>
        <w:ind w:left="315" w:leftChars="100" w:hanging="105" w:hangingChars="50"/>
        <w:jc w:val="left"/>
        <w:rPr>
          <w:rFonts w:ascii="宋体" w:hAnsi="宋体"/>
        </w:rPr>
      </w:pPr>
      <w:r>
        <w:rPr>
          <w:rFonts w:ascii="宋体" w:hAnsi="宋体"/>
        </w:rPr>
        <w:t>&lt;epg:img left="${positions[curIdx-1].x}" top="${positions[curIdx-1].y}" width="108" height="107" src="${img.href}" href="#"/&gt;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</w:rPr>
        <w:t>&lt;/epg:grid&gt;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4"/>
        <w:numPr>
          <w:ilvl w:val="2"/>
          <w:numId w:val="1"/>
        </w:numPr>
      </w:pPr>
      <w:bookmarkStart w:id="448" w:name="_Toc272669769"/>
      <w:bookmarkStart w:id="449" w:name="_Toc272671918"/>
      <w:r>
        <w:rPr>
          <w:rFonts w:hint="eastAsia"/>
        </w:rPr>
        <w:t>img</w:t>
      </w:r>
      <w:bookmarkEnd w:id="448"/>
      <w:bookmarkEnd w:id="449"/>
    </w:p>
    <w:p>
      <w:pPr>
        <w:rPr>
          <w:rFonts w:ascii="宋体" w:hAnsi="宋体"/>
        </w:rPr>
      </w:pPr>
      <w:r>
        <w:rPr>
          <w:rFonts w:hint="eastAsia" w:ascii="宋体" w:hAnsi="宋体"/>
        </w:rPr>
        <w:t>epg 图片按钮，不包含body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987"/>
        <w:gridCol w:w="18"/>
        <w:gridCol w:w="1098"/>
        <w:gridCol w:w="36"/>
        <w:gridCol w:w="1213"/>
        <w:gridCol w:w="63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450" w:name="_Toc272669770"/>
            <w:bookmarkStart w:id="451" w:name="_Toc272671919"/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  <w:bookmarkEnd w:id="450"/>
            <w:bookmarkEnd w:id="451"/>
          </w:p>
        </w:tc>
        <w:tc>
          <w:tcPr>
            <w:tcW w:w="98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452" w:name="_Toc272669771"/>
            <w:bookmarkStart w:id="453" w:name="_Toc272671920"/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  <w:bookmarkEnd w:id="452"/>
            <w:bookmarkEnd w:id="453"/>
          </w:p>
        </w:tc>
        <w:tc>
          <w:tcPr>
            <w:tcW w:w="111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454" w:name="_Toc272669772"/>
            <w:bookmarkStart w:id="455" w:name="_Toc272671921"/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  <w:bookmarkEnd w:id="454"/>
            <w:bookmarkEnd w:id="455"/>
          </w:p>
        </w:tc>
        <w:tc>
          <w:tcPr>
            <w:tcW w:w="124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456" w:name="_Toc272669773"/>
            <w:bookmarkStart w:id="457" w:name="_Toc272671922"/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  <w:bookmarkEnd w:id="456"/>
            <w:bookmarkEnd w:id="457"/>
          </w:p>
        </w:tc>
        <w:tc>
          <w:tcPr>
            <w:tcW w:w="379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458" w:name="_Toc272669774"/>
            <w:bookmarkStart w:id="459" w:name="_Toc272671923"/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  <w:bookmarkEnd w:id="458"/>
            <w:bookmarkEnd w:id="45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60" w:name="_Toc272669775"/>
            <w:bookmarkStart w:id="461" w:name="_Toc27267192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id</w:t>
            </w:r>
            <w:bookmarkEnd w:id="460"/>
            <w:bookmarkEnd w:id="461"/>
          </w:p>
        </w:tc>
        <w:tc>
          <w:tcPr>
            <w:tcW w:w="98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62" w:name="_Toc272669776"/>
            <w:bookmarkStart w:id="463" w:name="_Toc272671925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tring</w:t>
            </w:r>
            <w:bookmarkEnd w:id="462"/>
            <w:bookmarkEnd w:id="463"/>
          </w:p>
        </w:tc>
        <w:tc>
          <w:tcPr>
            <w:tcW w:w="111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64" w:name="_Toc272669777"/>
            <w:bookmarkStart w:id="465" w:name="_Toc27267192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464"/>
            <w:bookmarkEnd w:id="465"/>
          </w:p>
        </w:tc>
        <w:tc>
          <w:tcPr>
            <w:tcW w:w="124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466" w:name="_Toc272669778"/>
            <w:bookmarkStart w:id="467" w:name="_Toc272671927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自动产生</w:t>
            </w:r>
            <w:bookmarkEnd w:id="466"/>
            <w:bookmarkEnd w:id="467"/>
          </w:p>
        </w:tc>
        <w:tc>
          <w:tcPr>
            <w:tcW w:w="379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468" w:name="_Toc272669779"/>
            <w:bookmarkStart w:id="469" w:name="_Toc272671928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id标识符</w:t>
            </w:r>
            <w:bookmarkEnd w:id="468"/>
            <w:bookmarkEnd w:id="46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70" w:name="_Toc272669780"/>
            <w:bookmarkStart w:id="471" w:name="_Toc27267192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src</w:t>
            </w:r>
            <w:bookmarkEnd w:id="470"/>
            <w:bookmarkEnd w:id="471"/>
          </w:p>
        </w:tc>
        <w:tc>
          <w:tcPr>
            <w:tcW w:w="98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72" w:name="_Toc272669781"/>
            <w:bookmarkStart w:id="473" w:name="_Toc272671930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tring</w:t>
            </w:r>
            <w:bookmarkEnd w:id="472"/>
            <w:bookmarkEnd w:id="473"/>
          </w:p>
        </w:tc>
        <w:tc>
          <w:tcPr>
            <w:tcW w:w="111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74" w:name="_Toc272669782"/>
            <w:bookmarkStart w:id="475" w:name="_Toc27267193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474"/>
            <w:bookmarkEnd w:id="475"/>
          </w:p>
        </w:tc>
        <w:tc>
          <w:tcPr>
            <w:tcW w:w="124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476" w:name="_Toc272669783"/>
            <w:bookmarkStart w:id="477" w:name="_Toc272671932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476"/>
            <w:bookmarkEnd w:id="477"/>
          </w:p>
        </w:tc>
        <w:tc>
          <w:tcPr>
            <w:tcW w:w="379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/>
                <w:b w:val="0"/>
                <w:szCs w:val="21"/>
              </w:rPr>
            </w:pPr>
            <w:bookmarkStart w:id="478" w:name="_Toc272669784"/>
            <w:bookmarkStart w:id="479" w:name="_Toc27267193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图片源，可以使用相对目录活绝对目录的方式引用</w:t>
            </w:r>
            <w:bookmarkEnd w:id="478"/>
            <w:bookmarkEnd w:id="47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80" w:name="_Toc272669790"/>
            <w:bookmarkStart w:id="481" w:name="_Toc27267193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href</w:t>
            </w:r>
            <w:bookmarkEnd w:id="480"/>
            <w:bookmarkEnd w:id="481"/>
          </w:p>
        </w:tc>
        <w:tc>
          <w:tcPr>
            <w:tcW w:w="98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82" w:name="_Toc272669791"/>
            <w:bookmarkStart w:id="483" w:name="_Toc272671940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tring</w:t>
            </w:r>
            <w:bookmarkEnd w:id="482"/>
            <w:bookmarkEnd w:id="483"/>
          </w:p>
        </w:tc>
        <w:tc>
          <w:tcPr>
            <w:tcW w:w="111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84" w:name="_Toc272669792"/>
            <w:bookmarkStart w:id="485" w:name="_Toc27267194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484"/>
            <w:bookmarkEnd w:id="485"/>
          </w:p>
        </w:tc>
        <w:tc>
          <w:tcPr>
            <w:tcW w:w="124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9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486" w:name="_Toc272669793"/>
            <w:bookmarkStart w:id="487" w:name="_Toc272671942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点击后链接到的地址．　使用相对目录活绝对目录的方式引用</w:t>
            </w:r>
            <w:bookmarkEnd w:id="486"/>
            <w:bookmarkEnd w:id="487"/>
          </w:p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直接写入如下值标识自动生成翻页url：</w:t>
            </w:r>
          </w:p>
          <w:p>
            <w:r>
              <w:rPr>
                <w:rFonts w:hint="eastAsia"/>
              </w:rPr>
              <w:t>#next 下一页</w:t>
            </w:r>
          </w:p>
          <w:p>
            <w:r>
              <w:rPr>
                <w:rFonts w:hint="eastAsia"/>
              </w:rPr>
              <w:t>#previous 上一页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C0"/>
                <w:kern w:val="0"/>
                <w:sz w:val="20"/>
                <w:szCs w:val="20"/>
              </w:rPr>
              <w:t>hotkey</w:t>
            </w:r>
          </w:p>
        </w:tc>
        <w:tc>
          <w:tcPr>
            <w:tcW w:w="1005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 xml:space="preserve">string </w:t>
            </w:r>
          </w:p>
        </w:tc>
        <w:tc>
          <w:tcPr>
            <w:tcW w:w="113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3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按遥控器热键触发此链接，具体值待定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C0"/>
                <w:kern w:val="0"/>
                <w:sz w:val="20"/>
                <w:szCs w:val="20"/>
              </w:rPr>
              <w:t>historyenabled</w:t>
            </w:r>
          </w:p>
        </w:tc>
        <w:tc>
          <w:tcPr>
            <w:tcW w:w="1005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boolean</w:t>
            </w:r>
          </w:p>
        </w:tc>
        <w:tc>
          <w:tcPr>
            <w:tcW w:w="113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true</w:t>
            </w:r>
          </w:p>
        </w:tc>
        <w:tc>
          <w:tcPr>
            <w:tcW w:w="373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记录URL访问历史记录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88" w:name="_Toc272669799"/>
            <w:bookmarkStart w:id="489" w:name="_Toc27267194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left</w:t>
            </w:r>
            <w:bookmarkEnd w:id="488"/>
            <w:bookmarkEnd w:id="489"/>
          </w:p>
        </w:tc>
        <w:tc>
          <w:tcPr>
            <w:tcW w:w="98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90" w:name="_Toc272669800"/>
            <w:bookmarkStart w:id="491" w:name="_Toc272671949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nt</w:t>
            </w:r>
            <w:bookmarkEnd w:id="490"/>
            <w:bookmarkEnd w:id="491"/>
          </w:p>
        </w:tc>
        <w:tc>
          <w:tcPr>
            <w:tcW w:w="111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92" w:name="_Toc272669801"/>
            <w:bookmarkStart w:id="493" w:name="_Toc27267195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492"/>
            <w:bookmarkEnd w:id="493"/>
          </w:p>
        </w:tc>
        <w:tc>
          <w:tcPr>
            <w:tcW w:w="124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9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494" w:name="_Toc272669802"/>
            <w:bookmarkStart w:id="495" w:name="_Toc272671951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图片左上角x位置</w:t>
            </w:r>
            <w:bookmarkEnd w:id="494"/>
            <w:bookmarkEnd w:id="49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96" w:name="_Toc272669803"/>
            <w:bookmarkStart w:id="497" w:name="_Toc27267195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top</w:t>
            </w:r>
            <w:bookmarkEnd w:id="496"/>
            <w:bookmarkEnd w:id="497"/>
          </w:p>
        </w:tc>
        <w:tc>
          <w:tcPr>
            <w:tcW w:w="98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498" w:name="_Toc272669804"/>
            <w:bookmarkStart w:id="499" w:name="_Toc272671953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nt</w:t>
            </w:r>
            <w:bookmarkEnd w:id="498"/>
            <w:bookmarkEnd w:id="499"/>
          </w:p>
        </w:tc>
        <w:tc>
          <w:tcPr>
            <w:tcW w:w="111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00" w:name="_Toc272669805"/>
            <w:bookmarkStart w:id="501" w:name="_Toc27267195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500"/>
            <w:bookmarkEnd w:id="501"/>
          </w:p>
        </w:tc>
        <w:tc>
          <w:tcPr>
            <w:tcW w:w="124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9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502" w:name="_Toc272669806"/>
            <w:bookmarkStart w:id="503" w:name="_Toc272671955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图片左上角y位置</w:t>
            </w:r>
            <w:bookmarkEnd w:id="502"/>
            <w:bookmarkEnd w:id="50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04" w:name="_Toc272669807"/>
            <w:bookmarkStart w:id="505" w:name="_Toc272671956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width</w:t>
            </w:r>
            <w:bookmarkEnd w:id="504"/>
            <w:bookmarkEnd w:id="505"/>
          </w:p>
        </w:tc>
        <w:tc>
          <w:tcPr>
            <w:tcW w:w="98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06" w:name="_Toc272669808"/>
            <w:bookmarkStart w:id="507" w:name="_Toc272671957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506"/>
            <w:bookmarkEnd w:id="507"/>
          </w:p>
        </w:tc>
        <w:tc>
          <w:tcPr>
            <w:tcW w:w="111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08" w:name="_Toc272669809"/>
            <w:bookmarkStart w:id="509" w:name="_Toc27267195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508"/>
            <w:bookmarkEnd w:id="509"/>
          </w:p>
        </w:tc>
        <w:tc>
          <w:tcPr>
            <w:tcW w:w="124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9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510" w:name="_Toc272669810"/>
            <w:bookmarkStart w:id="511" w:name="_Toc272671959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图片宽度</w:t>
            </w:r>
            <w:bookmarkEnd w:id="510"/>
            <w:bookmarkEnd w:id="51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12" w:name="_Toc272669811"/>
            <w:bookmarkStart w:id="513" w:name="_Toc27267196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height</w:t>
            </w:r>
            <w:bookmarkEnd w:id="512"/>
            <w:bookmarkEnd w:id="513"/>
          </w:p>
        </w:tc>
        <w:tc>
          <w:tcPr>
            <w:tcW w:w="98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14" w:name="_Toc272669812"/>
            <w:bookmarkStart w:id="515" w:name="_Toc272671961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514"/>
            <w:bookmarkEnd w:id="515"/>
          </w:p>
        </w:tc>
        <w:tc>
          <w:tcPr>
            <w:tcW w:w="111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16" w:name="_Toc272669813"/>
            <w:bookmarkStart w:id="517" w:name="_Toc27267196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516"/>
            <w:bookmarkEnd w:id="517"/>
          </w:p>
        </w:tc>
        <w:tc>
          <w:tcPr>
            <w:tcW w:w="124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9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518" w:name="_Toc272669814"/>
            <w:bookmarkStart w:id="519" w:name="_Toc27267196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图片高度</w:t>
            </w:r>
            <w:bookmarkEnd w:id="518"/>
            <w:bookmarkEnd w:id="51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20" w:name="_Toc272669815"/>
            <w:bookmarkStart w:id="521" w:name="_Toc27267196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onfocus</w:t>
            </w:r>
            <w:bookmarkEnd w:id="520"/>
            <w:bookmarkEnd w:id="521"/>
          </w:p>
        </w:tc>
        <w:tc>
          <w:tcPr>
            <w:tcW w:w="98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22" w:name="_Toc272669816"/>
            <w:bookmarkStart w:id="523" w:name="_Toc272671965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tring</w:t>
            </w:r>
            <w:bookmarkEnd w:id="522"/>
            <w:bookmarkEnd w:id="523"/>
          </w:p>
        </w:tc>
        <w:tc>
          <w:tcPr>
            <w:tcW w:w="111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24" w:name="_Toc272669817"/>
            <w:bookmarkStart w:id="525" w:name="_Toc27267196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524"/>
            <w:bookmarkEnd w:id="525"/>
          </w:p>
        </w:tc>
        <w:tc>
          <w:tcPr>
            <w:tcW w:w="124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526" w:name="_Toc272669818"/>
            <w:bookmarkStart w:id="527" w:name="_Toc272671967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526"/>
            <w:bookmarkEnd w:id="527"/>
          </w:p>
        </w:tc>
        <w:tc>
          <w:tcPr>
            <w:tcW w:w="379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528" w:name="_Toc272669819"/>
            <w:bookmarkStart w:id="529" w:name="_Toc272671968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焦点移动到该图片上触发的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javascript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语句</w:t>
            </w:r>
            <w:bookmarkEnd w:id="528"/>
            <w:bookmarkEnd w:id="52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30" w:name="_Toc272669820"/>
            <w:bookmarkStart w:id="531" w:name="_Toc27267196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onclick</w:t>
            </w:r>
            <w:bookmarkEnd w:id="530"/>
            <w:bookmarkEnd w:id="531"/>
          </w:p>
        </w:tc>
        <w:tc>
          <w:tcPr>
            <w:tcW w:w="98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32" w:name="_Toc272669821"/>
            <w:bookmarkStart w:id="533" w:name="_Toc272671970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tring</w:t>
            </w:r>
            <w:bookmarkEnd w:id="532"/>
            <w:bookmarkEnd w:id="533"/>
          </w:p>
        </w:tc>
        <w:tc>
          <w:tcPr>
            <w:tcW w:w="111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34" w:name="_Toc272669822"/>
            <w:bookmarkStart w:id="535" w:name="_Toc27267197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534"/>
            <w:bookmarkEnd w:id="535"/>
          </w:p>
        </w:tc>
        <w:tc>
          <w:tcPr>
            <w:tcW w:w="124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536" w:name="_Toc272669823"/>
            <w:bookmarkStart w:id="537" w:name="_Toc272671972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536"/>
            <w:bookmarkEnd w:id="537"/>
          </w:p>
        </w:tc>
        <w:tc>
          <w:tcPr>
            <w:tcW w:w="379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538" w:name="_Toc272669824"/>
            <w:bookmarkStart w:id="539" w:name="_Toc27267197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鼠标单击该图片触发的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javascript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语句</w:t>
            </w:r>
            <w:bookmarkEnd w:id="538"/>
            <w:bookmarkEnd w:id="539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40" w:name="_Toc272669825"/>
            <w:bookmarkStart w:id="541" w:name="_Toc27267197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onmouseover</w:t>
            </w:r>
            <w:bookmarkEnd w:id="540"/>
            <w:bookmarkEnd w:id="541"/>
          </w:p>
        </w:tc>
        <w:tc>
          <w:tcPr>
            <w:tcW w:w="98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42" w:name="_Toc272669826"/>
            <w:bookmarkStart w:id="543" w:name="_Toc272671975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tring</w:t>
            </w:r>
            <w:bookmarkEnd w:id="542"/>
            <w:bookmarkEnd w:id="543"/>
          </w:p>
        </w:tc>
        <w:tc>
          <w:tcPr>
            <w:tcW w:w="111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44" w:name="_Toc272669827"/>
            <w:bookmarkStart w:id="545" w:name="_Toc27267197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544"/>
            <w:bookmarkEnd w:id="545"/>
          </w:p>
        </w:tc>
        <w:tc>
          <w:tcPr>
            <w:tcW w:w="124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546" w:name="_Toc272669828"/>
            <w:bookmarkStart w:id="547" w:name="_Toc272671977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546"/>
            <w:bookmarkEnd w:id="547"/>
          </w:p>
        </w:tc>
        <w:tc>
          <w:tcPr>
            <w:tcW w:w="379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548" w:name="_Toc272669829"/>
            <w:bookmarkStart w:id="549" w:name="_Toc272671978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鼠标移过该图片触发的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javascript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语句</w:t>
            </w:r>
            <w:bookmarkEnd w:id="548"/>
            <w:bookmarkEnd w:id="549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50" w:name="_Toc272669830"/>
            <w:bookmarkStart w:id="551" w:name="_Toc27267197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onmouseout</w:t>
            </w:r>
            <w:bookmarkEnd w:id="550"/>
            <w:bookmarkEnd w:id="551"/>
          </w:p>
        </w:tc>
        <w:tc>
          <w:tcPr>
            <w:tcW w:w="98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52" w:name="_Toc272669831"/>
            <w:bookmarkStart w:id="553" w:name="_Toc272671980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tring</w:t>
            </w:r>
            <w:bookmarkEnd w:id="552"/>
            <w:bookmarkEnd w:id="553"/>
          </w:p>
        </w:tc>
        <w:tc>
          <w:tcPr>
            <w:tcW w:w="111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54" w:name="_Toc272669832"/>
            <w:bookmarkStart w:id="555" w:name="_Toc27267198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554"/>
            <w:bookmarkEnd w:id="555"/>
          </w:p>
        </w:tc>
        <w:tc>
          <w:tcPr>
            <w:tcW w:w="124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556" w:name="_Toc272669833"/>
            <w:bookmarkStart w:id="557" w:name="_Toc272671982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556"/>
            <w:bookmarkEnd w:id="557"/>
          </w:p>
        </w:tc>
        <w:tc>
          <w:tcPr>
            <w:tcW w:w="379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558" w:name="_Toc272669834"/>
            <w:bookmarkStart w:id="559" w:name="_Toc27267198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鼠标移出该图片触发的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javascript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语句</w:t>
            </w:r>
            <w:bookmarkEnd w:id="558"/>
            <w:bookmarkEnd w:id="559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align</w:t>
            </w:r>
          </w:p>
        </w:tc>
        <w:tc>
          <w:tcPr>
            <w:tcW w:w="98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left</w:t>
            </w:r>
          </w:p>
        </w:tc>
        <w:tc>
          <w:tcPr>
            <w:tcW w:w="379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对齐方式，left,right,center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defaultSrc</w:t>
            </w:r>
          </w:p>
        </w:tc>
        <w:tc>
          <w:tcPr>
            <w:tcW w:w="98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</w:t>
            </w: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tring</w:t>
            </w:r>
          </w:p>
        </w:tc>
        <w:tc>
          <w:tcPr>
            <w:tcW w:w="111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9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默认背景图片，当没有设置background属性时，会使用此处所指定的路径。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defaultfocus</w:t>
            </w:r>
          </w:p>
        </w:tc>
        <w:tc>
          <w:tcPr>
            <w:tcW w:w="98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ascii="宋体" w:hAnsi="宋体" w:eastAsia="宋体"/>
                <w:b w:val="0"/>
                <w:sz w:val="21"/>
                <w:szCs w:val="21"/>
              </w:rPr>
              <w:t>f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alse</w:t>
            </w:r>
          </w:p>
        </w:tc>
        <w:tc>
          <w:tcPr>
            <w:tcW w:w="3799" w:type="dxa"/>
            <w:gridSpan w:val="2"/>
            <w:vAlign w:val="top"/>
          </w:tcPr>
          <w:p>
            <w:pPr>
              <w:pStyle w:val="26"/>
            </w:pPr>
            <w:r>
              <w:rPr>
                <w:rFonts w:hint="eastAsia"/>
              </w:rPr>
              <w:t>该图片是否是默认焦点，</w:t>
            </w:r>
            <w:r>
              <w:t>true</w:t>
            </w:r>
            <w:r>
              <w:rPr>
                <w:rFonts w:hint="eastAsia"/>
              </w:rPr>
              <w:t>为是</w:t>
            </w:r>
            <w:r>
              <w:t>,false</w:t>
            </w:r>
            <w:r>
              <w:rPr>
                <w:rFonts w:hint="eastAsia"/>
              </w:rPr>
              <w:t>为否，在不设置该属性的情形下，默认是</w:t>
            </w:r>
            <w:r>
              <w:t>false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rememberFocus</w:t>
            </w:r>
          </w:p>
        </w:tc>
        <w:tc>
          <w:tcPr>
            <w:tcW w:w="98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9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是否记住该图片的焦点。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color w:val="7030A0"/>
                <w:sz w:val="21"/>
                <w:szCs w:val="21"/>
              </w:rPr>
              <w:t>usemap</w:t>
            </w:r>
          </w:p>
        </w:tc>
        <w:tc>
          <w:tcPr>
            <w:tcW w:w="98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9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指定使用</w:t>
            </w:r>
            <w:r>
              <w:rPr>
                <w:rFonts w:ascii="宋体" w:hAnsi="宋体" w:eastAsia="宋体"/>
                <w:b w:val="0"/>
                <w:sz w:val="21"/>
                <w:szCs w:val="21"/>
              </w:rPr>
              <w:t>map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的名称,#不写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pageop</w:t>
            </w:r>
          </w:p>
        </w:tc>
        <w:tc>
          <w:tcPr>
            <w:tcW w:w="98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9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遥控器按键名，响应遥控器按键，实现一键式操作。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keyop</w:t>
            </w:r>
          </w:p>
        </w:tc>
        <w:tc>
          <w:tcPr>
            <w:tcW w:w="98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9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遥控器按键名，响应遥控器按键，实现一键式操作。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backstep</w:t>
            </w:r>
          </w:p>
        </w:tc>
        <w:tc>
          <w:tcPr>
            <w:tcW w:w="98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99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回溯深度，数值代表返回几级，小于等于1均返回1级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举例：</w:t>
      </w:r>
    </w:p>
    <w:p>
      <w:pPr>
        <w:rPr>
          <w:rFonts w:ascii="宋体" w:hAnsi="宋体"/>
          <w:color w:val="7030A0"/>
        </w:rPr>
      </w:pPr>
      <w:r>
        <w:rPr>
          <w:rFonts w:ascii="Courier New" w:hAnsi="Courier New" w:cs="Courier New"/>
          <w:color w:val="7030A0"/>
          <w:kern w:val="0"/>
          <w:sz w:val="20"/>
          <w:szCs w:val="20"/>
        </w:rPr>
        <w:t>&lt;epg:img id="img0" height="107" width="108" rememberFocus="true"  src="../${indexLeftResults[0].itemIcon}" href="${indexUrl}&amp;returnTo=home"/&gt;</w:t>
      </w:r>
    </w:p>
    <w:p>
      <w:pPr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跳转焦点自动聚焦到原有的焦点上</w:t>
      </w:r>
    </w:p>
    <w:p>
      <w:pPr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J</w:t>
      </w:r>
      <w:r>
        <w:rPr>
          <w:rFonts w:hint="eastAsia" w:ascii="宋体" w:hAnsi="宋体"/>
          <w:color w:val="FF0000"/>
        </w:rPr>
        <w:t>avascript事件复用函数</w:t>
      </w:r>
    </w:p>
    <w:p>
      <w:pPr>
        <w:pStyle w:val="4"/>
        <w:numPr>
          <w:ilvl w:val="2"/>
          <w:numId w:val="1"/>
        </w:numPr>
      </w:pPr>
      <w:bookmarkStart w:id="560" w:name="_Toc272669854"/>
      <w:bookmarkStart w:id="561" w:name="_Toc272672003"/>
      <w:r>
        <w:rPr>
          <w:rFonts w:hint="eastAsia"/>
        </w:rPr>
        <w:t>table</w:t>
      </w:r>
      <w:bookmarkEnd w:id="560"/>
      <w:bookmarkEnd w:id="561"/>
    </w:p>
    <w:p>
      <w:pPr>
        <w:rPr>
          <w:rFonts w:ascii="宋体" w:hAnsi="宋体"/>
        </w:rPr>
      </w:pPr>
      <w:r>
        <w:rPr>
          <w:rFonts w:hint="eastAsia" w:ascii="宋体" w:hAnsi="宋体"/>
        </w:rPr>
        <w:t>产生表格，类似html  &lt;table&gt; 同时可以输入一个集合，　包含body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979"/>
        <w:gridCol w:w="1103"/>
        <w:gridCol w:w="1217"/>
        <w:gridCol w:w="37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562" w:name="_Toc272669855"/>
            <w:bookmarkStart w:id="563" w:name="_Toc272672004"/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  <w:bookmarkEnd w:id="562"/>
            <w:bookmarkEnd w:id="563"/>
          </w:p>
        </w:tc>
        <w:tc>
          <w:tcPr>
            <w:tcW w:w="97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564" w:name="_Toc272669856"/>
            <w:bookmarkStart w:id="565" w:name="_Toc272672005"/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  <w:bookmarkEnd w:id="564"/>
            <w:bookmarkEnd w:id="565"/>
          </w:p>
        </w:tc>
        <w:tc>
          <w:tcPr>
            <w:tcW w:w="110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566" w:name="_Toc272669857"/>
            <w:bookmarkStart w:id="567" w:name="_Toc272672006"/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  <w:bookmarkEnd w:id="566"/>
            <w:bookmarkEnd w:id="567"/>
          </w:p>
        </w:tc>
        <w:tc>
          <w:tcPr>
            <w:tcW w:w="121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568" w:name="_Toc272669858"/>
            <w:bookmarkStart w:id="569" w:name="_Toc272672007"/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  <w:bookmarkEnd w:id="568"/>
            <w:bookmarkEnd w:id="569"/>
          </w:p>
        </w:tc>
        <w:tc>
          <w:tcPr>
            <w:tcW w:w="374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570" w:name="_Toc272669859"/>
            <w:bookmarkStart w:id="571" w:name="_Toc272672008"/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  <w:bookmarkEnd w:id="570"/>
            <w:bookmarkEnd w:id="57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72" w:name="_Toc272669860"/>
            <w:bookmarkStart w:id="573" w:name="_Toc27267200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id</w:t>
            </w:r>
            <w:bookmarkEnd w:id="572"/>
            <w:bookmarkEnd w:id="573"/>
          </w:p>
        </w:tc>
        <w:tc>
          <w:tcPr>
            <w:tcW w:w="97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74" w:name="_Toc272669861"/>
            <w:bookmarkStart w:id="575" w:name="_Toc27267201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574"/>
            <w:bookmarkEnd w:id="575"/>
          </w:p>
        </w:tc>
        <w:tc>
          <w:tcPr>
            <w:tcW w:w="110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76" w:name="_Toc272669862"/>
            <w:bookmarkStart w:id="577" w:name="_Toc27267201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false</w:t>
            </w:r>
            <w:bookmarkEnd w:id="576"/>
            <w:bookmarkEnd w:id="577"/>
          </w:p>
        </w:tc>
        <w:tc>
          <w:tcPr>
            <w:tcW w:w="121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578" w:name="_Toc272669863"/>
            <w:bookmarkStart w:id="579" w:name="_Toc272672012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自动产生</w:t>
            </w:r>
            <w:bookmarkEnd w:id="578"/>
            <w:bookmarkEnd w:id="579"/>
          </w:p>
        </w:tc>
        <w:tc>
          <w:tcPr>
            <w:tcW w:w="374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580" w:name="_Toc272669864"/>
            <w:bookmarkStart w:id="581" w:name="_Toc27267201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标识符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id</w:t>
            </w:r>
            <w:bookmarkEnd w:id="580"/>
            <w:bookmarkEnd w:id="58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82" w:name="_Toc272669865"/>
            <w:bookmarkStart w:id="583" w:name="_Toc27267201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align</w:t>
            </w:r>
            <w:bookmarkEnd w:id="582"/>
            <w:bookmarkEnd w:id="583"/>
          </w:p>
        </w:tc>
        <w:tc>
          <w:tcPr>
            <w:tcW w:w="97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84" w:name="_Toc272669866"/>
            <w:bookmarkStart w:id="585" w:name="_Toc27267201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584"/>
            <w:bookmarkEnd w:id="585"/>
          </w:p>
        </w:tc>
        <w:tc>
          <w:tcPr>
            <w:tcW w:w="110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86" w:name="_Toc272669867"/>
            <w:bookmarkStart w:id="587" w:name="_Toc27267201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false</w:t>
            </w:r>
            <w:bookmarkEnd w:id="586"/>
            <w:bookmarkEnd w:id="587"/>
          </w:p>
        </w:tc>
        <w:tc>
          <w:tcPr>
            <w:tcW w:w="121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588" w:name="_Toc272669868"/>
            <w:bookmarkStart w:id="589" w:name="_Toc272672017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不设定</w:t>
            </w:r>
            <w:bookmarkEnd w:id="588"/>
            <w:bookmarkEnd w:id="589"/>
          </w:p>
        </w:tc>
        <w:tc>
          <w:tcPr>
            <w:tcW w:w="374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590" w:name="_Toc272669869"/>
            <w:bookmarkStart w:id="591" w:name="_Toc272672018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水平对齐方式，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left/center/right</w:t>
            </w:r>
            <w:bookmarkEnd w:id="590"/>
            <w:bookmarkEnd w:id="59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92" w:name="_Toc272669870"/>
            <w:bookmarkStart w:id="593" w:name="_Toc27267201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valign</w:t>
            </w:r>
            <w:bookmarkEnd w:id="592"/>
            <w:bookmarkEnd w:id="593"/>
          </w:p>
        </w:tc>
        <w:tc>
          <w:tcPr>
            <w:tcW w:w="97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94" w:name="_Toc272669871"/>
            <w:bookmarkStart w:id="595" w:name="_Toc27267202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594"/>
            <w:bookmarkEnd w:id="595"/>
          </w:p>
        </w:tc>
        <w:tc>
          <w:tcPr>
            <w:tcW w:w="110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596" w:name="_Toc272669872"/>
            <w:bookmarkStart w:id="597" w:name="_Toc27267202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false</w:t>
            </w:r>
            <w:bookmarkEnd w:id="596"/>
            <w:bookmarkEnd w:id="597"/>
          </w:p>
        </w:tc>
        <w:tc>
          <w:tcPr>
            <w:tcW w:w="121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598" w:name="_Toc272669873"/>
            <w:bookmarkStart w:id="599" w:name="_Toc272672022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不设定</w:t>
            </w:r>
            <w:bookmarkEnd w:id="598"/>
            <w:bookmarkEnd w:id="599"/>
          </w:p>
        </w:tc>
        <w:tc>
          <w:tcPr>
            <w:tcW w:w="374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600" w:name="_Toc272669874"/>
            <w:bookmarkStart w:id="601" w:name="_Toc27267202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垂直对齐方式，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center/top/bottom</w:t>
            </w:r>
            <w:bookmarkEnd w:id="600"/>
            <w:bookmarkEnd w:id="60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02" w:name="_Toc272669875"/>
            <w:bookmarkStart w:id="603" w:name="_Toc272672024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left</w:t>
            </w:r>
            <w:bookmarkEnd w:id="602"/>
            <w:bookmarkEnd w:id="603"/>
          </w:p>
        </w:tc>
        <w:tc>
          <w:tcPr>
            <w:tcW w:w="97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04" w:name="_Toc272669876"/>
            <w:bookmarkStart w:id="605" w:name="_Toc272672025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604"/>
            <w:bookmarkEnd w:id="605"/>
          </w:p>
        </w:tc>
        <w:tc>
          <w:tcPr>
            <w:tcW w:w="110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06" w:name="_Toc272669877"/>
            <w:bookmarkStart w:id="607" w:name="_Toc27267202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606"/>
            <w:bookmarkEnd w:id="607"/>
          </w:p>
        </w:tc>
        <w:tc>
          <w:tcPr>
            <w:tcW w:w="121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4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608" w:name="_Toc272669878"/>
            <w:bookmarkStart w:id="609" w:name="_Toc272672027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位置x</w:t>
            </w:r>
            <w:bookmarkEnd w:id="608"/>
            <w:bookmarkEnd w:id="60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10" w:name="_Toc272669879"/>
            <w:bookmarkStart w:id="611" w:name="_Toc27267202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top</w:t>
            </w:r>
            <w:bookmarkEnd w:id="610"/>
            <w:bookmarkEnd w:id="611"/>
          </w:p>
        </w:tc>
        <w:tc>
          <w:tcPr>
            <w:tcW w:w="97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12" w:name="_Toc272669880"/>
            <w:bookmarkStart w:id="613" w:name="_Toc272672029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612"/>
            <w:bookmarkEnd w:id="613"/>
          </w:p>
        </w:tc>
        <w:tc>
          <w:tcPr>
            <w:tcW w:w="110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14" w:name="_Toc272669881"/>
            <w:bookmarkStart w:id="615" w:name="_Toc27267203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614"/>
            <w:bookmarkEnd w:id="615"/>
          </w:p>
        </w:tc>
        <w:tc>
          <w:tcPr>
            <w:tcW w:w="121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4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616" w:name="_Toc272669882"/>
            <w:bookmarkStart w:id="617" w:name="_Toc272672031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位置y</w:t>
            </w:r>
            <w:bookmarkEnd w:id="616"/>
            <w:bookmarkEnd w:id="61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18" w:name="_Toc272669883"/>
            <w:bookmarkStart w:id="619" w:name="_Toc272672032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width</w:t>
            </w:r>
            <w:bookmarkEnd w:id="618"/>
            <w:bookmarkEnd w:id="619"/>
          </w:p>
        </w:tc>
        <w:tc>
          <w:tcPr>
            <w:tcW w:w="97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20" w:name="_Toc272669884"/>
            <w:bookmarkStart w:id="621" w:name="_Toc272672033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620"/>
            <w:bookmarkEnd w:id="621"/>
          </w:p>
        </w:tc>
        <w:tc>
          <w:tcPr>
            <w:tcW w:w="110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22" w:name="_Toc272669885"/>
            <w:bookmarkStart w:id="623" w:name="_Toc27267203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622"/>
            <w:bookmarkEnd w:id="623"/>
          </w:p>
        </w:tc>
        <w:tc>
          <w:tcPr>
            <w:tcW w:w="121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4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624" w:name="_Toc272669886"/>
            <w:bookmarkStart w:id="625" w:name="_Toc272672035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定位宽度</w:t>
            </w:r>
            <w:bookmarkEnd w:id="624"/>
            <w:bookmarkEnd w:id="62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26" w:name="_Toc272669887"/>
            <w:bookmarkStart w:id="627" w:name="_Toc27267203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height</w:t>
            </w:r>
            <w:bookmarkEnd w:id="626"/>
            <w:bookmarkEnd w:id="627"/>
          </w:p>
        </w:tc>
        <w:tc>
          <w:tcPr>
            <w:tcW w:w="97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28" w:name="_Toc272669888"/>
            <w:bookmarkStart w:id="629" w:name="_Toc272672037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628"/>
            <w:bookmarkEnd w:id="629"/>
          </w:p>
        </w:tc>
        <w:tc>
          <w:tcPr>
            <w:tcW w:w="110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30" w:name="_Toc272669889"/>
            <w:bookmarkStart w:id="631" w:name="_Toc27267203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630"/>
            <w:bookmarkEnd w:id="631"/>
          </w:p>
        </w:tc>
        <w:tc>
          <w:tcPr>
            <w:tcW w:w="121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4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632" w:name="_Toc272669890"/>
            <w:bookmarkStart w:id="633" w:name="_Toc272672039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定位高度</w:t>
            </w:r>
            <w:bookmarkEnd w:id="632"/>
            <w:bookmarkEnd w:id="63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34" w:name="_Toc272669891"/>
            <w:bookmarkStart w:id="635" w:name="_Toc27267204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cellpadding</w:t>
            </w:r>
            <w:bookmarkEnd w:id="634"/>
            <w:bookmarkEnd w:id="635"/>
          </w:p>
        </w:tc>
        <w:tc>
          <w:tcPr>
            <w:tcW w:w="97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36" w:name="_Toc272669892"/>
            <w:bookmarkStart w:id="637" w:name="_Toc272672041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nt</w:t>
            </w:r>
            <w:bookmarkEnd w:id="636"/>
            <w:bookmarkEnd w:id="637"/>
          </w:p>
        </w:tc>
        <w:tc>
          <w:tcPr>
            <w:tcW w:w="110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38" w:name="_Toc272669893"/>
            <w:bookmarkStart w:id="639" w:name="_Toc27267204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638"/>
            <w:bookmarkEnd w:id="639"/>
          </w:p>
        </w:tc>
        <w:tc>
          <w:tcPr>
            <w:tcW w:w="121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640" w:name="_Toc272669894"/>
            <w:bookmarkStart w:id="641" w:name="_Toc27267204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0</w:t>
            </w:r>
            <w:bookmarkEnd w:id="640"/>
            <w:bookmarkEnd w:id="641"/>
          </w:p>
        </w:tc>
        <w:tc>
          <w:tcPr>
            <w:tcW w:w="374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642" w:name="_Toc272669895"/>
            <w:bookmarkStart w:id="643" w:name="_Toc272672044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格子内边距　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px</w:t>
            </w:r>
            <w:bookmarkEnd w:id="642"/>
            <w:bookmarkEnd w:id="64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44" w:name="_Toc272669896"/>
            <w:bookmarkStart w:id="645" w:name="_Toc27267204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cellspacing</w:t>
            </w:r>
            <w:bookmarkEnd w:id="644"/>
            <w:bookmarkEnd w:id="645"/>
          </w:p>
        </w:tc>
        <w:tc>
          <w:tcPr>
            <w:tcW w:w="97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46" w:name="_Toc272669897"/>
            <w:bookmarkStart w:id="647" w:name="_Toc272672046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nt</w:t>
            </w:r>
            <w:bookmarkEnd w:id="646"/>
            <w:bookmarkEnd w:id="647"/>
          </w:p>
        </w:tc>
        <w:tc>
          <w:tcPr>
            <w:tcW w:w="110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48" w:name="_Toc272669898"/>
            <w:bookmarkStart w:id="649" w:name="_Toc27267204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648"/>
            <w:bookmarkEnd w:id="649"/>
          </w:p>
        </w:tc>
        <w:tc>
          <w:tcPr>
            <w:tcW w:w="121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650" w:name="_Toc272669899"/>
            <w:bookmarkStart w:id="651" w:name="_Toc272672048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0</w:t>
            </w:r>
            <w:bookmarkEnd w:id="650"/>
            <w:bookmarkEnd w:id="651"/>
          </w:p>
        </w:tc>
        <w:tc>
          <w:tcPr>
            <w:tcW w:w="374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652" w:name="_Toc272669900"/>
            <w:bookmarkStart w:id="653" w:name="_Toc272672049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格子间空隙大小　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px</w:t>
            </w:r>
            <w:bookmarkEnd w:id="652"/>
            <w:bookmarkEnd w:id="65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54" w:name="_Toc272669901"/>
            <w:bookmarkStart w:id="655" w:name="_Toc27267205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cornerradius</w:t>
            </w:r>
            <w:bookmarkEnd w:id="654"/>
            <w:bookmarkEnd w:id="655"/>
          </w:p>
        </w:tc>
        <w:tc>
          <w:tcPr>
            <w:tcW w:w="97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56" w:name="_Toc272669902"/>
            <w:bookmarkStart w:id="657" w:name="_Toc272672051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nt</w:t>
            </w:r>
            <w:bookmarkEnd w:id="656"/>
            <w:bookmarkEnd w:id="657"/>
          </w:p>
        </w:tc>
        <w:tc>
          <w:tcPr>
            <w:tcW w:w="110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58" w:name="_Toc272669903"/>
            <w:bookmarkStart w:id="659" w:name="_Toc27267205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658"/>
            <w:bookmarkEnd w:id="659"/>
          </w:p>
        </w:tc>
        <w:tc>
          <w:tcPr>
            <w:tcW w:w="121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660" w:name="_Toc272669904"/>
            <w:bookmarkStart w:id="661" w:name="_Toc27267205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660"/>
            <w:bookmarkEnd w:id="661"/>
          </w:p>
        </w:tc>
        <w:tc>
          <w:tcPr>
            <w:tcW w:w="374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662" w:name="_Toc272669905"/>
            <w:bookmarkStart w:id="663" w:name="_Toc272672054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表格圆角半径，通常不使用</w:t>
            </w:r>
            <w:bookmarkEnd w:id="662"/>
            <w:bookmarkEnd w:id="66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64" w:name="_Toc272669906"/>
            <w:bookmarkStart w:id="665" w:name="_Toc27267205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border</w:t>
            </w:r>
            <w:bookmarkEnd w:id="664"/>
            <w:bookmarkEnd w:id="665"/>
          </w:p>
        </w:tc>
        <w:tc>
          <w:tcPr>
            <w:tcW w:w="97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66" w:name="_Toc272669907"/>
            <w:bookmarkStart w:id="667" w:name="_Toc27267205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666"/>
            <w:bookmarkEnd w:id="66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110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68" w:name="_Toc272669908"/>
            <w:bookmarkStart w:id="669" w:name="_Toc27267205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668"/>
            <w:bookmarkEnd w:id="669"/>
          </w:p>
        </w:tc>
        <w:tc>
          <w:tcPr>
            <w:tcW w:w="121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4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670" w:name="_Toc272669909"/>
            <w:bookmarkStart w:id="671" w:name="_Toc272672058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表格边界宽</w:t>
            </w:r>
            <w:bookmarkEnd w:id="670"/>
            <w:bookmarkEnd w:id="67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72" w:name="_Toc272669910"/>
            <w:bookmarkStart w:id="673" w:name="_Toc27267205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background</w:t>
            </w:r>
            <w:bookmarkEnd w:id="672"/>
            <w:bookmarkEnd w:id="673"/>
          </w:p>
        </w:tc>
        <w:tc>
          <w:tcPr>
            <w:tcW w:w="97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74" w:name="_Toc272669911"/>
            <w:bookmarkStart w:id="675" w:name="_Toc27267206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674"/>
            <w:bookmarkEnd w:id="675"/>
          </w:p>
        </w:tc>
        <w:tc>
          <w:tcPr>
            <w:tcW w:w="110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76" w:name="_Toc272669912"/>
            <w:bookmarkStart w:id="677" w:name="_Toc27267206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676"/>
            <w:bookmarkEnd w:id="677"/>
          </w:p>
        </w:tc>
        <w:tc>
          <w:tcPr>
            <w:tcW w:w="121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4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678" w:name="_Toc272669913"/>
            <w:bookmarkStart w:id="679" w:name="_Toc272672062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背景图</w:t>
            </w:r>
            <w:bookmarkEnd w:id="678"/>
            <w:bookmarkEnd w:id="67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80" w:name="_Toc272669919"/>
            <w:bookmarkStart w:id="681" w:name="_Toc27267206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bgcolor</w:t>
            </w:r>
            <w:bookmarkEnd w:id="680"/>
            <w:bookmarkEnd w:id="681"/>
          </w:p>
        </w:tc>
        <w:tc>
          <w:tcPr>
            <w:tcW w:w="97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82" w:name="_Toc272669920"/>
            <w:bookmarkStart w:id="683" w:name="_Toc27267206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682"/>
            <w:bookmarkEnd w:id="68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110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84" w:name="_Toc272669921"/>
            <w:bookmarkStart w:id="685" w:name="_Toc27267207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684"/>
            <w:bookmarkEnd w:id="685"/>
          </w:p>
        </w:tc>
        <w:tc>
          <w:tcPr>
            <w:tcW w:w="121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4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686" w:name="_Toc272669922"/>
            <w:bookmarkStart w:id="687" w:name="_Toc272672071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背景色　如#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FFFFFF</w:t>
            </w:r>
            <w:bookmarkEnd w:id="686"/>
            <w:bookmarkEnd w:id="68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88" w:name="_Toc272669923"/>
            <w:bookmarkStart w:id="689" w:name="_Toc27267207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items</w:t>
            </w:r>
            <w:bookmarkEnd w:id="688"/>
            <w:bookmarkEnd w:id="689"/>
          </w:p>
        </w:tc>
        <w:tc>
          <w:tcPr>
            <w:tcW w:w="97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90" w:name="_Toc272669924"/>
            <w:bookmarkStart w:id="691" w:name="_Toc27267207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object</w:t>
            </w:r>
            <w:bookmarkEnd w:id="690"/>
            <w:bookmarkEnd w:id="691"/>
          </w:p>
        </w:tc>
        <w:tc>
          <w:tcPr>
            <w:tcW w:w="110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92" w:name="_Toc272669925"/>
            <w:bookmarkStart w:id="693" w:name="_Toc27267207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692"/>
            <w:bookmarkEnd w:id="693"/>
          </w:p>
        </w:tc>
        <w:tc>
          <w:tcPr>
            <w:tcW w:w="121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4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694" w:name="_Toc272669926"/>
            <w:bookmarkStart w:id="695" w:name="_Toc272672075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传入的集合对象</w:t>
            </w:r>
            <w:bookmarkEnd w:id="694"/>
            <w:bookmarkEnd w:id="69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96" w:name="_Toc272669927"/>
            <w:bookmarkStart w:id="697" w:name="_Toc27267207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var</w:t>
            </w:r>
            <w:bookmarkEnd w:id="696"/>
            <w:bookmarkEnd w:id="697"/>
          </w:p>
        </w:tc>
        <w:tc>
          <w:tcPr>
            <w:tcW w:w="97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698" w:name="_Toc272669928"/>
            <w:bookmarkStart w:id="699" w:name="_Toc27267207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object</w:t>
            </w:r>
            <w:bookmarkEnd w:id="698"/>
            <w:bookmarkEnd w:id="699"/>
          </w:p>
        </w:tc>
        <w:tc>
          <w:tcPr>
            <w:tcW w:w="110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00" w:name="_Toc272669929"/>
            <w:bookmarkStart w:id="701" w:name="_Toc27267207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700"/>
            <w:bookmarkEnd w:id="701"/>
          </w:p>
        </w:tc>
        <w:tc>
          <w:tcPr>
            <w:tcW w:w="121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4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702" w:name="_Toc272669930"/>
            <w:bookmarkStart w:id="703" w:name="_Toc272672079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如传入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items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值，则需指定表格行循环时需要的集合元素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var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名</w:t>
            </w:r>
            <w:bookmarkEnd w:id="702"/>
            <w:bookmarkEnd w:id="70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04" w:name="_Toc272669931"/>
            <w:bookmarkStart w:id="705" w:name="_Toc27267208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indexVar</w:t>
            </w:r>
            <w:bookmarkEnd w:id="704"/>
            <w:bookmarkEnd w:id="705"/>
          </w:p>
        </w:tc>
        <w:tc>
          <w:tcPr>
            <w:tcW w:w="97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06" w:name="_Toc272669932"/>
            <w:bookmarkStart w:id="707" w:name="_Toc272672081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nt</w:t>
            </w:r>
            <w:bookmarkEnd w:id="706"/>
            <w:bookmarkEnd w:id="707"/>
          </w:p>
        </w:tc>
        <w:tc>
          <w:tcPr>
            <w:tcW w:w="110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08" w:name="_Toc272669933"/>
            <w:bookmarkStart w:id="709" w:name="_Toc27267208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708"/>
            <w:bookmarkEnd w:id="709"/>
          </w:p>
        </w:tc>
        <w:tc>
          <w:tcPr>
            <w:tcW w:w="121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4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710" w:name="_Toc272669934"/>
            <w:bookmarkStart w:id="711" w:name="_Toc27267208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行循环时的行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index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 xml:space="preserve"> 变量名</w:t>
            </w:r>
            <w:bookmarkEnd w:id="710"/>
            <w:bookmarkEnd w:id="71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12" w:name="_Toc272669935"/>
            <w:bookmarkStart w:id="713" w:name="_Toc27267208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style</w:t>
            </w:r>
            <w:bookmarkEnd w:id="712"/>
            <w:bookmarkEnd w:id="713"/>
          </w:p>
        </w:tc>
        <w:tc>
          <w:tcPr>
            <w:tcW w:w="97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14" w:name="_Toc272669936"/>
            <w:bookmarkStart w:id="715" w:name="_Toc27267208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714"/>
            <w:bookmarkEnd w:id="715"/>
          </w:p>
        </w:tc>
        <w:tc>
          <w:tcPr>
            <w:tcW w:w="110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16" w:name="_Toc272669937"/>
            <w:bookmarkStart w:id="717" w:name="_Toc27267208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716"/>
            <w:bookmarkEnd w:id="717"/>
          </w:p>
        </w:tc>
        <w:tc>
          <w:tcPr>
            <w:tcW w:w="121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718" w:name="_Toc272669938"/>
            <w:bookmarkStart w:id="719" w:name="_Toc272672087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718"/>
            <w:bookmarkEnd w:id="719"/>
          </w:p>
        </w:tc>
        <w:tc>
          <w:tcPr>
            <w:tcW w:w="374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720" w:name="_Toc272669939"/>
            <w:bookmarkStart w:id="721" w:name="_Toc272672088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单独指定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css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风格</w:t>
            </w:r>
            <w:bookmarkEnd w:id="720"/>
            <w:bookmarkEnd w:id="72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22" w:name="_Toc272669940"/>
            <w:bookmarkStart w:id="723" w:name="_Toc27267208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classname</w:t>
            </w:r>
            <w:bookmarkEnd w:id="722"/>
            <w:bookmarkEnd w:id="723"/>
          </w:p>
        </w:tc>
        <w:tc>
          <w:tcPr>
            <w:tcW w:w="97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24" w:name="_Toc272669941"/>
            <w:bookmarkStart w:id="725" w:name="_Toc27267209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724"/>
            <w:bookmarkEnd w:id="725"/>
          </w:p>
        </w:tc>
        <w:tc>
          <w:tcPr>
            <w:tcW w:w="110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26" w:name="_Toc272669942"/>
            <w:bookmarkStart w:id="727" w:name="_Toc27267209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726"/>
            <w:bookmarkEnd w:id="727"/>
          </w:p>
        </w:tc>
        <w:tc>
          <w:tcPr>
            <w:tcW w:w="121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728" w:name="_Toc272669943"/>
            <w:bookmarkStart w:id="729" w:name="_Toc272672092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728"/>
            <w:bookmarkEnd w:id="729"/>
          </w:p>
        </w:tc>
        <w:tc>
          <w:tcPr>
            <w:tcW w:w="374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730" w:name="_Toc272669944"/>
            <w:bookmarkStart w:id="731" w:name="_Toc27267209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指定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css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分类标签，只有在定义了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css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分类风格的时候才有意义。</w:t>
            </w:r>
            <w:bookmarkEnd w:id="730"/>
            <w:bookmarkEnd w:id="73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step</w:t>
            </w:r>
          </w:p>
        </w:tc>
        <w:tc>
          <w:tcPr>
            <w:tcW w:w="97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103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1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4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ascii="宋体" w:hAnsi="宋体" w:eastAsia="宋体"/>
                <w:b w:val="0"/>
                <w:sz w:val="21"/>
                <w:szCs w:val="21"/>
              </w:rPr>
              <w:t>每重复一次,元素跳过地步速,默认为1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举例：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</w:rPr>
        <w:t>&lt;epg:table left="220" top="100" width="350" height="300" border="3" items="${abc}" var="txt" indexVar="currentIndex" &gt;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&lt;epg:row bgcolor="#00ff00"&gt;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&lt;epg:column width="60" height="32" align="center"&gt;序号&lt;/epg:column&gt;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&lt;epg:column width="290" height="32" align="center"&gt;项目 &lt;/epg:column&gt;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&lt;/epg:row&gt;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&lt;epg:rows&gt;</w:t>
      </w:r>
    </w:p>
    <w:p>
      <w:pPr>
        <w:ind w:left="840"/>
        <w:jc w:val="left"/>
        <w:rPr>
          <w:rFonts w:ascii="宋体" w:hAnsi="宋体"/>
        </w:rPr>
      </w:pPr>
      <w:r>
        <w:rPr>
          <w:rFonts w:ascii="宋体" w:hAnsi="宋体"/>
        </w:rPr>
        <w:t xml:space="preserve">&lt;epg:column width="60" height="32" align="center"&gt; </w:t>
      </w:r>
    </w:p>
    <w:p>
      <w:pPr>
        <w:ind w:left="840" w:firstLine="420"/>
        <w:jc w:val="left"/>
        <w:rPr>
          <w:rFonts w:ascii="宋体" w:hAnsi="宋体"/>
        </w:rPr>
      </w:pPr>
      <w:r>
        <w:rPr>
          <w:rFonts w:ascii="宋体" w:hAnsi="宋体"/>
        </w:rPr>
        <w:t>${currentIndex}</w:t>
      </w:r>
      <w:r>
        <w:rPr>
          <w:rFonts w:hint="eastAsia" w:ascii="宋体" w:hAnsi="宋体"/>
        </w:rPr>
        <w:t xml:space="preserve"> </w:t>
      </w:r>
    </w:p>
    <w:p>
      <w:pPr>
        <w:ind w:left="840"/>
        <w:jc w:val="left"/>
        <w:rPr>
          <w:rFonts w:ascii="宋体" w:hAnsi="宋体"/>
        </w:rPr>
      </w:pPr>
      <w:r>
        <w:rPr>
          <w:rFonts w:ascii="宋体" w:hAnsi="宋体"/>
        </w:rPr>
        <w:t>&lt;/epg:column&gt;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&lt;epg:column width="290" height="32" align="left"&gt;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</w:rPr>
        <w:t>&lt;epg:text text="${txt.content}"  multi="false" width="290" height="32" color="#ff0000" fontSize="32"/&gt;</w:t>
      </w:r>
    </w:p>
    <w:p>
      <w:pPr>
        <w:ind w:left="420" w:firstLine="420"/>
        <w:jc w:val="left"/>
        <w:rPr>
          <w:rFonts w:ascii="宋体" w:hAnsi="宋体"/>
        </w:rPr>
      </w:pPr>
      <w:r>
        <w:rPr>
          <w:rFonts w:ascii="宋体" w:hAnsi="宋体"/>
        </w:rPr>
        <w:t>&lt;/epg:column&gt;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&lt;/epg:rows&gt;</w:t>
      </w:r>
      <w:r>
        <w:rPr>
          <w:rFonts w:ascii="宋体" w:hAnsi="宋体"/>
        </w:rPr>
        <w:tab/>
      </w:r>
    </w:p>
    <w:p>
      <w:pPr>
        <w:jc w:val="left"/>
        <w:rPr>
          <w:rFonts w:ascii="宋体" w:hAnsi="宋体"/>
        </w:rPr>
      </w:pPr>
      <w:r>
        <w:rPr>
          <w:rFonts w:ascii="宋体" w:hAnsi="宋体"/>
        </w:rPr>
        <w:t>&lt;/epg:table&gt;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4"/>
        <w:numPr>
          <w:ilvl w:val="2"/>
          <w:numId w:val="1"/>
        </w:numPr>
      </w:pPr>
      <w:bookmarkStart w:id="732" w:name="_Toc272669945"/>
      <w:bookmarkStart w:id="733" w:name="_Toc272672094"/>
      <w:r>
        <w:rPr>
          <w:rFonts w:hint="eastAsia"/>
        </w:rPr>
        <w:t>row</w:t>
      </w:r>
      <w:bookmarkEnd w:id="732"/>
      <w:bookmarkEnd w:id="733"/>
    </w:p>
    <w:p>
      <w:pPr>
        <w:rPr>
          <w:rFonts w:ascii="宋体" w:hAnsi="宋体"/>
        </w:rPr>
      </w:pPr>
      <w:r>
        <w:rPr>
          <w:rFonts w:hint="eastAsia" w:ascii="宋体" w:hAnsi="宋体"/>
        </w:rPr>
        <w:t>表格的一行，相当于html 的　&lt;tr&gt;  ,包括body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984"/>
        <w:gridCol w:w="1114"/>
        <w:gridCol w:w="1241"/>
        <w:gridCol w:w="38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734" w:name="_Toc272669946"/>
            <w:bookmarkStart w:id="735" w:name="_Toc272672095"/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  <w:bookmarkEnd w:id="734"/>
            <w:bookmarkEnd w:id="735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736" w:name="_Toc272669947"/>
            <w:bookmarkStart w:id="737" w:name="_Toc272672096"/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  <w:bookmarkEnd w:id="736"/>
            <w:bookmarkEnd w:id="737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738" w:name="_Toc272669948"/>
            <w:bookmarkStart w:id="739" w:name="_Toc272672097"/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  <w:bookmarkEnd w:id="738"/>
            <w:bookmarkEnd w:id="739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740" w:name="_Toc272669949"/>
            <w:bookmarkStart w:id="741" w:name="_Toc272672098"/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  <w:bookmarkEnd w:id="740"/>
            <w:bookmarkEnd w:id="741"/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742" w:name="_Toc272669950"/>
            <w:bookmarkStart w:id="743" w:name="_Toc272672099"/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  <w:bookmarkEnd w:id="742"/>
            <w:bookmarkEnd w:id="74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44" w:name="_Toc272669951"/>
            <w:bookmarkStart w:id="745" w:name="_Toc27267210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id</w:t>
            </w:r>
            <w:bookmarkEnd w:id="744"/>
            <w:bookmarkEnd w:id="745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46" w:name="_Toc272669952"/>
            <w:bookmarkStart w:id="747" w:name="_Toc27267210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746"/>
            <w:bookmarkEnd w:id="747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48" w:name="_Toc272669953"/>
            <w:bookmarkStart w:id="749" w:name="_Toc27267210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false</w:t>
            </w:r>
            <w:bookmarkEnd w:id="748"/>
            <w:bookmarkEnd w:id="749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750" w:name="_Toc272669954"/>
            <w:bookmarkStart w:id="751" w:name="_Toc27267210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自动产生</w:t>
            </w:r>
            <w:bookmarkEnd w:id="750"/>
            <w:bookmarkEnd w:id="751"/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752" w:name="_Toc272669955"/>
            <w:bookmarkStart w:id="753" w:name="_Toc272672104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标识符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id</w:t>
            </w:r>
            <w:bookmarkEnd w:id="752"/>
            <w:bookmarkEnd w:id="75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54" w:name="_Toc272669956"/>
            <w:bookmarkStart w:id="755" w:name="_Toc27267210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align</w:t>
            </w:r>
            <w:bookmarkEnd w:id="754"/>
            <w:bookmarkEnd w:id="755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56" w:name="_Toc272669957"/>
            <w:bookmarkStart w:id="757" w:name="_Toc27267210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756"/>
            <w:bookmarkEnd w:id="757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58" w:name="_Toc272669958"/>
            <w:bookmarkStart w:id="759" w:name="_Toc27267210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false</w:t>
            </w:r>
            <w:bookmarkEnd w:id="758"/>
            <w:bookmarkEnd w:id="759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760" w:name="_Toc272669959"/>
            <w:bookmarkStart w:id="761" w:name="_Toc272672108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不设定</w:t>
            </w:r>
            <w:bookmarkEnd w:id="760"/>
            <w:bookmarkEnd w:id="761"/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762" w:name="_Toc272669960"/>
            <w:bookmarkStart w:id="763" w:name="_Toc272672109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水平对齐方式，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left/center/right</w:t>
            </w:r>
            <w:bookmarkEnd w:id="762"/>
            <w:bookmarkEnd w:id="76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64" w:name="_Toc272669961"/>
            <w:bookmarkStart w:id="765" w:name="_Toc27267211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valign</w:t>
            </w:r>
            <w:bookmarkEnd w:id="764"/>
            <w:bookmarkEnd w:id="765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66" w:name="_Toc272669962"/>
            <w:bookmarkStart w:id="767" w:name="_Toc27267211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766"/>
            <w:bookmarkEnd w:id="767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68" w:name="_Toc272669963"/>
            <w:bookmarkStart w:id="769" w:name="_Toc27267211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false</w:t>
            </w:r>
            <w:bookmarkEnd w:id="768"/>
            <w:bookmarkEnd w:id="769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770" w:name="_Toc272669964"/>
            <w:bookmarkStart w:id="771" w:name="_Toc27267211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不设定</w:t>
            </w:r>
            <w:bookmarkEnd w:id="770"/>
            <w:bookmarkEnd w:id="771"/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772" w:name="_Toc272669965"/>
            <w:bookmarkStart w:id="773" w:name="_Toc272672114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垂直对齐方式，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center/top/bottom</w:t>
            </w:r>
            <w:bookmarkEnd w:id="772"/>
            <w:bookmarkEnd w:id="77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74" w:name="_Toc272669966"/>
            <w:bookmarkStart w:id="775" w:name="_Toc27267211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bgcolor</w:t>
            </w:r>
            <w:bookmarkEnd w:id="774"/>
            <w:bookmarkEnd w:id="775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76" w:name="_Toc272669967"/>
            <w:bookmarkStart w:id="777" w:name="_Toc27267211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776"/>
            <w:bookmarkEnd w:id="77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78" w:name="_Toc272669968"/>
            <w:bookmarkStart w:id="779" w:name="_Toc27267211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778"/>
            <w:bookmarkEnd w:id="779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780" w:name="_Toc272669969"/>
            <w:bookmarkStart w:id="781" w:name="_Toc272672118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背景色　如#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FFFFFF</w:t>
            </w:r>
            <w:bookmarkEnd w:id="780"/>
            <w:bookmarkEnd w:id="78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82" w:name="_Toc272669970"/>
            <w:bookmarkStart w:id="783" w:name="_Toc27267211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style</w:t>
            </w:r>
            <w:bookmarkEnd w:id="782"/>
            <w:bookmarkEnd w:id="783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84" w:name="_Toc272669971"/>
            <w:bookmarkStart w:id="785" w:name="_Toc27267212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784"/>
            <w:bookmarkEnd w:id="785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86" w:name="_Toc272669972"/>
            <w:bookmarkStart w:id="787" w:name="_Toc27267212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786"/>
            <w:bookmarkEnd w:id="787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788" w:name="_Toc272669973"/>
            <w:bookmarkStart w:id="789" w:name="_Toc272672122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788"/>
            <w:bookmarkEnd w:id="789"/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790" w:name="_Toc272669974"/>
            <w:bookmarkStart w:id="791" w:name="_Toc27267212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单独指定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css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风格</w:t>
            </w:r>
            <w:bookmarkEnd w:id="790"/>
            <w:bookmarkEnd w:id="79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92" w:name="_Toc272669975"/>
            <w:bookmarkStart w:id="793" w:name="_Toc27267212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classname</w:t>
            </w:r>
            <w:bookmarkEnd w:id="792"/>
            <w:bookmarkEnd w:id="793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94" w:name="_Toc272669976"/>
            <w:bookmarkStart w:id="795" w:name="_Toc27267212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794"/>
            <w:bookmarkEnd w:id="795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796" w:name="_Toc272669977"/>
            <w:bookmarkStart w:id="797" w:name="_Toc27267212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796"/>
            <w:bookmarkEnd w:id="797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798" w:name="_Toc272669978"/>
            <w:bookmarkStart w:id="799" w:name="_Toc272672127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798"/>
            <w:bookmarkEnd w:id="799"/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800" w:name="_Toc272669979"/>
            <w:bookmarkStart w:id="801" w:name="_Toc272672128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指定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css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分类标签，只有在定义了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css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分类风格的时候才有意义。</w:t>
            </w:r>
            <w:bookmarkEnd w:id="800"/>
            <w:bookmarkEnd w:id="801"/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举例：见table 例子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4"/>
        <w:numPr>
          <w:ilvl w:val="2"/>
          <w:numId w:val="1"/>
        </w:numPr>
      </w:pPr>
      <w:bookmarkStart w:id="802" w:name="_Toc272669980"/>
      <w:bookmarkStart w:id="803" w:name="_Toc272672129"/>
      <w:r>
        <w:rPr>
          <w:rFonts w:hint="eastAsia"/>
        </w:rPr>
        <w:t>rows</w:t>
      </w:r>
      <w:bookmarkEnd w:id="802"/>
      <w:bookmarkEnd w:id="803"/>
    </w:p>
    <w:p>
      <w:pPr>
        <w:rPr>
          <w:rFonts w:ascii="宋体" w:hAnsi="宋体"/>
        </w:rPr>
      </w:pPr>
      <w:r>
        <w:rPr>
          <w:rFonts w:hint="eastAsia" w:ascii="宋体" w:hAnsi="宋体"/>
        </w:rPr>
        <w:t>多行，和row参数相同　　包含body,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自动循环产生表格的多行。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具体例子见table</w:t>
      </w:r>
    </w:p>
    <w:p>
      <w:pPr>
        <w:rPr>
          <w:rFonts w:ascii="宋体" w:hAnsi="宋体"/>
        </w:rPr>
      </w:pPr>
    </w:p>
    <w:p>
      <w:pPr>
        <w:pStyle w:val="4"/>
        <w:numPr>
          <w:ilvl w:val="2"/>
          <w:numId w:val="1"/>
        </w:numPr>
      </w:pPr>
      <w:bookmarkStart w:id="804" w:name="_Toc272669981"/>
      <w:bookmarkStart w:id="805" w:name="_Toc272672130"/>
      <w:r>
        <w:rPr>
          <w:rFonts w:hint="eastAsia"/>
        </w:rPr>
        <w:t>column</w:t>
      </w:r>
      <w:bookmarkEnd w:id="804"/>
      <w:bookmarkEnd w:id="805"/>
    </w:p>
    <w:p>
      <w:pPr>
        <w:rPr>
          <w:rFonts w:ascii="宋体" w:hAnsi="宋体"/>
        </w:rPr>
      </w:pPr>
      <w:r>
        <w:rPr>
          <w:rFonts w:hint="eastAsia" w:ascii="宋体" w:hAnsi="宋体"/>
        </w:rPr>
        <w:t>表格的一列，相当于html的&lt;td&gt;  包含body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984"/>
        <w:gridCol w:w="1114"/>
        <w:gridCol w:w="1241"/>
        <w:gridCol w:w="38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806" w:name="_Toc272669982"/>
            <w:bookmarkStart w:id="807" w:name="_Toc272672131"/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  <w:bookmarkEnd w:id="806"/>
            <w:bookmarkEnd w:id="807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808" w:name="_Toc272669983"/>
            <w:bookmarkStart w:id="809" w:name="_Toc272672132"/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  <w:bookmarkEnd w:id="808"/>
            <w:bookmarkEnd w:id="809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810" w:name="_Toc272669984"/>
            <w:bookmarkStart w:id="811" w:name="_Toc272672133"/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  <w:bookmarkEnd w:id="810"/>
            <w:bookmarkEnd w:id="811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812" w:name="_Toc272669985"/>
            <w:bookmarkStart w:id="813" w:name="_Toc272672134"/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  <w:bookmarkEnd w:id="812"/>
            <w:bookmarkEnd w:id="813"/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814" w:name="_Toc272669986"/>
            <w:bookmarkStart w:id="815" w:name="_Toc272672135"/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  <w:bookmarkEnd w:id="814"/>
            <w:bookmarkEnd w:id="81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16" w:name="_Toc272669987"/>
            <w:bookmarkStart w:id="817" w:name="_Toc27267213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id</w:t>
            </w:r>
            <w:bookmarkEnd w:id="816"/>
            <w:bookmarkEnd w:id="817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18" w:name="_Toc272669988"/>
            <w:bookmarkStart w:id="819" w:name="_Toc27267213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818"/>
            <w:bookmarkEnd w:id="819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20" w:name="_Toc272669989"/>
            <w:bookmarkStart w:id="821" w:name="_Toc27267213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820"/>
            <w:bookmarkEnd w:id="821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822" w:name="_Toc272669990"/>
            <w:bookmarkStart w:id="823" w:name="_Toc272672139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自动产生</w:t>
            </w:r>
            <w:bookmarkEnd w:id="822"/>
            <w:bookmarkEnd w:id="823"/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824" w:name="_Toc272669991"/>
            <w:bookmarkStart w:id="825" w:name="_Toc272672140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标识符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id</w:t>
            </w:r>
            <w:bookmarkEnd w:id="824"/>
            <w:bookmarkEnd w:id="82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26" w:name="_Toc272669992"/>
            <w:bookmarkStart w:id="827" w:name="_Toc27267214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align</w:t>
            </w:r>
            <w:bookmarkEnd w:id="826"/>
            <w:bookmarkEnd w:id="827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28" w:name="_Toc272669993"/>
            <w:bookmarkStart w:id="829" w:name="_Toc27267214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828"/>
            <w:bookmarkEnd w:id="829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30" w:name="_Toc272669994"/>
            <w:bookmarkStart w:id="831" w:name="_Toc27267214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830"/>
            <w:bookmarkEnd w:id="831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832" w:name="_Toc272669995"/>
            <w:bookmarkStart w:id="833" w:name="_Toc272672144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不设定</w:t>
            </w:r>
            <w:bookmarkEnd w:id="832"/>
            <w:bookmarkEnd w:id="833"/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834" w:name="_Toc272669996"/>
            <w:bookmarkStart w:id="835" w:name="_Toc272672145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水平对齐方式，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left/center/right</w:t>
            </w:r>
            <w:bookmarkEnd w:id="834"/>
            <w:bookmarkEnd w:id="83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36" w:name="_Toc272669997"/>
            <w:bookmarkStart w:id="837" w:name="_Toc27267214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valign</w:t>
            </w:r>
            <w:bookmarkEnd w:id="836"/>
            <w:bookmarkEnd w:id="837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38" w:name="_Toc272669998"/>
            <w:bookmarkStart w:id="839" w:name="_Toc27267214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838"/>
            <w:bookmarkEnd w:id="839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40" w:name="_Toc272669999"/>
            <w:bookmarkStart w:id="841" w:name="_Toc27267214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840"/>
            <w:bookmarkEnd w:id="841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842" w:name="_Toc272670000"/>
            <w:bookmarkStart w:id="843" w:name="_Toc272672149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不设定</w:t>
            </w:r>
            <w:bookmarkEnd w:id="842"/>
            <w:bookmarkEnd w:id="843"/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844" w:name="_Toc272670001"/>
            <w:bookmarkStart w:id="845" w:name="_Toc272672150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垂直对齐方式，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center/top/bottom</w:t>
            </w:r>
            <w:bookmarkEnd w:id="844"/>
            <w:bookmarkEnd w:id="84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46" w:name="_Toc272670002"/>
            <w:bookmarkStart w:id="847" w:name="_Toc27267215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bgcolor</w:t>
            </w:r>
            <w:bookmarkEnd w:id="846"/>
            <w:bookmarkEnd w:id="847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48" w:name="_Toc272670003"/>
            <w:bookmarkStart w:id="849" w:name="_Toc27267215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848"/>
            <w:bookmarkEnd w:id="84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50" w:name="_Toc272670004"/>
            <w:bookmarkStart w:id="851" w:name="_Toc27267215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850"/>
            <w:bookmarkEnd w:id="851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852" w:name="_Toc272670005"/>
            <w:bookmarkStart w:id="853" w:name="_Toc272672154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背景色　如#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FFFFFF</w:t>
            </w:r>
            <w:bookmarkEnd w:id="852"/>
            <w:bookmarkEnd w:id="85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54" w:name="_Toc272670006"/>
            <w:bookmarkStart w:id="855" w:name="_Toc27267215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border</w:t>
            </w:r>
            <w:bookmarkEnd w:id="854"/>
            <w:bookmarkEnd w:id="855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56" w:name="_Toc272670007"/>
            <w:bookmarkStart w:id="857" w:name="_Toc272672156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nt</w:t>
            </w:r>
            <w:bookmarkEnd w:id="856"/>
            <w:bookmarkEnd w:id="857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58" w:name="_Toc272670008"/>
            <w:bookmarkStart w:id="859" w:name="_Toc27267215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858"/>
            <w:bookmarkEnd w:id="859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860" w:name="_Toc272670009"/>
            <w:bookmarkStart w:id="861" w:name="_Toc272672158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边界厚度</w:t>
            </w:r>
            <w:bookmarkEnd w:id="860"/>
            <w:bookmarkEnd w:id="86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62" w:name="_Toc272670010"/>
            <w:bookmarkStart w:id="863" w:name="_Toc27267215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bordercolor</w:t>
            </w:r>
            <w:bookmarkEnd w:id="862"/>
            <w:bookmarkEnd w:id="863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64" w:name="_Toc272670011"/>
            <w:bookmarkStart w:id="865" w:name="_Toc27267216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864"/>
            <w:bookmarkEnd w:id="865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66" w:name="_Toc272670012"/>
            <w:bookmarkStart w:id="867" w:name="_Toc27267216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866"/>
            <w:bookmarkEnd w:id="867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868" w:name="_Toc272670013"/>
            <w:bookmarkStart w:id="869" w:name="_Toc272672162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边界颜色　#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FFFFFF</w:t>
            </w:r>
            <w:bookmarkEnd w:id="868"/>
            <w:bookmarkEnd w:id="86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70" w:name="_Toc272670014"/>
            <w:bookmarkStart w:id="871" w:name="_Toc27267216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width</w:t>
            </w:r>
            <w:bookmarkEnd w:id="870"/>
            <w:bookmarkEnd w:id="871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72" w:name="_Toc272670015"/>
            <w:bookmarkStart w:id="873" w:name="_Toc272672164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nt</w:t>
            </w:r>
            <w:bookmarkEnd w:id="872"/>
            <w:bookmarkEnd w:id="873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74" w:name="_Toc272670016"/>
            <w:bookmarkStart w:id="875" w:name="_Toc27267216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874"/>
            <w:bookmarkEnd w:id="875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876" w:name="_Toc272670017"/>
            <w:bookmarkStart w:id="877" w:name="_Toc272672166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宽度 px</w:t>
            </w:r>
            <w:bookmarkEnd w:id="876"/>
            <w:bookmarkEnd w:id="87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78" w:name="_Toc272670018"/>
            <w:bookmarkStart w:id="879" w:name="_Toc27267216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height</w:t>
            </w:r>
            <w:bookmarkEnd w:id="878"/>
            <w:bookmarkEnd w:id="879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80" w:name="_Toc272670019"/>
            <w:bookmarkStart w:id="881" w:name="_Toc272672168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nt</w:t>
            </w:r>
            <w:bookmarkEnd w:id="880"/>
            <w:bookmarkEnd w:id="881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82" w:name="_Toc272670020"/>
            <w:bookmarkStart w:id="883" w:name="_Toc27267216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882"/>
            <w:bookmarkEnd w:id="883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884" w:name="_Toc272670021"/>
            <w:bookmarkStart w:id="885" w:name="_Toc272672170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高度　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px</w:t>
            </w:r>
            <w:bookmarkEnd w:id="884"/>
            <w:bookmarkEnd w:id="88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86" w:name="_Toc272670022"/>
            <w:bookmarkStart w:id="887" w:name="_Toc27267217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style</w:t>
            </w:r>
            <w:bookmarkEnd w:id="886"/>
            <w:bookmarkEnd w:id="887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88" w:name="_Toc272670023"/>
            <w:bookmarkStart w:id="889" w:name="_Toc27267217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888"/>
            <w:bookmarkEnd w:id="889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90" w:name="_Toc272670024"/>
            <w:bookmarkStart w:id="891" w:name="_Toc27267217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890"/>
            <w:bookmarkEnd w:id="891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892" w:name="_Toc272670025"/>
            <w:bookmarkStart w:id="893" w:name="_Toc272672174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892"/>
            <w:bookmarkEnd w:id="893"/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894" w:name="_Toc272670026"/>
            <w:bookmarkStart w:id="895" w:name="_Toc272672175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单独指定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css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风格</w:t>
            </w:r>
            <w:bookmarkEnd w:id="894"/>
            <w:bookmarkEnd w:id="89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96" w:name="_Toc272670027"/>
            <w:bookmarkStart w:id="897" w:name="_Toc27267217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classname</w:t>
            </w:r>
            <w:bookmarkEnd w:id="896"/>
            <w:bookmarkEnd w:id="897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898" w:name="_Toc272670028"/>
            <w:bookmarkStart w:id="899" w:name="_Toc27267217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898"/>
            <w:bookmarkEnd w:id="899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00" w:name="_Toc272670029"/>
            <w:bookmarkStart w:id="901" w:name="_Toc27267217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900"/>
            <w:bookmarkEnd w:id="901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902" w:name="_Toc272670030"/>
            <w:bookmarkStart w:id="903" w:name="_Toc272672179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902"/>
            <w:bookmarkEnd w:id="903"/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904" w:name="_Toc272670031"/>
            <w:bookmarkStart w:id="905" w:name="_Toc272672180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指定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css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分类标签，只有在定义了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css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分类风格的时候才有意义。</w:t>
            </w:r>
            <w:bookmarkEnd w:id="904"/>
            <w:bookmarkEnd w:id="90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06" w:name="_Toc272670032"/>
            <w:bookmarkStart w:id="907" w:name="_Toc27267218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colspan</w:t>
            </w:r>
            <w:bookmarkEnd w:id="906"/>
            <w:bookmarkEnd w:id="907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08" w:name="_Toc272670033"/>
            <w:bookmarkStart w:id="909" w:name="_Toc272672182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nt</w:t>
            </w:r>
            <w:bookmarkEnd w:id="908"/>
            <w:bookmarkEnd w:id="909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10" w:name="_Toc272670034"/>
            <w:bookmarkStart w:id="911" w:name="_Toc27267218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910"/>
            <w:bookmarkEnd w:id="911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912" w:name="_Toc272670035"/>
            <w:bookmarkStart w:id="913" w:name="_Toc272672184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跨几列</w:t>
            </w:r>
            <w:bookmarkEnd w:id="912"/>
            <w:bookmarkEnd w:id="91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14" w:name="_Toc272670036"/>
            <w:bookmarkStart w:id="915" w:name="_Toc27267218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background</w:t>
            </w:r>
            <w:bookmarkEnd w:id="914"/>
            <w:bookmarkEnd w:id="915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16" w:name="_Toc272670037"/>
            <w:bookmarkStart w:id="917" w:name="_Toc27267218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916"/>
            <w:bookmarkEnd w:id="91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18" w:name="_Toc272670038"/>
            <w:bookmarkStart w:id="919" w:name="_Toc27267218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918"/>
            <w:bookmarkEnd w:id="919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920" w:name="_Toc272670039"/>
            <w:bookmarkStart w:id="921" w:name="_Toc272672188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背景图</w:t>
            </w:r>
            <w:bookmarkEnd w:id="920"/>
            <w:bookmarkEnd w:id="921"/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例子请看table例子</w:t>
      </w:r>
    </w:p>
    <w:p>
      <w:pPr>
        <w:rPr>
          <w:rFonts w:ascii="宋体" w:hAnsi="宋体"/>
        </w:rPr>
      </w:pPr>
    </w:p>
    <w:p>
      <w:pPr>
        <w:pStyle w:val="4"/>
        <w:numPr>
          <w:ilvl w:val="2"/>
          <w:numId w:val="1"/>
        </w:numPr>
      </w:pPr>
      <w:bookmarkStart w:id="922" w:name="_Toc272670045"/>
      <w:bookmarkStart w:id="923" w:name="_Toc272672194"/>
      <w:r>
        <w:rPr>
          <w:rFonts w:hint="eastAsia"/>
        </w:rPr>
        <w:t>text</w:t>
      </w:r>
      <w:bookmarkEnd w:id="922"/>
      <w:bookmarkEnd w:id="923"/>
    </w:p>
    <w:p>
      <w:pPr>
        <w:rPr>
          <w:rFonts w:ascii="宋体" w:hAnsi="宋体"/>
        </w:rPr>
      </w:pPr>
      <w:r>
        <w:rPr>
          <w:rFonts w:hint="eastAsia" w:ascii="宋体" w:hAnsi="宋体"/>
        </w:rPr>
        <w:t>一段文字，可以加链接，指定文字大小，宽度，高度，字体颜色等，　不包含body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参数说明：</w:t>
      </w:r>
    </w:p>
    <w:p>
      <w:pPr>
        <w:rPr>
          <w:rFonts w:ascii="宋体" w:hAnsi="宋体"/>
        </w:rPr>
      </w:pP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984"/>
        <w:gridCol w:w="10"/>
        <w:gridCol w:w="1104"/>
        <w:gridCol w:w="30"/>
        <w:gridCol w:w="1211"/>
        <w:gridCol w:w="65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924" w:name="_Toc272670046"/>
            <w:bookmarkStart w:id="925" w:name="_Toc272672195"/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  <w:bookmarkEnd w:id="924"/>
            <w:bookmarkEnd w:id="925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926" w:name="_Toc272670047"/>
            <w:bookmarkStart w:id="927" w:name="_Toc272672196"/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  <w:bookmarkEnd w:id="926"/>
            <w:bookmarkEnd w:id="927"/>
          </w:p>
        </w:tc>
        <w:tc>
          <w:tcPr>
            <w:tcW w:w="1144" w:type="dxa"/>
            <w:gridSpan w:val="3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928" w:name="_Toc272670048"/>
            <w:bookmarkStart w:id="929" w:name="_Toc272672197"/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  <w:bookmarkEnd w:id="928"/>
            <w:bookmarkEnd w:id="929"/>
          </w:p>
        </w:tc>
        <w:tc>
          <w:tcPr>
            <w:tcW w:w="121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930" w:name="_Toc272670049"/>
            <w:bookmarkStart w:id="931" w:name="_Toc272672198"/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  <w:bookmarkEnd w:id="930"/>
            <w:bookmarkEnd w:id="931"/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932" w:name="_Toc272670050"/>
            <w:bookmarkStart w:id="933" w:name="_Toc272672199"/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  <w:bookmarkEnd w:id="932"/>
            <w:bookmarkEnd w:id="93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34" w:name="_Toc272670051"/>
            <w:bookmarkStart w:id="935" w:name="_Toc27267220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id</w:t>
            </w:r>
            <w:bookmarkEnd w:id="934"/>
            <w:bookmarkEnd w:id="935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36" w:name="_Toc272670052"/>
            <w:bookmarkStart w:id="937" w:name="_Toc27267220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936"/>
            <w:bookmarkEnd w:id="937"/>
          </w:p>
        </w:tc>
        <w:tc>
          <w:tcPr>
            <w:tcW w:w="1144" w:type="dxa"/>
            <w:gridSpan w:val="3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38" w:name="_Toc272670053"/>
            <w:bookmarkStart w:id="939" w:name="_Toc27267220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false</w:t>
            </w:r>
            <w:bookmarkEnd w:id="938"/>
            <w:bookmarkEnd w:id="939"/>
          </w:p>
        </w:tc>
        <w:tc>
          <w:tcPr>
            <w:tcW w:w="121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940" w:name="_Toc272670054"/>
            <w:bookmarkStart w:id="941" w:name="_Toc27267220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自动产生</w:t>
            </w:r>
            <w:bookmarkEnd w:id="940"/>
            <w:bookmarkEnd w:id="941"/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942" w:name="_Toc272670055"/>
            <w:bookmarkStart w:id="943" w:name="_Toc272672204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标识符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id</w:t>
            </w:r>
            <w:bookmarkEnd w:id="942"/>
            <w:bookmarkEnd w:id="94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44" w:name="_Toc272670056"/>
            <w:bookmarkStart w:id="945" w:name="_Toc272672205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left</w:t>
            </w:r>
            <w:bookmarkEnd w:id="944"/>
            <w:bookmarkEnd w:id="945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46" w:name="_Toc272670057"/>
            <w:bookmarkStart w:id="947" w:name="_Toc272672206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946"/>
            <w:bookmarkEnd w:id="947"/>
          </w:p>
        </w:tc>
        <w:tc>
          <w:tcPr>
            <w:tcW w:w="1144" w:type="dxa"/>
            <w:gridSpan w:val="3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48" w:name="_Toc272670058"/>
            <w:bookmarkStart w:id="949" w:name="_Toc27267220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948"/>
            <w:bookmarkEnd w:id="949"/>
          </w:p>
        </w:tc>
        <w:tc>
          <w:tcPr>
            <w:tcW w:w="121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950" w:name="_Toc272670059"/>
            <w:bookmarkStart w:id="951" w:name="_Toc272672208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位置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x</w:t>
            </w:r>
            <w:bookmarkEnd w:id="950"/>
            <w:bookmarkEnd w:id="95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52" w:name="_Toc272670060"/>
            <w:bookmarkStart w:id="953" w:name="_Toc27267220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top</w:t>
            </w:r>
            <w:bookmarkEnd w:id="952"/>
            <w:bookmarkEnd w:id="953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54" w:name="_Toc272670061"/>
            <w:bookmarkStart w:id="955" w:name="_Toc272672210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954"/>
            <w:bookmarkEnd w:id="955"/>
          </w:p>
        </w:tc>
        <w:tc>
          <w:tcPr>
            <w:tcW w:w="1144" w:type="dxa"/>
            <w:gridSpan w:val="3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56" w:name="_Toc272670062"/>
            <w:bookmarkStart w:id="957" w:name="_Toc27267221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956"/>
            <w:bookmarkEnd w:id="957"/>
          </w:p>
        </w:tc>
        <w:tc>
          <w:tcPr>
            <w:tcW w:w="121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958" w:name="_Toc272670063"/>
            <w:bookmarkStart w:id="959" w:name="_Toc272672212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位置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</w:t>
            </w:r>
            <w:bookmarkEnd w:id="958"/>
            <w:bookmarkEnd w:id="95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60" w:name="_Toc272670064"/>
            <w:bookmarkStart w:id="961" w:name="_Toc27267221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w</w:t>
            </w: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idth</w:t>
            </w:r>
            <w:bookmarkEnd w:id="960"/>
            <w:bookmarkEnd w:id="961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62" w:name="_Toc272670065"/>
            <w:bookmarkStart w:id="963" w:name="_Toc272672214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962"/>
            <w:bookmarkEnd w:id="963"/>
          </w:p>
        </w:tc>
        <w:tc>
          <w:tcPr>
            <w:tcW w:w="1144" w:type="dxa"/>
            <w:gridSpan w:val="3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64" w:name="_Toc272670066"/>
            <w:bookmarkStart w:id="965" w:name="_Toc27267221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964"/>
            <w:bookmarkEnd w:id="965"/>
          </w:p>
        </w:tc>
        <w:tc>
          <w:tcPr>
            <w:tcW w:w="121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966" w:name="_Toc272670067"/>
            <w:bookmarkStart w:id="967" w:name="_Toc272672216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文字宽度</w:t>
            </w:r>
            <w:bookmarkEnd w:id="966"/>
            <w:bookmarkEnd w:id="96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68" w:name="_Toc272670068"/>
            <w:bookmarkStart w:id="969" w:name="_Toc27267221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height</w:t>
            </w:r>
            <w:bookmarkEnd w:id="968"/>
            <w:bookmarkEnd w:id="969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70" w:name="_Toc272670069"/>
            <w:bookmarkStart w:id="971" w:name="_Toc272672218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970"/>
            <w:bookmarkEnd w:id="971"/>
          </w:p>
        </w:tc>
        <w:tc>
          <w:tcPr>
            <w:tcW w:w="1144" w:type="dxa"/>
            <w:gridSpan w:val="3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72" w:name="_Toc272670070"/>
            <w:bookmarkStart w:id="973" w:name="_Toc27267221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972"/>
            <w:bookmarkEnd w:id="973"/>
          </w:p>
        </w:tc>
        <w:tc>
          <w:tcPr>
            <w:tcW w:w="121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974" w:name="_Toc272670071"/>
            <w:bookmarkStart w:id="975" w:name="_Toc272672220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文字高度</w:t>
            </w:r>
            <w:bookmarkEnd w:id="974"/>
            <w:bookmarkEnd w:id="97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76" w:name="_Toc272670072"/>
            <w:bookmarkStart w:id="977" w:name="_Toc27267222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text</w:t>
            </w:r>
            <w:bookmarkEnd w:id="976"/>
            <w:bookmarkEnd w:id="977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78" w:name="_Toc272670073"/>
            <w:bookmarkStart w:id="979" w:name="_Toc27267222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978"/>
            <w:bookmarkEnd w:id="979"/>
          </w:p>
        </w:tc>
        <w:tc>
          <w:tcPr>
            <w:tcW w:w="1144" w:type="dxa"/>
            <w:gridSpan w:val="3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80" w:name="_Toc272670074"/>
            <w:bookmarkStart w:id="981" w:name="_Toc27267222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980"/>
            <w:bookmarkEnd w:id="981"/>
          </w:p>
        </w:tc>
        <w:tc>
          <w:tcPr>
            <w:tcW w:w="121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982" w:name="_Toc272670075"/>
            <w:bookmarkStart w:id="983" w:name="_Toc272672224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传入的文本</w:t>
            </w:r>
            <w:bookmarkEnd w:id="982"/>
            <w:bookmarkEnd w:id="98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，也可以写在tag body内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chineseCharWidth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84" w:name="_Toc272670077"/>
            <w:bookmarkStart w:id="985" w:name="_Toc272672226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nt</w:t>
            </w:r>
            <w:bookmarkEnd w:id="984"/>
            <w:bookmarkEnd w:id="985"/>
          </w:p>
        </w:tc>
        <w:tc>
          <w:tcPr>
            <w:tcW w:w="1144" w:type="dxa"/>
            <w:gridSpan w:val="3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86" w:name="_Toc272670078"/>
            <w:bookmarkStart w:id="987" w:name="_Toc27267222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986"/>
            <w:bookmarkEnd w:id="987"/>
          </w:p>
        </w:tc>
        <w:tc>
          <w:tcPr>
            <w:tcW w:w="121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ascii="宋体" w:hAnsi="宋体" w:eastAsia="宋体"/>
                <w:b w:val="0"/>
                <w:sz w:val="21"/>
                <w:szCs w:val="21"/>
              </w:rPr>
              <w:t>26</w:t>
            </w:r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988" w:name="_Toc272670080"/>
            <w:bookmarkStart w:id="989" w:name="_Toc272672229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单个字的宽度　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px</w:t>
            </w:r>
            <w:bookmarkEnd w:id="988"/>
            <w:bookmarkEnd w:id="989"/>
            <w:r>
              <w:rPr>
                <w:rFonts w:hint="eastAsia" w:ascii="宋体" w:hAnsi="宋体" w:eastAsia="宋体" w:cs="Calibri"/>
                <w:b w:val="0"/>
                <w:color w:val="7030A0"/>
                <w:sz w:val="21"/>
                <w:szCs w:val="21"/>
              </w:rPr>
              <w:t>，默认是</w:t>
            </w: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26px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90" w:name="_Toc272670081"/>
            <w:bookmarkStart w:id="991" w:name="_Toc27267223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fontFamily</w:t>
            </w:r>
            <w:bookmarkEnd w:id="990"/>
            <w:bookmarkEnd w:id="991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92" w:name="_Toc272670082"/>
            <w:bookmarkStart w:id="993" w:name="_Toc272672231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nt</w:t>
            </w:r>
            <w:bookmarkEnd w:id="992"/>
            <w:bookmarkEnd w:id="993"/>
          </w:p>
        </w:tc>
        <w:tc>
          <w:tcPr>
            <w:tcW w:w="1144" w:type="dxa"/>
            <w:gridSpan w:val="3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994" w:name="_Toc272670083"/>
            <w:bookmarkStart w:id="995" w:name="_Toc27267223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994"/>
            <w:bookmarkEnd w:id="995"/>
          </w:p>
        </w:tc>
        <w:tc>
          <w:tcPr>
            <w:tcW w:w="121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996" w:name="_Toc272670084"/>
            <w:bookmarkStart w:id="997" w:name="_Toc27267223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996"/>
            <w:bookmarkEnd w:id="997"/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998" w:name="_Toc272670085"/>
            <w:bookmarkStart w:id="999" w:name="_Toc272672234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字体</w:t>
            </w:r>
            <w:bookmarkEnd w:id="998"/>
            <w:bookmarkEnd w:id="99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00" w:name="_Toc272670086"/>
            <w:bookmarkStart w:id="1001" w:name="_Toc27267223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color</w:t>
            </w:r>
            <w:bookmarkEnd w:id="1000"/>
            <w:bookmarkEnd w:id="1001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02" w:name="_Toc272670087"/>
            <w:bookmarkStart w:id="1003" w:name="_Toc27267223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1002"/>
            <w:bookmarkEnd w:id="100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1144" w:type="dxa"/>
            <w:gridSpan w:val="3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04" w:name="_Toc272670088"/>
            <w:bookmarkStart w:id="1005" w:name="_Toc27267223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1004"/>
            <w:bookmarkEnd w:id="1005"/>
          </w:p>
        </w:tc>
        <w:tc>
          <w:tcPr>
            <w:tcW w:w="121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006" w:name="_Toc272670089"/>
            <w:bookmarkStart w:id="1007" w:name="_Toc272672238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文字颜色　f.e #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FFFFFF</w:t>
            </w:r>
            <w:bookmarkEnd w:id="1006"/>
            <w:bookmarkEnd w:id="100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08" w:name="_Toc272670090"/>
            <w:bookmarkStart w:id="1009" w:name="_Toc27267223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multi</w:t>
            </w:r>
            <w:bookmarkEnd w:id="1008"/>
            <w:bookmarkEnd w:id="1009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boolean</w:t>
            </w:r>
          </w:p>
        </w:tc>
        <w:tc>
          <w:tcPr>
            <w:tcW w:w="1144" w:type="dxa"/>
            <w:gridSpan w:val="3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10" w:name="_Toc272670092"/>
            <w:bookmarkStart w:id="1011" w:name="_Toc27267224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1010"/>
            <w:bookmarkEnd w:id="1011"/>
          </w:p>
        </w:tc>
        <w:tc>
          <w:tcPr>
            <w:tcW w:w="121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/>
                <w:b w:val="0"/>
                <w:color w:val="7030A0"/>
                <w:sz w:val="21"/>
                <w:szCs w:val="21"/>
              </w:rPr>
              <w:t>false</w:t>
            </w:r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012" w:name="_Toc272670093"/>
            <w:bookmarkStart w:id="1013" w:name="_Toc272672242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是否显示多行</w:t>
            </w:r>
            <w:bookmarkEnd w:id="1012"/>
            <w:bookmarkEnd w:id="101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14" w:name="_Toc272670094"/>
            <w:bookmarkStart w:id="1015" w:name="_Toc27267224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href</w:t>
            </w:r>
            <w:bookmarkEnd w:id="1014"/>
            <w:bookmarkEnd w:id="1015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16" w:name="_Toc272670095"/>
            <w:bookmarkStart w:id="1017" w:name="_Toc27267224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1016"/>
            <w:bookmarkEnd w:id="1017"/>
          </w:p>
        </w:tc>
        <w:tc>
          <w:tcPr>
            <w:tcW w:w="1144" w:type="dxa"/>
            <w:gridSpan w:val="3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18" w:name="_Toc272670096"/>
            <w:bookmarkStart w:id="1019" w:name="_Toc27267224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1018"/>
            <w:bookmarkEnd w:id="1019"/>
          </w:p>
        </w:tc>
        <w:tc>
          <w:tcPr>
            <w:tcW w:w="121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020" w:name="_Toc272670097"/>
            <w:bookmarkStart w:id="1021" w:name="_Toc272672246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点击文字后链接到</w:t>
            </w:r>
            <w:bookmarkEnd w:id="1020"/>
            <w:bookmarkEnd w:id="1021"/>
          </w:p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直接写入如下值标识自动生成翻页url：</w:t>
            </w:r>
          </w:p>
          <w:p>
            <w:r>
              <w:rPr>
                <w:rFonts w:hint="eastAsia"/>
              </w:rPr>
              <w:t>#next 下一页</w:t>
            </w:r>
          </w:p>
          <w:p>
            <w:r>
              <w:rPr>
                <w:rFonts w:hint="eastAsia"/>
              </w:rPr>
              <w:t>#previous 上一页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C0"/>
                <w:kern w:val="0"/>
                <w:sz w:val="20"/>
                <w:szCs w:val="20"/>
              </w:rPr>
              <w:t>hotkey</w:t>
            </w:r>
          </w:p>
        </w:tc>
        <w:tc>
          <w:tcPr>
            <w:tcW w:w="99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 xml:space="preserve">string </w:t>
            </w:r>
          </w:p>
        </w:tc>
        <w:tc>
          <w:tcPr>
            <w:tcW w:w="113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3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按遥控器热键触发此链接，具体值待定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C0"/>
                <w:kern w:val="0"/>
                <w:sz w:val="20"/>
                <w:szCs w:val="20"/>
              </w:rPr>
              <w:t>historyenabled</w:t>
            </w:r>
          </w:p>
        </w:tc>
        <w:tc>
          <w:tcPr>
            <w:tcW w:w="99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boolean</w:t>
            </w:r>
          </w:p>
        </w:tc>
        <w:tc>
          <w:tcPr>
            <w:tcW w:w="113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true</w:t>
            </w:r>
          </w:p>
        </w:tc>
        <w:tc>
          <w:tcPr>
            <w:tcW w:w="373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记录URL访问历史记录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C0"/>
                <w:kern w:val="0"/>
                <w:sz w:val="20"/>
                <w:szCs w:val="20"/>
              </w:rPr>
              <w:t>defaultfocus</w:t>
            </w:r>
          </w:p>
        </w:tc>
        <w:tc>
          <w:tcPr>
            <w:tcW w:w="99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boolean</w:t>
            </w:r>
          </w:p>
        </w:tc>
        <w:tc>
          <w:tcPr>
            <w:tcW w:w="113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false</w:t>
            </w:r>
          </w:p>
        </w:tc>
        <w:tc>
          <w:tcPr>
            <w:tcW w:w="373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默认页面获得焦点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22" w:name="_Toc272670103"/>
            <w:bookmarkStart w:id="1023" w:name="_Toc27267225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encoding</w:t>
            </w:r>
            <w:bookmarkEnd w:id="1022"/>
            <w:bookmarkEnd w:id="1023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24" w:name="_Toc272670104"/>
            <w:bookmarkStart w:id="1025" w:name="_Toc27267225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1024"/>
            <w:bookmarkEnd w:id="1025"/>
          </w:p>
        </w:tc>
        <w:tc>
          <w:tcPr>
            <w:tcW w:w="111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26" w:name="_Toc272670105"/>
            <w:bookmarkStart w:id="1027" w:name="_Toc27267225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1026"/>
            <w:bookmarkEnd w:id="1027"/>
          </w:p>
        </w:tc>
        <w:tc>
          <w:tcPr>
            <w:tcW w:w="124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028" w:name="_Toc272670106"/>
            <w:bookmarkStart w:id="1029" w:name="_Toc272672255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文字编码　比如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utf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-8</w:t>
            </w:r>
            <w:bookmarkEnd w:id="1028"/>
            <w:bookmarkEnd w:id="102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C0"/>
                <w:kern w:val="0"/>
                <w:sz w:val="20"/>
                <w:szCs w:val="20"/>
              </w:rPr>
              <w:t>needBlank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boolean</w:t>
            </w:r>
          </w:p>
        </w:tc>
        <w:tc>
          <w:tcPr>
            <w:tcW w:w="111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false</w:t>
            </w:r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行开始是否需要空2格</w:t>
            </w:r>
            <w:r>
              <w:rPr>
                <w:rFonts w:ascii="宋体" w:hAnsi="宋体" w:eastAsia="宋体"/>
                <w:b w:val="0"/>
                <w:color w:val="7030A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/>
                <w:b w:val="0"/>
                <w:color w:val="7030A0"/>
                <w:sz w:val="21"/>
                <w:szCs w:val="21"/>
              </w:rPr>
              <w:t>全角空格</w:t>
            </w:r>
            <w:r>
              <w:rPr>
                <w:rFonts w:ascii="宋体" w:hAnsi="宋体" w:eastAsia="宋体"/>
                <w:b w:val="0"/>
                <w:color w:val="7030A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30" w:name="_Toc272670107"/>
            <w:bookmarkStart w:id="1031" w:name="_Toc27267225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classname</w:t>
            </w:r>
            <w:bookmarkEnd w:id="1030"/>
            <w:bookmarkEnd w:id="1031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32" w:name="_Toc272670108"/>
            <w:bookmarkStart w:id="1033" w:name="_Toc27267225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1032"/>
            <w:bookmarkEnd w:id="1033"/>
          </w:p>
        </w:tc>
        <w:tc>
          <w:tcPr>
            <w:tcW w:w="111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34" w:name="_Toc272670109"/>
            <w:bookmarkStart w:id="1035" w:name="_Toc27267225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1034"/>
            <w:bookmarkEnd w:id="1035"/>
          </w:p>
        </w:tc>
        <w:tc>
          <w:tcPr>
            <w:tcW w:w="124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036" w:name="_Toc272670110"/>
            <w:bookmarkStart w:id="1037" w:name="_Toc272672259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1036"/>
            <w:bookmarkEnd w:id="1037"/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038" w:name="_Toc272670111"/>
            <w:bookmarkStart w:id="1039" w:name="_Toc272672260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指定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css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分类标签，只有在定义了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css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分类风格的时候才有意义。</w:t>
            </w:r>
            <w:bookmarkEnd w:id="1038"/>
            <w:bookmarkEnd w:id="103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lines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11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color w:val="7030A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color w:val="7030A0"/>
                <w:sz w:val="21"/>
                <w:szCs w:val="21"/>
              </w:rPr>
              <w:t>最多输出多少行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output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boolean</w:t>
            </w:r>
          </w:p>
        </w:tc>
        <w:tc>
          <w:tcPr>
            <w:tcW w:w="111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true</w:t>
            </w:r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是否输出文本html，当该标签仅为计算分割为多行文本数据时使用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/>
                <w:b w:val="0"/>
                <w:color w:val="7030A0"/>
                <w:sz w:val="21"/>
                <w:szCs w:val="21"/>
              </w:rPr>
              <w:t>chineseCharNumber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11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gridSpan w:val="2"/>
            <w:vAlign w:val="top"/>
          </w:tcPr>
          <w:p>
            <w:r>
              <w:rPr>
                <w:rFonts w:hint="eastAsia"/>
              </w:rPr>
              <w:t>只显示一行，单行的截取的最大字数。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dotdotdot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…</w:t>
            </w:r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当字数超过最大行数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lines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或最大截取数</w:t>
            </w:r>
            <w:r>
              <w:rPr>
                <w:rFonts w:ascii="宋体" w:hAnsi="宋体" w:eastAsia="宋体"/>
                <w:b w:val="0"/>
                <w:sz w:val="21"/>
                <w:szCs w:val="21"/>
              </w:rPr>
              <w:t>chineseCharNumber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时，会在末尾显示设置的符号，若不设置默认的符号是</w:t>
            </w:r>
            <w:r>
              <w:rPr>
                <w:rFonts w:ascii="Verdana" w:hAnsi="Verdana" w:cs="宋体"/>
                <w:color w:val="7030A0"/>
                <w:kern w:val="0"/>
                <w:sz w:val="20"/>
                <w:szCs w:val="20"/>
              </w:rPr>
              <w:t>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/>
                <w:b w:val="0"/>
                <w:color w:val="7030A0"/>
                <w:sz w:val="21"/>
                <w:szCs w:val="21"/>
              </w:rPr>
              <w:t>linkcolor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gridSpan w:val="2"/>
            <w:vAlign w:val="top"/>
          </w:tcPr>
          <w:p>
            <w:r>
              <w:rPr>
                <w:rFonts w:hint="eastAsia"/>
              </w:rPr>
              <w:t>当前链接未获得焦点时的颜色（机顶盒浏览器扩展属性）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/>
                <w:b w:val="0"/>
                <w:color w:val="7030A0"/>
                <w:sz w:val="21"/>
                <w:szCs w:val="21"/>
              </w:rPr>
              <w:t>visitedcolor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gridSpan w:val="2"/>
            <w:vAlign w:val="top"/>
          </w:tcPr>
          <w:p>
            <w:r>
              <w:rPr>
                <w:rFonts w:hint="eastAsia"/>
              </w:rPr>
              <w:t>当前链接获得焦点时的颜色（机顶盒浏览器扩展属性）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rememberFocus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Boolean</w:t>
            </w:r>
          </w:p>
        </w:tc>
        <w:tc>
          <w:tcPr>
            <w:tcW w:w="111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是否记住焦点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color w:val="7030A0"/>
                <w:sz w:val="21"/>
                <w:szCs w:val="21"/>
              </w:rPr>
              <w:t>onclick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点击后的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javascript　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语句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color w:val="7030A0"/>
                <w:sz w:val="21"/>
                <w:szCs w:val="21"/>
              </w:rPr>
              <w:t>align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left</w:t>
            </w:r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对齐方式，left,right,center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pageop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遥控器按键名，响应遥控器按键，实现一键式操作。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keyop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遥控器按键名，响应遥控器按键，实现一键式操作。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backstep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回溯深度，数值代表返回几级，小于等于1均返回1级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lineNum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nt</w:t>
            </w:r>
          </w:p>
        </w:tc>
        <w:tc>
          <w:tcPr>
            <w:tcW w:w="1114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gridSpan w:val="2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ascii="宋体" w:hAnsi="宋体" w:eastAsia="宋体"/>
                <w:b w:val="0"/>
                <w:sz w:val="21"/>
                <w:szCs w:val="21"/>
              </w:rPr>
              <w:t>multi 为true,设置的最大行数。</w:t>
            </w:r>
          </w:p>
        </w:tc>
      </w:tr>
    </w:tbl>
    <w:p>
      <w:pPr>
        <w:rPr>
          <w:rFonts w:ascii="宋体" w:hAnsi="宋体"/>
          <w:color w:val="7030A0"/>
        </w:rPr>
      </w:pPr>
    </w:p>
    <w:p>
      <w:pPr>
        <w:rPr>
          <w:rFonts w:ascii="宋体" w:hAnsi="宋体"/>
          <w:color w:val="7030A0"/>
        </w:rPr>
      </w:pPr>
      <w:r>
        <w:rPr>
          <w:rFonts w:hint="eastAsia" w:ascii="宋体" w:hAnsi="宋体"/>
          <w:color w:val="7030A0"/>
        </w:rPr>
        <w:t>注意事项：</w:t>
      </w:r>
    </w:p>
    <w:p>
      <w:pPr>
        <w:widowControl/>
        <w:jc w:val="left"/>
        <w:rPr>
          <w:rFonts w:ascii="Verdana" w:hAnsi="Verdana" w:eastAsia="宋体" w:cs="宋体"/>
          <w:color w:val="7030A0"/>
          <w:kern w:val="0"/>
          <w:sz w:val="20"/>
          <w:szCs w:val="20"/>
        </w:rPr>
      </w:pPr>
      <w:r>
        <w:rPr>
          <w:rFonts w:ascii="Verdana" w:hAnsi="Verdana" w:eastAsia="宋体" w:cs="宋体"/>
          <w:color w:val="7030A0"/>
          <w:kern w:val="0"/>
          <w:sz w:val="20"/>
          <w:szCs w:val="20"/>
        </w:rPr>
        <w:t>1、chineseCharNumber：一行显示，需要截取的中文字数，1中文字等于2个英文字。程序会自动判断截取的字数是否小于实际字数，小于：会在末尾添加dotdotdot设置的后缀符号，如不设置dotdotdot默认是中文的 "…"，dotdotdot算进chineseCharNumber</w:t>
      </w:r>
    </w:p>
    <w:p>
      <w:pPr>
        <w:widowControl/>
        <w:jc w:val="left"/>
        <w:rPr>
          <w:rFonts w:ascii="Verdana" w:hAnsi="Verdana" w:eastAsia="宋体" w:cs="宋体"/>
          <w:color w:val="7030A0"/>
          <w:kern w:val="0"/>
          <w:sz w:val="20"/>
          <w:szCs w:val="20"/>
        </w:rPr>
      </w:pPr>
      <w:r>
        <w:rPr>
          <w:rFonts w:ascii="Verdana" w:hAnsi="Verdana" w:eastAsia="宋体" w:cs="宋体"/>
          <w:color w:val="7030A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Verdana" w:hAnsi="Verdana" w:eastAsia="宋体" w:cs="宋体"/>
          <w:color w:val="7030A0"/>
          <w:kern w:val="0"/>
          <w:sz w:val="20"/>
          <w:szCs w:val="20"/>
        </w:rPr>
      </w:pPr>
      <w:r>
        <w:rPr>
          <w:rFonts w:ascii="Verdana" w:hAnsi="Verdana" w:eastAsia="宋体" w:cs="宋体"/>
          <w:color w:val="7030A0"/>
          <w:kern w:val="0"/>
          <w:sz w:val="20"/>
          <w:szCs w:val="20"/>
        </w:rPr>
        <w:t xml:space="preserve">2、chineseCharWidth：   </w:t>
      </w:r>
    </w:p>
    <w:p>
      <w:pPr>
        <w:widowControl/>
        <w:jc w:val="left"/>
        <w:rPr>
          <w:rFonts w:ascii="Verdana" w:hAnsi="Verdana" w:eastAsia="宋体" w:cs="宋体"/>
          <w:color w:val="7030A0"/>
          <w:kern w:val="0"/>
          <w:sz w:val="20"/>
          <w:szCs w:val="20"/>
        </w:rPr>
      </w:pPr>
      <w:r>
        <w:rPr>
          <w:rFonts w:ascii="Verdana" w:hAnsi="Verdana" w:eastAsia="宋体" w:cs="宋体"/>
          <w:color w:val="7030A0"/>
          <w:kern w:val="0"/>
          <w:sz w:val="20"/>
          <w:szCs w:val="20"/>
        </w:rPr>
        <w:t>支持多行显示，需要分段显示文字时，width和height属性都必须设置，设multi 为true。程序会根据 width/chineseCharWidth=？得出每行的中文字数。程序会自动判断，超过lineNum 设置的最大行数，会使用dotdotdot。</w:t>
      </w:r>
    </w:p>
    <w:p>
      <w:pPr>
        <w:widowControl/>
        <w:jc w:val="left"/>
        <w:rPr>
          <w:rFonts w:ascii="Verdana" w:hAnsi="Verdana" w:eastAsia="宋体" w:cs="宋体"/>
          <w:color w:val="7030A0"/>
          <w:kern w:val="0"/>
          <w:sz w:val="20"/>
          <w:szCs w:val="20"/>
        </w:rPr>
      </w:pPr>
      <w:r>
        <w:rPr>
          <w:rFonts w:ascii="Verdana" w:hAnsi="Verdana" w:eastAsia="宋体" w:cs="宋体"/>
          <w:color w:val="7030A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Verdana" w:hAnsi="Verdana" w:eastAsia="宋体" w:cs="宋体"/>
          <w:color w:val="7030A0"/>
          <w:kern w:val="0"/>
          <w:sz w:val="20"/>
          <w:szCs w:val="20"/>
        </w:rPr>
      </w:pPr>
      <w:r>
        <w:rPr>
          <w:rFonts w:ascii="Verdana" w:hAnsi="Verdana" w:eastAsia="宋体" w:cs="宋体"/>
          <w:color w:val="7030A0"/>
          <w:kern w:val="0"/>
          <w:sz w:val="20"/>
          <w:szCs w:val="20"/>
        </w:rPr>
        <w:t>3、dotdotdot：可以设置你喜欢的后缀类型，如“。。。”“...”等，不设置的情形下，默认是 "…"，程序会根据设置自动算取 占用的 字符数。</w:t>
      </w:r>
    </w:p>
    <w:p>
      <w:pPr>
        <w:widowControl/>
        <w:jc w:val="left"/>
        <w:rPr>
          <w:rFonts w:ascii="Verdana" w:hAnsi="Verdana" w:eastAsia="宋体" w:cs="宋体"/>
          <w:color w:val="7030A0"/>
          <w:kern w:val="0"/>
          <w:sz w:val="20"/>
          <w:szCs w:val="20"/>
        </w:rPr>
      </w:pPr>
      <w:r>
        <w:rPr>
          <w:rFonts w:ascii="Verdana" w:hAnsi="Verdana" w:eastAsia="宋体" w:cs="宋体"/>
          <w:color w:val="7030A0"/>
          <w:kern w:val="0"/>
          <w:sz w:val="20"/>
          <w:szCs w:val="20"/>
        </w:rPr>
        <w:t> </w:t>
      </w:r>
    </w:p>
    <w:p>
      <w:pPr>
        <w:widowControl/>
        <w:jc w:val="left"/>
        <w:rPr>
          <w:rFonts w:ascii="Verdana" w:hAnsi="Verdana" w:eastAsia="宋体" w:cs="宋体"/>
          <w:color w:val="7030A0"/>
          <w:kern w:val="0"/>
          <w:sz w:val="20"/>
          <w:szCs w:val="20"/>
        </w:rPr>
      </w:pPr>
      <w:r>
        <w:rPr>
          <w:rFonts w:ascii="Verdana" w:hAnsi="Verdana" w:eastAsia="宋体" w:cs="宋体"/>
          <w:color w:val="7030A0"/>
          <w:kern w:val="0"/>
          <w:sz w:val="20"/>
          <w:szCs w:val="20"/>
        </w:rPr>
        <w:t>4、chineseCharNumber 的优先级最高，设置同时设置chineseCharNumber和chineseCharWidth，将按chineseCharNumber规则显示。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例子：</w:t>
      </w:r>
    </w:p>
    <w:p>
      <w:pPr>
        <w:rPr>
          <w:rFonts w:ascii="宋体" w:hAnsi="宋体"/>
          <w:color w:val="7030A0"/>
        </w:rPr>
      </w:pPr>
      <w:r>
        <w:rPr>
          <w:rFonts w:hint="eastAsia" w:ascii="宋体" w:hAnsi="宋体"/>
        </w:rPr>
        <w:t>对于短文字：</w:t>
      </w:r>
    </w:p>
    <w:p>
      <w:pPr>
        <w:autoSpaceDE w:val="0"/>
        <w:autoSpaceDN w:val="0"/>
        <w:adjustRightInd w:val="0"/>
        <w:jc w:val="left"/>
        <w:rPr>
          <w:rFonts w:ascii="宋体" w:hAnsi="宋体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epg:text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img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${currentIndex}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chineseCharNumber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"20"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rememberFocus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"true"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defaultfocus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"true"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${indexUrl}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&amp;returnTo=bizcat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${listResult.title}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epg:text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对于大段文字：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epg:text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"460"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"800"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chineseCharWidth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"26"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needBlank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"true"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multi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"true"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"false"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lines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"summarys"</w:t>
      </w:r>
    </w:p>
    <w:p>
      <w:pPr>
        <w:rPr>
          <w:rFonts w:ascii="宋体" w:hAnsi="宋体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lineNum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${program.summaryMedium}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epg:text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如果text=和tag内部body同时赋予文本，则以body内部为准。</w:t>
      </w:r>
    </w:p>
    <w:p>
      <w:pPr>
        <w:rPr>
          <w:rFonts w:ascii="宋体" w:hAnsi="宋体"/>
        </w:rPr>
      </w:pPr>
    </w:p>
    <w:p>
      <w:pPr>
        <w:pStyle w:val="4"/>
        <w:numPr>
          <w:ilvl w:val="2"/>
          <w:numId w:val="1"/>
        </w:numPr>
        <w:rPr>
          <w:rFonts w:ascii="宋体" w:hAnsi="宋体"/>
          <w:color w:val="7030A0"/>
        </w:rPr>
      </w:pPr>
      <w:r>
        <w:rPr>
          <w:rFonts w:ascii="宋体" w:hAnsi="宋体"/>
          <w:color w:val="7030A0"/>
        </w:rPr>
        <w:t>layout</w:t>
      </w:r>
    </w:p>
    <w:p>
      <w:r>
        <w:rPr>
          <w:rFonts w:hint="eastAsia"/>
        </w:rPr>
        <w:t>使用</w:t>
      </w:r>
      <w:r>
        <w:t>layout</w:t>
      </w:r>
      <w:r>
        <w:rPr>
          <w:rFonts w:hint="eastAsia"/>
        </w:rPr>
        <w:t>放在外层后，表格、图片等内容始终能居中显示。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984"/>
        <w:gridCol w:w="1107"/>
        <w:gridCol w:w="1228"/>
        <w:gridCol w:w="37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width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576</w:t>
            </w:r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定位宽度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height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720</w:t>
            </w:r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定位高度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cellpadding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格子内四周间隙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cellspacing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格子间水平间距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background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背景图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align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false</w:t>
            </w:r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不设定</w:t>
            </w:r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水平对齐方式，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left/center/right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valign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0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false</w:t>
            </w:r>
          </w:p>
        </w:tc>
        <w:tc>
          <w:tcPr>
            <w:tcW w:w="122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不设定</w:t>
            </w:r>
          </w:p>
        </w:tc>
        <w:tc>
          <w:tcPr>
            <w:tcW w:w="3727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垂直对齐方式，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center/top/bottom</w:t>
            </w: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</w:rPr>
        <w:t>例子：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epg:layout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"960"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"540"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>……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epg:layout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pStyle w:val="4"/>
        <w:numPr>
          <w:ilvl w:val="2"/>
          <w:numId w:val="1"/>
        </w:numPr>
      </w:pPr>
      <w:bookmarkStart w:id="1040" w:name="_Toc272670112"/>
      <w:bookmarkStart w:id="1041" w:name="_Toc272672261"/>
      <w:r>
        <w:rPr>
          <w:rFonts w:hint="eastAsia"/>
        </w:rPr>
        <w:t>ul</w:t>
      </w:r>
      <w:bookmarkEnd w:id="1040"/>
      <w:bookmarkEnd w:id="1041"/>
    </w:p>
    <w:p>
      <w:pPr>
        <w:rPr>
          <w:rFonts w:ascii="宋体" w:hAnsi="宋体"/>
        </w:rPr>
      </w:pPr>
      <w:r>
        <w:rPr>
          <w:rFonts w:hint="eastAsia" w:ascii="宋体" w:hAnsi="宋体"/>
        </w:rPr>
        <w:t>无顺序列表，相当于html 的&lt;ul&gt; ,包含body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984"/>
        <w:gridCol w:w="1114"/>
        <w:gridCol w:w="1241"/>
        <w:gridCol w:w="38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042" w:name="_Toc272670113"/>
            <w:bookmarkStart w:id="1043" w:name="_Toc272672262"/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  <w:bookmarkEnd w:id="1042"/>
            <w:bookmarkEnd w:id="1043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044" w:name="_Toc272670114"/>
            <w:bookmarkStart w:id="1045" w:name="_Toc272672263"/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  <w:bookmarkEnd w:id="1044"/>
            <w:bookmarkEnd w:id="1045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046" w:name="_Toc272670115"/>
            <w:bookmarkStart w:id="1047" w:name="_Toc272672264"/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  <w:bookmarkEnd w:id="1046"/>
            <w:bookmarkEnd w:id="1047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048" w:name="_Toc272670116"/>
            <w:bookmarkStart w:id="1049" w:name="_Toc272672265"/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  <w:bookmarkEnd w:id="1048"/>
            <w:bookmarkEnd w:id="1049"/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050" w:name="_Toc272670117"/>
            <w:bookmarkStart w:id="1051" w:name="_Toc272672266"/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  <w:bookmarkEnd w:id="1050"/>
            <w:bookmarkEnd w:id="105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52" w:name="_Toc272670118"/>
            <w:bookmarkStart w:id="1053" w:name="_Toc27267226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id</w:t>
            </w:r>
            <w:bookmarkEnd w:id="1052"/>
            <w:bookmarkEnd w:id="1053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54" w:name="_Toc272670119"/>
            <w:bookmarkStart w:id="1055" w:name="_Toc27267226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1054"/>
            <w:bookmarkEnd w:id="1055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56" w:name="_Toc272670120"/>
            <w:bookmarkStart w:id="1057" w:name="_Toc27267226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false</w:t>
            </w:r>
            <w:bookmarkEnd w:id="1056"/>
            <w:bookmarkEnd w:id="1057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058" w:name="_Toc272670121"/>
            <w:bookmarkStart w:id="1059" w:name="_Toc272672270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自动产生</w:t>
            </w:r>
            <w:bookmarkEnd w:id="1058"/>
            <w:bookmarkEnd w:id="1059"/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060" w:name="_Toc272670122"/>
            <w:bookmarkStart w:id="1061" w:name="_Toc272672271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标识符id</w:t>
            </w:r>
            <w:bookmarkEnd w:id="1060"/>
            <w:bookmarkEnd w:id="106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62" w:name="_Toc272670123"/>
            <w:bookmarkStart w:id="1063" w:name="_Toc272672272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left</w:t>
            </w:r>
            <w:bookmarkEnd w:id="1062"/>
            <w:bookmarkEnd w:id="1063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64" w:name="_Toc272670124"/>
            <w:bookmarkStart w:id="1065" w:name="_Toc272672273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1064"/>
            <w:bookmarkEnd w:id="1065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66" w:name="_Toc272670125"/>
            <w:bookmarkStart w:id="1067" w:name="_Toc27267227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1066"/>
            <w:bookmarkEnd w:id="1067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068" w:name="_Toc272670126"/>
            <w:bookmarkStart w:id="1069" w:name="_Toc272672275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位置x</w:t>
            </w:r>
            <w:bookmarkEnd w:id="1068"/>
            <w:bookmarkEnd w:id="106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70" w:name="_Toc272670127"/>
            <w:bookmarkStart w:id="1071" w:name="_Toc27267227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top</w:t>
            </w:r>
            <w:bookmarkEnd w:id="1070"/>
            <w:bookmarkEnd w:id="1071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72" w:name="_Toc272670128"/>
            <w:bookmarkStart w:id="1073" w:name="_Toc272672277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1072"/>
            <w:bookmarkEnd w:id="1073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74" w:name="_Toc272670129"/>
            <w:bookmarkStart w:id="1075" w:name="_Toc27267227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1074"/>
            <w:bookmarkEnd w:id="1075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076" w:name="_Toc272670130"/>
            <w:bookmarkStart w:id="1077" w:name="_Toc272672279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位置y</w:t>
            </w:r>
            <w:bookmarkEnd w:id="1076"/>
            <w:bookmarkEnd w:id="107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78" w:name="_Toc272670131"/>
            <w:bookmarkStart w:id="1079" w:name="_Toc272672280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width</w:t>
            </w:r>
            <w:bookmarkEnd w:id="1078"/>
            <w:bookmarkEnd w:id="1079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80" w:name="_Toc272670132"/>
            <w:bookmarkStart w:id="1081" w:name="_Toc272672281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1080"/>
            <w:bookmarkEnd w:id="1081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82" w:name="_Toc272670133"/>
            <w:bookmarkStart w:id="1083" w:name="_Toc27267228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1082"/>
            <w:bookmarkEnd w:id="1083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084" w:name="_Toc272670134"/>
            <w:bookmarkStart w:id="1085" w:name="_Toc27267228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定位宽度</w:t>
            </w:r>
            <w:bookmarkEnd w:id="1084"/>
            <w:bookmarkEnd w:id="108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86" w:name="_Toc272670135"/>
            <w:bookmarkStart w:id="1087" w:name="_Toc27267228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height</w:t>
            </w:r>
            <w:bookmarkEnd w:id="1086"/>
            <w:bookmarkEnd w:id="1087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88" w:name="_Toc272670136"/>
            <w:bookmarkStart w:id="1089" w:name="_Toc272672285"/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1088"/>
            <w:bookmarkEnd w:id="1089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90" w:name="_Toc272670137"/>
            <w:bookmarkStart w:id="1091" w:name="_Toc27267228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  <w:bookmarkEnd w:id="1090"/>
            <w:bookmarkEnd w:id="1091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092" w:name="_Toc272670138"/>
            <w:bookmarkStart w:id="1093" w:name="_Toc272672287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定位高度</w:t>
            </w:r>
            <w:bookmarkEnd w:id="1092"/>
            <w:bookmarkEnd w:id="109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94" w:name="_Toc272670139"/>
            <w:bookmarkStart w:id="1095" w:name="_Toc27267228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items</w:t>
            </w:r>
            <w:bookmarkEnd w:id="1094"/>
            <w:bookmarkEnd w:id="1095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96" w:name="_Toc272670140"/>
            <w:bookmarkStart w:id="1097" w:name="_Toc27267228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object</w:t>
            </w:r>
            <w:bookmarkEnd w:id="1096"/>
            <w:bookmarkEnd w:id="1097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098" w:name="_Toc272670141"/>
            <w:bookmarkStart w:id="1099" w:name="_Toc27267229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1098"/>
            <w:bookmarkEnd w:id="1099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100" w:name="_Toc272670142"/>
            <w:bookmarkStart w:id="1101" w:name="_Toc272672291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传入的集合对象</w:t>
            </w:r>
            <w:bookmarkEnd w:id="1100"/>
            <w:bookmarkEnd w:id="110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type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circle</w:t>
            </w: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//circle空心圆/square实心黑正方形/disc 实心黑圆//number数字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02" w:name="_Toc272670143"/>
            <w:bookmarkStart w:id="1103" w:name="_Toc27267229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var</w:t>
            </w:r>
            <w:bookmarkEnd w:id="1102"/>
            <w:bookmarkEnd w:id="1103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04" w:name="_Toc272670144"/>
            <w:bookmarkStart w:id="1105" w:name="_Toc27267229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object</w:t>
            </w:r>
            <w:bookmarkEnd w:id="1104"/>
            <w:bookmarkEnd w:id="1105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06" w:name="_Toc272670145"/>
            <w:bookmarkStart w:id="1107" w:name="_Toc27267229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1106"/>
            <w:bookmarkEnd w:id="1107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108" w:name="_Toc272670146"/>
            <w:bookmarkStart w:id="1109" w:name="_Toc272672295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如传入items值，则需指定表格行循环时需要的集合元素var名</w:t>
            </w:r>
            <w:bookmarkEnd w:id="1108"/>
            <w:bookmarkEnd w:id="110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10" w:name="_Toc272670147"/>
            <w:bookmarkStart w:id="1111" w:name="_Toc27267229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indexVar</w:t>
            </w:r>
            <w:bookmarkEnd w:id="1110"/>
            <w:bookmarkEnd w:id="1111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12" w:name="_Toc272670148"/>
            <w:bookmarkStart w:id="1113" w:name="_Toc27267229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int</w:t>
            </w:r>
            <w:bookmarkEnd w:id="1112"/>
            <w:bookmarkEnd w:id="1113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14" w:name="_Toc272670149"/>
            <w:bookmarkStart w:id="1115" w:name="_Toc27267229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1114"/>
            <w:bookmarkEnd w:id="1115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116" w:name="_Toc272670150"/>
            <w:bookmarkStart w:id="1117" w:name="_Toc272672299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行循环时的行index 变量名</w:t>
            </w:r>
            <w:bookmarkEnd w:id="1116"/>
            <w:bookmarkEnd w:id="111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18" w:name="_Toc272670151"/>
            <w:bookmarkStart w:id="1119" w:name="_Toc272672300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style</w:t>
            </w:r>
            <w:bookmarkEnd w:id="1118"/>
            <w:bookmarkEnd w:id="1119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20" w:name="_Toc272670152"/>
            <w:bookmarkStart w:id="1121" w:name="_Toc272672301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1120"/>
            <w:bookmarkEnd w:id="1121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22" w:name="_Toc272670153"/>
            <w:bookmarkStart w:id="1123" w:name="_Toc27267230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1122"/>
            <w:bookmarkEnd w:id="1123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124" w:name="_Toc272670154"/>
            <w:bookmarkStart w:id="1125" w:name="_Toc272672303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1124"/>
            <w:bookmarkEnd w:id="1125"/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126" w:name="_Toc272670155"/>
            <w:bookmarkStart w:id="1127" w:name="_Toc272672304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单独指定css风格</w:t>
            </w:r>
            <w:bookmarkEnd w:id="1126"/>
            <w:bookmarkEnd w:id="112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28" w:name="_Toc272670156"/>
            <w:bookmarkStart w:id="1129" w:name="_Toc272672305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classname</w:t>
            </w:r>
            <w:bookmarkEnd w:id="1128"/>
            <w:bookmarkEnd w:id="1129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30" w:name="_Toc272670157"/>
            <w:bookmarkStart w:id="1131" w:name="_Toc272672306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1130"/>
            <w:bookmarkEnd w:id="1131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32" w:name="_Toc272670158"/>
            <w:bookmarkStart w:id="1133" w:name="_Toc27267230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1132"/>
            <w:bookmarkEnd w:id="1133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134" w:name="_Toc272670159"/>
            <w:bookmarkStart w:id="1135" w:name="_Toc272672308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1134"/>
            <w:bookmarkEnd w:id="1135"/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136" w:name="_Toc272670160"/>
            <w:bookmarkStart w:id="1137" w:name="_Toc272672309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指定css分类标签，只有在定义了css分类风格的时候才有意义。</w:t>
            </w:r>
            <w:bookmarkEnd w:id="1136"/>
            <w:bookmarkEnd w:id="1137"/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举例：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&lt;epg:</w:t>
      </w:r>
      <w:r>
        <w:rPr>
          <w:rFonts w:hint="eastAsia" w:ascii="宋体" w:hAnsi="宋体"/>
        </w:rPr>
        <w:t>u</w:t>
      </w:r>
      <w:r>
        <w:rPr>
          <w:rFonts w:ascii="宋体" w:hAnsi="宋体"/>
        </w:rPr>
        <w:t>l id="ul1" items="${abc}" var="mytxt" left="200" top="270"  width="400" height="300" indexVar="idx"&gt;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&lt;epg:li&gt; 列表1 手工  &lt;/epg:li&gt;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&lt;epg:li&gt; 列表2 手工 &lt;/epg:li&gt;</w:t>
      </w:r>
    </w:p>
    <w:p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&lt;epg:lis&gt;&lt;epg:text text="${mytxt.content}" href="http://www.baidu.com" width="250" height="26"  multi="false" color="#ff0000" fontSize="26" classname="ddfd" /&gt;&lt;/epg:lis&gt;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&lt;/epg:</w:t>
      </w:r>
      <w:r>
        <w:rPr>
          <w:rFonts w:hint="eastAsia" w:ascii="宋体" w:hAnsi="宋体"/>
        </w:rPr>
        <w:t>u</w:t>
      </w:r>
      <w:r>
        <w:rPr>
          <w:rFonts w:ascii="宋体" w:hAnsi="宋体"/>
        </w:rPr>
        <w:t>l&gt;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4"/>
        <w:numPr>
          <w:ilvl w:val="2"/>
          <w:numId w:val="1"/>
        </w:numPr>
      </w:pPr>
      <w:bookmarkStart w:id="1138" w:name="_Toc272670162"/>
      <w:bookmarkStart w:id="1139" w:name="_Toc272672311"/>
      <w:r>
        <w:rPr>
          <w:rFonts w:hint="eastAsia"/>
        </w:rPr>
        <w:t>li</w:t>
      </w:r>
      <w:bookmarkEnd w:id="1138"/>
      <w:bookmarkEnd w:id="1139"/>
    </w:p>
    <w:p>
      <w:pPr>
        <w:rPr>
          <w:rFonts w:ascii="宋体" w:hAnsi="宋体"/>
        </w:rPr>
      </w:pPr>
      <w:r>
        <w:rPr>
          <w:rFonts w:hint="eastAsia" w:ascii="宋体" w:hAnsi="宋体"/>
        </w:rPr>
        <w:t>ol or ul列表中的一行，相当于html 里的li  包含body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参数列表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984"/>
        <w:gridCol w:w="1114"/>
        <w:gridCol w:w="1241"/>
        <w:gridCol w:w="38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140" w:name="_Toc272670163"/>
            <w:bookmarkStart w:id="1141" w:name="_Toc272672312"/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  <w:bookmarkEnd w:id="1140"/>
            <w:bookmarkEnd w:id="1141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142" w:name="_Toc272670164"/>
            <w:bookmarkStart w:id="1143" w:name="_Toc272672313"/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  <w:bookmarkEnd w:id="1142"/>
            <w:bookmarkEnd w:id="1143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144" w:name="_Toc272670165"/>
            <w:bookmarkStart w:id="1145" w:name="_Toc272672314"/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  <w:bookmarkEnd w:id="1144"/>
            <w:bookmarkEnd w:id="1145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146" w:name="_Toc272670166"/>
            <w:bookmarkStart w:id="1147" w:name="_Toc272672315"/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  <w:bookmarkEnd w:id="1146"/>
            <w:bookmarkEnd w:id="1147"/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1148" w:name="_Toc272670167"/>
            <w:bookmarkStart w:id="1149" w:name="_Toc272672316"/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  <w:bookmarkEnd w:id="1148"/>
            <w:bookmarkEnd w:id="114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50" w:name="_Toc272670168"/>
            <w:bookmarkStart w:id="1151" w:name="_Toc27267231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id</w:t>
            </w:r>
            <w:bookmarkEnd w:id="1150"/>
            <w:bookmarkEnd w:id="1151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52" w:name="_Toc272670169"/>
            <w:bookmarkStart w:id="1153" w:name="_Toc27267231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1152"/>
            <w:bookmarkEnd w:id="1153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54" w:name="_Toc272670170"/>
            <w:bookmarkStart w:id="1155" w:name="_Toc27267231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false</w:t>
            </w:r>
            <w:bookmarkEnd w:id="1154"/>
            <w:bookmarkEnd w:id="1155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156" w:name="_Toc272670171"/>
            <w:bookmarkStart w:id="1157" w:name="_Toc272672320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自动产生</w:t>
            </w:r>
            <w:bookmarkEnd w:id="1156"/>
            <w:bookmarkEnd w:id="1157"/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158" w:name="_Toc272670172"/>
            <w:bookmarkStart w:id="1159" w:name="_Toc272672321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标识符id</w:t>
            </w:r>
            <w:bookmarkEnd w:id="1158"/>
            <w:bookmarkEnd w:id="115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60" w:name="_Toc272670173"/>
            <w:bookmarkStart w:id="1161" w:name="_Toc272672322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style</w:t>
            </w:r>
            <w:bookmarkEnd w:id="1160"/>
            <w:bookmarkEnd w:id="1161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62" w:name="_Toc272670174"/>
            <w:bookmarkStart w:id="1163" w:name="_Toc272672323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1162"/>
            <w:bookmarkEnd w:id="1163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64" w:name="_Toc272670175"/>
            <w:bookmarkStart w:id="1165" w:name="_Toc272672324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1164"/>
            <w:bookmarkEnd w:id="1165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166" w:name="_Toc272670176"/>
            <w:bookmarkStart w:id="1167" w:name="_Toc272672325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1166"/>
            <w:bookmarkEnd w:id="1167"/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168" w:name="_Toc272670177"/>
            <w:bookmarkStart w:id="1169" w:name="_Toc272672326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单独指定css风格</w:t>
            </w:r>
            <w:bookmarkEnd w:id="1168"/>
            <w:bookmarkEnd w:id="116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70" w:name="_Toc272670178"/>
            <w:bookmarkStart w:id="1171" w:name="_Toc272672327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classname</w:t>
            </w:r>
            <w:bookmarkEnd w:id="1170"/>
            <w:bookmarkEnd w:id="1171"/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72" w:name="_Toc272670179"/>
            <w:bookmarkStart w:id="1173" w:name="_Toc272672328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  <w:bookmarkEnd w:id="1172"/>
            <w:bookmarkEnd w:id="1173"/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bookmarkStart w:id="1174" w:name="_Toc272670180"/>
            <w:bookmarkStart w:id="1175" w:name="_Toc272672329"/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  <w:bookmarkEnd w:id="1174"/>
            <w:bookmarkEnd w:id="1175"/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176" w:name="_Toc272670181"/>
            <w:bookmarkStart w:id="1177" w:name="_Toc272672330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  <w:bookmarkEnd w:id="1176"/>
            <w:bookmarkEnd w:id="1177"/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bookmarkStart w:id="1178" w:name="_Toc272670182"/>
            <w:bookmarkStart w:id="1179" w:name="_Toc272672331"/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指定css分类标签，只有在定义了css分类风格的时候才有意义。</w:t>
            </w:r>
            <w:bookmarkEnd w:id="1178"/>
            <w:bookmarkEnd w:id="1179"/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例子见ol例子</w:t>
      </w:r>
    </w:p>
    <w:p>
      <w:pPr>
        <w:rPr>
          <w:rFonts w:ascii="宋体" w:hAnsi="宋体"/>
        </w:rPr>
      </w:pPr>
    </w:p>
    <w:p>
      <w:pPr>
        <w:pStyle w:val="4"/>
        <w:numPr>
          <w:ilvl w:val="2"/>
          <w:numId w:val="1"/>
        </w:numPr>
      </w:pPr>
      <w:bookmarkStart w:id="1180" w:name="_Toc272670183"/>
      <w:bookmarkStart w:id="1181" w:name="_Toc272672332"/>
      <w:r>
        <w:rPr>
          <w:rFonts w:hint="eastAsia"/>
        </w:rPr>
        <w:t>lis</w:t>
      </w:r>
      <w:bookmarkEnd w:id="1180"/>
      <w:bookmarkEnd w:id="1181"/>
    </w:p>
    <w:p>
      <w:pPr>
        <w:rPr>
          <w:rFonts w:ascii="宋体" w:hAnsi="宋体"/>
        </w:rPr>
      </w:pPr>
      <w:r>
        <w:rPr>
          <w:rFonts w:hint="eastAsia" w:ascii="宋体" w:hAnsi="宋体"/>
        </w:rPr>
        <w:t>ol or ul 列表中的一行代替多行，多个li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参数同li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例子请参见ol例子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form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epg表单，相当于html &lt;form&gt;，包含body.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984"/>
        <w:gridCol w:w="1114"/>
        <w:gridCol w:w="1241"/>
        <w:gridCol w:w="38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action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Y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es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表单提交页面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method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Y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es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无</w:t>
            </w: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表单提交方法，get/post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举例：</w:t>
      </w:r>
    </w:p>
    <w:p>
      <w:pPr>
        <w:rPr>
          <w:rFonts w:ascii="宋体" w:hAnsi="宋体"/>
        </w:rPr>
      </w:pPr>
      <w:r>
        <w:rPr>
          <w:rFonts w:ascii="宋体" w:hAnsi="宋体"/>
        </w:rPr>
        <w:t>&lt;epg:form action="yourPage" method="get"&gt;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&lt;/epg:form&gt;</w:t>
      </w:r>
    </w:p>
    <w:p>
      <w:pPr>
        <w:rPr>
          <w:rFonts w:ascii="宋体" w:hAnsi="宋体"/>
        </w:rPr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button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epg按钮，相当于html &lt;button&gt;，包含body，被2.2.20 &lt;input type=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button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&gt;标签代替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984"/>
        <w:gridCol w:w="1114"/>
        <w:gridCol w:w="1241"/>
        <w:gridCol w:w="38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id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标识符id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left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nt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图片左上角x位置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top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nt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图片左上角y位置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width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图片宽度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height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图片高度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type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tring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both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ascii="宋体" w:hAnsi="宋体" w:eastAsia="宋体"/>
                <w:b w:val="0"/>
                <w:sz w:val="21"/>
                <w:szCs w:val="21"/>
              </w:rPr>
              <w:t>B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utton功能类型，button/reset/submit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text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按钮上所显示的文字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src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按钮上所显示的图片路径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举例：</w:t>
      </w:r>
    </w:p>
    <w:p>
      <w:pPr>
        <w:rPr>
          <w:rFonts w:ascii="宋体" w:hAnsi="宋体"/>
        </w:rPr>
      </w:pPr>
      <w:r>
        <w:rPr>
          <w:rFonts w:ascii="宋体" w:hAnsi="宋体"/>
        </w:rPr>
        <w:t>&lt;epg:button height="36" width="75" left="213" top="238" type="submit" src="</w:t>
      </w:r>
      <w:r>
        <w:rPr>
          <w:rFonts w:hint="eastAsia" w:ascii="宋体" w:hAnsi="宋体"/>
        </w:rPr>
        <w:t>yourPic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jpg</w:t>
      </w:r>
      <w:r>
        <w:rPr>
          <w:rFonts w:ascii="宋体" w:hAnsi="宋体"/>
        </w:rPr>
        <w:t>" /&gt;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&lt;epg:button height="36" width="75" left="213" top="238" type="submit" </w:t>
      </w:r>
      <w:r>
        <w:rPr>
          <w:rFonts w:hint="eastAsia" w:ascii="宋体" w:hAnsi="宋体"/>
        </w:rPr>
        <w:t>text=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yourText</w:t>
      </w:r>
      <w:r>
        <w:rPr>
          <w:rFonts w:ascii="宋体" w:hAnsi="宋体"/>
        </w:rPr>
        <w:t>"/&gt;</w:t>
      </w:r>
    </w:p>
    <w:p>
      <w:pPr>
        <w:rPr>
          <w:rFonts w:ascii="宋体" w:hAnsi="宋体"/>
        </w:rPr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input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epg</w:t>
      </w:r>
      <w:r>
        <w:rPr>
          <w:spacing w:val="8"/>
        </w:rPr>
        <w:t xml:space="preserve"> </w:t>
      </w:r>
      <w:r>
        <w:rPr>
          <w:rFonts w:ascii="宋体" w:hAnsi="宋体"/>
        </w:rPr>
        <w:t>&lt;input&gt;</w:t>
      </w:r>
      <w:r>
        <w:rPr>
          <w:rFonts w:hint="eastAsia" w:ascii="宋体" w:hAnsi="宋体"/>
        </w:rPr>
        <w:t>标签，用于</w:t>
      </w:r>
      <w:r>
        <w:rPr>
          <w:rFonts w:ascii="宋体" w:hAnsi="宋体"/>
        </w:rPr>
        <w:t>搜集用户信息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根据不同的 type 属性值，输入字段拥有很多种形式。输入字段可以是文本字段、复选框、掩码后的文本控件、单选按钮、按钮等等。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相当于html &lt;input&gt;，不包含body.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92"/>
        <w:gridCol w:w="1134"/>
        <w:gridCol w:w="1276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</w:p>
        </w:tc>
        <w:tc>
          <w:tcPr>
            <w:tcW w:w="12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</w:p>
        </w:tc>
        <w:tc>
          <w:tcPr>
            <w:tcW w:w="373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type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12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3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ascii="宋体" w:hAnsi="宋体" w:eastAsia="宋体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nput类型，button/checkbox/hidden/image/password/radio/reset/submit/text/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left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nt</w:t>
            </w:r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12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3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图片左上角x位置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top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nt</w:t>
            </w:r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12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3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图片左上角y位置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width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12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3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图片宽度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height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12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3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图片高度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checked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false</w:t>
            </w:r>
          </w:p>
        </w:tc>
        <w:tc>
          <w:tcPr>
            <w:tcW w:w="3736" w:type="dxa"/>
            <w:vAlign w:val="top"/>
          </w:tcPr>
          <w:p>
            <w:pPr>
              <w:pStyle w:val="20"/>
              <w:jc w:val="both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checkbox,radio类型时是否选中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bgImg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3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input的背景图片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src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3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image类型时的路径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value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3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input内显示的字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size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3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text,password类型的长度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n</w:t>
            </w:r>
            <w:r>
              <w:rPr>
                <w:rFonts w:hint="eastAsia" w:ascii="宋体" w:hAnsi="宋体" w:eastAsia="宋体" w:cs="Calibri"/>
                <w:b w:val="0"/>
                <w:color w:val="7030A0"/>
                <w:sz w:val="21"/>
                <w:szCs w:val="21"/>
              </w:rPr>
              <w:t>ame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3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input名称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defaultSrc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3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设置资源默认的路径，当</w:t>
            </w:r>
            <w:r>
              <w:rPr>
                <w:rFonts w:ascii="宋体" w:hAnsi="宋体" w:eastAsia="宋体"/>
                <w:b w:val="0"/>
                <w:sz w:val="21"/>
                <w:szCs w:val="21"/>
              </w:rPr>
              <w:t>src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没设置时，取用该设置下的路径。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defaultBgImg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3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默认背景图片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disabled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3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ascii="宋体" w:hAnsi="宋体" w:eastAsia="宋体"/>
                <w:b w:val="0"/>
                <w:sz w:val="21"/>
                <w:szCs w:val="21"/>
              </w:rPr>
              <w:t>input 元素不可用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，也不可点击。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maxlength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7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73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maxlength 属性规定输入字段的最大长度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举例：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epg:input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"hidden"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"rtsp_d"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${param.rtsp_d}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rPr>
          <w:rFonts w:ascii="宋体" w:hAnsi="宋体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epg:input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"hidden"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"stbType"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${param.stbType}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pStyle w:val="4"/>
        <w:numPr>
          <w:ilvl w:val="2"/>
          <w:numId w:val="1"/>
        </w:numPr>
        <w:rPr>
          <w:color w:val="7030A0"/>
        </w:rPr>
      </w:pPr>
      <w:r>
        <w:rPr>
          <w:color w:val="7030A0"/>
        </w:rPr>
        <w:t>import</w:t>
      </w:r>
    </w:p>
    <w:p>
      <w:r>
        <w:rPr>
          <w:rFonts w:hint="eastAsia"/>
        </w:rPr>
        <w:t>用于导入某个公用的</w:t>
      </w:r>
      <w:r>
        <w:t>jsp</w:t>
      </w:r>
      <w:r>
        <w:rPr>
          <w:rFonts w:hint="eastAsia"/>
        </w:rPr>
        <w:t>文件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984"/>
        <w:gridCol w:w="1114"/>
        <w:gridCol w:w="1241"/>
        <w:gridCol w:w="38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url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需要导入文件的路径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其他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请参考</w:t>
            </w:r>
            <w:r>
              <w:rPr>
                <w:rFonts w:ascii="宋体" w:hAnsi="宋体" w:eastAsia="宋体"/>
                <w:b w:val="0"/>
                <w:sz w:val="21"/>
                <w:szCs w:val="21"/>
              </w:rPr>
              <w:t>jstl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的</w:t>
            </w:r>
            <w:r>
              <w:rPr>
                <w:rFonts w:ascii="宋体" w:hAnsi="宋体" w:eastAsia="宋体"/>
                <w:b w:val="0"/>
                <w:sz w:val="21"/>
                <w:szCs w:val="21"/>
              </w:rPr>
              <w:t>import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标签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举例：</w:t>
      </w:r>
    </w:p>
    <w:p>
      <w:pPr>
        <w:rPr>
          <w:rFonts w:ascii="宋体" w:hAnsi="宋体"/>
        </w:rPr>
      </w:pPr>
      <w:r>
        <w:rPr>
          <w:rFonts w:ascii="宋体" w:hAnsi="宋体"/>
        </w:rPr>
        <w:t>&lt;epg:import url="tool.jsp"/&gt;</w:t>
      </w:r>
    </w:p>
    <w:p>
      <w:pPr>
        <w:pStyle w:val="3"/>
        <w:numPr>
          <w:ilvl w:val="1"/>
          <w:numId w:val="1"/>
        </w:numPr>
        <w:rPr>
          <w:rFonts w:ascii="宋体" w:hAnsi="宋体"/>
        </w:rPr>
      </w:pPr>
      <w:r>
        <w:rPr>
          <w:rFonts w:hint="eastAsia" w:ascii="宋体" w:hAnsi="宋体"/>
        </w:rPr>
        <w:t>IBATIS数据查询tag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查询tag</w:t>
      </w:r>
    </w:p>
    <w:p>
      <w:r>
        <w:rPr>
          <w:rFonts w:hint="eastAsia"/>
        </w:rPr>
        <w:t>&lt;epg:query&gt;按照ibatis xml定义的查询语句执行查询，并返回结果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964"/>
        <w:gridCol w:w="1034"/>
        <w:gridCol w:w="1129"/>
        <w:gridCol w:w="3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</w:p>
        </w:tc>
        <w:tc>
          <w:tcPr>
            <w:tcW w:w="96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</w:p>
        </w:tc>
        <w:tc>
          <w:tcPr>
            <w:tcW w:w="10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</w:p>
        </w:tc>
        <w:tc>
          <w:tcPr>
            <w:tcW w:w="112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</w:p>
        </w:tc>
        <w:tc>
          <w:tcPr>
            <w:tcW w:w="339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queryName</w:t>
            </w:r>
          </w:p>
        </w:tc>
        <w:tc>
          <w:tcPr>
            <w:tcW w:w="96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0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112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39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ascii="宋体" w:hAnsi="宋体" w:eastAsia="宋体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batis 查询sql名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var</w:t>
            </w:r>
          </w:p>
        </w:tc>
        <w:tc>
          <w:tcPr>
            <w:tcW w:w="96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0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112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39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查询结果输出变量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maxRows</w:t>
            </w:r>
          </w:p>
        </w:tc>
        <w:tc>
          <w:tcPr>
            <w:tcW w:w="96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nt</w:t>
            </w:r>
          </w:p>
        </w:tc>
        <w:tc>
          <w:tcPr>
            <w:tcW w:w="10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12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39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返回数据的最大记录数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startRow</w:t>
            </w:r>
          </w:p>
        </w:tc>
        <w:tc>
          <w:tcPr>
            <w:tcW w:w="96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0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12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39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起始记录位置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scope</w:t>
            </w:r>
          </w:p>
        </w:tc>
        <w:tc>
          <w:tcPr>
            <w:tcW w:w="96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tring</w:t>
            </w:r>
          </w:p>
        </w:tc>
        <w:tc>
          <w:tcPr>
            <w:tcW w:w="10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o</w:t>
            </w:r>
          </w:p>
        </w:tc>
        <w:tc>
          <w:tcPr>
            <w:tcW w:w="112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394" w:type="dxa"/>
            <w:vAlign w:val="top"/>
          </w:tcPr>
          <w:p>
            <w:pPr>
              <w:pStyle w:val="20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 w:val="0"/>
                <w:sz w:val="21"/>
                <w:szCs w:val="21"/>
              </w:rPr>
              <w:t>上下文的有效范围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,默认是request</w:t>
            </w:r>
          </w:p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pageBeanVar</w:t>
            </w:r>
          </w:p>
        </w:tc>
        <w:tc>
          <w:tcPr>
            <w:tcW w:w="96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tring</w:t>
            </w:r>
          </w:p>
        </w:tc>
        <w:tc>
          <w:tcPr>
            <w:tcW w:w="10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12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39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设置</w:t>
            </w: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pageBean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pageIndexParamVar</w:t>
            </w:r>
          </w:p>
        </w:tc>
        <w:tc>
          <w:tcPr>
            <w:tcW w:w="96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0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12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39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设置用于存储页数的变量名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color w:val="7030A0"/>
                <w:sz w:val="21"/>
                <w:szCs w:val="21"/>
              </w:rPr>
              <w:t>pageTurnIsLoop</w:t>
            </w:r>
          </w:p>
        </w:tc>
        <w:tc>
          <w:tcPr>
            <w:tcW w:w="96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103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129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ascii="宋体" w:hAnsi="宋体" w:eastAsia="宋体"/>
                <w:b w:val="0"/>
                <w:sz w:val="21"/>
                <w:szCs w:val="21"/>
              </w:rPr>
              <w:t>F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alse</w:t>
            </w:r>
          </w:p>
        </w:tc>
        <w:tc>
          <w:tcPr>
            <w:tcW w:w="339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页数是否循环</w:t>
            </w:r>
          </w:p>
        </w:tc>
      </w:tr>
    </w:tbl>
    <w:p/>
    <w:p>
      <w:r>
        <w:rPr>
          <w:rFonts w:hint="eastAsia"/>
        </w:rPr>
        <w:t>查询可以传入一些参数，使用&lt;epg:param&gt; 来进行，包含如下参数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984"/>
        <w:gridCol w:w="1114"/>
        <w:gridCol w:w="1241"/>
        <w:gridCol w:w="38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name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参数名，需和xml中定义匹配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value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object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o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参数值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type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参数类型，必须是完整的类名，比如java.lang.String,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attribute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传入对象的属性名，用以获取值，此时可以不传入value</w:t>
            </w:r>
          </w:p>
        </w:tc>
      </w:tr>
    </w:tbl>
    <w:p/>
    <w:p/>
    <w:p>
      <w:r>
        <w:rPr>
          <w:rFonts w:hint="eastAsia"/>
        </w:rPr>
        <w:t>举例: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epg:query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queryName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"getCategoryByCode"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"category"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maxRows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epg:param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"categoryCode"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${templateParams['mainCategoryCode']}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epg:query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epg:query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queryName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"getSeverialItemsIncludePic"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maxRows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"contentResults"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pageBeanVar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"pageBean"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pageIndexParamVar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"pageIndex"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pageTurnIsLoop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"true"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epg:param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"categoryCode"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${templateParams['mainCategoryCode']}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epg:query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epg:query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queryName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"getSeverialItems"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maxRows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"3"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"recommandResults"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epg:param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"categoryCode"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${templateParams['recommandCategory']}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epg:query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更新tag</w:t>
      </w:r>
    </w:p>
    <w:p>
      <w:r>
        <w:rPr>
          <w:rFonts w:hint="eastAsia"/>
        </w:rPr>
        <w:t>&lt;epg:update&gt;执行ibatis数据更新sql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984"/>
        <w:gridCol w:w="1114"/>
        <w:gridCol w:w="1241"/>
        <w:gridCol w:w="38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queryName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参数名，需和xml中定义匹配</w:t>
            </w:r>
          </w:p>
        </w:tc>
      </w:tr>
    </w:tbl>
    <w:p/>
    <w:p/>
    <w:p>
      <w:r>
        <w:rPr>
          <w:rFonts w:hint="eastAsia"/>
        </w:rPr>
        <w:t>通用可以使用&lt;epg:param&gt;传递sql参数。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数据插入tag</w:t>
      </w:r>
    </w:p>
    <w:p>
      <w:pPr>
        <w:pStyle w:val="24"/>
        <w:ind w:left="425" w:firstLine="0" w:firstLineChars="0"/>
      </w:pPr>
      <w:r>
        <w:rPr>
          <w:rFonts w:hint="eastAsia"/>
        </w:rPr>
        <w:t>&lt;epg:insert&gt;执行ibatis数据插入sql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984"/>
        <w:gridCol w:w="1114"/>
        <w:gridCol w:w="1241"/>
        <w:gridCol w:w="38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queryName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参数名，需和xml中定义匹配</w:t>
            </w:r>
          </w:p>
        </w:tc>
      </w:tr>
    </w:tbl>
    <w:p>
      <w:pPr>
        <w:pStyle w:val="24"/>
        <w:ind w:left="425" w:firstLine="0" w:firstLineChars="0"/>
      </w:pPr>
    </w:p>
    <w:p>
      <w:pPr>
        <w:pStyle w:val="24"/>
        <w:ind w:left="425" w:firstLine="0" w:firstLineChars="0"/>
      </w:pPr>
    </w:p>
    <w:p>
      <w:pPr>
        <w:pStyle w:val="24"/>
        <w:ind w:left="425" w:firstLine="0" w:firstLineChars="0"/>
      </w:pPr>
      <w:r>
        <w:rPr>
          <w:rFonts w:hint="eastAsia"/>
        </w:rPr>
        <w:t>通用可以使用&lt;epg:param&gt;传递sql参数。</w:t>
      </w:r>
    </w:p>
    <w:p>
      <w:pPr>
        <w:pStyle w:val="24"/>
        <w:ind w:left="425" w:firstLine="0" w:firstLineChars="0"/>
      </w:pPr>
    </w:p>
    <w:p>
      <w:pPr>
        <w:pStyle w:val="24"/>
        <w:ind w:left="425" w:firstLine="0" w:firstLineChars="0"/>
      </w:pPr>
    </w:p>
    <w:p>
      <w:pPr>
        <w:pStyle w:val="3"/>
        <w:numPr>
          <w:ilvl w:val="1"/>
          <w:numId w:val="1"/>
        </w:numPr>
        <w:rPr>
          <w:rFonts w:ascii="宋体" w:hAnsi="宋体"/>
          <w:color w:val="7030A0"/>
        </w:rPr>
      </w:pPr>
      <w:r>
        <w:rPr>
          <w:rFonts w:hint="eastAsia" w:ascii="宋体" w:hAnsi="宋体"/>
          <w:color w:val="7030A0"/>
        </w:rPr>
        <w:t>新增导航tag</w:t>
      </w:r>
    </w:p>
    <w:p>
      <w:pPr>
        <w:pStyle w:val="4"/>
        <w:numPr>
          <w:ilvl w:val="2"/>
          <w:numId w:val="1"/>
        </w:numPr>
        <w:rPr>
          <w:color w:val="7030A0"/>
        </w:rPr>
      </w:pPr>
      <w:r>
        <w:rPr>
          <w:color w:val="7030A0"/>
        </w:rPr>
        <w:t>resource</w:t>
      </w:r>
    </w:p>
    <w:p>
      <w:r>
        <w:rPr>
          <w:rFonts w:hint="eastAsia"/>
        </w:rPr>
        <w:t>用于生成资源的上下文路径。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984"/>
        <w:gridCol w:w="1114"/>
        <w:gridCol w:w="1241"/>
        <w:gridCol w:w="38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src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设置资源的路径，“</w:t>
            </w:r>
            <w:r>
              <w:rPr>
                <w:rFonts w:ascii="宋体" w:hAnsi="宋体" w:eastAsia="宋体"/>
                <w:b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“开头的代表本地的资源，“</w:t>
            </w:r>
            <w:r>
              <w:rPr>
                <w:rFonts w:ascii="宋体" w:hAnsi="宋体" w:eastAsia="宋体"/>
                <w:b w:val="0"/>
                <w:sz w:val="21"/>
                <w:szCs w:val="21"/>
              </w:rPr>
              <w:t>..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”开头的代表上传文件资源。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defaultSrc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设置资源默认的路径，当</w:t>
            </w:r>
            <w:r>
              <w:rPr>
                <w:rFonts w:ascii="宋体" w:hAnsi="宋体" w:eastAsia="宋体"/>
                <w:b w:val="0"/>
                <w:sz w:val="21"/>
                <w:szCs w:val="21"/>
              </w:rPr>
              <w:t>src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没设置时，取用该设置下的路径。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realSrcVar</w:t>
            </w:r>
          </w:p>
        </w:tc>
        <w:tc>
          <w:tcPr>
            <w:tcW w:w="98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1114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124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80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存取拼接后路径名的变量名</w:t>
            </w:r>
          </w:p>
        </w:tc>
      </w:tr>
    </w:tbl>
    <w:p>
      <w:r>
        <w:rPr>
          <w:rFonts w:hint="eastAsia"/>
        </w:rPr>
        <w:t>举例: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epg:resource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../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${templateParams['seriesDetailEpisodes']}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defaultSrc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"./images/bg_episodes.gif"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realSrcVar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"realSrc"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/>
    <w:p>
      <w:pPr>
        <w:pStyle w:val="4"/>
        <w:numPr>
          <w:ilvl w:val="2"/>
          <w:numId w:val="1"/>
        </w:numPr>
        <w:rPr>
          <w:color w:val="7030A0"/>
        </w:rPr>
      </w:pPr>
      <w:r>
        <w:rPr>
          <w:color w:val="7030A0"/>
        </w:rPr>
        <w:t>navUrl</w:t>
      </w:r>
    </w:p>
    <w:p>
      <w:r>
        <w:rPr>
          <w:rFonts w:hint="eastAsia"/>
        </w:rPr>
        <w:t>用于生成不同类型的链接地址。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892"/>
        <w:gridCol w:w="725"/>
        <w:gridCol w:w="698"/>
        <w:gridCol w:w="36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</w:p>
        </w:tc>
        <w:tc>
          <w:tcPr>
            <w:tcW w:w="8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</w:p>
        </w:tc>
        <w:tc>
          <w:tcPr>
            <w:tcW w:w="72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</w:p>
        </w:tc>
        <w:tc>
          <w:tcPr>
            <w:tcW w:w="69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</w:p>
        </w:tc>
        <w:tc>
          <w:tcPr>
            <w:tcW w:w="36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obj</w:t>
            </w:r>
          </w:p>
        </w:tc>
        <w:tc>
          <w:tcPr>
            <w:tcW w:w="8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Object</w:t>
            </w:r>
          </w:p>
        </w:tc>
        <w:tc>
          <w:tcPr>
            <w:tcW w:w="72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Y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es</w:t>
            </w:r>
          </w:p>
        </w:tc>
        <w:tc>
          <w:tcPr>
            <w:tcW w:w="69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81" w:type="dxa"/>
            <w:vAlign w:val="top"/>
          </w:tcPr>
          <w:p>
            <w:r>
              <w:rPr>
                <w:rFonts w:hint="eastAsia"/>
              </w:rPr>
              <w:t>设置目标对象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indexUrlVar</w:t>
            </w:r>
          </w:p>
        </w:tc>
        <w:tc>
          <w:tcPr>
            <w:tcW w:w="8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72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69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设置存储地址的变量名，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该地址可能是播放也可能是详情，程序自动判断</w:t>
            </w: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indexUrlVar</w:t>
            </w: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所链接的地址类型。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addCollectionUrlVar</w:t>
            </w:r>
          </w:p>
        </w:tc>
        <w:tc>
          <w:tcPr>
            <w:tcW w:w="8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72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69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存储添加收藏链接地址的变量名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delectCollectionUrlVar</w:t>
            </w:r>
          </w:p>
        </w:tc>
        <w:tc>
          <w:tcPr>
            <w:tcW w:w="8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72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69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设置存储删除收藏链接地址的变量名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playUrlVar</w:t>
            </w:r>
          </w:p>
        </w:tc>
        <w:tc>
          <w:tcPr>
            <w:tcW w:w="8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72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69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设置存储播放链接地址的变量名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returnUrlVar</w:t>
            </w:r>
          </w:p>
        </w:tc>
        <w:tc>
          <w:tcPr>
            <w:tcW w:w="8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72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69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设置存储返回链接地址的变量名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returnTo</w:t>
            </w:r>
          </w:p>
        </w:tc>
        <w:tc>
          <w:tcPr>
            <w:tcW w:w="8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72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no</w:t>
            </w:r>
          </w:p>
        </w:tc>
        <w:tc>
          <w:tcPr>
            <w:tcW w:w="69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设置返回的类型：</w:t>
            </w:r>
            <w:r>
              <w:rPr>
                <w:rFonts w:ascii="宋体" w:hAnsi="宋体" w:eastAsia="宋体"/>
                <w:b w:val="0"/>
                <w:sz w:val="21"/>
                <w:szCs w:val="21"/>
              </w:rPr>
              <w:t>home,biz,bizcat,search,colloction</w:t>
            </w:r>
          </w:p>
        </w:tc>
      </w:tr>
    </w:tbl>
    <w:p>
      <w:r>
        <w:rPr>
          <w:rFonts w:hint="eastAsia"/>
        </w:rPr>
        <w:t>举例: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epg:navUrl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${program}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addCollectionUrlVar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"addCollectionUrl"</w:t>
      </w:r>
    </w:p>
    <w:p>
      <w:pPr>
        <w:pStyle w:val="24"/>
        <w:ind w:left="425" w:firstLine="0" w:firstLineChars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playUrlVar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"playUrl"/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epg:navUrl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${indexLeftResults[0]}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indexUrlVar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"indexUrl"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pStyle w:val="24"/>
        <w:ind w:left="425" w:firstLine="0" w:firstLineChars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pStyle w:val="4"/>
        <w:numPr>
          <w:ilvl w:val="2"/>
          <w:numId w:val="1"/>
        </w:numPr>
        <w:rPr>
          <w:color w:val="7030A0"/>
        </w:rPr>
      </w:pPr>
      <w:r>
        <w:rPr>
          <w:rFonts w:hint="eastAsia"/>
          <w:color w:val="7030A0"/>
        </w:rPr>
        <w:t>position</w:t>
      </w:r>
    </w:p>
    <w:p>
      <w:r>
        <w:rPr>
          <w:rFonts w:hint="eastAsia"/>
        </w:rPr>
        <w:t>根据内容编码，生成对应的推荐位内容类型，显现的内容可能是文字或图像或视屏。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892"/>
        <w:gridCol w:w="725"/>
        <w:gridCol w:w="698"/>
        <w:gridCol w:w="36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参数</w:t>
            </w:r>
          </w:p>
        </w:tc>
        <w:tc>
          <w:tcPr>
            <w:tcW w:w="8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</w:p>
        </w:tc>
        <w:tc>
          <w:tcPr>
            <w:tcW w:w="72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必选</w:t>
            </w:r>
          </w:p>
        </w:tc>
        <w:tc>
          <w:tcPr>
            <w:tcW w:w="69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</w:p>
        </w:tc>
        <w:tc>
          <w:tcPr>
            <w:tcW w:w="36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left</w:t>
            </w:r>
          </w:p>
        </w:tc>
        <w:tc>
          <w:tcPr>
            <w:tcW w:w="8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72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69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位置x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top</w:t>
            </w:r>
          </w:p>
        </w:tc>
        <w:tc>
          <w:tcPr>
            <w:tcW w:w="8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72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69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位置y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width</w:t>
            </w:r>
          </w:p>
        </w:tc>
        <w:tc>
          <w:tcPr>
            <w:tcW w:w="8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72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69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定位宽度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height</w:t>
            </w:r>
          </w:p>
        </w:tc>
        <w:tc>
          <w:tcPr>
            <w:tcW w:w="8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ascii="宋体" w:hAnsi="宋体" w:eastAsia="宋体" w:cs="Calibri"/>
                <w:b w:val="0"/>
                <w:sz w:val="21"/>
                <w:szCs w:val="21"/>
              </w:rPr>
              <w:t>int</w:t>
            </w:r>
          </w:p>
        </w:tc>
        <w:tc>
          <w:tcPr>
            <w:tcW w:w="72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true</w:t>
            </w:r>
          </w:p>
        </w:tc>
        <w:tc>
          <w:tcPr>
            <w:tcW w:w="69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定位高度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code</w:t>
            </w:r>
          </w:p>
        </w:tc>
        <w:tc>
          <w:tcPr>
            <w:tcW w:w="892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String</w:t>
            </w:r>
          </w:p>
        </w:tc>
        <w:tc>
          <w:tcPr>
            <w:tcW w:w="725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 w:cs="Calibri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b w:val="0"/>
                <w:sz w:val="21"/>
                <w:szCs w:val="21"/>
              </w:rPr>
              <w:t>yes</w:t>
            </w:r>
          </w:p>
        </w:tc>
        <w:tc>
          <w:tcPr>
            <w:tcW w:w="698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</w:p>
        </w:tc>
        <w:tc>
          <w:tcPr>
            <w:tcW w:w="3681" w:type="dxa"/>
            <w:vAlign w:val="top"/>
          </w:tcPr>
          <w:p>
            <w:pPr>
              <w:pStyle w:val="20"/>
              <w:jc w:val="lef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推荐位存放内容的</w:t>
            </w:r>
            <w:r>
              <w:rPr>
                <w:rFonts w:ascii="宋体" w:hAnsi="宋体" w:eastAsia="宋体"/>
                <w:b w:val="0"/>
                <w:sz w:val="21"/>
                <w:szCs w:val="21"/>
              </w:rPr>
              <w:t>code</w:t>
            </w:r>
          </w:p>
        </w:tc>
      </w:tr>
    </w:tbl>
    <w:p>
      <w:r>
        <w:rPr>
          <w:rFonts w:hint="eastAsia"/>
        </w:rPr>
        <w:t>举例: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epg:position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"/common/base/position.jsp"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"301"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"149"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"360"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"270"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${templateParams['positionCode']}</w:t>
      </w:r>
      <w:r>
        <w:rPr>
          <w:rFonts w:ascii="Courier New" w:hAnsi="Courier New" w:cs="Courier New"/>
          <w:kern w:val="0"/>
          <w:sz w:val="20"/>
          <w:szCs w:val="20"/>
        </w:rPr>
        <w:t>"/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98342446">
    <w:nsid w:val="11C8582E"/>
    <w:multiLevelType w:val="multilevel"/>
    <w:tmpl w:val="11C8582E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983424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1">
    <w:name w:val="Default Paragraph Font"/>
    <w:semiHidden/>
    <w:unhideWhenUsed/>
    <w:uiPriority w:val="1"/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Document Map"/>
    <w:basedOn w:val="1"/>
    <w:link w:val="34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Balloon Text"/>
    <w:basedOn w:val="1"/>
    <w:link w:val="33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3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uiPriority w:val="39"/>
    <w:pPr>
      <w:ind w:left="1260" w:leftChars="600"/>
    </w:pPr>
  </w:style>
  <w:style w:type="paragraph" w:styleId="15">
    <w:name w:val="toc 6"/>
    <w:basedOn w:val="1"/>
    <w:next w:val="1"/>
    <w:unhideWhenUsed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uiPriority w:val="39"/>
    <w:pPr>
      <w:ind w:left="3360" w:leftChars="1600"/>
    </w:pPr>
  </w:style>
  <w:style w:type="paragraph" w:styleId="18">
    <w:name w:val="HTML Preformatted"/>
    <w:basedOn w:val="1"/>
    <w:link w:val="3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eastAsia="宋体" w:cs="Arial"/>
      <w:kern w:val="0"/>
      <w:sz w:val="24"/>
      <w:szCs w:val="24"/>
    </w:rPr>
  </w:style>
  <w:style w:type="paragraph" w:styleId="19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20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22">
    <w:name w:val="Emphasis"/>
    <w:basedOn w:val="21"/>
    <w:qFormat/>
    <w:uiPriority w:val="20"/>
    <w:rPr>
      <w:color w:val="CC0000"/>
    </w:rPr>
  </w:style>
  <w:style w:type="character" w:styleId="23">
    <w:name w:val="Hyperlink"/>
    <w:basedOn w:val="21"/>
    <w:unhideWhenUsed/>
    <w:uiPriority w:val="99"/>
    <w:rPr>
      <w:color w:val="0000FF"/>
      <w:u w:val="single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paragraph" w:customStyle="1" w:styleId="26">
    <w:name w:val="No Spacing"/>
    <w:qFormat/>
    <w:uiPriority w:val="1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customStyle="1" w:styleId="27">
    <w:name w:val="标题 1 Char"/>
    <w:basedOn w:val="21"/>
    <w:link w:val="2"/>
    <w:uiPriority w:val="9"/>
    <w:rPr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9">
    <w:name w:val="标题 3 Char"/>
    <w:basedOn w:val="21"/>
    <w:link w:val="4"/>
    <w:uiPriority w:val="9"/>
    <w:rPr>
      <w:b/>
      <w:bCs/>
      <w:sz w:val="32"/>
      <w:szCs w:val="32"/>
    </w:rPr>
  </w:style>
  <w:style w:type="character" w:customStyle="1" w:styleId="30">
    <w:name w:val="标题 Char"/>
    <w:basedOn w:val="21"/>
    <w:link w:val="20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31">
    <w:name w:val="页眉 Char"/>
    <w:basedOn w:val="21"/>
    <w:link w:val="12"/>
    <w:semiHidden/>
    <w:uiPriority w:val="99"/>
    <w:rPr>
      <w:sz w:val="18"/>
      <w:szCs w:val="18"/>
    </w:rPr>
  </w:style>
  <w:style w:type="character" w:customStyle="1" w:styleId="32">
    <w:name w:val="页脚 Char"/>
    <w:basedOn w:val="21"/>
    <w:link w:val="11"/>
    <w:semiHidden/>
    <w:uiPriority w:val="99"/>
    <w:rPr>
      <w:sz w:val="18"/>
      <w:szCs w:val="18"/>
    </w:rPr>
  </w:style>
  <w:style w:type="character" w:customStyle="1" w:styleId="33">
    <w:name w:val="批注框文本 Char"/>
    <w:basedOn w:val="21"/>
    <w:link w:val="10"/>
    <w:semiHidden/>
    <w:uiPriority w:val="99"/>
    <w:rPr>
      <w:sz w:val="18"/>
      <w:szCs w:val="18"/>
    </w:rPr>
  </w:style>
  <w:style w:type="character" w:customStyle="1" w:styleId="34">
    <w:name w:val="文档结构图 Char"/>
    <w:basedOn w:val="21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35">
    <w:name w:val="HTML 预设格式 Char"/>
    <w:basedOn w:val="21"/>
    <w:link w:val="18"/>
    <w:semiHidden/>
    <w:uiPriority w:val="99"/>
    <w:rPr>
      <w:rFonts w:ascii="Arial" w:hAnsi="Arial" w:eastAsia="宋体" w:cs="Arial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2676</Words>
  <Characters>15255</Characters>
  <Lines>127</Lines>
  <Paragraphs>35</Paragraphs>
  <TotalTime>0</TotalTime>
  <ScaleCrop>false</ScaleCrop>
  <LinksUpToDate>false</LinksUpToDate>
  <CharactersWithSpaces>0</CharactersWithSpaces>
  <Application>WPS Office 个人版_9.1.0.4648_{F1E327BC-269C-435d-A152-05C5408002CA}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2010-09-25T05:20:00Z</dcterms:created>
  <dc:creator>zhangxs</dc:creator>
  <cp:lastModifiedBy>adamwang</cp:lastModifiedBy>
  <dcterms:modified xsi:type="dcterms:W3CDTF">2015-09-18T03:09:14Z</dcterms:modified>
  <dc:title>Yi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