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337C2" w14:textId="77D8CE91" w:rsidR="0091305B" w:rsidRPr="00EA16C6" w:rsidRDefault="004A3C04">
      <w:pPr>
        <w:rPr>
          <w:rFonts w:ascii="Gill Sans Nova" w:hAnsi="Gill Sans Nova"/>
        </w:rPr>
      </w:pPr>
      <w:r w:rsidRPr="00BD634F">
        <w:rPr>
          <w:rFonts w:ascii="Gill Sans Nova Cond Ultra Bold" w:hAnsi="Gill Sans Nova Cond Ultra Bold"/>
          <w:noProof/>
          <w:sz w:val="28"/>
          <w:szCs w:val="28"/>
        </w:rPr>
        <mc:AlternateContent>
          <mc:Choice Requires="wps">
            <w:drawing>
              <wp:anchor distT="45720" distB="45720" distL="114300" distR="114300" simplePos="0" relativeHeight="251661312" behindDoc="0" locked="0" layoutInCell="1" allowOverlap="1" wp14:anchorId="65A141F2" wp14:editId="21C8C392">
                <wp:simplePos x="0" y="0"/>
                <wp:positionH relativeFrom="margin">
                  <wp:align>left</wp:align>
                </wp:positionH>
                <wp:positionV relativeFrom="paragraph">
                  <wp:posOffset>336</wp:posOffset>
                </wp:positionV>
                <wp:extent cx="5721350" cy="622300"/>
                <wp:effectExtent l="0" t="0" r="1270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350" cy="622300"/>
                        </a:xfrm>
                        <a:prstGeom prst="rect">
                          <a:avLst/>
                        </a:prstGeom>
                        <a:solidFill>
                          <a:srgbClr val="FFFFFF"/>
                        </a:solidFill>
                        <a:ln w="9525">
                          <a:solidFill>
                            <a:srgbClr val="000000"/>
                          </a:solidFill>
                          <a:miter lim="800000"/>
                          <a:headEnd/>
                          <a:tailEnd/>
                        </a:ln>
                      </wps:spPr>
                      <wps:txbx>
                        <w:txbxContent>
                          <w:p w14:paraId="31B42A53" w14:textId="47749B5D" w:rsidR="00A96C02" w:rsidRPr="0060308B" w:rsidRDefault="00A96C02" w:rsidP="00A96C02">
                            <w:pPr>
                              <w:rPr>
                                <w:rFonts w:ascii="Gill Sans Nova" w:hAnsi="Gill Sans Nova"/>
                              </w:rPr>
                            </w:pPr>
                            <w:r w:rsidRPr="0060308B">
                              <w:rPr>
                                <w:rFonts w:ascii="Gill Sans Nova" w:hAnsi="Gill Sans Nova"/>
                              </w:rPr>
                              <w:t>Gam</w:t>
                            </w:r>
                            <w:r>
                              <w:rPr>
                                <w:rFonts w:ascii="Gill Sans Nova" w:hAnsi="Gill Sans Nova"/>
                              </w:rPr>
                              <w:t xml:space="preserve">es in C++ </w:t>
                            </w:r>
                            <w:r w:rsidRPr="0060308B">
                              <w:rPr>
                                <w:rFonts w:ascii="Gill Sans Nova" w:hAnsi="Gill Sans Nova"/>
                              </w:rPr>
                              <w:t xml:space="preserve">– </w:t>
                            </w:r>
                            <w:r w:rsidR="00A469AB">
                              <w:rPr>
                                <w:rFonts w:ascii="Gill Sans Nova" w:hAnsi="Gill Sans Nova"/>
                              </w:rPr>
                              <w:t xml:space="preserve">Assignment Exercise </w:t>
                            </w:r>
                            <w:r w:rsidR="00FF45AB">
                              <w:rPr>
                                <w:rFonts w:ascii="Gill Sans Nova" w:hAnsi="Gill Sans Nova"/>
                              </w:rPr>
                              <w:t>2</w:t>
                            </w:r>
                            <w:r w:rsidRPr="0060308B">
                              <w:rPr>
                                <w:rFonts w:ascii="Gill Sans Nova" w:hAnsi="Gill Sans Nova"/>
                              </w:rPr>
                              <w:t xml:space="preserve"> – </w:t>
                            </w:r>
                            <w:r w:rsidR="00283B86">
                              <w:rPr>
                                <w:rFonts w:ascii="Gill Sans Nova" w:hAnsi="Gill Sans Nova"/>
                              </w:rPr>
                              <w:t>Planning Evidence document</w:t>
                            </w:r>
                            <w:r>
                              <w:rPr>
                                <w:rFonts w:ascii="Gill Sans Nova" w:hAnsi="Gill Sans Nova"/>
                              </w:rPr>
                              <w:br/>
                            </w:r>
                            <w:r w:rsidR="00FF45AB">
                              <w:rPr>
                                <w:rFonts w:ascii="Gill Sans Nova" w:hAnsi="Gill Sans Nova"/>
                                <w:sz w:val="18"/>
                                <w:szCs w:val="18"/>
                              </w:rPr>
                              <w:t>Creating a platformer game</w:t>
                            </w:r>
                            <w:r>
                              <w:rPr>
                                <w:rFonts w:ascii="Gill Sans Nova" w:hAnsi="Gill Sans Nova"/>
                              </w:rPr>
                              <w:br/>
                            </w:r>
                            <w:r w:rsidRPr="0060308B">
                              <w:rPr>
                                <w:rFonts w:ascii="Gill Sans Nova" w:hAnsi="Gill Sans Nova"/>
                                <w:sz w:val="18"/>
                                <w:szCs w:val="18"/>
                              </w:rPr>
                              <w:t>Dominik Heiler</w:t>
                            </w:r>
                            <w:r w:rsidR="00E11585">
                              <w:rPr>
                                <w:rFonts w:ascii="Gill Sans Nova" w:hAnsi="Gill Sans Nova"/>
                                <w:sz w:val="18"/>
                                <w:szCs w:val="18"/>
                              </w:rPr>
                              <w:t xml:space="preserve"> - </w:t>
                            </w:r>
                            <w:r w:rsidR="00184F2D">
                              <w:rPr>
                                <w:rFonts w:ascii="Gill Sans Nova" w:hAnsi="Gill Sans Nova"/>
                                <w:sz w:val="18"/>
                                <w:szCs w:val="18"/>
                              </w:rPr>
                              <w:t>23015707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A141F2" id="_x0000_t202" coordsize="21600,21600" o:spt="202" path="m,l,21600r21600,l21600,xe">
                <v:stroke joinstyle="miter"/>
                <v:path gradientshapeok="t" o:connecttype="rect"/>
              </v:shapetype>
              <v:shape id="Text Box 2" o:spid="_x0000_s1026" type="#_x0000_t202" style="position:absolute;margin-left:0;margin-top:.05pt;width:450.5pt;height:49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">
                <v:textbox>
                  <w:txbxContent>
                    <w:p w14:paraId="31B42A53" w14:textId="47749B5D" w:rsidR="00A96C02" w:rsidRPr="0060308B" w:rsidRDefault="00A96C02" w:rsidP="00A96C02">
                      <w:pPr>
                        <w:rPr>
                          <w:rFonts w:ascii="Gill Sans Nova" w:hAnsi="Gill Sans Nova"/>
                        </w:rPr>
                      </w:pPr>
                      <w:r w:rsidRPr="0060308B">
                        <w:rPr>
                          <w:rFonts w:ascii="Gill Sans Nova" w:hAnsi="Gill Sans Nova"/>
                        </w:rPr>
                        <w:t>Gam</w:t>
                      </w:r>
                      <w:r>
                        <w:rPr>
                          <w:rFonts w:ascii="Gill Sans Nova" w:hAnsi="Gill Sans Nova"/>
                        </w:rPr>
                        <w:t xml:space="preserve">es in C++ </w:t>
                      </w:r>
                      <w:r w:rsidRPr="0060308B">
                        <w:rPr>
                          <w:rFonts w:ascii="Gill Sans Nova" w:hAnsi="Gill Sans Nova"/>
                        </w:rPr>
                        <w:t xml:space="preserve">– </w:t>
                      </w:r>
                      <w:r w:rsidR="00A469AB">
                        <w:rPr>
                          <w:rFonts w:ascii="Gill Sans Nova" w:hAnsi="Gill Sans Nova"/>
                        </w:rPr>
                        <w:t xml:space="preserve">Assignment Exercise </w:t>
                      </w:r>
                      <w:r w:rsidR="00FF45AB">
                        <w:rPr>
                          <w:rFonts w:ascii="Gill Sans Nova" w:hAnsi="Gill Sans Nova"/>
                        </w:rPr>
                        <w:t>2</w:t>
                      </w:r>
                      <w:r w:rsidRPr="0060308B">
                        <w:rPr>
                          <w:rFonts w:ascii="Gill Sans Nova" w:hAnsi="Gill Sans Nova"/>
                        </w:rPr>
                        <w:t xml:space="preserve"> – </w:t>
                      </w:r>
                      <w:r w:rsidR="00283B86">
                        <w:rPr>
                          <w:rFonts w:ascii="Gill Sans Nova" w:hAnsi="Gill Sans Nova"/>
                        </w:rPr>
                        <w:t>Planning Evidence document</w:t>
                      </w:r>
                      <w:r>
                        <w:rPr>
                          <w:rFonts w:ascii="Gill Sans Nova" w:hAnsi="Gill Sans Nova"/>
                        </w:rPr>
                        <w:br/>
                      </w:r>
                      <w:r w:rsidR="00FF45AB">
                        <w:rPr>
                          <w:rFonts w:ascii="Gill Sans Nova" w:hAnsi="Gill Sans Nova"/>
                          <w:sz w:val="18"/>
                          <w:szCs w:val="18"/>
                        </w:rPr>
                        <w:t>Creating a platformer game</w:t>
                      </w:r>
                      <w:r>
                        <w:rPr>
                          <w:rFonts w:ascii="Gill Sans Nova" w:hAnsi="Gill Sans Nova"/>
                        </w:rPr>
                        <w:br/>
                      </w:r>
                      <w:r w:rsidRPr="0060308B">
                        <w:rPr>
                          <w:rFonts w:ascii="Gill Sans Nova" w:hAnsi="Gill Sans Nova"/>
                          <w:sz w:val="18"/>
                          <w:szCs w:val="18"/>
                        </w:rPr>
                        <w:t>Dominik Heiler</w:t>
                      </w:r>
                      <w:r w:rsidR="00E11585">
                        <w:rPr>
                          <w:rFonts w:ascii="Gill Sans Nova" w:hAnsi="Gill Sans Nova"/>
                          <w:sz w:val="18"/>
                          <w:szCs w:val="18"/>
                        </w:rPr>
                        <w:t xml:space="preserve"> - </w:t>
                      </w:r>
                      <w:r w:rsidR="00184F2D">
                        <w:rPr>
                          <w:rFonts w:ascii="Gill Sans Nova" w:hAnsi="Gill Sans Nova"/>
                          <w:sz w:val="18"/>
                          <w:szCs w:val="18"/>
                        </w:rPr>
                        <w:t>23015707</w:t>
                      </w:r>
                    </w:p>
                  </w:txbxContent>
                </v:textbox>
                <w10:wrap type="square" anchorx="margin"/>
              </v:shape>
            </w:pict>
          </mc:Fallback>
        </mc:AlternateContent>
      </w:r>
      <w:r w:rsidR="00A003C2" w:rsidRPr="0091305B">
        <w:rPr>
          <w:rFonts w:ascii="Gill Sans Nova" w:hAnsi="Gill Sans Nova"/>
        </w:rPr>
        <w:t xml:space="preserve">For our </w:t>
      </w:r>
      <w:r w:rsidR="00FF45AB">
        <w:rPr>
          <w:rFonts w:ascii="Gill Sans Nova" w:hAnsi="Gill Sans Nova"/>
        </w:rPr>
        <w:t>second</w:t>
      </w:r>
      <w:r w:rsidR="00A003C2" w:rsidRPr="0091305B">
        <w:rPr>
          <w:rFonts w:ascii="Gill Sans Nova" w:hAnsi="Gill Sans Nova"/>
        </w:rPr>
        <w:t xml:space="preserve"> </w:t>
      </w:r>
      <w:r w:rsidR="00362A5D" w:rsidRPr="0091305B">
        <w:rPr>
          <w:rFonts w:ascii="Gill Sans Nova" w:hAnsi="Gill Sans Nova"/>
        </w:rPr>
        <w:t xml:space="preserve">main </w:t>
      </w:r>
      <w:r w:rsidR="00A003C2" w:rsidRPr="0091305B">
        <w:rPr>
          <w:rFonts w:ascii="Gill Sans Nova" w:hAnsi="Gill Sans Nova"/>
        </w:rPr>
        <w:t xml:space="preserve">assignment in the ‘Games in C++’ module, we were tasked with coding </w:t>
      </w:r>
      <w:r w:rsidR="005D08FC" w:rsidRPr="0091305B">
        <w:rPr>
          <w:rFonts w:ascii="Gill Sans Nova" w:hAnsi="Gill Sans Nova"/>
        </w:rPr>
        <w:t xml:space="preserve">our </w:t>
      </w:r>
      <w:r w:rsidR="00860F38">
        <w:rPr>
          <w:rFonts w:ascii="Gill Sans Nova" w:hAnsi="Gill Sans Nova"/>
        </w:rPr>
        <w:t>own platformer game</w:t>
      </w:r>
      <w:r w:rsidR="005D08FC" w:rsidRPr="0091305B">
        <w:rPr>
          <w:rFonts w:ascii="Gill Sans Nova" w:hAnsi="Gill Sans Nova"/>
        </w:rPr>
        <w:t xml:space="preserve">, </w:t>
      </w:r>
      <w:r w:rsidR="00860F38">
        <w:rPr>
          <w:rFonts w:ascii="Gill Sans Nova" w:hAnsi="Gill Sans Nova"/>
        </w:rPr>
        <w:t>continuing to use</w:t>
      </w:r>
      <w:r w:rsidR="005D08FC" w:rsidRPr="0091305B">
        <w:rPr>
          <w:rFonts w:ascii="Gill Sans Nova" w:hAnsi="Gill Sans Nova"/>
        </w:rPr>
        <w:t xml:space="preserve"> C++ and </w:t>
      </w:r>
      <w:r w:rsidR="00440A44" w:rsidRPr="0091305B">
        <w:rPr>
          <w:rFonts w:ascii="Gill Sans Nova" w:hAnsi="Gill Sans Nova"/>
        </w:rPr>
        <w:t>the</w:t>
      </w:r>
      <w:r w:rsidR="00814827" w:rsidRPr="0091305B">
        <w:rPr>
          <w:rFonts w:ascii="Gill Sans Nova" w:hAnsi="Gill Sans Nova"/>
        </w:rPr>
        <w:t xml:space="preserve"> SFML code library</w:t>
      </w:r>
      <w:r w:rsidR="003A4046">
        <w:rPr>
          <w:rFonts w:ascii="Gill Sans Nova" w:hAnsi="Gill Sans Nova"/>
        </w:rPr>
        <w:t>,</w:t>
      </w:r>
      <w:r w:rsidR="007E758D">
        <w:rPr>
          <w:rFonts w:ascii="Gill Sans Nova" w:hAnsi="Gill Sans Nova"/>
        </w:rPr>
        <w:t xml:space="preserve"> like we did for our ‘Pong’ assignment</w:t>
      </w:r>
      <w:r w:rsidR="00814827" w:rsidRPr="0091305B">
        <w:rPr>
          <w:rFonts w:ascii="Gill Sans Nova" w:hAnsi="Gill Sans Nova"/>
        </w:rPr>
        <w:t>.</w:t>
      </w:r>
    </w:p>
    <w:p w14:paraId="2D927F6C" w14:textId="58D74878" w:rsidR="007A2ABE" w:rsidRPr="007A2ABE" w:rsidRDefault="00692E0D">
      <w:pPr>
        <w:rPr>
          <w:rFonts w:ascii="Gill Sans Nova" w:hAnsi="Gill Sans Nova"/>
          <w:sz w:val="28"/>
          <w:szCs w:val="28"/>
        </w:rPr>
      </w:pPr>
      <w:r w:rsidRPr="007A2ABE">
        <w:rPr>
          <w:rFonts w:ascii="Gill Sans Nova" w:hAnsi="Gill Sans Nova"/>
          <w:b/>
          <w:bCs/>
          <w:sz w:val="28"/>
          <w:szCs w:val="28"/>
        </w:rPr>
        <w:t>GitHub</w:t>
      </w:r>
      <w:r w:rsidR="007A2ABE" w:rsidRPr="007A2ABE">
        <w:rPr>
          <w:rFonts w:ascii="Gill Sans Nova" w:hAnsi="Gill Sans Nova"/>
          <w:b/>
          <w:bCs/>
          <w:sz w:val="28"/>
          <w:szCs w:val="28"/>
        </w:rPr>
        <w:t xml:space="preserve"> Username:</w:t>
      </w:r>
      <w:r w:rsidR="007A2ABE" w:rsidRPr="007A2ABE">
        <w:rPr>
          <w:rFonts w:ascii="Gill Sans Nova" w:hAnsi="Gill Sans Nova"/>
          <w:sz w:val="28"/>
          <w:szCs w:val="28"/>
        </w:rPr>
        <w:t xml:space="preserve"> DominikHHH</w:t>
      </w:r>
    </w:p>
    <w:p w14:paraId="4D2D5839" w14:textId="0BC05487" w:rsidR="0091305B" w:rsidRPr="004A3C04" w:rsidRDefault="007A2ABE">
      <w:pPr>
        <w:rPr>
          <w:rFonts w:ascii="Gill Sans Nova" w:hAnsi="Gill Sans Nova"/>
        </w:rPr>
      </w:pPr>
      <w:r w:rsidRPr="007A2ABE">
        <w:rPr>
          <w:b/>
          <w:bCs/>
        </w:rPr>
        <w:t>Link to Source Code:</w:t>
      </w:r>
      <w:r>
        <w:t xml:space="preserve"> </w:t>
      </w:r>
      <w:hyperlink r:id="rId5" w:history="1">
        <w:r w:rsidR="00860F38" w:rsidRPr="00EF6C7E">
          <w:rPr>
            <w:rStyle w:val="Hyperlink"/>
          </w:rPr>
          <w:t>https://github.com/UWEGames-GiC/platformer-23-24-DominikHHH</w:t>
        </w:r>
      </w:hyperlink>
      <w:r w:rsidR="00860F38">
        <w:t xml:space="preserve"> </w:t>
      </w:r>
    </w:p>
    <w:p w14:paraId="0451BA95" w14:textId="77777777" w:rsidR="00823AA9" w:rsidRDefault="00823AA9">
      <w:pPr>
        <w:rPr>
          <w:rFonts w:ascii="Gill Sans Nova" w:hAnsi="Gill Sans Nova"/>
        </w:rPr>
      </w:pPr>
    </w:p>
    <w:p w14:paraId="680F1445" w14:textId="52EB3B62" w:rsidR="003B1347" w:rsidRDefault="0041544E">
      <w:pPr>
        <w:rPr>
          <w:rFonts w:ascii="Gill Sans Nova" w:hAnsi="Gill Sans Nova"/>
        </w:rPr>
      </w:pPr>
      <w:r>
        <w:rPr>
          <w:rFonts w:ascii="Gill Sans Nova" w:hAnsi="Gill Sans Nova"/>
        </w:rPr>
        <w:t>Features</w:t>
      </w:r>
      <w:r w:rsidR="003B1347">
        <w:rPr>
          <w:rFonts w:ascii="Gill Sans Nova" w:hAnsi="Gill Sans Nova"/>
        </w:rPr>
        <w:t>:</w:t>
      </w:r>
    </w:p>
    <w:p w14:paraId="26734D27" w14:textId="77689339" w:rsidR="003B1347" w:rsidRDefault="003B1347" w:rsidP="003B1347">
      <w:pPr>
        <w:pStyle w:val="ListParagraph"/>
        <w:numPr>
          <w:ilvl w:val="0"/>
          <w:numId w:val="2"/>
        </w:numPr>
        <w:rPr>
          <w:rFonts w:ascii="Gill Sans Nova" w:hAnsi="Gill Sans Nova"/>
        </w:rPr>
      </w:pPr>
      <w:r>
        <w:rPr>
          <w:rFonts w:ascii="Gill Sans Nova" w:hAnsi="Gill Sans Nova"/>
        </w:rPr>
        <w:t xml:space="preserve">Player physics for </w:t>
      </w:r>
      <w:r w:rsidR="00D11898">
        <w:rPr>
          <w:rFonts w:ascii="Gill Sans Nova" w:hAnsi="Gill Sans Nova"/>
        </w:rPr>
        <w:t xml:space="preserve">running, jumping, and bouncing </w:t>
      </w:r>
      <w:r w:rsidR="005D58F6">
        <w:rPr>
          <w:rFonts w:ascii="Gill Sans Nova" w:hAnsi="Gill Sans Nova"/>
        </w:rPr>
        <w:t>off</w:t>
      </w:r>
      <w:r w:rsidR="00D11898">
        <w:rPr>
          <w:rFonts w:ascii="Gill Sans Nova" w:hAnsi="Gill Sans Nova"/>
        </w:rPr>
        <w:t xml:space="preserve"> enemies</w:t>
      </w:r>
    </w:p>
    <w:p w14:paraId="504C784E" w14:textId="7636548F" w:rsidR="00D11898" w:rsidRDefault="00D11898" w:rsidP="003B1347">
      <w:pPr>
        <w:pStyle w:val="ListParagraph"/>
        <w:numPr>
          <w:ilvl w:val="0"/>
          <w:numId w:val="2"/>
        </w:numPr>
        <w:rPr>
          <w:rFonts w:ascii="Gill Sans Nova" w:hAnsi="Gill Sans Nova"/>
        </w:rPr>
      </w:pPr>
      <w:r>
        <w:rPr>
          <w:rFonts w:ascii="Gill Sans Nova" w:hAnsi="Gill Sans Nova"/>
        </w:rPr>
        <w:t xml:space="preserve">Tile-map-based level loading </w:t>
      </w:r>
      <w:r w:rsidR="00FB40ED">
        <w:rPr>
          <w:rFonts w:ascii="Gill Sans Nova" w:hAnsi="Gill Sans Nova"/>
        </w:rPr>
        <w:t>using external ‘.txt’ file-loading</w:t>
      </w:r>
    </w:p>
    <w:p w14:paraId="3038D0A3" w14:textId="4D32C3F1" w:rsidR="00FB40ED" w:rsidRDefault="00FB40ED" w:rsidP="003B1347">
      <w:pPr>
        <w:pStyle w:val="ListParagraph"/>
        <w:numPr>
          <w:ilvl w:val="0"/>
          <w:numId w:val="2"/>
        </w:numPr>
        <w:rPr>
          <w:rFonts w:ascii="Gill Sans Nova" w:hAnsi="Gill Sans Nova"/>
        </w:rPr>
      </w:pPr>
      <w:r>
        <w:rPr>
          <w:rFonts w:ascii="Gill Sans Nova" w:hAnsi="Gill Sans Nova"/>
        </w:rPr>
        <w:t>Tile-map-based collision detection</w:t>
      </w:r>
    </w:p>
    <w:p w14:paraId="01D42C3E" w14:textId="0B8585B8" w:rsidR="00D11898" w:rsidRDefault="00D11898" w:rsidP="003B1347">
      <w:pPr>
        <w:pStyle w:val="ListParagraph"/>
        <w:numPr>
          <w:ilvl w:val="0"/>
          <w:numId w:val="2"/>
        </w:numPr>
        <w:rPr>
          <w:rFonts w:ascii="Gill Sans Nova" w:hAnsi="Gill Sans Nova"/>
        </w:rPr>
      </w:pPr>
      <w:r>
        <w:rPr>
          <w:rFonts w:ascii="Gill Sans Nova" w:hAnsi="Gill Sans Nova"/>
        </w:rPr>
        <w:t>Multiple level loading</w:t>
      </w:r>
    </w:p>
    <w:p w14:paraId="2B33148F" w14:textId="5F93C20F" w:rsidR="00FB40ED" w:rsidRDefault="00FB40ED" w:rsidP="003B1347">
      <w:pPr>
        <w:pStyle w:val="ListParagraph"/>
        <w:numPr>
          <w:ilvl w:val="0"/>
          <w:numId w:val="2"/>
        </w:numPr>
        <w:rPr>
          <w:rFonts w:ascii="Gill Sans Nova" w:hAnsi="Gill Sans Nova"/>
        </w:rPr>
      </w:pPr>
      <w:r>
        <w:rPr>
          <w:rFonts w:ascii="Gill Sans Nova" w:hAnsi="Gill Sans Nova"/>
        </w:rPr>
        <w:t>Multiple coin objects that give score points to the player</w:t>
      </w:r>
    </w:p>
    <w:p w14:paraId="4E754754" w14:textId="0B918824" w:rsidR="00D11898" w:rsidRDefault="00933F83" w:rsidP="003B1347">
      <w:pPr>
        <w:pStyle w:val="ListParagraph"/>
        <w:numPr>
          <w:ilvl w:val="0"/>
          <w:numId w:val="2"/>
        </w:numPr>
        <w:rPr>
          <w:rFonts w:ascii="Gill Sans Nova" w:hAnsi="Gill Sans Nova"/>
        </w:rPr>
      </w:pPr>
      <w:r>
        <w:rPr>
          <w:rFonts w:ascii="Gill Sans Nova" w:hAnsi="Gill Sans Nova"/>
        </w:rPr>
        <w:t>Multiple obstacle objects that cause the player to lose a life</w:t>
      </w:r>
    </w:p>
    <w:p w14:paraId="2199DA9C" w14:textId="53AF35B7" w:rsidR="00933F83" w:rsidRDefault="00933F83" w:rsidP="003B1347">
      <w:pPr>
        <w:pStyle w:val="ListParagraph"/>
        <w:numPr>
          <w:ilvl w:val="0"/>
          <w:numId w:val="2"/>
        </w:numPr>
        <w:rPr>
          <w:rFonts w:ascii="Gill Sans Nova" w:hAnsi="Gill Sans Nova"/>
        </w:rPr>
      </w:pPr>
      <w:r>
        <w:rPr>
          <w:rFonts w:ascii="Gill Sans Nova" w:hAnsi="Gill Sans Nova"/>
        </w:rPr>
        <w:t>Camera transition system</w:t>
      </w:r>
    </w:p>
    <w:p w14:paraId="0D90BDCD" w14:textId="5621BFD7" w:rsidR="00933F83" w:rsidRDefault="00933F83" w:rsidP="003B1347">
      <w:pPr>
        <w:pStyle w:val="ListParagraph"/>
        <w:numPr>
          <w:ilvl w:val="0"/>
          <w:numId w:val="2"/>
        </w:numPr>
        <w:rPr>
          <w:rFonts w:ascii="Gill Sans Nova" w:hAnsi="Gill Sans Nova"/>
        </w:rPr>
      </w:pPr>
      <w:r>
        <w:rPr>
          <w:rFonts w:ascii="Gill Sans Nova" w:hAnsi="Gill Sans Nova"/>
        </w:rPr>
        <w:t>Pausing/unpausing</w:t>
      </w:r>
    </w:p>
    <w:p w14:paraId="684E083E" w14:textId="65CC867B" w:rsidR="00B5520E" w:rsidRPr="00823AA9" w:rsidRDefault="00933F83" w:rsidP="00B5520E">
      <w:pPr>
        <w:pStyle w:val="ListParagraph"/>
        <w:numPr>
          <w:ilvl w:val="0"/>
          <w:numId w:val="2"/>
        </w:numPr>
        <w:rPr>
          <w:rFonts w:ascii="Gill Sans Nova" w:hAnsi="Gill Sans Nova"/>
        </w:rPr>
      </w:pPr>
      <w:r>
        <w:rPr>
          <w:rFonts w:ascii="Gill Sans Nova" w:hAnsi="Gill Sans Nova"/>
        </w:rPr>
        <w:t>Game window resizing</w:t>
      </w:r>
    </w:p>
    <w:p w14:paraId="2C4F317E" w14:textId="26B79BB9" w:rsidR="00B5520E" w:rsidRDefault="00B5520E" w:rsidP="00B5520E">
      <w:pPr>
        <w:rPr>
          <w:rFonts w:ascii="Gill Sans Nova" w:hAnsi="Gill Sans Nova"/>
        </w:rPr>
      </w:pPr>
      <w:r>
        <w:rPr>
          <w:rFonts w:ascii="Gill Sans Nova" w:hAnsi="Gill Sans Nova"/>
        </w:rPr>
        <w:t>Controls:</w:t>
      </w:r>
    </w:p>
    <w:p w14:paraId="11EBD4F2" w14:textId="2CF2D951" w:rsidR="00B5520E" w:rsidRDefault="00B5520E" w:rsidP="00B5520E">
      <w:pPr>
        <w:pStyle w:val="ListParagraph"/>
        <w:numPr>
          <w:ilvl w:val="0"/>
          <w:numId w:val="3"/>
        </w:numPr>
        <w:rPr>
          <w:rFonts w:ascii="Gill Sans Nova" w:hAnsi="Gill Sans Nova"/>
        </w:rPr>
      </w:pPr>
      <w:r>
        <w:rPr>
          <w:rFonts w:ascii="Gill Sans Nova" w:hAnsi="Gill Sans Nova"/>
        </w:rPr>
        <w:t>A &amp; D – Moving left and right</w:t>
      </w:r>
    </w:p>
    <w:p w14:paraId="2394B825" w14:textId="3E57AD35" w:rsidR="00B5520E" w:rsidRDefault="00B5520E" w:rsidP="00B5520E">
      <w:pPr>
        <w:pStyle w:val="ListParagraph"/>
        <w:numPr>
          <w:ilvl w:val="0"/>
          <w:numId w:val="3"/>
        </w:numPr>
        <w:rPr>
          <w:rFonts w:ascii="Gill Sans Nova" w:hAnsi="Gill Sans Nova"/>
        </w:rPr>
      </w:pPr>
      <w:r>
        <w:rPr>
          <w:rFonts w:ascii="Gill Sans Nova" w:hAnsi="Gill Sans Nova"/>
        </w:rPr>
        <w:t>Space – Jumping</w:t>
      </w:r>
    </w:p>
    <w:p w14:paraId="325B6371" w14:textId="65C49916" w:rsidR="00B5520E" w:rsidRDefault="00823AA9" w:rsidP="00B5520E">
      <w:pPr>
        <w:pStyle w:val="ListParagraph"/>
        <w:numPr>
          <w:ilvl w:val="0"/>
          <w:numId w:val="3"/>
        </w:numPr>
        <w:rPr>
          <w:rFonts w:ascii="Gill Sans Nova" w:hAnsi="Gill Sans Nova"/>
        </w:rPr>
      </w:pPr>
      <w:r>
        <w:rPr>
          <w:rFonts w:ascii="Gill Sans Nova" w:hAnsi="Gill Sans Nova"/>
        </w:rPr>
        <w:t>Enter – Starting the game, pausing/unpausing</w:t>
      </w:r>
    </w:p>
    <w:p w14:paraId="4231E11F" w14:textId="1EA554A1" w:rsidR="00492CAA" w:rsidRPr="00B5520E" w:rsidRDefault="00492CAA" w:rsidP="00B5520E">
      <w:pPr>
        <w:pStyle w:val="ListParagraph"/>
        <w:numPr>
          <w:ilvl w:val="0"/>
          <w:numId w:val="3"/>
        </w:numPr>
        <w:rPr>
          <w:rFonts w:ascii="Gill Sans Nova" w:hAnsi="Gill Sans Nova"/>
        </w:rPr>
      </w:pPr>
      <w:r>
        <w:rPr>
          <w:rFonts w:ascii="Gill Sans Nova" w:hAnsi="Gill Sans Nova"/>
        </w:rPr>
        <w:t>Esc – Closing the game</w:t>
      </w:r>
    </w:p>
    <w:p w14:paraId="474652FD" w14:textId="137DD9BD" w:rsidR="00B5520E" w:rsidRPr="00B5520E" w:rsidRDefault="00B5520E" w:rsidP="00B5520E">
      <w:pPr>
        <w:rPr>
          <w:rFonts w:ascii="Gill Sans Nova" w:hAnsi="Gill Sans Nova"/>
        </w:rPr>
      </w:pPr>
    </w:p>
    <w:p w14:paraId="48636B78" w14:textId="7EA3D81F" w:rsidR="00EC32CE" w:rsidRDefault="00814827">
      <w:pPr>
        <w:rPr>
          <w:rFonts w:ascii="Gill Sans Nova" w:hAnsi="Gill Sans Nova"/>
        </w:rPr>
      </w:pPr>
      <w:r w:rsidRPr="0091305B">
        <w:rPr>
          <w:rFonts w:ascii="Gill Sans Nova" w:hAnsi="Gill Sans Nova"/>
        </w:rPr>
        <w:t xml:space="preserve">Presented below are </w:t>
      </w:r>
      <w:r w:rsidR="00C667A9">
        <w:rPr>
          <w:rFonts w:ascii="Gill Sans Nova" w:hAnsi="Gill Sans Nova"/>
        </w:rPr>
        <w:t>all</w:t>
      </w:r>
      <w:r w:rsidRPr="0091305B">
        <w:rPr>
          <w:rFonts w:ascii="Gill Sans Nova" w:hAnsi="Gill Sans Nova"/>
        </w:rPr>
        <w:t xml:space="preserve"> the planning materials that I made for myself </w:t>
      </w:r>
      <w:r w:rsidR="001E14B7" w:rsidRPr="0091305B">
        <w:rPr>
          <w:rFonts w:ascii="Gill Sans Nova" w:hAnsi="Gill Sans Nova"/>
        </w:rPr>
        <w:t xml:space="preserve">while </w:t>
      </w:r>
      <w:r w:rsidR="007E758D">
        <w:rPr>
          <w:rFonts w:ascii="Gill Sans Nova" w:hAnsi="Gill Sans Nova"/>
        </w:rPr>
        <w:t xml:space="preserve">I was </w:t>
      </w:r>
      <w:r w:rsidR="001E14B7" w:rsidRPr="0091305B">
        <w:rPr>
          <w:rFonts w:ascii="Gill Sans Nova" w:hAnsi="Gill Sans Nova"/>
        </w:rPr>
        <w:t>coding</w:t>
      </w:r>
      <w:r w:rsidR="00BB1E95" w:rsidRPr="0091305B">
        <w:rPr>
          <w:rFonts w:ascii="Gill Sans Nova" w:hAnsi="Gill Sans Nova"/>
        </w:rPr>
        <w:t xml:space="preserve"> the actual game assets </w:t>
      </w:r>
      <w:r w:rsidR="007E758D">
        <w:rPr>
          <w:rFonts w:ascii="Gill Sans Nova" w:hAnsi="Gill Sans Nova"/>
        </w:rPr>
        <w:t>at the same time</w:t>
      </w:r>
      <w:r w:rsidR="00BB1E95" w:rsidRPr="0091305B">
        <w:rPr>
          <w:rFonts w:ascii="Gill Sans Nova" w:hAnsi="Gill Sans Nova"/>
        </w:rPr>
        <w:t xml:space="preserve">. </w:t>
      </w:r>
    </w:p>
    <w:p w14:paraId="34ED02ED" w14:textId="6C6278CF" w:rsidR="00E50A3F" w:rsidRPr="00E50A3F" w:rsidRDefault="00E50A3F">
      <w:pPr>
        <w:rPr>
          <w:rFonts w:ascii="Gill Sans Nova" w:hAnsi="Gill Sans Nova"/>
        </w:rPr>
      </w:pPr>
    </w:p>
    <w:p w14:paraId="04D72343" w14:textId="72D5446D" w:rsidR="00C00AB1" w:rsidRDefault="008A212C">
      <w:pPr>
        <w:rPr>
          <w:rFonts w:ascii="Gill Sans Nova" w:hAnsi="Gill Sans Nova"/>
        </w:rPr>
      </w:pPr>
      <w:r w:rsidRPr="008A212C">
        <w:rPr>
          <w:rFonts w:ascii="Gill Sans Nova" w:hAnsi="Gill Sans Nova"/>
          <w:noProof/>
        </w:rPr>
        <w:lastRenderedPageBreak/>
        <w:drawing>
          <wp:inline distT="0" distB="0" distL="0" distR="0" wp14:anchorId="7AAF10D7" wp14:editId="382FEBF5">
            <wp:extent cx="4990253" cy="4656317"/>
            <wp:effectExtent l="19050" t="19050" r="20320" b="11430"/>
            <wp:docPr id="12467283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728378" name="Picture 1" descr="A screenshot of a computer&#10;&#10;Description automatically generated"/>
                    <pic:cNvPicPr/>
                  </pic:nvPicPr>
                  <pic:blipFill>
                    <a:blip r:embed="rId6"/>
                    <a:stretch>
                      <a:fillRect/>
                    </a:stretch>
                  </pic:blipFill>
                  <pic:spPr>
                    <a:xfrm>
                      <a:off x="0" y="0"/>
                      <a:ext cx="5002599" cy="4667837"/>
                    </a:xfrm>
                    <a:prstGeom prst="rect">
                      <a:avLst/>
                    </a:prstGeom>
                    <a:ln w="12700">
                      <a:solidFill>
                        <a:schemeClr val="tx1"/>
                      </a:solidFill>
                    </a:ln>
                  </pic:spPr>
                </pic:pic>
              </a:graphicData>
            </a:graphic>
          </wp:inline>
        </w:drawing>
      </w:r>
    </w:p>
    <w:p w14:paraId="5217AA0C" w14:textId="6483A373" w:rsidR="00BD6D13" w:rsidRDefault="00BD6D13">
      <w:pPr>
        <w:rPr>
          <w:rFonts w:ascii="Gill Sans Nova" w:hAnsi="Gill Sans Nova"/>
        </w:rPr>
      </w:pPr>
    </w:p>
    <w:p w14:paraId="0BF3E961" w14:textId="60C34532" w:rsidR="00CA704F" w:rsidRDefault="00060194" w:rsidP="00BD6D13">
      <w:pPr>
        <w:rPr>
          <w:rFonts w:ascii="Gill Sans Nova" w:hAnsi="Gill Sans Nova"/>
        </w:rPr>
      </w:pPr>
      <w:r w:rsidRPr="00060194">
        <w:rPr>
          <w:rFonts w:ascii="Gill Sans Nova" w:hAnsi="Gill Sans Nova"/>
          <w:noProof/>
        </w:rPr>
        <w:lastRenderedPageBreak/>
        <w:drawing>
          <wp:inline distT="0" distB="0" distL="0" distR="0" wp14:anchorId="3E4276F1" wp14:editId="04C24D2D">
            <wp:extent cx="4775587" cy="4078772"/>
            <wp:effectExtent l="19050" t="19050" r="25400" b="17145"/>
            <wp:docPr id="14366027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602720" name="Picture 1" descr="A screenshot of a computer&#10;&#10;Description automatically generated"/>
                    <pic:cNvPicPr/>
                  </pic:nvPicPr>
                  <pic:blipFill>
                    <a:blip r:embed="rId7"/>
                    <a:stretch>
                      <a:fillRect/>
                    </a:stretch>
                  </pic:blipFill>
                  <pic:spPr>
                    <a:xfrm>
                      <a:off x="0" y="0"/>
                      <a:ext cx="4792552" cy="4093262"/>
                    </a:xfrm>
                    <a:prstGeom prst="rect">
                      <a:avLst/>
                    </a:prstGeom>
                    <a:ln w="12700">
                      <a:solidFill>
                        <a:schemeClr val="tx1"/>
                      </a:solidFill>
                    </a:ln>
                  </pic:spPr>
                </pic:pic>
              </a:graphicData>
            </a:graphic>
          </wp:inline>
        </w:drawing>
      </w:r>
    </w:p>
    <w:p w14:paraId="72B11D59" w14:textId="77777777" w:rsidR="00664F26" w:rsidRDefault="00664F26" w:rsidP="00BD6D13">
      <w:pPr>
        <w:rPr>
          <w:rFonts w:ascii="Gill Sans Nova" w:hAnsi="Gill Sans Nova"/>
        </w:rPr>
      </w:pPr>
    </w:p>
    <w:p w14:paraId="73233B67" w14:textId="34809CFB" w:rsidR="00060194" w:rsidRDefault="00664F26" w:rsidP="00BD6D13">
      <w:pPr>
        <w:rPr>
          <w:rFonts w:ascii="Gill Sans Nova" w:hAnsi="Gill Sans Nova"/>
        </w:rPr>
      </w:pPr>
      <w:r>
        <w:rPr>
          <w:rFonts w:ascii="Gill Sans Nova" w:hAnsi="Gill Sans Nova"/>
          <w:noProof/>
        </w:rPr>
        <w:drawing>
          <wp:inline distT="0" distB="0" distL="0" distR="0" wp14:anchorId="3323CE07" wp14:editId="50163566">
            <wp:extent cx="4807392" cy="2983696"/>
            <wp:effectExtent l="19050" t="19050" r="12700" b="26670"/>
            <wp:docPr id="1179119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4582" cy="2994365"/>
                    </a:xfrm>
                    <a:prstGeom prst="rect">
                      <a:avLst/>
                    </a:prstGeom>
                    <a:noFill/>
                    <a:ln w="12700">
                      <a:solidFill>
                        <a:schemeClr val="tx1"/>
                      </a:solidFill>
                    </a:ln>
                  </pic:spPr>
                </pic:pic>
              </a:graphicData>
            </a:graphic>
          </wp:inline>
        </w:drawing>
      </w:r>
    </w:p>
    <w:p w14:paraId="70E36439" w14:textId="50C1FB81" w:rsidR="00BD6D13" w:rsidRDefault="00BD6D13" w:rsidP="00BD6D13">
      <w:pPr>
        <w:rPr>
          <w:rFonts w:ascii="Gill Sans Nova" w:hAnsi="Gill Sans Nova"/>
        </w:rPr>
      </w:pPr>
      <w:r w:rsidRPr="001E14B7">
        <w:rPr>
          <w:rFonts w:ascii="Gill Sans Nova" w:hAnsi="Gill Sans Nova"/>
        </w:rPr>
        <w:t xml:space="preserve">(Above: screenshots of my notes, pseudo-code snippets, and doodles that I made for myself at the start of, and during, the </w:t>
      </w:r>
      <w:r>
        <w:rPr>
          <w:rFonts w:ascii="Gill Sans Nova" w:hAnsi="Gill Sans Nova"/>
        </w:rPr>
        <w:t>project’s development</w:t>
      </w:r>
      <w:r w:rsidRPr="001E14B7">
        <w:rPr>
          <w:rFonts w:ascii="Gill Sans Nova" w:hAnsi="Gill Sans Nova"/>
        </w:rPr>
        <w:t>, having used ‘Notepad’ and ‘MSPaint’ for</w:t>
      </w:r>
      <w:r>
        <w:rPr>
          <w:rFonts w:ascii="Gill Sans Nova" w:hAnsi="Gill Sans Nova"/>
        </w:rPr>
        <w:t xml:space="preserve"> future</w:t>
      </w:r>
      <w:r w:rsidRPr="001E14B7">
        <w:rPr>
          <w:rFonts w:ascii="Gill Sans Nova" w:hAnsi="Gill Sans Nova"/>
        </w:rPr>
        <w:t xml:space="preserve"> ease of access</w:t>
      </w:r>
      <w:r w:rsidR="00C80217">
        <w:rPr>
          <w:rFonts w:ascii="Gill Sans Nova" w:hAnsi="Gill Sans Nova"/>
        </w:rPr>
        <w:t>. The doodles</w:t>
      </w:r>
      <w:r w:rsidR="003045F6">
        <w:rPr>
          <w:rFonts w:ascii="Gill Sans Nova" w:hAnsi="Gill Sans Nova"/>
        </w:rPr>
        <w:t>,</w:t>
      </w:r>
      <w:r w:rsidR="00C80217">
        <w:rPr>
          <w:rFonts w:ascii="Gill Sans Nova" w:hAnsi="Gill Sans Nova"/>
        </w:rPr>
        <w:t xml:space="preserve"> in particular</w:t>
      </w:r>
      <w:r w:rsidR="003045F6">
        <w:rPr>
          <w:rFonts w:ascii="Gill Sans Nova" w:hAnsi="Gill Sans Nova"/>
        </w:rPr>
        <w:t>,</w:t>
      </w:r>
      <w:r w:rsidR="00C80217">
        <w:rPr>
          <w:rFonts w:ascii="Gill Sans Nova" w:hAnsi="Gill Sans Nova"/>
        </w:rPr>
        <w:t xml:space="preserve"> were made </w:t>
      </w:r>
      <w:r w:rsidR="003045F6">
        <w:rPr>
          <w:rFonts w:ascii="Gill Sans Nova" w:hAnsi="Gill Sans Nova"/>
        </w:rPr>
        <w:t xml:space="preserve">just </w:t>
      </w:r>
      <w:r w:rsidR="00C80217">
        <w:rPr>
          <w:rFonts w:ascii="Gill Sans Nova" w:hAnsi="Gill Sans Nova"/>
        </w:rPr>
        <w:t xml:space="preserve">for myself </w:t>
      </w:r>
      <w:r w:rsidR="005D58F6">
        <w:rPr>
          <w:rFonts w:ascii="Gill Sans Nova" w:hAnsi="Gill Sans Nova"/>
        </w:rPr>
        <w:t>to</w:t>
      </w:r>
      <w:r w:rsidR="00C80217">
        <w:rPr>
          <w:rFonts w:ascii="Gill Sans Nova" w:hAnsi="Gill Sans Nova"/>
        </w:rPr>
        <w:t xml:space="preserve"> keep track of what I needed to work on</w:t>
      </w:r>
      <w:r w:rsidR="003045F6">
        <w:rPr>
          <w:rFonts w:ascii="Gill Sans Nova" w:hAnsi="Gill Sans Nova"/>
        </w:rPr>
        <w:t xml:space="preserve">, so they are quite rough </w:t>
      </w:r>
      <w:r w:rsidR="00664F26">
        <w:rPr>
          <w:rFonts w:ascii="Gill Sans Nova" w:hAnsi="Gill Sans Nova"/>
        </w:rPr>
        <w:t>in some places</w:t>
      </w:r>
      <w:r w:rsidR="002B5067">
        <w:rPr>
          <w:rFonts w:ascii="Gill Sans Nova" w:hAnsi="Gill Sans Nova"/>
        </w:rPr>
        <w:t xml:space="preserve">. The notes were also made with a </w:t>
      </w:r>
      <w:r w:rsidR="00692E0D">
        <w:rPr>
          <w:rFonts w:ascii="Gill Sans Nova" w:hAnsi="Gill Sans Nova"/>
        </w:rPr>
        <w:t>slightly different</w:t>
      </w:r>
      <w:r w:rsidR="002B5067">
        <w:rPr>
          <w:rFonts w:ascii="Gill Sans Nova" w:hAnsi="Gill Sans Nova"/>
        </w:rPr>
        <w:t xml:space="preserve"> version of the game in mind, with</w:t>
      </w:r>
      <w:r w:rsidR="00C667A9">
        <w:rPr>
          <w:rFonts w:ascii="Gill Sans Nova" w:hAnsi="Gill Sans Nova"/>
        </w:rPr>
        <w:t xml:space="preserve"> numerous </w:t>
      </w:r>
      <w:r w:rsidR="002B5067">
        <w:rPr>
          <w:rFonts w:ascii="Gill Sans Nova" w:hAnsi="Gill Sans Nova"/>
        </w:rPr>
        <w:t xml:space="preserve">ambitious features </w:t>
      </w:r>
      <w:r w:rsidR="00E4593B">
        <w:rPr>
          <w:rFonts w:ascii="Gill Sans Nova" w:hAnsi="Gill Sans Nova"/>
        </w:rPr>
        <w:t>needing to be</w:t>
      </w:r>
      <w:r w:rsidR="002B5067">
        <w:rPr>
          <w:rFonts w:ascii="Gill Sans Nova" w:hAnsi="Gill Sans Nova"/>
        </w:rPr>
        <w:t xml:space="preserve"> scrapped or redesigned by the time </w:t>
      </w:r>
      <w:r w:rsidR="00E4593B">
        <w:rPr>
          <w:rFonts w:ascii="Gill Sans Nova" w:hAnsi="Gill Sans Nova"/>
        </w:rPr>
        <w:t xml:space="preserve">the </w:t>
      </w:r>
      <w:r w:rsidR="002B5067">
        <w:rPr>
          <w:rFonts w:ascii="Gill Sans Nova" w:hAnsi="Gill Sans Nova"/>
        </w:rPr>
        <w:t xml:space="preserve">submission </w:t>
      </w:r>
      <w:r w:rsidR="00E4593B">
        <w:rPr>
          <w:rFonts w:ascii="Gill Sans Nova" w:hAnsi="Gill Sans Nova"/>
        </w:rPr>
        <w:t>deadline</w:t>
      </w:r>
      <w:r w:rsidR="002B5067">
        <w:rPr>
          <w:rFonts w:ascii="Gill Sans Nova" w:hAnsi="Gill Sans Nova"/>
        </w:rPr>
        <w:t xml:space="preserve"> was </w:t>
      </w:r>
      <w:r w:rsidR="00E4593B">
        <w:rPr>
          <w:rFonts w:ascii="Gill Sans Nova" w:hAnsi="Gill Sans Nova"/>
        </w:rPr>
        <w:t>starting to approach</w:t>
      </w:r>
      <w:r w:rsidR="002B5067">
        <w:rPr>
          <w:rFonts w:ascii="Gill Sans Nova" w:hAnsi="Gill Sans Nova"/>
        </w:rPr>
        <w:t>.</w:t>
      </w:r>
      <w:r w:rsidRPr="001E14B7">
        <w:rPr>
          <w:rFonts w:ascii="Gill Sans Nova" w:hAnsi="Gill Sans Nova"/>
        </w:rPr>
        <w:t>)</w:t>
      </w:r>
    </w:p>
    <w:p w14:paraId="5BAE610A" w14:textId="242049C6" w:rsidR="00C00AB1" w:rsidRPr="001E14B7" w:rsidRDefault="00BF5073" w:rsidP="00BD6D13">
      <w:pPr>
        <w:rPr>
          <w:rFonts w:ascii="Gill Sans Nova" w:hAnsi="Gill Sans Nova"/>
        </w:rPr>
      </w:pPr>
      <w:r>
        <w:rPr>
          <w:rFonts w:ascii="Gill Sans Nova" w:hAnsi="Gill Sans Nova"/>
          <w:noProof/>
        </w:rPr>
        <w:lastRenderedPageBreak/>
        <w:drawing>
          <wp:inline distT="0" distB="0" distL="0" distR="0" wp14:anchorId="5C01EA0A" wp14:editId="3ADA87A5">
            <wp:extent cx="4737771" cy="7678287"/>
            <wp:effectExtent l="19050" t="19050" r="24765" b="184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9542" cy="7729777"/>
                    </a:xfrm>
                    <a:prstGeom prst="rect">
                      <a:avLst/>
                    </a:prstGeom>
                    <a:noFill/>
                    <a:ln w="12700">
                      <a:solidFill>
                        <a:schemeClr val="tx1"/>
                      </a:solidFill>
                    </a:ln>
                  </pic:spPr>
                </pic:pic>
              </a:graphicData>
            </a:graphic>
          </wp:inline>
        </w:drawing>
      </w:r>
    </w:p>
    <w:p w14:paraId="566ECD06" w14:textId="16A6892F" w:rsidR="0030479F" w:rsidRDefault="00DB5D90">
      <w:pPr>
        <w:rPr>
          <w:rFonts w:ascii="Gill Sans Nova" w:hAnsi="Gill Sans Nova"/>
        </w:rPr>
      </w:pPr>
      <w:r>
        <w:rPr>
          <w:rFonts w:ascii="Gill Sans Nova" w:hAnsi="Gill Sans Nova"/>
        </w:rPr>
        <w:br/>
      </w:r>
      <w:r w:rsidR="00E44C1D" w:rsidRPr="001E14B7">
        <w:rPr>
          <w:rFonts w:ascii="Gill Sans Nova" w:hAnsi="Gill Sans Nova"/>
        </w:rPr>
        <w:t xml:space="preserve">(Above: the UML class diagram that I made </w:t>
      </w:r>
      <w:r w:rsidR="008032DE">
        <w:rPr>
          <w:rFonts w:ascii="Gill Sans Nova" w:hAnsi="Gill Sans Nova"/>
        </w:rPr>
        <w:t xml:space="preserve">at the </w:t>
      </w:r>
      <w:r w:rsidR="008032DE" w:rsidRPr="008032DE">
        <w:rPr>
          <w:rFonts w:ascii="Gill Sans Nova" w:hAnsi="Gill Sans Nova"/>
          <w:i/>
          <w:iCs/>
        </w:rPr>
        <w:t>start</w:t>
      </w:r>
      <w:r w:rsidR="008032DE">
        <w:rPr>
          <w:rFonts w:ascii="Gill Sans Nova" w:hAnsi="Gill Sans Nova"/>
        </w:rPr>
        <w:t xml:space="preserve"> of the project</w:t>
      </w:r>
      <w:r w:rsidR="00E44C1D" w:rsidRPr="001E14B7">
        <w:rPr>
          <w:rFonts w:ascii="Gill Sans Nova" w:hAnsi="Gill Sans Nova"/>
        </w:rPr>
        <w:t xml:space="preserve"> using ‘draw.io</w:t>
      </w:r>
      <w:r w:rsidR="00EA3B5D" w:rsidRPr="001E14B7">
        <w:rPr>
          <w:rFonts w:ascii="Gill Sans Nova" w:hAnsi="Gill Sans Nova"/>
        </w:rPr>
        <w:t>,’</w:t>
      </w:r>
      <w:r w:rsidR="007565B2">
        <w:rPr>
          <w:rFonts w:ascii="Gill Sans Nova" w:hAnsi="Gill Sans Nova"/>
        </w:rPr>
        <w:t xml:space="preserve"> having </w:t>
      </w:r>
      <w:r w:rsidR="008032DE">
        <w:rPr>
          <w:rFonts w:ascii="Gill Sans Nova" w:hAnsi="Gill Sans Nova"/>
        </w:rPr>
        <w:t>attempted to plan out a</w:t>
      </w:r>
      <w:r w:rsidR="002F4BA2">
        <w:rPr>
          <w:rFonts w:ascii="Gill Sans Nova" w:hAnsi="Gill Sans Nova"/>
        </w:rPr>
        <w:t xml:space="preserve">s much of the base game as possible, </w:t>
      </w:r>
      <w:r w:rsidR="00371973">
        <w:rPr>
          <w:rFonts w:ascii="Gill Sans Nova" w:hAnsi="Gill Sans Nova"/>
        </w:rPr>
        <w:t xml:space="preserve">so that I </w:t>
      </w:r>
      <w:r w:rsidR="00C76239">
        <w:rPr>
          <w:rFonts w:ascii="Gill Sans Nova" w:hAnsi="Gill Sans Nova"/>
        </w:rPr>
        <w:t>will not</w:t>
      </w:r>
      <w:r w:rsidR="002F4BA2">
        <w:rPr>
          <w:rFonts w:ascii="Gill Sans Nova" w:hAnsi="Gill Sans Nova"/>
        </w:rPr>
        <w:t xml:space="preserve"> have to make </w:t>
      </w:r>
      <w:r w:rsidR="00AD5837">
        <w:rPr>
          <w:rFonts w:ascii="Gill Sans Nova" w:hAnsi="Gill Sans Nova"/>
        </w:rPr>
        <w:t>too many</w:t>
      </w:r>
      <w:r w:rsidR="002F4BA2">
        <w:rPr>
          <w:rFonts w:ascii="Gill Sans Nova" w:hAnsi="Gill Sans Nova"/>
        </w:rPr>
        <w:t xml:space="preserve"> changes to my code structure during production</w:t>
      </w:r>
      <w:r w:rsidR="00E44C1D" w:rsidRPr="001E14B7">
        <w:rPr>
          <w:rFonts w:ascii="Gill Sans Nova" w:hAnsi="Gill Sans Nova"/>
        </w:rPr>
        <w:t>)</w:t>
      </w:r>
    </w:p>
    <w:p w14:paraId="0331239F" w14:textId="64FAD757" w:rsidR="00AD5837" w:rsidRDefault="000E4657">
      <w:pPr>
        <w:rPr>
          <w:rFonts w:ascii="Gill Sans Nova" w:hAnsi="Gill Sans Nova"/>
        </w:rPr>
      </w:pPr>
      <w:r>
        <w:rPr>
          <w:rFonts w:ascii="Gill Sans Nova" w:hAnsi="Gill Sans Nova"/>
          <w:noProof/>
        </w:rPr>
        <w:lastRenderedPageBreak/>
        <w:drawing>
          <wp:inline distT="0" distB="0" distL="0" distR="0" wp14:anchorId="4BA84E21" wp14:editId="3BC28265">
            <wp:extent cx="5049672" cy="9103975"/>
            <wp:effectExtent l="19050" t="19050" r="17780" b="215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r="37957"/>
                    <a:stretch/>
                  </pic:blipFill>
                  <pic:spPr bwMode="auto">
                    <a:xfrm>
                      <a:off x="0" y="0"/>
                      <a:ext cx="5052667" cy="9109375"/>
                    </a:xfrm>
                    <a:prstGeom prst="rect">
                      <a:avLst/>
                    </a:prstGeom>
                    <a:noFill/>
                    <a:ln w="12700">
                      <a:solidFill>
                        <a:schemeClr val="tx1"/>
                      </a:solidFill>
                    </a:ln>
                    <a:extLst>
                      <a:ext uri="{53640926-AAD7-44D8-BBD7-CCE9431645EC}">
                        <a14:shadowObscured xmlns:a14="http://schemas.microsoft.com/office/drawing/2010/main"/>
                      </a:ext>
                    </a:extLst>
                  </pic:spPr>
                </pic:pic>
              </a:graphicData>
            </a:graphic>
          </wp:inline>
        </w:drawing>
      </w:r>
    </w:p>
    <w:p w14:paraId="4A7708D3" w14:textId="69361ECC" w:rsidR="00AD5837" w:rsidRPr="001E14B7" w:rsidRDefault="00AD5837">
      <w:pPr>
        <w:rPr>
          <w:rFonts w:ascii="Gill Sans Nova" w:hAnsi="Gill Sans Nova"/>
          <w:sz w:val="28"/>
          <w:szCs w:val="28"/>
        </w:rPr>
      </w:pPr>
      <w:r w:rsidRPr="001E14B7">
        <w:rPr>
          <w:rFonts w:ascii="Gill Sans Nova" w:hAnsi="Gill Sans Nova"/>
        </w:rPr>
        <w:lastRenderedPageBreak/>
        <w:t>(Above: the</w:t>
      </w:r>
      <w:r>
        <w:rPr>
          <w:rFonts w:ascii="Gill Sans Nova" w:hAnsi="Gill Sans Nova"/>
        </w:rPr>
        <w:t xml:space="preserve"> second</w:t>
      </w:r>
      <w:r w:rsidRPr="001E14B7">
        <w:rPr>
          <w:rFonts w:ascii="Gill Sans Nova" w:hAnsi="Gill Sans Nova"/>
        </w:rPr>
        <w:t xml:space="preserve"> UML class diagram that I made </w:t>
      </w:r>
      <w:r>
        <w:rPr>
          <w:rFonts w:ascii="Gill Sans Nova" w:hAnsi="Gill Sans Nova"/>
        </w:rPr>
        <w:t xml:space="preserve">near the </w:t>
      </w:r>
      <w:r>
        <w:rPr>
          <w:rFonts w:ascii="Gill Sans Nova" w:hAnsi="Gill Sans Nova"/>
          <w:i/>
          <w:iCs/>
        </w:rPr>
        <w:t>end</w:t>
      </w:r>
      <w:r>
        <w:rPr>
          <w:rFonts w:ascii="Gill Sans Nova" w:hAnsi="Gill Sans Nova"/>
        </w:rPr>
        <w:t xml:space="preserve"> of the project, once again</w:t>
      </w:r>
      <w:r w:rsidRPr="001E14B7">
        <w:rPr>
          <w:rFonts w:ascii="Gill Sans Nova" w:hAnsi="Gill Sans Nova"/>
        </w:rPr>
        <w:t xml:space="preserve"> using ‘draw.io</w:t>
      </w:r>
      <w:r w:rsidR="00EA3B5D" w:rsidRPr="001E14B7">
        <w:rPr>
          <w:rFonts w:ascii="Gill Sans Nova" w:hAnsi="Gill Sans Nova"/>
        </w:rPr>
        <w:t>,’</w:t>
      </w:r>
      <w:r w:rsidR="006407DE">
        <w:rPr>
          <w:rFonts w:ascii="Gill Sans Nova" w:hAnsi="Gill Sans Nova"/>
        </w:rPr>
        <w:t xml:space="preserve"> this time with correct lines connecting </w:t>
      </w:r>
      <w:r w:rsidR="00EA3B5D">
        <w:rPr>
          <w:rFonts w:ascii="Gill Sans Nova" w:hAnsi="Gill Sans Nova"/>
        </w:rPr>
        <w:t>all</w:t>
      </w:r>
      <w:r w:rsidR="006407DE">
        <w:rPr>
          <w:rFonts w:ascii="Gill Sans Nova" w:hAnsi="Gill Sans Nova"/>
        </w:rPr>
        <w:t xml:space="preserve"> the classes together, with how I </w:t>
      </w:r>
      <w:r w:rsidR="00EA3B5D">
        <w:rPr>
          <w:rFonts w:ascii="Gill Sans Nova" w:hAnsi="Gill Sans Nova"/>
        </w:rPr>
        <w:t xml:space="preserve">had not fully grasped how to </w:t>
      </w:r>
      <w:r w:rsidR="002E2BB4">
        <w:rPr>
          <w:rFonts w:ascii="Gill Sans Nova" w:hAnsi="Gill Sans Nova"/>
        </w:rPr>
        <w:t xml:space="preserve">draw and design UML class diagrams </w:t>
      </w:r>
      <w:r w:rsidR="00EA3B5D">
        <w:rPr>
          <w:rFonts w:ascii="Gill Sans Nova" w:hAnsi="Gill Sans Nova"/>
        </w:rPr>
        <w:t xml:space="preserve">effectively </w:t>
      </w:r>
      <w:r w:rsidR="002E2BB4">
        <w:rPr>
          <w:rFonts w:ascii="Gill Sans Nova" w:hAnsi="Gill Sans Nova"/>
        </w:rPr>
        <w:t>at the start of this project</w:t>
      </w:r>
      <w:r w:rsidRPr="001E14B7">
        <w:rPr>
          <w:rFonts w:ascii="Gill Sans Nova" w:hAnsi="Gill Sans Nova"/>
        </w:rPr>
        <w:t>)</w:t>
      </w:r>
    </w:p>
    <w:p w14:paraId="46DAC52D" w14:textId="77777777" w:rsidR="007F4D7E" w:rsidRDefault="007F4D7E">
      <w:pPr>
        <w:rPr>
          <w:rFonts w:ascii="Gill Sans Nova" w:hAnsi="Gill Sans Nova"/>
        </w:rPr>
      </w:pPr>
    </w:p>
    <w:p w14:paraId="7900B33A" w14:textId="3E8B9E05" w:rsidR="007F4D7E" w:rsidRDefault="007F4D7E">
      <w:pPr>
        <w:rPr>
          <w:rFonts w:ascii="Gill Sans Nova" w:hAnsi="Gill Sans Nova"/>
        </w:rPr>
      </w:pPr>
      <w:r>
        <w:rPr>
          <w:rFonts w:ascii="Gill Sans Nova" w:hAnsi="Gill Sans Nova"/>
        </w:rPr>
        <w:t>Some notable changes</w:t>
      </w:r>
      <w:r w:rsidR="00941FDB">
        <w:rPr>
          <w:rFonts w:ascii="Gill Sans Nova" w:hAnsi="Gill Sans Nova"/>
        </w:rPr>
        <w:t>, tweaks,</w:t>
      </w:r>
      <w:r>
        <w:rPr>
          <w:rFonts w:ascii="Gill Sans Nova" w:hAnsi="Gill Sans Nova"/>
        </w:rPr>
        <w:t xml:space="preserve"> and differences</w:t>
      </w:r>
      <w:r w:rsidR="00941FDB">
        <w:rPr>
          <w:rFonts w:ascii="Gill Sans Nova" w:hAnsi="Gill Sans Nova"/>
        </w:rPr>
        <w:t xml:space="preserve"> that</w:t>
      </w:r>
      <w:r>
        <w:rPr>
          <w:rFonts w:ascii="Gill Sans Nova" w:hAnsi="Gill Sans Nova"/>
        </w:rPr>
        <w:t xml:space="preserve"> I made to this code structure throughout development</w:t>
      </w:r>
      <w:r w:rsidR="00E4593B">
        <w:rPr>
          <w:rFonts w:ascii="Gill Sans Nova" w:hAnsi="Gill Sans Nova"/>
        </w:rPr>
        <w:t xml:space="preserve"> include the following</w:t>
      </w:r>
      <w:r>
        <w:rPr>
          <w:rFonts w:ascii="Gill Sans Nova" w:hAnsi="Gill Sans Nova"/>
        </w:rPr>
        <w:t>:</w:t>
      </w:r>
    </w:p>
    <w:p w14:paraId="367012CF" w14:textId="1D26C6B4" w:rsidR="007F4D7E" w:rsidRDefault="005D58F6" w:rsidP="007F4D7E">
      <w:pPr>
        <w:pStyle w:val="ListParagraph"/>
        <w:numPr>
          <w:ilvl w:val="0"/>
          <w:numId w:val="1"/>
        </w:numPr>
        <w:rPr>
          <w:rFonts w:ascii="Gill Sans Nova" w:hAnsi="Gill Sans Nova"/>
        </w:rPr>
      </w:pPr>
      <w:r>
        <w:rPr>
          <w:rFonts w:ascii="Gill Sans Nova" w:hAnsi="Gill Sans Nova"/>
        </w:rPr>
        <w:t>I am</w:t>
      </w:r>
      <w:r w:rsidR="007F4D7E">
        <w:rPr>
          <w:rFonts w:ascii="Gill Sans Nova" w:hAnsi="Gill Sans Nova"/>
        </w:rPr>
        <w:t xml:space="preserve"> happy to say that the rough structure of the </w:t>
      </w:r>
      <w:r w:rsidR="00B8714B">
        <w:rPr>
          <w:rFonts w:ascii="Gill Sans Nova" w:hAnsi="Gill Sans Nova"/>
        </w:rPr>
        <w:t xml:space="preserve">classes themselves did not change too much, with how I was able to use my GameObject class to define basic object behaviours in my game, while also using supplementary classes like ‘Tileset’ and ‘Animation’ to add more </w:t>
      </w:r>
      <w:r w:rsidR="00F7158D">
        <w:rPr>
          <w:rFonts w:ascii="Gill Sans Nova" w:hAnsi="Gill Sans Nova"/>
        </w:rPr>
        <w:t xml:space="preserve">features to my game overall. </w:t>
      </w:r>
      <w:r w:rsidR="00F545F2">
        <w:rPr>
          <w:rFonts w:ascii="Gill Sans Nova" w:hAnsi="Gill Sans Nova"/>
        </w:rPr>
        <w:t xml:space="preserve">The only addition </w:t>
      </w:r>
      <w:r w:rsidR="00C924EB">
        <w:rPr>
          <w:rFonts w:ascii="Gill Sans Nova" w:hAnsi="Gill Sans Nova"/>
        </w:rPr>
        <w:t xml:space="preserve">I made, later in development, was with the ‘Tile’ class, with how I soon found out that storing </w:t>
      </w:r>
      <w:r>
        <w:rPr>
          <w:rFonts w:ascii="Gill Sans Nova" w:hAnsi="Gill Sans Nova"/>
        </w:rPr>
        <w:t>all</w:t>
      </w:r>
      <w:r w:rsidR="00C924EB">
        <w:rPr>
          <w:rFonts w:ascii="Gill Sans Nova" w:hAnsi="Gill Sans Nova"/>
        </w:rPr>
        <w:t xml:space="preserve"> the complicated tile data inside of a ‘Tileset’ instance would have led to </w:t>
      </w:r>
      <w:r w:rsidR="0008607E">
        <w:rPr>
          <w:rFonts w:ascii="Gill Sans Nova" w:hAnsi="Gill Sans Nova"/>
        </w:rPr>
        <w:t>unnecessarily complicated</w:t>
      </w:r>
      <w:r w:rsidR="00C924EB">
        <w:rPr>
          <w:rFonts w:ascii="Gill Sans Nova" w:hAnsi="Gill Sans Nova"/>
        </w:rPr>
        <w:t xml:space="preserve"> code</w:t>
      </w:r>
      <w:r w:rsidR="00972CC9">
        <w:rPr>
          <w:rFonts w:ascii="Gill Sans Nova" w:hAnsi="Gill Sans Nova"/>
        </w:rPr>
        <w:t xml:space="preserve">. As a result, </w:t>
      </w:r>
      <w:r w:rsidR="0047548A">
        <w:rPr>
          <w:rFonts w:ascii="Gill Sans Nova" w:hAnsi="Gill Sans Nova"/>
        </w:rPr>
        <w:t>a dedicated</w:t>
      </w:r>
      <w:r w:rsidR="00972CC9">
        <w:rPr>
          <w:rFonts w:ascii="Gill Sans Nova" w:hAnsi="Gill Sans Nova"/>
        </w:rPr>
        <w:t xml:space="preserve"> ‘Tile’ class was created to store simple </w:t>
      </w:r>
      <w:r w:rsidR="00EA2893">
        <w:rPr>
          <w:rFonts w:ascii="Gill Sans Nova" w:hAnsi="Gill Sans Nova"/>
        </w:rPr>
        <w:t xml:space="preserve">pieces of </w:t>
      </w:r>
      <w:r w:rsidR="00972CC9">
        <w:rPr>
          <w:rFonts w:ascii="Gill Sans Nova" w:hAnsi="Gill Sans Nova"/>
        </w:rPr>
        <w:t xml:space="preserve">data, such as a Boolean value for </w:t>
      </w:r>
      <w:r w:rsidR="0008607E">
        <w:rPr>
          <w:rFonts w:ascii="Gill Sans Nova" w:hAnsi="Gill Sans Nova"/>
        </w:rPr>
        <w:t>whether</w:t>
      </w:r>
      <w:r w:rsidR="00972CC9">
        <w:rPr>
          <w:rFonts w:ascii="Gill Sans Nova" w:hAnsi="Gill Sans Nova"/>
        </w:rPr>
        <w:t xml:space="preserve"> the tile is </w:t>
      </w:r>
      <w:r w:rsidR="006F6609">
        <w:rPr>
          <w:rFonts w:ascii="Gill Sans Nova" w:hAnsi="Gill Sans Nova"/>
        </w:rPr>
        <w:t>solid</w:t>
      </w:r>
      <w:r w:rsidR="00972CC9">
        <w:rPr>
          <w:rFonts w:ascii="Gill Sans Nova" w:hAnsi="Gill Sans Nova"/>
        </w:rPr>
        <w:t xml:space="preserve">, as well as the </w:t>
      </w:r>
      <w:r w:rsidR="00EA2893">
        <w:rPr>
          <w:rFonts w:ascii="Gill Sans Nova" w:hAnsi="Gill Sans Nova"/>
        </w:rPr>
        <w:t>‘sf::Texture’ and ‘sf::Sprite’ values</w:t>
      </w:r>
      <w:r w:rsidR="00972CC9">
        <w:rPr>
          <w:rFonts w:ascii="Gill Sans Nova" w:hAnsi="Gill Sans Nova"/>
        </w:rPr>
        <w:t xml:space="preserve"> that should be displayed in the Render loop</w:t>
      </w:r>
      <w:r w:rsidR="00EA2893">
        <w:rPr>
          <w:rFonts w:ascii="Gill Sans Nova" w:hAnsi="Gill Sans Nova"/>
        </w:rPr>
        <w:t xml:space="preserve"> itself</w:t>
      </w:r>
      <w:r w:rsidR="00972CC9">
        <w:rPr>
          <w:rFonts w:ascii="Gill Sans Nova" w:hAnsi="Gill Sans Nova"/>
        </w:rPr>
        <w:t>.</w:t>
      </w:r>
    </w:p>
    <w:p w14:paraId="5C550BAD" w14:textId="4447BBA4" w:rsidR="005B22C6" w:rsidRPr="00BF3387" w:rsidRDefault="005B22C6" w:rsidP="005B22C6">
      <w:pPr>
        <w:pStyle w:val="ListParagraph"/>
        <w:numPr>
          <w:ilvl w:val="0"/>
          <w:numId w:val="1"/>
        </w:numPr>
        <w:ind w:left="1080"/>
        <w:rPr>
          <w:rFonts w:ascii="Gill Sans Nova" w:hAnsi="Gill Sans Nova"/>
          <w:sz w:val="20"/>
          <w:szCs w:val="20"/>
        </w:rPr>
      </w:pPr>
      <w:r w:rsidRPr="00BF3387">
        <w:rPr>
          <w:rFonts w:ascii="Gill Sans Nova" w:hAnsi="Gill Sans Nova"/>
        </w:rPr>
        <w:t>The ‘Enemy’ and ‘Collectible’ classes were initially meant to be used as base classes for more specific types of enemy and collectible objects. For example, the ‘Enemy’ class would have been used to create ‘Snake’ and ‘Spider’ objects, each with their own behaviours</w:t>
      </w:r>
      <w:r w:rsidR="00945375" w:rsidRPr="00BF3387">
        <w:rPr>
          <w:rFonts w:ascii="Gill Sans Nova" w:hAnsi="Gill Sans Nova"/>
        </w:rPr>
        <w:t>. In the end, I had to adapt these classes to fit the specific needs of the levels that I designed up to that point, but, if a few of the more specific variables were removed, I still think they could be repurposed as base/paren</w:t>
      </w:r>
      <w:r w:rsidR="00BF3387">
        <w:rPr>
          <w:rFonts w:ascii="Gill Sans Nova" w:hAnsi="Gill Sans Nova"/>
        </w:rPr>
        <w:t>t</w:t>
      </w:r>
      <w:r w:rsidR="00945375" w:rsidRPr="00BF3387">
        <w:rPr>
          <w:rFonts w:ascii="Gill Sans Nova" w:hAnsi="Gill Sans Nova"/>
        </w:rPr>
        <w:t xml:space="preserve"> classes, and </w:t>
      </w:r>
      <w:r w:rsidR="00BF3387" w:rsidRPr="00BF3387">
        <w:rPr>
          <w:rFonts w:ascii="Gill Sans Nova" w:hAnsi="Gill Sans Nova"/>
        </w:rPr>
        <w:t xml:space="preserve">because of that, I’m </w:t>
      </w:r>
      <w:r w:rsidR="00BF3387">
        <w:rPr>
          <w:rFonts w:ascii="Gill Sans Nova" w:hAnsi="Gill Sans Nova"/>
        </w:rPr>
        <w:t>fairly</w:t>
      </w:r>
      <w:r w:rsidR="00BF3387" w:rsidRPr="00BF3387">
        <w:rPr>
          <w:rFonts w:ascii="Gill Sans Nova" w:hAnsi="Gill Sans Nova"/>
        </w:rPr>
        <w:t xml:space="preserve"> </w:t>
      </w:r>
      <w:r w:rsidR="00BF3387">
        <w:rPr>
          <w:rFonts w:ascii="Gill Sans Nova" w:hAnsi="Gill Sans Nova"/>
        </w:rPr>
        <w:t>satisfied</w:t>
      </w:r>
      <w:r w:rsidR="00BF3387" w:rsidRPr="00BF3387">
        <w:rPr>
          <w:rFonts w:ascii="Gill Sans Nova" w:hAnsi="Gill Sans Nova"/>
        </w:rPr>
        <w:t xml:space="preserve"> with the way I structured my code here</w:t>
      </w:r>
      <w:r w:rsidR="00BF3387">
        <w:rPr>
          <w:rFonts w:ascii="Gill Sans Nova" w:hAnsi="Gill Sans Nova"/>
        </w:rPr>
        <w:t>.</w:t>
      </w:r>
    </w:p>
    <w:p w14:paraId="5BB9B3C5" w14:textId="77777777" w:rsidR="00674C17" w:rsidRDefault="00674C17" w:rsidP="00674C17">
      <w:pPr>
        <w:pStyle w:val="ListParagraph"/>
        <w:rPr>
          <w:rFonts w:ascii="Gill Sans Nova" w:hAnsi="Gill Sans Nova"/>
        </w:rPr>
      </w:pPr>
    </w:p>
    <w:p w14:paraId="4DA424C3" w14:textId="747DB67D" w:rsidR="00972CC9" w:rsidRDefault="0008607E" w:rsidP="007F4D7E">
      <w:pPr>
        <w:pStyle w:val="ListParagraph"/>
        <w:numPr>
          <w:ilvl w:val="0"/>
          <w:numId w:val="1"/>
        </w:numPr>
        <w:rPr>
          <w:rFonts w:ascii="Gill Sans Nova" w:hAnsi="Gill Sans Nova"/>
        </w:rPr>
      </w:pPr>
      <w:r>
        <w:rPr>
          <w:rFonts w:ascii="Gill Sans Nova" w:hAnsi="Gill Sans Nova"/>
        </w:rPr>
        <w:t>The player’s collision system was what changed the most during development, and so the ‘Player’ class</w:t>
      </w:r>
      <w:r w:rsidR="00025B9D">
        <w:rPr>
          <w:rFonts w:ascii="Gill Sans Nova" w:hAnsi="Gill Sans Nova"/>
        </w:rPr>
        <w:t xml:space="preserve"> itself also changed a lot as well. </w:t>
      </w:r>
      <w:r w:rsidR="005D58F6">
        <w:rPr>
          <w:rFonts w:ascii="Gill Sans Nova" w:hAnsi="Gill Sans Nova"/>
        </w:rPr>
        <w:t>I am</w:t>
      </w:r>
      <w:r w:rsidR="00025B9D">
        <w:rPr>
          <w:rFonts w:ascii="Gill Sans Nova" w:hAnsi="Gill Sans Nova"/>
        </w:rPr>
        <w:t xml:space="preserve"> happy to have produced </w:t>
      </w:r>
      <w:r w:rsidR="00EA3B5D">
        <w:rPr>
          <w:rFonts w:ascii="Gill Sans Nova" w:hAnsi="Gill Sans Nova"/>
        </w:rPr>
        <w:t>all</w:t>
      </w:r>
      <w:r w:rsidR="00025B9D">
        <w:rPr>
          <w:rFonts w:ascii="Gill Sans Nova" w:hAnsi="Gill Sans Nova"/>
        </w:rPr>
        <w:t xml:space="preserve"> the collision detection plans that I did at the start of the project, as it got me thinking heavily about </w:t>
      </w:r>
      <w:r w:rsidR="00C76239">
        <w:rPr>
          <w:rFonts w:ascii="Gill Sans Nova" w:hAnsi="Gill Sans Nova"/>
        </w:rPr>
        <w:t>all</w:t>
      </w:r>
      <w:r w:rsidR="002A7929">
        <w:rPr>
          <w:rFonts w:ascii="Gill Sans Nova" w:hAnsi="Gill Sans Nova"/>
        </w:rPr>
        <w:t xml:space="preserve"> the </w:t>
      </w:r>
      <w:r w:rsidR="00C76239">
        <w:rPr>
          <w:rFonts w:ascii="Gill Sans Nova" w:hAnsi="Gill Sans Nova"/>
        </w:rPr>
        <w:t>diverse ways</w:t>
      </w:r>
      <w:r w:rsidR="00025B9D">
        <w:rPr>
          <w:rFonts w:ascii="Gill Sans Nova" w:hAnsi="Gill Sans Nova"/>
        </w:rPr>
        <w:t xml:space="preserve"> the player will</w:t>
      </w:r>
      <w:r w:rsidR="002A7929">
        <w:rPr>
          <w:rFonts w:ascii="Gill Sans Nova" w:hAnsi="Gill Sans Nova"/>
        </w:rPr>
        <w:t xml:space="preserve"> potentially</w:t>
      </w:r>
      <w:r w:rsidR="00025B9D">
        <w:rPr>
          <w:rFonts w:ascii="Gill Sans Nova" w:hAnsi="Gill Sans Nova"/>
        </w:rPr>
        <w:t xml:space="preserve"> </w:t>
      </w:r>
      <w:r w:rsidR="002A7929">
        <w:rPr>
          <w:rFonts w:ascii="Gill Sans Nova" w:hAnsi="Gill Sans Nova"/>
        </w:rPr>
        <w:t>be</w:t>
      </w:r>
      <w:r w:rsidR="00025B9D">
        <w:rPr>
          <w:rFonts w:ascii="Gill Sans Nova" w:hAnsi="Gill Sans Nova"/>
        </w:rPr>
        <w:t xml:space="preserve"> interact</w:t>
      </w:r>
      <w:r w:rsidR="002A7929">
        <w:rPr>
          <w:rFonts w:ascii="Gill Sans Nova" w:hAnsi="Gill Sans Nova"/>
        </w:rPr>
        <w:t>ing</w:t>
      </w:r>
      <w:r w:rsidR="00025B9D">
        <w:rPr>
          <w:rFonts w:ascii="Gill Sans Nova" w:hAnsi="Gill Sans Nova"/>
        </w:rPr>
        <w:t xml:space="preserve"> with the environment, but in the end, the final system had to be simplified. </w:t>
      </w:r>
      <w:r w:rsidR="002C3119">
        <w:rPr>
          <w:rFonts w:ascii="Gill Sans Nova" w:hAnsi="Gill Sans Nova"/>
        </w:rPr>
        <w:t>Certain changes included:</w:t>
      </w:r>
    </w:p>
    <w:p w14:paraId="6527819B" w14:textId="5AAC8484" w:rsidR="002C3119" w:rsidRDefault="00651CAC" w:rsidP="002C3119">
      <w:pPr>
        <w:pStyle w:val="ListParagraph"/>
        <w:numPr>
          <w:ilvl w:val="1"/>
          <w:numId w:val="1"/>
        </w:numPr>
        <w:rPr>
          <w:rFonts w:ascii="Gill Sans Nova" w:hAnsi="Gill Sans Nova"/>
        </w:rPr>
      </w:pPr>
      <w:r>
        <w:rPr>
          <w:rFonts w:ascii="Gill Sans Nova" w:hAnsi="Gill Sans Nova"/>
        </w:rPr>
        <w:t xml:space="preserve">Scraping the individual point-checking system, and instead taking the player’s entire collision box and </w:t>
      </w:r>
      <w:r w:rsidR="00DE1966">
        <w:rPr>
          <w:rFonts w:ascii="Gill Sans Nova" w:hAnsi="Gill Sans Nova"/>
        </w:rPr>
        <w:t xml:space="preserve">offsetting it by </w:t>
      </w:r>
      <w:r w:rsidR="00EA3B5D">
        <w:rPr>
          <w:rFonts w:ascii="Gill Sans Nova" w:hAnsi="Gill Sans Nova"/>
        </w:rPr>
        <w:t>various positions</w:t>
      </w:r>
      <w:r w:rsidR="00DE1966">
        <w:rPr>
          <w:rFonts w:ascii="Gill Sans Nova" w:hAnsi="Gill Sans Nova"/>
        </w:rPr>
        <w:t xml:space="preserve"> to check for </w:t>
      </w:r>
      <w:r w:rsidR="00BF61DE">
        <w:rPr>
          <w:rFonts w:ascii="Gill Sans Nova" w:hAnsi="Gill Sans Nova"/>
        </w:rPr>
        <w:t xml:space="preserve">collisions. </w:t>
      </w:r>
      <w:r w:rsidR="0015720C">
        <w:rPr>
          <w:rFonts w:ascii="Gill Sans Nova" w:hAnsi="Gill Sans Nova"/>
        </w:rPr>
        <w:t xml:space="preserve">While, in hindsight, this would’ve been a much more sophisticated and tweakable system for all sorts of collision detecting, </w:t>
      </w:r>
      <w:r w:rsidR="00BF61DE">
        <w:rPr>
          <w:rFonts w:ascii="Gill Sans Nova" w:hAnsi="Gill Sans Nova"/>
        </w:rPr>
        <w:t>I was worried</w:t>
      </w:r>
      <w:r w:rsidR="0015720C">
        <w:rPr>
          <w:rFonts w:ascii="Gill Sans Nova" w:hAnsi="Gill Sans Nova"/>
        </w:rPr>
        <w:t>, at the start,</w:t>
      </w:r>
      <w:r w:rsidR="00BF61DE">
        <w:rPr>
          <w:rFonts w:ascii="Gill Sans Nova" w:hAnsi="Gill Sans Nova"/>
        </w:rPr>
        <w:t xml:space="preserve"> that </w:t>
      </w:r>
      <w:r w:rsidR="00B0334A">
        <w:rPr>
          <w:rFonts w:ascii="Gill Sans Nova" w:hAnsi="Gill Sans Nova"/>
        </w:rPr>
        <w:t xml:space="preserve">checking for corner points on the player object would make it difficult to see whether the player is colliding with a wall or a floor/ceiling, and so I was hesitant to try </w:t>
      </w:r>
      <w:r w:rsidR="009C29BD">
        <w:rPr>
          <w:rFonts w:ascii="Gill Sans Nova" w:hAnsi="Gill Sans Nova"/>
        </w:rPr>
        <w:t>to implement</w:t>
      </w:r>
      <w:r w:rsidR="003C7307">
        <w:rPr>
          <w:rFonts w:ascii="Gill Sans Nova" w:hAnsi="Gill Sans Nova"/>
        </w:rPr>
        <w:t xml:space="preserve"> this system</w:t>
      </w:r>
      <w:r w:rsidR="00B0334A">
        <w:rPr>
          <w:rFonts w:ascii="Gill Sans Nova" w:hAnsi="Gill Sans Nova"/>
        </w:rPr>
        <w:t xml:space="preserve"> once I started actually coding </w:t>
      </w:r>
      <w:r w:rsidR="003029E9">
        <w:rPr>
          <w:rFonts w:ascii="Gill Sans Nova" w:hAnsi="Gill Sans Nova"/>
        </w:rPr>
        <w:t>my game</w:t>
      </w:r>
      <w:r w:rsidR="000A5EDA">
        <w:rPr>
          <w:rFonts w:ascii="Gill Sans Nova" w:hAnsi="Gill Sans Nova"/>
        </w:rPr>
        <w:t>.</w:t>
      </w:r>
    </w:p>
    <w:p w14:paraId="0D35BC6C" w14:textId="7D0D2950" w:rsidR="003029E9" w:rsidRPr="0053744C" w:rsidRDefault="00AD0ED4" w:rsidP="0053744C">
      <w:pPr>
        <w:pStyle w:val="ListParagraph"/>
        <w:numPr>
          <w:ilvl w:val="1"/>
          <w:numId w:val="1"/>
        </w:numPr>
        <w:ind w:left="1800"/>
        <w:rPr>
          <w:rFonts w:ascii="Gill Sans Nova" w:hAnsi="Gill Sans Nova"/>
          <w:sz w:val="20"/>
          <w:szCs w:val="20"/>
        </w:rPr>
      </w:pPr>
      <w:r w:rsidRPr="00AD0ED4">
        <w:rPr>
          <w:rFonts w:ascii="Gill Sans Nova" w:hAnsi="Gill Sans Nova"/>
        </w:rPr>
        <w:t xml:space="preserve">This </w:t>
      </w:r>
      <w:r w:rsidR="00E917A1">
        <w:rPr>
          <w:rFonts w:ascii="Gill Sans Nova" w:hAnsi="Gill Sans Nova"/>
        </w:rPr>
        <w:t>also explains</w:t>
      </w:r>
      <w:r w:rsidRPr="00AD0ED4">
        <w:rPr>
          <w:rFonts w:ascii="Gill Sans Nova" w:hAnsi="Gill Sans Nova"/>
        </w:rPr>
        <w:t xml:space="preserve"> why the two separate collision functions that I wrote were turned into one collision check, that I used in conjunction with my ‘move’ function as well</w:t>
      </w:r>
      <w:r>
        <w:rPr>
          <w:rFonts w:ascii="Gill Sans Nova" w:hAnsi="Gill Sans Nova"/>
        </w:rPr>
        <w:t>.</w:t>
      </w:r>
    </w:p>
    <w:p w14:paraId="43F91D99" w14:textId="423EE239" w:rsidR="003029E9" w:rsidRDefault="003029E9" w:rsidP="002C3119">
      <w:pPr>
        <w:pStyle w:val="ListParagraph"/>
        <w:numPr>
          <w:ilvl w:val="1"/>
          <w:numId w:val="1"/>
        </w:numPr>
        <w:rPr>
          <w:rFonts w:ascii="Gill Sans Nova" w:hAnsi="Gill Sans Nova"/>
        </w:rPr>
      </w:pPr>
      <w:r>
        <w:rPr>
          <w:rFonts w:ascii="Gill Sans Nova" w:hAnsi="Gill Sans Nova"/>
        </w:rPr>
        <w:t>A few additional physics variables were added to make the player controls feel a bit more natural and satisfying</w:t>
      </w:r>
      <w:r w:rsidR="00CE7211">
        <w:rPr>
          <w:rFonts w:ascii="Gill Sans Nova" w:hAnsi="Gill Sans Nova"/>
        </w:rPr>
        <w:t>. These included ‘max_</w:t>
      </w:r>
      <w:r w:rsidR="00674C17">
        <w:rPr>
          <w:rFonts w:ascii="Gill Sans Nova" w:hAnsi="Gill Sans Nova"/>
        </w:rPr>
        <w:t>acceleration</w:t>
      </w:r>
      <w:r w:rsidR="00CE7211">
        <w:rPr>
          <w:rFonts w:ascii="Gill Sans Nova" w:hAnsi="Gill Sans Nova"/>
        </w:rPr>
        <w:t>’</w:t>
      </w:r>
      <w:r w:rsidR="00674C17">
        <w:rPr>
          <w:rFonts w:ascii="Gill Sans Nova" w:hAnsi="Gill Sans Nova"/>
        </w:rPr>
        <w:t xml:space="preserve"> and </w:t>
      </w:r>
      <w:r w:rsidR="00CE7211">
        <w:rPr>
          <w:rFonts w:ascii="Gill Sans Nova" w:hAnsi="Gill Sans Nova"/>
        </w:rPr>
        <w:t>‘max_</w:t>
      </w:r>
      <w:r w:rsidR="00674C17">
        <w:rPr>
          <w:rFonts w:ascii="Gill Sans Nova" w:hAnsi="Gill Sans Nova"/>
        </w:rPr>
        <w:t>deceleration</w:t>
      </w:r>
      <w:r w:rsidR="00CE7211">
        <w:rPr>
          <w:rFonts w:ascii="Gill Sans Nova" w:hAnsi="Gill Sans Nova"/>
        </w:rPr>
        <w:t>’</w:t>
      </w:r>
      <w:r w:rsidR="00674C17">
        <w:rPr>
          <w:rFonts w:ascii="Gill Sans Nova" w:hAnsi="Gill Sans Nova"/>
        </w:rPr>
        <w:t xml:space="preserve"> </w:t>
      </w:r>
      <w:r w:rsidR="00CE7211">
        <w:rPr>
          <w:rFonts w:ascii="Gill Sans Nova" w:hAnsi="Gill Sans Nova"/>
        </w:rPr>
        <w:t xml:space="preserve">for when running on the floor, as well as a ‘bounce speed’ variable, for when you jump on and bounce </w:t>
      </w:r>
      <w:r w:rsidR="00225D5C">
        <w:rPr>
          <w:rFonts w:ascii="Gill Sans Nova" w:hAnsi="Gill Sans Nova"/>
        </w:rPr>
        <w:t>off</w:t>
      </w:r>
      <w:r w:rsidR="00CE7211">
        <w:rPr>
          <w:rFonts w:ascii="Gill Sans Nova" w:hAnsi="Gill Sans Nova"/>
        </w:rPr>
        <w:t xml:space="preserve"> enemies in the game, though this ended up only being used for the </w:t>
      </w:r>
      <w:r w:rsidR="000A5EDA">
        <w:rPr>
          <w:rFonts w:ascii="Gill Sans Nova" w:hAnsi="Gill Sans Nova"/>
        </w:rPr>
        <w:t>spider enemies in the final game demo</w:t>
      </w:r>
      <w:r w:rsidR="00CE7211">
        <w:rPr>
          <w:rFonts w:ascii="Gill Sans Nova" w:hAnsi="Gill Sans Nova"/>
        </w:rPr>
        <w:t xml:space="preserve">. </w:t>
      </w:r>
    </w:p>
    <w:p w14:paraId="6E3099B8" w14:textId="77777777" w:rsidR="00674C17" w:rsidRDefault="00674C17" w:rsidP="00674C17">
      <w:pPr>
        <w:pStyle w:val="ListParagraph"/>
        <w:ind w:left="1440"/>
        <w:rPr>
          <w:rFonts w:ascii="Gill Sans Nova" w:hAnsi="Gill Sans Nova"/>
        </w:rPr>
      </w:pPr>
    </w:p>
    <w:p w14:paraId="53B774E0" w14:textId="77777777" w:rsidR="004C49FF" w:rsidRDefault="00F128D4" w:rsidP="002C3119">
      <w:pPr>
        <w:pStyle w:val="ListParagraph"/>
        <w:numPr>
          <w:ilvl w:val="0"/>
          <w:numId w:val="1"/>
        </w:numPr>
        <w:rPr>
          <w:rFonts w:ascii="Gill Sans Nova" w:hAnsi="Gill Sans Nova"/>
        </w:rPr>
      </w:pPr>
      <w:r>
        <w:rPr>
          <w:rFonts w:ascii="Gill Sans Nova" w:hAnsi="Gill Sans Nova"/>
        </w:rPr>
        <w:t xml:space="preserve">Some other notable changes to the game’s code include changes to the ‘Animation’ </w:t>
      </w:r>
      <w:r w:rsidR="00CA6F91">
        <w:rPr>
          <w:rFonts w:ascii="Gill Sans Nova" w:hAnsi="Gill Sans Nova"/>
        </w:rPr>
        <w:t>class, though the general plan stayed the same. I initially had the idea of having each animation frame made into its own ‘sf::Sprite’ value</w:t>
      </w:r>
      <w:r w:rsidR="008B7305">
        <w:rPr>
          <w:rFonts w:ascii="Gill Sans Nova" w:hAnsi="Gill Sans Nova"/>
        </w:rPr>
        <w:t xml:space="preserve"> (with an accompanying ‘sf::Texture’ object as well)</w:t>
      </w:r>
      <w:r w:rsidR="00CA6F91">
        <w:rPr>
          <w:rFonts w:ascii="Gill Sans Nova" w:hAnsi="Gill Sans Nova"/>
        </w:rPr>
        <w:t>, before finding out that SFML supports loading in sprite-sheets</w:t>
      </w:r>
      <w:r w:rsidR="008B7305">
        <w:rPr>
          <w:rFonts w:ascii="Gill Sans Nova" w:hAnsi="Gill Sans Nova"/>
        </w:rPr>
        <w:t xml:space="preserve"> without the entire area of the texture being rendered. From there, the logic was mostly the same, with how I had variables set up for how quickly the animation would play, as well as functions for stopping and starting the animations, should they need to be paused at any point during gameplay.</w:t>
      </w:r>
      <w:r w:rsidR="0095013E">
        <w:rPr>
          <w:rFonts w:ascii="Gill Sans Nova" w:hAnsi="Gill Sans Nova"/>
        </w:rPr>
        <w:t xml:space="preserve"> </w:t>
      </w:r>
    </w:p>
    <w:p w14:paraId="532FCB8E" w14:textId="5F36C885" w:rsidR="002C3119" w:rsidRDefault="0095013E" w:rsidP="004C49FF">
      <w:pPr>
        <w:pStyle w:val="ListParagraph"/>
        <w:numPr>
          <w:ilvl w:val="0"/>
          <w:numId w:val="1"/>
        </w:numPr>
        <w:ind w:left="1080"/>
        <w:rPr>
          <w:rFonts w:ascii="Gill Sans Nova" w:hAnsi="Gill Sans Nova"/>
        </w:rPr>
      </w:pPr>
      <w:r>
        <w:rPr>
          <w:rFonts w:ascii="Gill Sans Nova" w:hAnsi="Gill Sans Nova"/>
        </w:rPr>
        <w:t xml:space="preserve">If I were to, hypothetically, work on this project for longer, these additional functions would give me much more control to </w:t>
      </w:r>
      <w:r w:rsidR="00BE1F41">
        <w:rPr>
          <w:rFonts w:ascii="Gill Sans Nova" w:hAnsi="Gill Sans Nova"/>
        </w:rPr>
        <w:t xml:space="preserve">start and stop playing animations during gameplay if, for example, some sort of cutscene event </w:t>
      </w:r>
      <w:r w:rsidR="004C49FF">
        <w:rPr>
          <w:rFonts w:ascii="Gill Sans Nova" w:hAnsi="Gill Sans Nova"/>
        </w:rPr>
        <w:t>was</w:t>
      </w:r>
      <w:r w:rsidR="00BE1F41">
        <w:rPr>
          <w:rFonts w:ascii="Gill Sans Nova" w:hAnsi="Gill Sans Nova"/>
        </w:rPr>
        <w:t xml:space="preserve"> playing, where </w:t>
      </w:r>
      <w:r w:rsidR="004C49FF">
        <w:rPr>
          <w:rFonts w:ascii="Gill Sans Nova" w:hAnsi="Gill Sans Nova"/>
        </w:rPr>
        <w:t xml:space="preserve">player </w:t>
      </w:r>
      <w:r w:rsidR="00BE1F41">
        <w:rPr>
          <w:rFonts w:ascii="Gill Sans Nova" w:hAnsi="Gill Sans Nova"/>
        </w:rPr>
        <w:t xml:space="preserve">inputs are not being processed and </w:t>
      </w:r>
      <w:r w:rsidR="004C49FF">
        <w:rPr>
          <w:rFonts w:ascii="Gill Sans Nova" w:hAnsi="Gill Sans Nova"/>
        </w:rPr>
        <w:t>objects</w:t>
      </w:r>
      <w:r w:rsidR="00BE1F41">
        <w:rPr>
          <w:rFonts w:ascii="Gill Sans Nova" w:hAnsi="Gill Sans Nova"/>
        </w:rPr>
        <w:t xml:space="preserve"> are being instructed to move around </w:t>
      </w:r>
      <w:r w:rsidR="004C49FF">
        <w:rPr>
          <w:rFonts w:ascii="Gill Sans Nova" w:hAnsi="Gill Sans Nova"/>
        </w:rPr>
        <w:t>automatically</w:t>
      </w:r>
      <w:r w:rsidR="00BE1F41">
        <w:rPr>
          <w:rFonts w:ascii="Gill Sans Nova" w:hAnsi="Gill Sans Nova"/>
        </w:rPr>
        <w:t>.</w:t>
      </w:r>
    </w:p>
    <w:p w14:paraId="080F04E4" w14:textId="77777777" w:rsidR="00674C17" w:rsidRDefault="00674C17" w:rsidP="00674C17">
      <w:pPr>
        <w:pStyle w:val="ListParagraph"/>
        <w:rPr>
          <w:rFonts w:ascii="Gill Sans Nova" w:hAnsi="Gill Sans Nova"/>
        </w:rPr>
      </w:pPr>
    </w:p>
    <w:p w14:paraId="3F85FE8F" w14:textId="6970ADE1" w:rsidR="008B7305" w:rsidRDefault="008B7305" w:rsidP="002C3119">
      <w:pPr>
        <w:pStyle w:val="ListParagraph"/>
        <w:numPr>
          <w:ilvl w:val="0"/>
          <w:numId w:val="1"/>
        </w:numPr>
        <w:rPr>
          <w:rFonts w:ascii="Gill Sans Nova" w:hAnsi="Gill Sans Nova"/>
        </w:rPr>
      </w:pPr>
      <w:r>
        <w:rPr>
          <w:rFonts w:ascii="Gill Sans Nova" w:hAnsi="Gill Sans Nova"/>
        </w:rPr>
        <w:t xml:space="preserve">Plans for the game’s </w:t>
      </w:r>
      <w:r w:rsidR="00202DBC">
        <w:rPr>
          <w:rFonts w:ascii="Gill Sans Nova" w:hAnsi="Gill Sans Nova"/>
        </w:rPr>
        <w:t>tile-map</w:t>
      </w:r>
      <w:r>
        <w:rPr>
          <w:rFonts w:ascii="Gill Sans Nova" w:hAnsi="Gill Sans Nova"/>
        </w:rPr>
        <w:t xml:space="preserve"> were not finalised</w:t>
      </w:r>
      <w:r w:rsidR="00202DBC">
        <w:rPr>
          <w:rFonts w:ascii="Gill Sans Nova" w:hAnsi="Gill Sans Nova"/>
        </w:rPr>
        <w:t xml:space="preserve"> at this early point of development, as I was not sure of what features SFML was capable of at the time, not to mention how we were also told that tile-map loading would be covered in </w:t>
      </w:r>
      <w:r w:rsidR="00C12E31">
        <w:rPr>
          <w:rFonts w:ascii="Gill Sans Nova" w:hAnsi="Gill Sans Nova"/>
        </w:rPr>
        <w:t xml:space="preserve">a future lecture at some point, and so I held off on planning too far ahead for now. The SFML documentation website had example code where tiles would be loaded in </w:t>
      </w:r>
      <w:r w:rsidR="00E66AD9">
        <w:rPr>
          <w:rFonts w:ascii="Gill Sans Nova" w:hAnsi="Gill Sans Nova"/>
        </w:rPr>
        <w:t>using vertex arrays</w:t>
      </w:r>
      <w:r w:rsidR="00257F2D">
        <w:rPr>
          <w:rFonts w:ascii="Gill Sans Nova" w:hAnsi="Gill Sans Nova"/>
        </w:rPr>
        <w:t xml:space="preserve"> and then creating one</w:t>
      </w:r>
      <w:r w:rsidR="00FB2542">
        <w:rPr>
          <w:rFonts w:ascii="Gill Sans Nova" w:hAnsi="Gill Sans Nova"/>
        </w:rPr>
        <w:t xml:space="preserve"> big</w:t>
      </w:r>
      <w:r w:rsidR="00257F2D">
        <w:rPr>
          <w:rFonts w:ascii="Gill Sans Nova" w:hAnsi="Gill Sans Nova"/>
        </w:rPr>
        <w:t xml:space="preserve"> </w:t>
      </w:r>
      <w:r w:rsidR="00FB2542">
        <w:rPr>
          <w:rFonts w:ascii="Gill Sans Nova" w:hAnsi="Gill Sans Nova"/>
        </w:rPr>
        <w:t>Texture file that I would render. I</w:t>
      </w:r>
      <w:r w:rsidR="00E66AD9">
        <w:rPr>
          <w:rFonts w:ascii="Gill Sans Nova" w:hAnsi="Gill Sans Nova"/>
        </w:rPr>
        <w:t xml:space="preserve">n the end, </w:t>
      </w:r>
      <w:r w:rsidR="00FB2542">
        <w:rPr>
          <w:rFonts w:ascii="Gill Sans Nova" w:hAnsi="Gill Sans Nova"/>
        </w:rPr>
        <w:t xml:space="preserve">though, </w:t>
      </w:r>
      <w:r w:rsidR="00E66AD9">
        <w:rPr>
          <w:rFonts w:ascii="Gill Sans Nova" w:hAnsi="Gill Sans Nova"/>
        </w:rPr>
        <w:t>I found it much easier to make each tile its own ‘sf::Sprite’ object, so that I could process collision detection more easily</w:t>
      </w:r>
      <w:r w:rsidR="008623AD">
        <w:rPr>
          <w:rFonts w:ascii="Gill Sans Nova" w:hAnsi="Gill Sans Nova"/>
        </w:rPr>
        <w:t xml:space="preserve">, </w:t>
      </w:r>
      <w:r w:rsidR="00692E0D">
        <w:rPr>
          <w:rFonts w:ascii="Gill Sans Nova" w:hAnsi="Gill Sans Nova"/>
        </w:rPr>
        <w:t>as well as</w:t>
      </w:r>
      <w:r w:rsidR="008623AD">
        <w:rPr>
          <w:rFonts w:ascii="Gill Sans Nova" w:hAnsi="Gill Sans Nova"/>
        </w:rPr>
        <w:t xml:space="preserve"> structure my code in a cleaner manner</w:t>
      </w:r>
      <w:r w:rsidR="00E66AD9">
        <w:rPr>
          <w:rFonts w:ascii="Gill Sans Nova" w:hAnsi="Gill Sans Nova"/>
        </w:rPr>
        <w:t>.</w:t>
      </w:r>
    </w:p>
    <w:p w14:paraId="320654F5" w14:textId="2DAE9257" w:rsidR="0066789D" w:rsidRPr="007F4D7E" w:rsidRDefault="0066789D" w:rsidP="0066789D">
      <w:pPr>
        <w:pStyle w:val="ListParagraph"/>
        <w:numPr>
          <w:ilvl w:val="0"/>
          <w:numId w:val="1"/>
        </w:numPr>
        <w:ind w:left="1080"/>
        <w:rPr>
          <w:rFonts w:ascii="Gill Sans Nova" w:hAnsi="Gill Sans Nova"/>
        </w:rPr>
      </w:pPr>
      <w:r>
        <w:rPr>
          <w:rFonts w:ascii="Gill Sans Nova" w:hAnsi="Gill Sans Nova"/>
        </w:rPr>
        <w:t>For a la</w:t>
      </w:r>
      <w:r w:rsidR="00FE35E4">
        <w:rPr>
          <w:rFonts w:ascii="Gill Sans Nova" w:hAnsi="Gill Sans Nova"/>
        </w:rPr>
        <w:t>r</w:t>
      </w:r>
      <w:r>
        <w:rPr>
          <w:rFonts w:ascii="Gill Sans Nova" w:hAnsi="Gill Sans Nova"/>
        </w:rPr>
        <w:t xml:space="preserve">ger scale project, this would also give me more freedom to enable and disable certain tiles if I wanted to, and </w:t>
      </w:r>
      <w:r w:rsidR="005D58F6">
        <w:rPr>
          <w:rFonts w:ascii="Gill Sans Nova" w:hAnsi="Gill Sans Nova"/>
        </w:rPr>
        <w:t>potentially even</w:t>
      </w:r>
      <w:r>
        <w:rPr>
          <w:rFonts w:ascii="Gill Sans Nova" w:hAnsi="Gill Sans Nova"/>
        </w:rPr>
        <w:t xml:space="preserve"> animate them </w:t>
      </w:r>
      <w:r w:rsidR="001375EB">
        <w:rPr>
          <w:rFonts w:ascii="Gill Sans Nova" w:hAnsi="Gill Sans Nova"/>
        </w:rPr>
        <w:t>to make the game environment more immersive and interesting, but these features were never implemented</w:t>
      </w:r>
      <w:r w:rsidR="0029300C">
        <w:rPr>
          <w:rFonts w:ascii="Gill Sans Nova" w:hAnsi="Gill Sans Nova"/>
        </w:rPr>
        <w:t xml:space="preserve">, due to the smaller scope of </w:t>
      </w:r>
      <w:r w:rsidR="00B5520E">
        <w:rPr>
          <w:rFonts w:ascii="Gill Sans Nova" w:hAnsi="Gill Sans Nova"/>
        </w:rPr>
        <w:t xml:space="preserve">the </w:t>
      </w:r>
      <w:r w:rsidR="0029300C">
        <w:rPr>
          <w:rFonts w:ascii="Gill Sans Nova" w:hAnsi="Gill Sans Nova"/>
        </w:rPr>
        <w:t>project</w:t>
      </w:r>
      <w:r w:rsidR="00B5520E">
        <w:rPr>
          <w:rFonts w:ascii="Gill Sans Nova" w:hAnsi="Gill Sans Nova"/>
        </w:rPr>
        <w:t xml:space="preserve"> at hand</w:t>
      </w:r>
      <w:r w:rsidR="0029300C">
        <w:rPr>
          <w:rFonts w:ascii="Gill Sans Nova" w:hAnsi="Gill Sans Nova"/>
        </w:rPr>
        <w:t>.</w:t>
      </w:r>
    </w:p>
    <w:p w14:paraId="163D8DFE" w14:textId="3AB8C1A3" w:rsidR="0030479F" w:rsidRDefault="00F64805">
      <w:pPr>
        <w:rPr>
          <w:rFonts w:ascii="Gill Sans Nova" w:hAnsi="Gill Sans Nova"/>
        </w:rPr>
      </w:pPr>
      <w:r w:rsidRPr="00217B74">
        <w:rPr>
          <w:rFonts w:ascii="Gill Sans Nova" w:hAnsi="Gill Sans Nova"/>
          <w:noProof/>
        </w:rPr>
        <w:drawing>
          <wp:anchor distT="0" distB="0" distL="114300" distR="114300" simplePos="0" relativeHeight="251665408" behindDoc="0" locked="0" layoutInCell="1" allowOverlap="1" wp14:anchorId="1C949084" wp14:editId="7EC5D7D8">
            <wp:simplePos x="0" y="0"/>
            <wp:positionH relativeFrom="margin">
              <wp:posOffset>2305713</wp:posOffset>
            </wp:positionH>
            <wp:positionV relativeFrom="paragraph">
              <wp:posOffset>198613</wp:posOffset>
            </wp:positionV>
            <wp:extent cx="2135505" cy="213550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35505" cy="2135505"/>
                    </a:xfrm>
                    <a:prstGeom prst="rect">
                      <a:avLst/>
                    </a:prstGeom>
                  </pic:spPr>
                </pic:pic>
              </a:graphicData>
            </a:graphic>
            <wp14:sizeRelH relativeFrom="margin">
              <wp14:pctWidth>0</wp14:pctWidth>
            </wp14:sizeRelH>
            <wp14:sizeRelV relativeFrom="margin">
              <wp14:pctHeight>0</wp14:pctHeight>
            </wp14:sizeRelV>
          </wp:anchor>
        </w:drawing>
      </w:r>
      <w:r w:rsidRPr="00DB5D90">
        <w:rPr>
          <w:rFonts w:ascii="Gill Sans Nova" w:hAnsi="Gill Sans Nova"/>
          <w:noProof/>
          <w:sz w:val="28"/>
          <w:szCs w:val="28"/>
        </w:rPr>
        <w:drawing>
          <wp:anchor distT="0" distB="0" distL="114300" distR="114300" simplePos="0" relativeHeight="251663360" behindDoc="0" locked="0" layoutInCell="1" allowOverlap="1" wp14:anchorId="130F2C27" wp14:editId="558A281B">
            <wp:simplePos x="0" y="0"/>
            <wp:positionH relativeFrom="margin">
              <wp:align>left</wp:align>
            </wp:positionH>
            <wp:positionV relativeFrom="paragraph">
              <wp:posOffset>205740</wp:posOffset>
            </wp:positionV>
            <wp:extent cx="2128520" cy="2128520"/>
            <wp:effectExtent l="0" t="0" r="5080" b="50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33116" cy="2133116"/>
                    </a:xfrm>
                    <a:prstGeom prst="rect">
                      <a:avLst/>
                    </a:prstGeom>
                  </pic:spPr>
                </pic:pic>
              </a:graphicData>
            </a:graphic>
            <wp14:sizeRelH relativeFrom="margin">
              <wp14:pctWidth>0</wp14:pctWidth>
            </wp14:sizeRelH>
            <wp14:sizeRelV relativeFrom="margin">
              <wp14:pctHeight>0</wp14:pctHeight>
            </wp14:sizeRelV>
          </wp:anchor>
        </w:drawing>
      </w:r>
      <w:r w:rsidR="00A156C3">
        <w:rPr>
          <w:rFonts w:ascii="Gill Sans Nova" w:hAnsi="Gill Sans Nova"/>
        </w:rPr>
        <w:br/>
      </w:r>
      <w:r w:rsidR="004A0886" w:rsidRPr="001E14B7">
        <w:rPr>
          <w:rFonts w:ascii="Gill Sans Nova" w:hAnsi="Gill Sans Nova"/>
        </w:rPr>
        <w:t xml:space="preserve">(Above: </w:t>
      </w:r>
      <w:r w:rsidR="00985148">
        <w:rPr>
          <w:rFonts w:ascii="Gill Sans Nova" w:hAnsi="Gill Sans Nova"/>
        </w:rPr>
        <w:t>some</w:t>
      </w:r>
      <w:r w:rsidR="004A0886" w:rsidRPr="001E14B7">
        <w:rPr>
          <w:rFonts w:ascii="Gill Sans Nova" w:hAnsi="Gill Sans Nova"/>
        </w:rPr>
        <w:t xml:space="preserve"> basic mock-up</w:t>
      </w:r>
      <w:r w:rsidR="00985148">
        <w:rPr>
          <w:rFonts w:ascii="Gill Sans Nova" w:hAnsi="Gill Sans Nova"/>
        </w:rPr>
        <w:t>s</w:t>
      </w:r>
      <w:r w:rsidR="004A0886" w:rsidRPr="001E14B7">
        <w:rPr>
          <w:rFonts w:ascii="Gill Sans Nova" w:hAnsi="Gill Sans Nova"/>
        </w:rPr>
        <w:t xml:space="preserve"> featuring simple visuals that I drew in </w:t>
      </w:r>
      <w:r w:rsidR="00E44C1D" w:rsidRPr="001E14B7">
        <w:rPr>
          <w:rFonts w:ascii="Gill Sans Nova" w:hAnsi="Gill Sans Nova"/>
        </w:rPr>
        <w:t>‘</w:t>
      </w:r>
      <w:r w:rsidR="004A0886" w:rsidRPr="001E14B7">
        <w:rPr>
          <w:rFonts w:ascii="Gill Sans Nova" w:hAnsi="Gill Sans Nova"/>
        </w:rPr>
        <w:t>Aseprite</w:t>
      </w:r>
      <w:r w:rsidR="00EA3B5D" w:rsidRPr="001E14B7">
        <w:rPr>
          <w:rFonts w:ascii="Gill Sans Nova" w:hAnsi="Gill Sans Nova"/>
        </w:rPr>
        <w:t>.’</w:t>
      </w:r>
      <w:r w:rsidR="002D4D9A">
        <w:rPr>
          <w:rFonts w:ascii="Gill Sans Nova" w:hAnsi="Gill Sans Nova"/>
        </w:rPr>
        <w:t xml:space="preserve"> These assets were from an old </w:t>
      </w:r>
      <w:r w:rsidR="00152292">
        <w:rPr>
          <w:rFonts w:ascii="Gill Sans Nova" w:hAnsi="Gill Sans Nova"/>
        </w:rPr>
        <w:t xml:space="preserve">personal </w:t>
      </w:r>
      <w:r w:rsidR="002D4D9A">
        <w:rPr>
          <w:rFonts w:ascii="Gill Sans Nova" w:hAnsi="Gill Sans Nova"/>
        </w:rPr>
        <w:t>project</w:t>
      </w:r>
      <w:r w:rsidR="00152292">
        <w:rPr>
          <w:rFonts w:ascii="Gill Sans Nova" w:hAnsi="Gill Sans Nova"/>
        </w:rPr>
        <w:t xml:space="preserve"> of mine,</w:t>
      </w:r>
      <w:r w:rsidR="002D4D9A">
        <w:rPr>
          <w:rFonts w:ascii="Gill Sans Nova" w:hAnsi="Gill Sans Nova"/>
        </w:rPr>
        <w:t xml:space="preserve"> unrelated to the assignment, </w:t>
      </w:r>
      <w:r w:rsidR="00432440">
        <w:rPr>
          <w:rFonts w:ascii="Gill Sans Nova" w:hAnsi="Gill Sans Nova"/>
        </w:rPr>
        <w:t xml:space="preserve">which just so happened to also be for a platformer game, </w:t>
      </w:r>
      <w:r w:rsidR="002D4D9A">
        <w:rPr>
          <w:rFonts w:ascii="Gill Sans Nova" w:hAnsi="Gill Sans Nova"/>
        </w:rPr>
        <w:t>and so they ended up being re-used here</w:t>
      </w:r>
      <w:r w:rsidR="00F74CF8" w:rsidRPr="001E14B7">
        <w:rPr>
          <w:rFonts w:ascii="Gill Sans Nova" w:hAnsi="Gill Sans Nova"/>
        </w:rPr>
        <w:t>)</w:t>
      </w:r>
    </w:p>
    <w:p w14:paraId="51FC0555" w14:textId="70D61789" w:rsidR="00F64805" w:rsidRDefault="00E27165" w:rsidP="00E27165">
      <w:pPr>
        <w:jc w:val="center"/>
        <w:rPr>
          <w:rFonts w:ascii="Gill Sans Nova" w:hAnsi="Gill Sans Nova"/>
        </w:rPr>
      </w:pPr>
      <w:r w:rsidRPr="00F64805">
        <w:rPr>
          <w:rFonts w:ascii="Gill Sans Nova" w:hAnsi="Gill Sans Nova"/>
          <w:noProof/>
          <w:sz w:val="28"/>
          <w:szCs w:val="28"/>
        </w:rPr>
        <w:lastRenderedPageBreak/>
        <w:drawing>
          <wp:inline distT="0" distB="0" distL="0" distR="0" wp14:anchorId="6DD9943F" wp14:editId="4F192D25">
            <wp:extent cx="4486275" cy="3002280"/>
            <wp:effectExtent l="0" t="0" r="952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86275" cy="3002280"/>
                    </a:xfrm>
                    <a:prstGeom prst="rect">
                      <a:avLst/>
                    </a:prstGeom>
                  </pic:spPr>
                </pic:pic>
              </a:graphicData>
            </a:graphic>
          </wp:inline>
        </w:drawing>
      </w:r>
    </w:p>
    <w:p w14:paraId="5903B71B" w14:textId="77777777" w:rsidR="00B52620" w:rsidRDefault="00B52620" w:rsidP="00E27165">
      <w:pPr>
        <w:jc w:val="center"/>
        <w:rPr>
          <w:rFonts w:ascii="Gill Sans Nova" w:hAnsi="Gill Sans Nova"/>
        </w:rPr>
      </w:pPr>
      <w:r w:rsidRPr="00CC41E0">
        <w:rPr>
          <w:rFonts w:ascii="Gill Sans Nova" w:hAnsi="Gill Sans Nova"/>
          <w:noProof/>
        </w:rPr>
        <w:drawing>
          <wp:inline distT="0" distB="0" distL="0" distR="0" wp14:anchorId="672761DA" wp14:editId="2714E7FF">
            <wp:extent cx="4178376" cy="27636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187058" cy="2769414"/>
                    </a:xfrm>
                    <a:prstGeom prst="rect">
                      <a:avLst/>
                    </a:prstGeom>
                  </pic:spPr>
                </pic:pic>
              </a:graphicData>
            </a:graphic>
          </wp:inline>
        </w:drawing>
      </w:r>
    </w:p>
    <w:p w14:paraId="06FCFD74" w14:textId="77777777" w:rsidR="00E27165" w:rsidRDefault="00E27165" w:rsidP="00E27165">
      <w:pPr>
        <w:jc w:val="center"/>
        <w:rPr>
          <w:rFonts w:ascii="Gill Sans Nova" w:hAnsi="Gill Sans Nova"/>
        </w:rPr>
      </w:pPr>
      <w:r w:rsidRPr="00B52620">
        <w:rPr>
          <w:rFonts w:ascii="Gill Sans Nova" w:hAnsi="Gill Sans Nova"/>
          <w:noProof/>
        </w:rPr>
        <w:drawing>
          <wp:inline distT="0" distB="0" distL="0" distR="0" wp14:anchorId="6F6CF075" wp14:editId="17E23046">
            <wp:extent cx="4155743" cy="2773103"/>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174338" cy="2785512"/>
                    </a:xfrm>
                    <a:prstGeom prst="rect">
                      <a:avLst/>
                    </a:prstGeom>
                  </pic:spPr>
                </pic:pic>
              </a:graphicData>
            </a:graphic>
          </wp:inline>
        </w:drawing>
      </w:r>
    </w:p>
    <w:p w14:paraId="00F40C79" w14:textId="77777777" w:rsidR="00F72055" w:rsidRDefault="00E27165" w:rsidP="00F72055">
      <w:pPr>
        <w:jc w:val="center"/>
        <w:rPr>
          <w:rFonts w:ascii="Gill Sans Nova" w:hAnsi="Gill Sans Nova"/>
        </w:rPr>
      </w:pPr>
      <w:r w:rsidRPr="00E27165">
        <w:rPr>
          <w:rFonts w:ascii="Gill Sans Nova" w:hAnsi="Gill Sans Nova"/>
          <w:noProof/>
        </w:rPr>
        <w:lastRenderedPageBreak/>
        <w:drawing>
          <wp:inline distT="0" distB="0" distL="0" distR="0" wp14:anchorId="0A26C5CA" wp14:editId="16E48DEB">
            <wp:extent cx="3983328" cy="2640842"/>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999146" cy="2651329"/>
                    </a:xfrm>
                    <a:prstGeom prst="rect">
                      <a:avLst/>
                    </a:prstGeom>
                  </pic:spPr>
                </pic:pic>
              </a:graphicData>
            </a:graphic>
          </wp:inline>
        </w:drawing>
      </w:r>
    </w:p>
    <w:p w14:paraId="2600DA46" w14:textId="162591BD" w:rsidR="00D30E14" w:rsidRPr="00F72055" w:rsidRDefault="00D30E14" w:rsidP="00F72055">
      <w:pPr>
        <w:jc w:val="center"/>
        <w:rPr>
          <w:rFonts w:ascii="Gill Sans Nova" w:hAnsi="Gill Sans Nova"/>
        </w:rPr>
      </w:pPr>
      <w:r w:rsidRPr="001E14B7">
        <w:rPr>
          <w:rFonts w:ascii="Gill Sans Nova" w:hAnsi="Gill Sans Nova"/>
        </w:rPr>
        <w:t xml:space="preserve">(Above: </w:t>
      </w:r>
      <w:r w:rsidR="00C667A9">
        <w:rPr>
          <w:rFonts w:ascii="Gill Sans Nova" w:hAnsi="Gill Sans Nova"/>
        </w:rPr>
        <w:t>various</w:t>
      </w:r>
      <w:r w:rsidRPr="001E14B7">
        <w:rPr>
          <w:rFonts w:ascii="Gill Sans Nova" w:hAnsi="Gill Sans Nova"/>
        </w:rPr>
        <w:t xml:space="preserve"> </w:t>
      </w:r>
      <w:r>
        <w:rPr>
          <w:rFonts w:ascii="Gill Sans Nova" w:hAnsi="Gill Sans Nova"/>
        </w:rPr>
        <w:t>screenshots of the final game running in action</w:t>
      </w:r>
      <w:r w:rsidRPr="001E14B7">
        <w:rPr>
          <w:rFonts w:ascii="Gill Sans Nova" w:hAnsi="Gill Sans Nova"/>
        </w:rPr>
        <w:t>)</w:t>
      </w:r>
    </w:p>
    <w:p w14:paraId="3561F375" w14:textId="77777777" w:rsidR="00B805A5" w:rsidRDefault="00B805A5">
      <w:pPr>
        <w:rPr>
          <w:rFonts w:ascii="Gill Sans Nova" w:hAnsi="Gill Sans Nova"/>
          <w:sz w:val="28"/>
          <w:szCs w:val="28"/>
        </w:rPr>
      </w:pPr>
    </w:p>
    <w:p w14:paraId="7D57D9A6" w14:textId="77777777" w:rsidR="00B805A5" w:rsidRDefault="00B805A5">
      <w:pPr>
        <w:rPr>
          <w:rFonts w:ascii="Gill Sans Nova" w:hAnsi="Gill Sans Nova"/>
          <w:sz w:val="28"/>
          <w:szCs w:val="28"/>
        </w:rPr>
      </w:pPr>
    </w:p>
    <w:p w14:paraId="04CEFF0B" w14:textId="09C59E55" w:rsidR="00E1245B" w:rsidRPr="001E14B7" w:rsidRDefault="0055548C">
      <w:pPr>
        <w:rPr>
          <w:rFonts w:ascii="Gill Sans Nova" w:hAnsi="Gill Sans Nova"/>
          <w:sz w:val="28"/>
          <w:szCs w:val="28"/>
        </w:rPr>
      </w:pPr>
      <w:r w:rsidRPr="001E14B7">
        <w:rPr>
          <w:rFonts w:ascii="Gill Sans Nova" w:hAnsi="Gill Sans Nova"/>
          <w:sz w:val="28"/>
          <w:szCs w:val="28"/>
        </w:rPr>
        <w:t xml:space="preserve">C++ </w:t>
      </w:r>
      <w:r w:rsidR="002D622B" w:rsidRPr="001E14B7">
        <w:rPr>
          <w:rFonts w:ascii="Gill Sans Nova" w:hAnsi="Gill Sans Nova"/>
          <w:sz w:val="28"/>
          <w:szCs w:val="28"/>
        </w:rPr>
        <w:t>c</w:t>
      </w:r>
      <w:r w:rsidRPr="001E14B7">
        <w:rPr>
          <w:rFonts w:ascii="Gill Sans Nova" w:hAnsi="Gill Sans Nova"/>
          <w:sz w:val="28"/>
          <w:szCs w:val="28"/>
        </w:rPr>
        <w:t>ode</w:t>
      </w:r>
      <w:r w:rsidR="002D622B" w:rsidRPr="001E14B7">
        <w:rPr>
          <w:rFonts w:ascii="Gill Sans Nova" w:hAnsi="Gill Sans Nova"/>
          <w:sz w:val="28"/>
          <w:szCs w:val="28"/>
        </w:rPr>
        <w:t xml:space="preserve"> and graphical assets</w:t>
      </w:r>
      <w:r w:rsidRPr="001E14B7">
        <w:rPr>
          <w:rFonts w:ascii="Gill Sans Nova" w:hAnsi="Gill Sans Nova"/>
          <w:sz w:val="28"/>
          <w:szCs w:val="28"/>
        </w:rPr>
        <w:t xml:space="preserve"> made by Dominik Heiler</w:t>
      </w:r>
    </w:p>
    <w:p w14:paraId="67E1DBD2" w14:textId="45CE6E1B" w:rsidR="00E1245B" w:rsidRPr="001E14B7" w:rsidRDefault="00DB34F8">
      <w:pPr>
        <w:rPr>
          <w:rFonts w:ascii="Gill Sans Nova" w:hAnsi="Gill Sans Nova"/>
          <w:sz w:val="28"/>
          <w:szCs w:val="28"/>
        </w:rPr>
      </w:pPr>
      <w:r w:rsidRPr="001E14B7">
        <w:rPr>
          <w:rFonts w:ascii="Gill Sans Nova" w:hAnsi="Gill Sans Nova"/>
          <w:sz w:val="28"/>
          <w:szCs w:val="28"/>
        </w:rPr>
        <w:t>Software used: CLion,</w:t>
      </w:r>
      <w:r w:rsidR="00513003" w:rsidRPr="001E14B7">
        <w:rPr>
          <w:rFonts w:ascii="Gill Sans Nova" w:hAnsi="Gill Sans Nova"/>
          <w:sz w:val="28"/>
          <w:szCs w:val="28"/>
        </w:rPr>
        <w:t xml:space="preserve"> Gitkraken</w:t>
      </w:r>
      <w:r w:rsidRPr="001E14B7">
        <w:rPr>
          <w:rFonts w:ascii="Gill Sans Nova" w:hAnsi="Gill Sans Nova"/>
          <w:sz w:val="28"/>
          <w:szCs w:val="28"/>
        </w:rPr>
        <w:t xml:space="preserve"> Aseprite, draw.io</w:t>
      </w:r>
    </w:p>
    <w:p w14:paraId="213B14F1" w14:textId="491D3933" w:rsidR="0030479F" w:rsidRDefault="0030479F">
      <w:pPr>
        <w:rPr>
          <w:rFonts w:ascii="Gill Sans Nova" w:hAnsi="Gill Sans Nova"/>
          <w:sz w:val="28"/>
          <w:szCs w:val="28"/>
        </w:rPr>
      </w:pPr>
    </w:p>
    <w:p w14:paraId="07D328A3" w14:textId="30A5429C" w:rsidR="00E8729A" w:rsidRPr="001E14B7" w:rsidRDefault="00E8729A">
      <w:pPr>
        <w:rPr>
          <w:rFonts w:ascii="Gill Sans Nova" w:hAnsi="Gill Sans Nova"/>
          <w:sz w:val="28"/>
          <w:szCs w:val="28"/>
        </w:rPr>
      </w:pPr>
      <w:r>
        <w:rPr>
          <w:rFonts w:ascii="Gill Sans Nova" w:hAnsi="Gill Sans Nova"/>
          <w:sz w:val="28"/>
          <w:szCs w:val="28"/>
        </w:rPr>
        <w:t xml:space="preserve">‘Factor’ font </w:t>
      </w:r>
      <w:r w:rsidR="005827F8">
        <w:rPr>
          <w:rFonts w:ascii="Gill Sans Nova" w:hAnsi="Gill Sans Nova"/>
          <w:sz w:val="28"/>
          <w:szCs w:val="28"/>
        </w:rPr>
        <w:t>designed and drawn</w:t>
      </w:r>
      <w:r>
        <w:rPr>
          <w:rFonts w:ascii="Gill Sans Nova" w:hAnsi="Gill Sans Nova"/>
          <w:sz w:val="28"/>
          <w:szCs w:val="28"/>
        </w:rPr>
        <w:t xml:space="preserve"> by Damien Guard (</w:t>
      </w:r>
      <w:hyperlink r:id="rId17" w:history="1">
        <w:r w:rsidR="005827F8" w:rsidRPr="004E309A">
          <w:rPr>
            <w:rStyle w:val="Hyperlink"/>
            <w:rFonts w:ascii="Gill Sans Nova" w:hAnsi="Gill Sans Nova"/>
            <w:sz w:val="28"/>
            <w:szCs w:val="28"/>
          </w:rPr>
          <w:t>https://damieng.com/typography/zx-origins/factor/</w:t>
        </w:r>
      </w:hyperlink>
      <w:r w:rsidR="005827F8">
        <w:rPr>
          <w:rFonts w:ascii="Gill Sans Nova" w:hAnsi="Gill Sans Nova"/>
          <w:sz w:val="28"/>
          <w:szCs w:val="28"/>
        </w:rPr>
        <w:t xml:space="preserve">) </w:t>
      </w:r>
    </w:p>
    <w:sectPr w:rsidR="00E8729A" w:rsidRPr="001E14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ill Sans Nova Cond Ultra Bold">
    <w:altName w:val="Calibri"/>
    <w:charset w:val="00"/>
    <w:family w:val="swiss"/>
    <w:pitch w:val="variable"/>
    <w:sig w:usb0="80000287" w:usb1="00000002" w:usb2="00000000" w:usb3="00000000" w:csb0="0000009F" w:csb1="00000000"/>
  </w:font>
  <w:font w:name="Gill Sans Nova">
    <w:altName w:val="Gill Sans Nova"/>
    <w:charset w:val="00"/>
    <w:family w:val="swiss"/>
    <w:pitch w:val="variable"/>
    <w:sig w:usb0="80000287" w:usb1="00000002"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4D18AE"/>
    <w:multiLevelType w:val="hybridMultilevel"/>
    <w:tmpl w:val="EC94A7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53911BF"/>
    <w:multiLevelType w:val="hybridMultilevel"/>
    <w:tmpl w:val="2154F9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56A6FAA"/>
    <w:multiLevelType w:val="hybridMultilevel"/>
    <w:tmpl w:val="520E67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22042054">
    <w:abstractNumId w:val="0"/>
  </w:num>
  <w:num w:numId="2" w16cid:durableId="621110314">
    <w:abstractNumId w:val="2"/>
  </w:num>
  <w:num w:numId="3" w16cid:durableId="13194572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BF1"/>
    <w:rsid w:val="00025B9D"/>
    <w:rsid w:val="00060194"/>
    <w:rsid w:val="000671C3"/>
    <w:rsid w:val="0008607E"/>
    <w:rsid w:val="000A5EDA"/>
    <w:rsid w:val="000E4657"/>
    <w:rsid w:val="001375EB"/>
    <w:rsid w:val="00152292"/>
    <w:rsid w:val="0015720C"/>
    <w:rsid w:val="00184F2D"/>
    <w:rsid w:val="001B1020"/>
    <w:rsid w:val="001E14B7"/>
    <w:rsid w:val="00202DBC"/>
    <w:rsid w:val="00217B74"/>
    <w:rsid w:val="00225D5C"/>
    <w:rsid w:val="00257F2D"/>
    <w:rsid w:val="00283B86"/>
    <w:rsid w:val="0029300C"/>
    <w:rsid w:val="002A7929"/>
    <w:rsid w:val="002B5067"/>
    <w:rsid w:val="002C3119"/>
    <w:rsid w:val="002D4D9A"/>
    <w:rsid w:val="002D622B"/>
    <w:rsid w:val="002E2BB4"/>
    <w:rsid w:val="002F4BA2"/>
    <w:rsid w:val="003029E9"/>
    <w:rsid w:val="003045F6"/>
    <w:rsid w:val="0030479F"/>
    <w:rsid w:val="00362A5D"/>
    <w:rsid w:val="00371973"/>
    <w:rsid w:val="003A4046"/>
    <w:rsid w:val="003B1347"/>
    <w:rsid w:val="003C7307"/>
    <w:rsid w:val="0041544E"/>
    <w:rsid w:val="00432440"/>
    <w:rsid w:val="00440A44"/>
    <w:rsid w:val="0047548A"/>
    <w:rsid w:val="00492CAA"/>
    <w:rsid w:val="00495C67"/>
    <w:rsid w:val="004A0886"/>
    <w:rsid w:val="004A3C04"/>
    <w:rsid w:val="004C49FF"/>
    <w:rsid w:val="00513003"/>
    <w:rsid w:val="00524786"/>
    <w:rsid w:val="0053744C"/>
    <w:rsid w:val="0055548C"/>
    <w:rsid w:val="00555BDF"/>
    <w:rsid w:val="005827F8"/>
    <w:rsid w:val="005B22C6"/>
    <w:rsid w:val="005D08FC"/>
    <w:rsid w:val="005D58F6"/>
    <w:rsid w:val="005D68A0"/>
    <w:rsid w:val="006407DE"/>
    <w:rsid w:val="00651CAC"/>
    <w:rsid w:val="00655EA9"/>
    <w:rsid w:val="00664F26"/>
    <w:rsid w:val="0066789D"/>
    <w:rsid w:val="00674C17"/>
    <w:rsid w:val="00692E0D"/>
    <w:rsid w:val="006B198F"/>
    <w:rsid w:val="006F2D88"/>
    <w:rsid w:val="006F6609"/>
    <w:rsid w:val="007565B2"/>
    <w:rsid w:val="007A2ABE"/>
    <w:rsid w:val="007D3AD8"/>
    <w:rsid w:val="007E758D"/>
    <w:rsid w:val="007F4D7E"/>
    <w:rsid w:val="008032DE"/>
    <w:rsid w:val="00814827"/>
    <w:rsid w:val="00816F48"/>
    <w:rsid w:val="00823AA9"/>
    <w:rsid w:val="00847ED9"/>
    <w:rsid w:val="00860F38"/>
    <w:rsid w:val="008623AD"/>
    <w:rsid w:val="008A212C"/>
    <w:rsid w:val="008B7305"/>
    <w:rsid w:val="0091305B"/>
    <w:rsid w:val="00914C69"/>
    <w:rsid w:val="00933F83"/>
    <w:rsid w:val="00941FDB"/>
    <w:rsid w:val="00945375"/>
    <w:rsid w:val="0095013E"/>
    <w:rsid w:val="00953D45"/>
    <w:rsid w:val="009561CD"/>
    <w:rsid w:val="00972CC9"/>
    <w:rsid w:val="00985148"/>
    <w:rsid w:val="009C29BD"/>
    <w:rsid w:val="00A003C2"/>
    <w:rsid w:val="00A156C3"/>
    <w:rsid w:val="00A469AB"/>
    <w:rsid w:val="00A67ED3"/>
    <w:rsid w:val="00A96C02"/>
    <w:rsid w:val="00AD0ED4"/>
    <w:rsid w:val="00AD5837"/>
    <w:rsid w:val="00B0334A"/>
    <w:rsid w:val="00B13C3D"/>
    <w:rsid w:val="00B52620"/>
    <w:rsid w:val="00B5520E"/>
    <w:rsid w:val="00B805A5"/>
    <w:rsid w:val="00B8714B"/>
    <w:rsid w:val="00BB1E95"/>
    <w:rsid w:val="00BD6D13"/>
    <w:rsid w:val="00BE1F41"/>
    <w:rsid w:val="00BF3387"/>
    <w:rsid w:val="00BF5073"/>
    <w:rsid w:val="00BF61DE"/>
    <w:rsid w:val="00C00AB1"/>
    <w:rsid w:val="00C12E31"/>
    <w:rsid w:val="00C667A9"/>
    <w:rsid w:val="00C76239"/>
    <w:rsid w:val="00C80217"/>
    <w:rsid w:val="00C918D8"/>
    <w:rsid w:val="00C924EB"/>
    <w:rsid w:val="00CA6F91"/>
    <w:rsid w:val="00CA704F"/>
    <w:rsid w:val="00CC41E0"/>
    <w:rsid w:val="00CD1E0D"/>
    <w:rsid w:val="00CE7211"/>
    <w:rsid w:val="00D11898"/>
    <w:rsid w:val="00D30E14"/>
    <w:rsid w:val="00D37BF1"/>
    <w:rsid w:val="00D56F27"/>
    <w:rsid w:val="00DB34F8"/>
    <w:rsid w:val="00DB5D90"/>
    <w:rsid w:val="00DD5367"/>
    <w:rsid w:val="00DE1966"/>
    <w:rsid w:val="00E11585"/>
    <w:rsid w:val="00E1245B"/>
    <w:rsid w:val="00E15107"/>
    <w:rsid w:val="00E21B2F"/>
    <w:rsid w:val="00E27165"/>
    <w:rsid w:val="00E44C1D"/>
    <w:rsid w:val="00E4593B"/>
    <w:rsid w:val="00E477FD"/>
    <w:rsid w:val="00E50A3F"/>
    <w:rsid w:val="00E571EE"/>
    <w:rsid w:val="00E66AD9"/>
    <w:rsid w:val="00E8729A"/>
    <w:rsid w:val="00E917A1"/>
    <w:rsid w:val="00EA16C6"/>
    <w:rsid w:val="00EA2893"/>
    <w:rsid w:val="00EA3B5D"/>
    <w:rsid w:val="00EB6113"/>
    <w:rsid w:val="00EC32CE"/>
    <w:rsid w:val="00F128D4"/>
    <w:rsid w:val="00F545F2"/>
    <w:rsid w:val="00F64805"/>
    <w:rsid w:val="00F7158D"/>
    <w:rsid w:val="00F72055"/>
    <w:rsid w:val="00F74CF8"/>
    <w:rsid w:val="00F802A8"/>
    <w:rsid w:val="00FB2542"/>
    <w:rsid w:val="00FB40ED"/>
    <w:rsid w:val="00FE35E4"/>
    <w:rsid w:val="00FF45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2EE5F"/>
  <w15:chartTrackingRefBased/>
  <w15:docId w15:val="{DF6B4AC6-A20B-4619-AD45-374812E43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E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622B"/>
    <w:rPr>
      <w:color w:val="0563C1" w:themeColor="hyperlink"/>
      <w:u w:val="single"/>
    </w:rPr>
  </w:style>
  <w:style w:type="character" w:styleId="UnresolvedMention">
    <w:name w:val="Unresolved Mention"/>
    <w:basedOn w:val="DefaultParagraphFont"/>
    <w:uiPriority w:val="99"/>
    <w:semiHidden/>
    <w:unhideWhenUsed/>
    <w:rsid w:val="002D622B"/>
    <w:rPr>
      <w:color w:val="605E5C"/>
      <w:shd w:val="clear" w:color="auto" w:fill="E1DFDD"/>
    </w:rPr>
  </w:style>
  <w:style w:type="character" w:styleId="FollowedHyperlink">
    <w:name w:val="FollowedHyperlink"/>
    <w:basedOn w:val="DefaultParagraphFont"/>
    <w:uiPriority w:val="99"/>
    <w:semiHidden/>
    <w:unhideWhenUsed/>
    <w:rsid w:val="00953D45"/>
    <w:rPr>
      <w:color w:val="954F72" w:themeColor="followedHyperlink"/>
      <w:u w:val="single"/>
    </w:rPr>
  </w:style>
  <w:style w:type="paragraph" w:styleId="ListParagraph">
    <w:name w:val="List Paragraph"/>
    <w:basedOn w:val="Normal"/>
    <w:uiPriority w:val="34"/>
    <w:qFormat/>
    <w:rsid w:val="007F4D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369">
      <w:bodyDiv w:val="1"/>
      <w:marLeft w:val="0"/>
      <w:marRight w:val="0"/>
      <w:marTop w:val="0"/>
      <w:marBottom w:val="0"/>
      <w:divBdr>
        <w:top w:val="none" w:sz="0" w:space="0" w:color="auto"/>
        <w:left w:val="none" w:sz="0" w:space="0" w:color="auto"/>
        <w:bottom w:val="none" w:sz="0" w:space="0" w:color="auto"/>
        <w:right w:val="none" w:sz="0" w:space="0" w:color="auto"/>
      </w:divBdr>
    </w:div>
    <w:div w:id="8331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damieng.com/typography/zx-origins/factor/" TargetMode="Externa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UWEGames-GiC/platformer-23-24-DominikHHH"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866</TotalTime>
  <Pages>9</Pages>
  <Words>1292</Words>
  <Characters>6438</Characters>
  <Application>Microsoft Office Word</Application>
  <DocSecurity>0</DocSecurity>
  <Lines>128</Lines>
  <Paragraphs>45</Paragraphs>
  <ScaleCrop>false</ScaleCrop>
  <Company/>
  <LinksUpToDate>false</LinksUpToDate>
  <CharactersWithSpaces>7685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Heiler</dc:creator>
  <cp:keywords/>
  <dc:description/>
  <cp:lastModifiedBy>Dominik Heiler (Student)</cp:lastModifiedBy>
  <cp:revision>155</cp:revision>
  <dcterms:created xsi:type="dcterms:W3CDTF">2023-10-31T17:29:00Z</dcterms:created>
  <dcterms:modified xsi:type="dcterms:W3CDTF">2024-04-21T16:25:00Z</dcterms:modified>
</cp:coreProperties>
</file>