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61A" w:rsidRPr="00A343A3" w:rsidRDefault="00075613" w:rsidP="0070277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3A3">
        <w:rPr>
          <w:rFonts w:ascii="Times New Roman" w:hAnsi="Times New Roman" w:cs="Times New Roman"/>
          <w:b/>
          <w:sz w:val="28"/>
          <w:szCs w:val="28"/>
        </w:rPr>
        <w:t>Тезаурус</w:t>
      </w:r>
    </w:p>
    <w:p w:rsidR="00075613" w:rsidRPr="0070277C" w:rsidRDefault="00A343A3" w:rsidP="007027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4BE5">
        <w:rPr>
          <w:rFonts w:ascii="Times New Roman" w:hAnsi="Times New Roman" w:cs="Times New Roman"/>
          <w:b/>
          <w:sz w:val="28"/>
          <w:szCs w:val="28"/>
          <w:lang w:val="en-US"/>
        </w:rPr>
        <w:t>OSS/BSS</w:t>
      </w:r>
      <w:r w:rsidR="0070277C" w:rsidRPr="00702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77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0277C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"/>
        </w:rPr>
        <w:t>Operation Support System/Business Support System</w:t>
      </w:r>
      <w:r w:rsidRPr="007027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) </w:t>
      </w:r>
      <w:r w:rsidRPr="007027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— </w:t>
      </w:r>
      <w:r w:rsidRPr="007027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система</w:t>
      </w:r>
      <w:r w:rsidRPr="007027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7027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поддержки</w:t>
      </w:r>
      <w:r w:rsidRPr="007027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7027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операций</w:t>
      </w:r>
      <w:r w:rsidRPr="007027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/</w:t>
      </w:r>
      <w:r w:rsidRPr="007027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система</w:t>
      </w:r>
      <w:r w:rsidRPr="007027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7027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поддержки</w:t>
      </w:r>
      <w:r w:rsidRPr="007027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7027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бизнеса</w:t>
      </w:r>
      <w:r w:rsidR="0070277C" w:rsidRPr="007027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. </w:t>
      </w:r>
      <w:r w:rsidR="0070277C" w:rsidRPr="007027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Класс программных продуктов, которые отвечают за </w:t>
      </w:r>
      <w:r w:rsidR="0070277C" w:rsidRPr="0070277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управление инфраструктурой и ресурсами, а также взаимодействие с абонентами.</w:t>
      </w:r>
    </w:p>
    <w:p w:rsidR="00A343A3" w:rsidRPr="0070277C" w:rsidRDefault="00A343A3" w:rsidP="007027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4BE5">
        <w:rPr>
          <w:rFonts w:ascii="Times New Roman" w:hAnsi="Times New Roman" w:cs="Times New Roman"/>
          <w:b/>
          <w:sz w:val="28"/>
          <w:szCs w:val="28"/>
          <w:lang w:val="en-US"/>
        </w:rPr>
        <w:t>AP</w:t>
      </w:r>
      <w:r w:rsidR="0070277C" w:rsidRPr="00AE4BE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70277C" w:rsidRPr="0070277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0277C" w:rsidRPr="0070277C">
        <w:rPr>
          <w:rFonts w:ascii="Times New Roman" w:hAnsi="Times New Roman" w:cs="Times New Roman"/>
          <w:bCs/>
          <w:iCs/>
          <w:color w:val="202122"/>
          <w:sz w:val="28"/>
          <w:szCs w:val="28"/>
          <w:shd w:val="clear" w:color="auto" w:fill="FFFFFF"/>
        </w:rPr>
        <w:t>a</w:t>
      </w:r>
      <w:r w:rsidR="0070277C" w:rsidRPr="0070277C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pplication</w:t>
      </w:r>
      <w:proofErr w:type="spellEnd"/>
      <w:r w:rsidR="0070277C" w:rsidRPr="0070277C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 </w:t>
      </w:r>
      <w:proofErr w:type="spellStart"/>
      <w:r w:rsidR="0070277C" w:rsidRPr="0070277C">
        <w:rPr>
          <w:rFonts w:ascii="Times New Roman" w:hAnsi="Times New Roman" w:cs="Times New Roman"/>
          <w:bCs/>
          <w:iCs/>
          <w:color w:val="202122"/>
          <w:sz w:val="28"/>
          <w:szCs w:val="28"/>
          <w:shd w:val="clear" w:color="auto" w:fill="FFFFFF"/>
        </w:rPr>
        <w:t>p</w:t>
      </w:r>
      <w:r w:rsidR="0070277C" w:rsidRPr="0070277C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rogramming</w:t>
      </w:r>
      <w:proofErr w:type="spellEnd"/>
      <w:r w:rsidR="0070277C" w:rsidRPr="0070277C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 </w:t>
      </w:r>
      <w:proofErr w:type="spellStart"/>
      <w:r w:rsidR="0070277C" w:rsidRPr="0070277C">
        <w:rPr>
          <w:rFonts w:ascii="Times New Roman" w:hAnsi="Times New Roman" w:cs="Times New Roman"/>
          <w:bCs/>
          <w:iCs/>
          <w:color w:val="202122"/>
          <w:sz w:val="28"/>
          <w:szCs w:val="28"/>
          <w:shd w:val="clear" w:color="auto" w:fill="FFFFFF"/>
        </w:rPr>
        <w:t>i</w:t>
      </w:r>
      <w:r w:rsidR="0070277C" w:rsidRPr="0070277C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nterface</w:t>
      </w:r>
      <w:proofErr w:type="spellEnd"/>
      <w:r w:rsidR="0070277C" w:rsidRPr="0070277C">
        <w:rPr>
          <w:rFonts w:ascii="Times New Roman" w:hAnsi="Times New Roman" w:cs="Times New Roman"/>
          <w:sz w:val="28"/>
          <w:szCs w:val="28"/>
        </w:rPr>
        <w:t xml:space="preserve">) - </w:t>
      </w:r>
      <w:r w:rsidR="0070277C" w:rsidRPr="007027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описание способов взаимодействия одной компьютерной программы с другими.</w:t>
      </w:r>
    </w:p>
    <w:p w:rsidR="00A343A3" w:rsidRPr="0070277C" w:rsidRDefault="00A343A3" w:rsidP="007027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4BE5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="0070277C" w:rsidRPr="0070277C">
        <w:rPr>
          <w:rFonts w:ascii="Times New Roman" w:hAnsi="Times New Roman" w:cs="Times New Roman"/>
          <w:sz w:val="28"/>
          <w:szCs w:val="28"/>
        </w:rPr>
        <w:t xml:space="preserve"> (</w:t>
      </w:r>
      <w:r w:rsidR="0070277C" w:rsidRPr="0070277C">
        <w:rPr>
          <w:rFonts w:ascii="Times New Roman" w:hAnsi="Times New Roman" w:cs="Times New Roman"/>
          <w:bCs/>
          <w:iCs/>
          <w:color w:val="202122"/>
          <w:sz w:val="28"/>
          <w:szCs w:val="28"/>
          <w:shd w:val="clear" w:color="auto" w:fill="FFFFFF"/>
          <w:lang w:val="en"/>
        </w:rPr>
        <w:t>S</w:t>
      </w:r>
      <w:r w:rsidR="0070277C" w:rsidRPr="0070277C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"/>
        </w:rPr>
        <w:t>tructured </w:t>
      </w:r>
      <w:r w:rsidR="0070277C" w:rsidRPr="0070277C">
        <w:rPr>
          <w:rFonts w:ascii="Times New Roman" w:hAnsi="Times New Roman" w:cs="Times New Roman"/>
          <w:bCs/>
          <w:iCs/>
          <w:color w:val="202122"/>
          <w:sz w:val="28"/>
          <w:szCs w:val="28"/>
          <w:shd w:val="clear" w:color="auto" w:fill="FFFFFF"/>
          <w:lang w:val="en"/>
        </w:rPr>
        <w:t>Q</w:t>
      </w:r>
      <w:r w:rsidR="0070277C" w:rsidRPr="0070277C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"/>
        </w:rPr>
        <w:t>uery </w:t>
      </w:r>
      <w:r w:rsidR="0070277C" w:rsidRPr="0070277C">
        <w:rPr>
          <w:rFonts w:ascii="Times New Roman" w:hAnsi="Times New Roman" w:cs="Times New Roman"/>
          <w:bCs/>
          <w:iCs/>
          <w:color w:val="202122"/>
          <w:sz w:val="28"/>
          <w:szCs w:val="28"/>
          <w:shd w:val="clear" w:color="auto" w:fill="FFFFFF"/>
          <w:lang w:val="en"/>
        </w:rPr>
        <w:t>L</w:t>
      </w:r>
      <w:r w:rsidR="0070277C" w:rsidRPr="0070277C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"/>
        </w:rPr>
        <w:t>anguage</w:t>
      </w:r>
      <w:r w:rsidR="0070277C" w:rsidRPr="007027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«язык структурированных запросов»</w:t>
      </w:r>
      <w:r w:rsidR="0070277C" w:rsidRPr="0070277C">
        <w:rPr>
          <w:rFonts w:ascii="Times New Roman" w:hAnsi="Times New Roman" w:cs="Times New Roman"/>
          <w:sz w:val="28"/>
          <w:szCs w:val="28"/>
        </w:rPr>
        <w:t xml:space="preserve">) - </w:t>
      </w:r>
      <w:r w:rsidR="0070277C" w:rsidRPr="007027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применя</w:t>
      </w:r>
      <w:r w:rsidR="0070277C" w:rsidRPr="007027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ется</w:t>
      </w:r>
      <w:r w:rsidR="0070277C" w:rsidRPr="007027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для создания, модификации и управления данными в </w:t>
      </w:r>
      <w:r w:rsidR="0070277C" w:rsidRPr="007027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реляционной базе данных</w:t>
      </w:r>
      <w:r w:rsidR="0070277C" w:rsidRPr="007027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управляемой соответствующей</w:t>
      </w:r>
      <w:r w:rsidR="0070277C" w:rsidRPr="007027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СУБД.</w:t>
      </w:r>
      <w:r w:rsidR="0070277C" w:rsidRPr="007027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277C" w:rsidRDefault="00A343A3" w:rsidP="007027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4BE5">
        <w:rPr>
          <w:rFonts w:ascii="Times New Roman" w:hAnsi="Times New Roman" w:cs="Times New Roman"/>
          <w:b/>
          <w:sz w:val="28"/>
          <w:szCs w:val="28"/>
          <w:lang w:val="en-US"/>
        </w:rPr>
        <w:t>JSON</w:t>
      </w:r>
      <w:r w:rsidR="0070277C" w:rsidRPr="0070277C">
        <w:rPr>
          <w:rFonts w:ascii="Times New Roman" w:hAnsi="Times New Roman" w:cs="Times New Roman"/>
          <w:sz w:val="28"/>
          <w:szCs w:val="28"/>
        </w:rPr>
        <w:t xml:space="preserve"> (</w:t>
      </w:r>
      <w:r w:rsidR="0070277C" w:rsidRPr="0070277C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JavaScript</w:t>
      </w:r>
      <w:r w:rsidR="0070277C" w:rsidRPr="0070277C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 </w:t>
      </w:r>
      <w:r w:rsidR="0070277C" w:rsidRPr="0070277C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Object</w:t>
      </w:r>
      <w:r w:rsidR="0070277C" w:rsidRPr="0070277C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 </w:t>
      </w:r>
      <w:r w:rsidR="0070277C" w:rsidRPr="0070277C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Notation</w:t>
      </w:r>
      <w:r w:rsidR="0070277C" w:rsidRPr="0070277C">
        <w:rPr>
          <w:rFonts w:ascii="Times New Roman" w:hAnsi="Times New Roman" w:cs="Times New Roman"/>
          <w:sz w:val="28"/>
          <w:szCs w:val="28"/>
        </w:rPr>
        <w:t xml:space="preserve">) – текстовый формат обмена данными, основанный на </w:t>
      </w:r>
      <w:r w:rsidR="0070277C" w:rsidRPr="0070277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70277C" w:rsidRPr="0070277C">
        <w:rPr>
          <w:rFonts w:ascii="Times New Roman" w:hAnsi="Times New Roman" w:cs="Times New Roman"/>
          <w:sz w:val="28"/>
          <w:szCs w:val="28"/>
        </w:rPr>
        <w:t>.</w:t>
      </w:r>
    </w:p>
    <w:p w:rsidR="0070277C" w:rsidRPr="0070277C" w:rsidRDefault="0070277C" w:rsidP="007027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4BE5">
        <w:rPr>
          <w:rFonts w:ascii="Times New Roman" w:hAnsi="Times New Roman" w:cs="Times New Roman"/>
          <w:b/>
          <w:sz w:val="28"/>
          <w:szCs w:val="28"/>
          <w:lang w:val="en-US"/>
        </w:rPr>
        <w:t>xDSL</w:t>
      </w:r>
      <w:proofErr w:type="spellEnd"/>
      <w:r w:rsidRPr="0070277C">
        <w:rPr>
          <w:rFonts w:ascii="Times New Roman" w:hAnsi="Times New Roman" w:cs="Times New Roman"/>
          <w:sz w:val="28"/>
          <w:szCs w:val="28"/>
        </w:rPr>
        <w:t xml:space="preserve"> - семейство технологий, позволяющих значительно повысить пропускную способность абонентской линии телефонной сети общего пользования путём использования эффективных линейных кодов и адаптивных методов коррекции искажений линии на основе современн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70277C">
        <w:rPr>
          <w:rFonts w:ascii="Times New Roman" w:hAnsi="Times New Roman" w:cs="Times New Roman"/>
          <w:sz w:val="28"/>
          <w:szCs w:val="28"/>
        </w:rPr>
        <w:t xml:space="preserve"> микроэлектроники и методов цифровой обработки сигнала.</w:t>
      </w:r>
    </w:p>
    <w:p w:rsidR="0070277C" w:rsidRPr="0070277C" w:rsidRDefault="0070277C" w:rsidP="007027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4BE5">
        <w:rPr>
          <w:rFonts w:ascii="Times New Roman" w:hAnsi="Times New Roman" w:cs="Times New Roman"/>
          <w:b/>
          <w:sz w:val="28"/>
          <w:szCs w:val="28"/>
          <w:lang w:val="en-US"/>
        </w:rPr>
        <w:t>FTTx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70277C">
        <w:rPr>
          <w:rFonts w:ascii="Times New Roman" w:hAnsi="Times New Roman" w:cs="Times New Roman"/>
          <w:sz w:val="28"/>
          <w:szCs w:val="28"/>
        </w:rPr>
        <w:t>оптическое волокно до точки X</w:t>
      </w:r>
      <w:r>
        <w:rPr>
          <w:rFonts w:ascii="Times New Roman" w:hAnsi="Times New Roman" w:cs="Times New Roman"/>
          <w:sz w:val="28"/>
          <w:szCs w:val="28"/>
        </w:rPr>
        <w:t xml:space="preserve">) - </w:t>
      </w:r>
      <w:r w:rsidRPr="0070277C">
        <w:rPr>
          <w:rFonts w:ascii="Times New Roman" w:hAnsi="Times New Roman" w:cs="Times New Roman"/>
          <w:sz w:val="28"/>
          <w:szCs w:val="28"/>
        </w:rPr>
        <w:t>термин для любой широкополосной телекоммуникационной сети передачи данных, использующей в своей архитектуре волоконно-оптический кабель в качестве последней мили для обеспечения всей или части абонентской линии.</w:t>
      </w:r>
    </w:p>
    <w:p w:rsidR="0070277C" w:rsidRPr="0070277C" w:rsidRDefault="0070277C" w:rsidP="007027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4BE5">
        <w:rPr>
          <w:rFonts w:ascii="Times New Roman" w:hAnsi="Times New Roman" w:cs="Times New Roman"/>
          <w:b/>
          <w:sz w:val="28"/>
          <w:szCs w:val="28"/>
          <w:lang w:val="en-US"/>
        </w:rPr>
        <w:t>DOCSIS</w:t>
      </w:r>
      <w:r w:rsidR="00CF5F46">
        <w:rPr>
          <w:rFonts w:ascii="Times New Roman" w:hAnsi="Times New Roman" w:cs="Times New Roman"/>
          <w:sz w:val="28"/>
          <w:szCs w:val="28"/>
        </w:rPr>
        <w:t xml:space="preserve"> - </w:t>
      </w:r>
      <w:r w:rsidR="00CF5F46" w:rsidRPr="00CF5F46">
        <w:rPr>
          <w:rFonts w:ascii="Times New Roman" w:hAnsi="Times New Roman" w:cs="Times New Roman"/>
          <w:sz w:val="28"/>
          <w:szCs w:val="28"/>
        </w:rPr>
        <w:t>семейство стандартов передачи данных по сетям кабельного телевидения по коаксиальному (телевизионному) кабелю.</w:t>
      </w:r>
    </w:p>
    <w:p w:rsidR="0070277C" w:rsidRDefault="0070277C" w:rsidP="007027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4BE5">
        <w:rPr>
          <w:rFonts w:ascii="Times New Roman" w:hAnsi="Times New Roman" w:cs="Times New Roman"/>
          <w:b/>
          <w:sz w:val="28"/>
          <w:szCs w:val="28"/>
          <w:lang w:val="en-US"/>
        </w:rPr>
        <w:t>PON</w:t>
      </w:r>
      <w:r w:rsidR="00CF5F46">
        <w:rPr>
          <w:rFonts w:ascii="Times New Roman" w:hAnsi="Times New Roman" w:cs="Times New Roman"/>
          <w:sz w:val="28"/>
          <w:szCs w:val="28"/>
        </w:rPr>
        <w:t xml:space="preserve"> (</w:t>
      </w:r>
      <w:r w:rsidR="00CF5F46" w:rsidRPr="00CF5F46">
        <w:rPr>
          <w:rFonts w:ascii="Times New Roman" w:hAnsi="Times New Roman" w:cs="Times New Roman"/>
          <w:sz w:val="28"/>
          <w:szCs w:val="28"/>
        </w:rPr>
        <w:t>пассивная оптическая сеть) — технология пассивных оптических сетей</w:t>
      </w:r>
      <w:r w:rsidR="00CF5F46">
        <w:rPr>
          <w:rFonts w:ascii="Times New Roman" w:hAnsi="Times New Roman" w:cs="Times New Roman"/>
          <w:sz w:val="28"/>
          <w:szCs w:val="28"/>
        </w:rPr>
        <w:t>,</w:t>
      </w:r>
      <w:r w:rsidR="00CF5F46" w:rsidRPr="00CF5F46">
        <w:t xml:space="preserve"> </w:t>
      </w:r>
      <w:r w:rsidR="00CF5F46" w:rsidRPr="00CF5F46">
        <w:rPr>
          <w:rFonts w:ascii="Times New Roman" w:hAnsi="Times New Roman" w:cs="Times New Roman"/>
          <w:sz w:val="28"/>
          <w:szCs w:val="28"/>
        </w:rPr>
        <w:t xml:space="preserve">технологии широкополосного </w:t>
      </w:r>
      <w:proofErr w:type="spellStart"/>
      <w:r w:rsidR="00CF5F46" w:rsidRPr="00CF5F46">
        <w:rPr>
          <w:rFonts w:ascii="Times New Roman" w:hAnsi="Times New Roman" w:cs="Times New Roman"/>
          <w:sz w:val="28"/>
          <w:szCs w:val="28"/>
        </w:rPr>
        <w:t>мультисервисного</w:t>
      </w:r>
      <w:proofErr w:type="spellEnd"/>
      <w:r w:rsidR="00CF5F46" w:rsidRPr="00CF5F46">
        <w:rPr>
          <w:rFonts w:ascii="Times New Roman" w:hAnsi="Times New Roman" w:cs="Times New Roman"/>
          <w:sz w:val="28"/>
          <w:szCs w:val="28"/>
        </w:rPr>
        <w:t xml:space="preserve"> доступа по оптическому волокну</w:t>
      </w:r>
      <w:r w:rsidR="00CF5F46">
        <w:rPr>
          <w:rFonts w:ascii="Times New Roman" w:hAnsi="Times New Roman" w:cs="Times New Roman"/>
          <w:sz w:val="28"/>
          <w:szCs w:val="28"/>
        </w:rPr>
        <w:t>.</w:t>
      </w:r>
    </w:p>
    <w:p w:rsidR="00CF5F46" w:rsidRDefault="002423AC" w:rsidP="007027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4BE5">
        <w:rPr>
          <w:rFonts w:ascii="Times New Roman" w:hAnsi="Times New Roman" w:cs="Times New Roman"/>
          <w:b/>
          <w:sz w:val="28"/>
          <w:szCs w:val="28"/>
        </w:rPr>
        <w:lastRenderedPageBreak/>
        <w:t>Телекоммуникационная сеть</w:t>
      </w:r>
      <w:r w:rsidRPr="002423AC">
        <w:rPr>
          <w:rFonts w:ascii="Times New Roman" w:hAnsi="Times New Roman" w:cs="Times New Roman"/>
          <w:sz w:val="28"/>
          <w:szCs w:val="28"/>
        </w:rPr>
        <w:t xml:space="preserve"> — система физических каналов связи и коммутационного оборудования, реализующая тот или иной низкоуровневый протокол передачи данных. Существуют проводные, беспроводные (использующие радиоволны) и волоконно-оптические каналы связи. По типу переносимого сигнала выделяют цифровые и аналоговые сети. Назначением коммуникационных сетей является передача данных с минимальным количеством ошибок и искажений.</w:t>
      </w:r>
    </w:p>
    <w:p w:rsidR="00AE4BE5" w:rsidRDefault="00AE4BE5" w:rsidP="007027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4BE5">
        <w:rPr>
          <w:rFonts w:ascii="Times New Roman" w:hAnsi="Times New Roman" w:cs="Times New Roman"/>
          <w:b/>
          <w:sz w:val="28"/>
          <w:szCs w:val="28"/>
        </w:rPr>
        <w:t>Протокол передачи данных</w:t>
      </w:r>
      <w:r w:rsidRPr="00AE4BE5">
        <w:rPr>
          <w:rFonts w:ascii="Times New Roman" w:hAnsi="Times New Roman" w:cs="Times New Roman"/>
          <w:sz w:val="28"/>
          <w:szCs w:val="28"/>
        </w:rPr>
        <w:t xml:space="preserve"> — набор соглашений интерфейса логического уровня, которые определяют обмен данными между различными программами. Эти соглашения задают единообразный способ передачи сообщений и обработки ошибок при взаимодействии программного обеспечения разнесённой в пространстве аппаратуры, соединённой тем или иным интерфейсом.</w:t>
      </w:r>
    </w:p>
    <w:p w:rsidR="00AE4BE5" w:rsidRDefault="00AE4BE5" w:rsidP="007027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CRM</w:t>
      </w:r>
      <w:r w:rsidRPr="00AE4B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E4BE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AE4BE5">
        <w:rPr>
          <w:rFonts w:ascii="Times New Roman" w:hAnsi="Times New Roman" w:cs="Times New Roman"/>
          <w:sz w:val="28"/>
          <w:szCs w:val="28"/>
        </w:rPr>
        <w:t>истема</w:t>
      </w:r>
      <w:proofErr w:type="spellEnd"/>
      <w:r w:rsidRPr="00AE4BE5">
        <w:rPr>
          <w:rFonts w:ascii="Times New Roman" w:hAnsi="Times New Roman" w:cs="Times New Roman"/>
          <w:sz w:val="28"/>
          <w:szCs w:val="28"/>
        </w:rPr>
        <w:t xml:space="preserve"> управления взаимоотношениями с клиентами) — прикладное программное обеспечение для организаций, предназначенное для автоматизации стратегий взаимодействия с заказчиками (клиентами), в частности, для повышения уровня продаж, оптимизации маркетинга и улучшения обслуживания клиентов путём сохранения информации о клиентах и истории взаимоотношений с ними, установления и улучшения бизнес-процессов и последующего анализа результатов.</w:t>
      </w:r>
    </w:p>
    <w:p w:rsidR="00870772" w:rsidRPr="00870772" w:rsidRDefault="00AE4BE5" w:rsidP="0087077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0772" w:rsidRPr="007806F8">
        <w:rPr>
          <w:rFonts w:ascii="Times New Roman" w:hAnsi="Times New Roman" w:cs="Times New Roman"/>
          <w:b/>
          <w:sz w:val="28"/>
          <w:szCs w:val="28"/>
        </w:rPr>
        <w:t>Биллинговая</w:t>
      </w:r>
      <w:proofErr w:type="spellEnd"/>
      <w:r w:rsidR="00870772" w:rsidRPr="007806F8">
        <w:rPr>
          <w:rFonts w:ascii="Times New Roman" w:hAnsi="Times New Roman" w:cs="Times New Roman"/>
          <w:b/>
          <w:sz w:val="28"/>
          <w:szCs w:val="28"/>
        </w:rPr>
        <w:t xml:space="preserve"> система</w:t>
      </w:r>
      <w:r w:rsidR="00870772" w:rsidRPr="00870772">
        <w:rPr>
          <w:rFonts w:ascii="Times New Roman" w:hAnsi="Times New Roman" w:cs="Times New Roman"/>
          <w:sz w:val="28"/>
          <w:szCs w:val="28"/>
        </w:rPr>
        <w:t xml:space="preserve"> — прикладное программное обеспечение поддержки бизнес-процессов биллинга.</w:t>
      </w:r>
    </w:p>
    <w:p w:rsidR="00AE4BE5" w:rsidRDefault="00AC432C" w:rsidP="0087077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0772" w:rsidRPr="007806F8">
        <w:rPr>
          <w:rFonts w:ascii="Times New Roman" w:hAnsi="Times New Roman" w:cs="Times New Roman"/>
          <w:b/>
          <w:sz w:val="28"/>
          <w:szCs w:val="28"/>
        </w:rPr>
        <w:t>Биллинг</w:t>
      </w:r>
      <w:r w:rsidR="00870772" w:rsidRPr="00870772">
        <w:rPr>
          <w:rFonts w:ascii="Times New Roman" w:hAnsi="Times New Roman" w:cs="Times New Roman"/>
          <w:sz w:val="28"/>
          <w:szCs w:val="28"/>
        </w:rPr>
        <w:t xml:space="preserve"> —</w:t>
      </w:r>
      <w:r w:rsidR="00870772">
        <w:rPr>
          <w:rFonts w:ascii="Times New Roman" w:hAnsi="Times New Roman" w:cs="Times New Roman"/>
          <w:sz w:val="28"/>
          <w:szCs w:val="28"/>
        </w:rPr>
        <w:t xml:space="preserve"> </w:t>
      </w:r>
      <w:r w:rsidR="00870772" w:rsidRPr="00870772">
        <w:rPr>
          <w:rFonts w:ascii="Times New Roman" w:hAnsi="Times New Roman" w:cs="Times New Roman"/>
          <w:sz w:val="28"/>
          <w:szCs w:val="28"/>
        </w:rPr>
        <w:t>компонент деятельности любого коммерческого оператора связи, вне зависимости от вида телекоммуникаций, благодаря которому выставляются счета потребителям их услуг и обеспечивается экономическая составляющая их деятельности.</w:t>
      </w:r>
    </w:p>
    <w:p w:rsidR="00AC432C" w:rsidRDefault="00AC432C" w:rsidP="0087077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432C">
        <w:rPr>
          <w:rFonts w:ascii="Times New Roman" w:hAnsi="Times New Roman" w:cs="Times New Roman"/>
          <w:b/>
          <w:sz w:val="28"/>
          <w:szCs w:val="28"/>
        </w:rPr>
        <w:t>Сотовая связь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32C">
        <w:rPr>
          <w:rFonts w:ascii="Times New Roman" w:hAnsi="Times New Roman" w:cs="Times New Roman"/>
          <w:sz w:val="28"/>
          <w:szCs w:val="28"/>
        </w:rPr>
        <w:t xml:space="preserve">— один из видов мобильной радиосвязи, в основе которого лежит сотовая сеть. Ключевая особенность заключается в том, что общая зона покрытия делится на соты, определяющиеся зонами </w:t>
      </w:r>
      <w:r w:rsidRPr="00AC432C">
        <w:rPr>
          <w:rFonts w:ascii="Times New Roman" w:hAnsi="Times New Roman" w:cs="Times New Roman"/>
          <w:sz w:val="28"/>
          <w:szCs w:val="28"/>
        </w:rPr>
        <w:lastRenderedPageBreak/>
        <w:t>покрытия отдельных базовых станций. Соты частично перекрываются и вместе образуют сеть.</w:t>
      </w:r>
    </w:p>
    <w:p w:rsidR="00AC432C" w:rsidRDefault="00AC432C" w:rsidP="0087077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C432C">
        <w:rPr>
          <w:rFonts w:ascii="Times New Roman" w:hAnsi="Times New Roman" w:cs="Times New Roman"/>
          <w:b/>
          <w:sz w:val="28"/>
          <w:szCs w:val="28"/>
        </w:rPr>
        <w:t>Сота</w:t>
      </w:r>
      <w:proofErr w:type="spellEnd"/>
      <w:r w:rsidRPr="00AC43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432C">
        <w:rPr>
          <w:rFonts w:ascii="Times New Roman" w:hAnsi="Times New Roman" w:cs="Times New Roman"/>
          <w:sz w:val="28"/>
          <w:szCs w:val="28"/>
        </w:rPr>
        <w:t>— зона покрытия отдельной базовой станции в сотовой связи.</w:t>
      </w:r>
    </w:p>
    <w:p w:rsidR="00AC432C" w:rsidRDefault="00AC432C" w:rsidP="0087077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432C">
        <w:rPr>
          <w:rFonts w:ascii="Times New Roman" w:hAnsi="Times New Roman" w:cs="Times New Roman"/>
          <w:b/>
          <w:sz w:val="28"/>
          <w:szCs w:val="28"/>
        </w:rPr>
        <w:t>Базовая станция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432C">
        <w:rPr>
          <w:rFonts w:ascii="Times New Roman" w:hAnsi="Times New Roman" w:cs="Times New Roman"/>
          <w:b/>
          <w:sz w:val="28"/>
          <w:szCs w:val="28"/>
        </w:rPr>
        <w:t xml:space="preserve">— </w:t>
      </w:r>
      <w:r w:rsidRPr="00AC432C">
        <w:rPr>
          <w:rFonts w:ascii="Times New Roman" w:hAnsi="Times New Roman" w:cs="Times New Roman"/>
          <w:sz w:val="28"/>
          <w:szCs w:val="28"/>
        </w:rPr>
        <w:t>системный комплекс приёмопередающей аппаратуры, осуществляющей централизованное обслуживание группы оконечных абонентских устройств.</w:t>
      </w:r>
    </w:p>
    <w:p w:rsidR="004A504A" w:rsidRPr="00E6073B" w:rsidRDefault="004A504A" w:rsidP="0087077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A504A">
        <w:rPr>
          <w:rFonts w:ascii="Times New Roman" w:hAnsi="Times New Roman" w:cs="Times New Roman"/>
          <w:b/>
          <w:sz w:val="28"/>
          <w:szCs w:val="28"/>
        </w:rPr>
        <w:t>Хендовер</w:t>
      </w:r>
      <w:proofErr w:type="spellEnd"/>
      <w:r w:rsidR="00E607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504A">
        <w:rPr>
          <w:rFonts w:ascii="Times New Roman" w:hAnsi="Times New Roman" w:cs="Times New Roman"/>
          <w:b/>
          <w:sz w:val="28"/>
          <w:szCs w:val="28"/>
        </w:rPr>
        <w:t xml:space="preserve">— </w:t>
      </w:r>
      <w:bookmarkStart w:id="0" w:name="_GoBack"/>
      <w:r w:rsidRPr="00E6073B">
        <w:rPr>
          <w:rFonts w:ascii="Times New Roman" w:hAnsi="Times New Roman" w:cs="Times New Roman"/>
          <w:sz w:val="28"/>
          <w:szCs w:val="28"/>
        </w:rPr>
        <w:t>в сотовой связи процесс передачи обслуживания абонента во время вызова или сессии передачи данных от одной базовой станции к другой.</w:t>
      </w:r>
      <w:bookmarkEnd w:id="0"/>
    </w:p>
    <w:sectPr w:rsidR="004A504A" w:rsidRPr="00E60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70035"/>
    <w:multiLevelType w:val="hybridMultilevel"/>
    <w:tmpl w:val="B4907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13"/>
    <w:rsid w:val="00075613"/>
    <w:rsid w:val="000B41FF"/>
    <w:rsid w:val="002423AC"/>
    <w:rsid w:val="002729FE"/>
    <w:rsid w:val="004A504A"/>
    <w:rsid w:val="0070277C"/>
    <w:rsid w:val="007806F8"/>
    <w:rsid w:val="00870772"/>
    <w:rsid w:val="00A343A3"/>
    <w:rsid w:val="00AC432C"/>
    <w:rsid w:val="00AE4BE5"/>
    <w:rsid w:val="00CF5F46"/>
    <w:rsid w:val="00E6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A4091"/>
  <w15:chartTrackingRefBased/>
  <w15:docId w15:val="{E9F527BE-C593-4008-8149-E95512AD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3A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027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k1_241_09</dc:creator>
  <cp:keywords/>
  <dc:description/>
  <cp:lastModifiedBy>k1_241_09</cp:lastModifiedBy>
  <cp:revision>6</cp:revision>
  <dcterms:created xsi:type="dcterms:W3CDTF">2023-09-13T05:46:00Z</dcterms:created>
  <dcterms:modified xsi:type="dcterms:W3CDTF">2023-09-13T06:39:00Z</dcterms:modified>
</cp:coreProperties>
</file>