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4E7" w:rsidRDefault="00AA176E">
      <w:pPr>
        <w:spacing w:before="1400" w:after="200"/>
        <w:jc w:val="center"/>
      </w:pPr>
      <w:r>
        <w:rPr>
          <w:b/>
          <w:bCs/>
          <w:color w:val="C0392B"/>
          <w:sz w:val="72"/>
          <w:szCs w:val="72"/>
        </w:rPr>
        <w:t>VELORACE</w:t>
      </w:r>
    </w:p>
    <w:p w:rsidR="007E44E7" w:rsidRDefault="00AA176E">
      <w:pPr>
        <w:spacing w:after="100"/>
        <w:jc w:val="center"/>
      </w:pPr>
      <w:r>
        <w:rPr>
          <w:color w:val="555555"/>
          <w:sz w:val="36"/>
          <w:szCs w:val="36"/>
        </w:rPr>
        <w:t>Dokumentacja bazy danych</w:t>
      </w:r>
    </w:p>
    <w:p w:rsidR="007E44E7" w:rsidRDefault="00AA176E">
      <w:pPr>
        <w:spacing w:after="600"/>
        <w:jc w:val="center"/>
      </w:pPr>
      <w:r>
        <w:rPr>
          <w:color w:val="888888"/>
          <w:sz w:val="26"/>
          <w:szCs w:val="26"/>
        </w:rPr>
        <w:t>Portal wyścigów kolarskich — PostgreSQL / Neon</w:t>
      </w:r>
    </w:p>
    <w:p w:rsidR="007E44E7" w:rsidRDefault="007E44E7">
      <w:pPr>
        <w:pBdr>
          <w:bottom w:val="single" w:sz="4" w:space="0" w:color="DDDDDD"/>
        </w:pBdr>
        <w:spacing w:before="160" w:after="160"/>
      </w:pPr>
    </w:p>
    <w:p w:rsidR="007E44E7" w:rsidRDefault="00AA176E">
      <w:pPr>
        <w:pStyle w:val="Nagwek1"/>
      </w:pPr>
      <w:r>
        <w:t>1. Przegląd architektury bazy danych</w:t>
      </w:r>
    </w:p>
    <w:p w:rsidR="007E44E7" w:rsidRDefault="00AA176E">
      <w:pPr>
        <w:spacing w:before="80" w:after="80"/>
      </w:pPr>
      <w:r>
        <w:t>Baza danych VeloRace zbudowana jest w PostgreSQL (hostowana na Neon). Składa się z 14 tabel pokrywających wszystkie domeny systemu: użytkownicy, organizatorzy, wyścigi, zapisy, wyniki, live timing, incydenty, dokumenty i rankingi.</w:t>
      </w:r>
    </w:p>
    <w:p w:rsidR="007E44E7" w:rsidRDefault="007E44E7">
      <w:pPr>
        <w:spacing w:before="80" w:after="80"/>
      </w:pPr>
    </w:p>
    <w:p w:rsidR="007E44E7" w:rsidRDefault="00AA176E">
      <w:pPr>
        <w:spacing w:before="80" w:after="80"/>
      </w:pPr>
      <w:r>
        <w:rPr>
          <w:b/>
          <w:bCs/>
        </w:rPr>
        <w:t>Technologie:</w:t>
      </w:r>
    </w:p>
    <w:p w:rsidR="007E44E7" w:rsidRDefault="00AA176E">
      <w:pPr>
        <w:spacing w:before="80" w:after="80"/>
      </w:pPr>
      <w:r>
        <w:t>• Silnik: PostgreSQL 15+</w:t>
      </w:r>
    </w:p>
    <w:p w:rsidR="007E44E7" w:rsidRDefault="00AA176E">
      <w:pPr>
        <w:spacing w:before="80" w:after="80"/>
      </w:pPr>
      <w:r>
        <w:t>• Hosting: Neon (serverless PostgreSQL)</w:t>
      </w:r>
    </w:p>
    <w:p w:rsidR="007E44E7" w:rsidRDefault="00AA176E">
      <w:pPr>
        <w:spacing w:before="80" w:after="80"/>
      </w:pPr>
      <w:r>
        <w:t>• Rozszerzenia: uuid-ossp (generowanie UUID), pgcrypto</w:t>
      </w:r>
    </w:p>
    <w:p w:rsidR="007E44E7" w:rsidRDefault="00AA176E">
      <w:pPr>
        <w:spacing w:before="80" w:after="80"/>
      </w:pPr>
      <w:r>
        <w:t>• Typy własne: 7 typów ENUM</w:t>
      </w:r>
    </w:p>
    <w:p w:rsidR="007E44E7" w:rsidRDefault="007E44E7">
      <w:pPr>
        <w:spacing w:before="80" w:after="80"/>
      </w:pPr>
    </w:p>
    <w:p w:rsidR="007E44E7" w:rsidRDefault="007E44E7">
      <w:pPr>
        <w:pBdr>
          <w:bottom w:val="single" w:sz="4" w:space="0" w:color="DDDDDD"/>
        </w:pBdr>
        <w:spacing w:before="160" w:after="160"/>
      </w:pPr>
    </w:p>
    <w:p w:rsidR="007E44E7" w:rsidRDefault="00AA176E">
      <w:pPr>
        <w:pStyle w:val="Nagwek1"/>
      </w:pPr>
      <w:r>
        <w:t>2. Typy wyliczeniowe (ENUM)</w:t>
      </w:r>
    </w:p>
    <w:p w:rsidR="007E44E7" w:rsidRDefault="00AA176E">
      <w:pPr>
        <w:pStyle w:val="Nagwek3"/>
      </w:pPr>
      <w:r>
        <w:t>user_role</w:t>
      </w:r>
    </w:p>
    <w:p w:rsidR="007E44E7" w:rsidRDefault="00AA176E">
      <w:pPr>
        <w:spacing w:before="80" w:after="80"/>
      </w:pPr>
      <w:r>
        <w:t>Określa rolę użytkownika w systemie. Wpływa na dostęp do paneli i uprawnień.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rider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Zawodnik — zapisy, wyniki własne, profil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coach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Trener — widok drużyny, wycofania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judge_line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Sędzia liniowy — raportowanie incydentów (app mobilna)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judge_chief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Sędzia główny — protokół, kary, DQ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commissaire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Komisarz techniczny — kontrole sprzętu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race_office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Biuro zawodów — numery startowe, grupy, zarządzanie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organizer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Organizator — kreator wyścigów, płatności, dokumenty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speaker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Speaker/komentator — podgląd live pozycji i incydentów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admin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Administrator platformy — pełny dostęp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3"/>
      </w:pPr>
      <w:r>
        <w:t>race_status</w:t>
      </w:r>
    </w:p>
    <w:p w:rsidR="007E44E7" w:rsidRDefault="00AA176E">
      <w:pPr>
        <w:spacing w:before="80" w:after="80"/>
      </w:pPr>
      <w:r>
        <w:lastRenderedPageBreak/>
        <w:t>Cykl życia wyścigu od szkicu do zakończenia.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6479"/>
      </w:tblGrid>
      <w:tr w:rsidR="007E44E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draft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Szkic — niewidoczny publicznie</w:t>
            </w:r>
          </w:p>
        </w:tc>
      </w:tr>
      <w:tr w:rsidR="007E44E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published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Opublikowany — widoczny, zapisy jeszcze nie otwarte</w:t>
            </w:r>
          </w:p>
        </w:tc>
      </w:tr>
      <w:tr w:rsidR="007E44E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registration_open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Zapisy otwarte</w:t>
            </w:r>
          </w:p>
        </w:tc>
      </w:tr>
      <w:tr w:rsidR="007E44E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registration_closed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Zapisy zamknięte — trwa weryfikacja</w:t>
            </w:r>
          </w:p>
        </w:tc>
      </w:tr>
      <w:tr w:rsidR="007E44E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live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Wyścig trwa — live timing aktywny</w:t>
            </w:r>
          </w:p>
        </w:tc>
      </w:tr>
      <w:tr w:rsidR="007E44E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finished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Zakończony — wyniki oficjalne</w:t>
            </w:r>
          </w:p>
        </w:tc>
      </w:tr>
      <w:tr w:rsidR="007E44E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cancelled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Odwołany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3"/>
      </w:pPr>
      <w:r>
        <w:t>Pozostałe typy ENUM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2152"/>
        <w:gridCol w:w="4327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Wartości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Użycie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road, criterium, gravel, mountain, track, cyclocross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Typ wyścigu — wpływa na wyświetlanie profilu trasy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registration_status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pending, confirmed, withdrawn, dns, dnf, dq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Status zapisu zawodnika — od oczekiwania na płatność do DQ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incident_type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crash, withdrawal, mechanical, penalty, dq, info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Typ incydentu zgłaszanego przez sędziego liniowego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doc_type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regulation, startlist, map, results_pdf, other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Kategoria dokumentu do pobrania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payment_status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pending, paid, refunded, failed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Status płatności za zapis</w:t>
            </w:r>
          </w:p>
        </w:tc>
      </w:tr>
    </w:tbl>
    <w:p w:rsidR="007E44E7" w:rsidRDefault="007E44E7">
      <w:pPr>
        <w:pBdr>
          <w:bottom w:val="single" w:sz="4" w:space="0" w:color="DDDDDD"/>
        </w:pBdr>
        <w:spacing w:before="160" w:after="160"/>
      </w:pPr>
    </w:p>
    <w:p w:rsidR="007E44E7" w:rsidRDefault="00AA176E">
      <w:pPr>
        <w:pStyle w:val="Nagwek1"/>
      </w:pPr>
      <w:r>
        <w:t>3. Opis tabel</w:t>
      </w:r>
    </w:p>
    <w:p w:rsidR="007E44E7" w:rsidRDefault="00AA176E">
      <w:pPr>
        <w:pStyle w:val="Nagwek2"/>
      </w:pPr>
      <w:r>
        <w:t>3.1 users — Użytkownicy</w:t>
      </w:r>
    </w:p>
    <w:p w:rsidR="007E44E7" w:rsidRDefault="00AA176E">
      <w:pPr>
        <w:spacing w:before="80" w:after="80"/>
      </w:pPr>
      <w:r>
        <w:t>Centralna tabela systemu. Przechowuje wszystkich użytkowników niezależnie od roli. Rola jest przechowywana w kolumnie role (ENUM user_role). Jeden użytkownik może być zawodnikiem i trenerem jednocześnie tylko przez zmianę roli — wielorolowość na poziomie organizacji obsługuje tabela organizer_members.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611"/>
        <w:gridCol w:w="1018"/>
        <w:gridCol w:w="2401"/>
        <w:gridCol w:w="1990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Adres email — unikalny, używany do logowania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password_hash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Hash hasła (bcrypt). NULL gdy tylko OAuth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first_name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Imię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last_name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Nazwisko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Telefon kontaktowy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birth_date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urodzenia — wymagana do weryfikacji kategorii wiekowej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license_number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Numer licencji PZKol — unikalny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club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Nazwa klubu/drużyny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nationality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CHAR(2)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Kod kraju ISO 3166-1 alpha-2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user_role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rider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Rola w systemie (ENUM)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avatar_url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URL zdjęcia profilowego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TRUE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Czy konto aktywne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rejestracji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Ostatnia modyfikacja (auto trigger)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3.2 organizers — Organizatorzy</w:t>
      </w:r>
    </w:p>
    <w:p w:rsidR="007E44E7" w:rsidRDefault="00AA176E">
      <w:pPr>
        <w:spacing w:before="80" w:after="80"/>
      </w:pPr>
      <w:r>
        <w:t>Podmioty organizujące wyścigi (kluby, federacje, firmy). Jeden organizator może prowadzić wiele wyścigów. Wielu użytkowników może zarządzać jednym organizatorem — przez tabelę organizer_members.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9"/>
        <w:gridCol w:w="1667"/>
        <w:gridCol w:w="1018"/>
        <w:gridCol w:w="2401"/>
        <w:gridCol w:w="2135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Pełna nazwa organizatora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lastRenderedPageBreak/>
              <w:t>short_name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Skrócona nazwa (np. SCC)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logo_url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URL logo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website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Strona internetowa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Email kontaktowy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Telefon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Adres siedziby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TRUE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Czy organizator aktywny na platformie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rejestracji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3.3 organizer_members — Członkowie organizacji</w:t>
      </w:r>
    </w:p>
    <w:p w:rsidR="007E44E7" w:rsidRDefault="00AA176E">
      <w:pPr>
        <w:spacing w:before="80" w:after="80"/>
      </w:pPr>
      <w:r>
        <w:t>Tabela łącząca (many-to-many): użytkownik ↔ organizator. Pozwala na przypisanie wielu użytkowników (np. kilku organizatorów, biuro zawodów) do jednej organizacji. Kolumna is_owner wskazuje właściciela konta organizatora.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1768"/>
        <w:gridCol w:w="1018"/>
        <w:gridCol w:w="1378"/>
        <w:gridCol w:w="2659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organizer_id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organizers.id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users.id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is_owner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FALSE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Czy użytkownik jest właścicielem organizatora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3.4 races — Wyścigi</w:t>
      </w:r>
    </w:p>
    <w:p w:rsidR="007E44E7" w:rsidRDefault="00AA176E">
      <w:pPr>
        <w:spacing w:before="80" w:after="80"/>
      </w:pPr>
      <w:r>
        <w:t>Główna tabela wyścigów. Zawiera wszystkie metadane: termin, lokalizację, parametry trasy, limity miejsc, opłaty. Status wyścigu zmienia się przez cykl: draft → published → registration_open → live → finished.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2"/>
        <w:gridCol w:w="1618"/>
        <w:gridCol w:w="984"/>
        <w:gridCol w:w="2306"/>
        <w:gridCol w:w="2306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organizer_id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organizers.id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Pełna nazwa wyścigu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slug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URL-friendly identyfikator (unikalny)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lastRenderedPageBreak/>
              <w:t>edition_year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Rok edycji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race_type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road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Typ wyścigu (ENUM)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race_status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draft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Status wyścigu (ENUM)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wyścigu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race_time_start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Godzina startu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Miasto startu/mety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Województwo/region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CHAR(2)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Kod kraju ISO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distance_km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NUMERIC(6,2)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Dystans w km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elevation_gain_m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Suma przewyższeń w metrach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max_elevation_m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Maksymalna wysokość npm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lap_count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Liczba okrążeń (criterium)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laps_distance_km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Długość jednego okrążenia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spots_total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200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Łączna liczba miejsc startowych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entry_fee_pln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NUMERIC(8,2)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Opłata startowa w PLN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registration_opens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Data/czas otwarcia zapisów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registration_closes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Data/czas zamknięcia zapisów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gpx_url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URL pliku GPX trasy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cover_image_url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URL zdjęcia okładkowego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utworzenia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Ostatnia modyfikacja (auto trigger)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3.5 race_categories — Kategorie startowe</w:t>
      </w:r>
    </w:p>
    <w:p w:rsidR="007E44E7" w:rsidRDefault="00AA176E">
      <w:pPr>
        <w:spacing w:before="80" w:after="80"/>
      </w:pPr>
      <w:r>
        <w:t xml:space="preserve">Każdy wyścig może mieć wiele kategorii startowych (np. Elita, U23, Masters 30+). Kategorie definiują przedział wiekowy, płeć, opłatę, pulę miejsc oraz parametry trasy (dystans, okrążenia). Pola distance_km, lap_count, laps_distance_km i entry_fee_pln w tej tabeli nadpisują wartości z </w:t>
      </w:r>
      <w:r>
        <w:lastRenderedPageBreak/>
        <w:t>tabeli races — jeśli NULL, obowiązuje wartość wyścigu. Numery startowe przydzielane są z zakresu bib_start.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9"/>
        <w:gridCol w:w="1581"/>
        <w:gridCol w:w="964"/>
        <w:gridCol w:w="2252"/>
        <w:gridCol w:w="2810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races.id (CASCADE DELETE)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Nazwa kategorii (np. "Masters 30+")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min_age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Minimalny wiek zawodnika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max_age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Maksymalny wiek zawodnika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Płeć: 'M', 'F', NULL = open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entry_fee_pln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NUMERIC(8,2)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Własna opłata kategorii (nadpisuje opłatę wyścigu)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spots_total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Limit miejsc w kategorii (NULL = brak limitu)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bib_start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Pierwsza numeracja startowa w kategorii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display_order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Kolejność wyświetlania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distance_km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NUMERIC(6,2)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Dystans kategorii w km (nadpisuje races.distance_km)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lap_count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Liczba okrążeń kategorii (nadpisuje races.lap_count)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laps_distance_km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Długość okrążenia kategorii w km (nadpisuje races.laps_distance_km)</w:t>
            </w:r>
          </w:p>
        </w:tc>
      </w:tr>
    </w:tbl>
    <w:p w:rsidR="00A8732F" w:rsidRDefault="00A8732F">
      <w:pPr>
        <w:spacing w:before="80" w:after="80"/>
      </w:pPr>
    </w:p>
    <w:p w:rsidR="00A8732F" w:rsidRDefault="00876E7D">
      <w:pPr>
        <w:pStyle w:val="Nagwek2"/>
      </w:pPr>
      <w:r>
        <w:t>3.6 category_templates — Szablony kategorii</w:t>
      </w:r>
    </w:p>
    <w:p w:rsidR="00A8732F" w:rsidRDefault="00876E7D">
      <w:pPr>
        <w:spacing w:before="80" w:after="80"/>
      </w:pPr>
      <w:r>
        <w:t>Słownik globalnych kategorii startowych PZKol. Admin tworząc wyciąg wybiera kategorie z tej listy (dropdown) — dane kopiują się do race_categories, gdzie można je nadpisać per</w:t>
      </w:r>
      <w:r>
        <w:t xml:space="preserve"> wyciąg. birth_year_min to starszy rocznik (np. 2014), birth_year_max to młodszy (np. 2015).</w:t>
      </w:r>
    </w:p>
    <w:tbl>
      <w:tblPr>
        <w:tblW w:w="900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2097"/>
        <w:gridCol w:w="1578"/>
        <w:gridCol w:w="1201"/>
        <w:gridCol w:w="1801"/>
        <w:gridCol w:w="2323"/>
      </w:tblGrid>
      <w:tr w:rsidR="00A8732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A8732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SERIAL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autoincrement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A8732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Nazwa kategorii (np. „Masters – M40”)</w:t>
            </w:r>
          </w:p>
        </w:tc>
      </w:tr>
      <w:tr w:rsidR="00A8732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lastRenderedPageBreak/>
              <w:t>gender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Płeć: 'M', 'K', NULL = open</w:t>
            </w:r>
          </w:p>
        </w:tc>
      </w:tr>
      <w:tr w:rsidR="00A8732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birth_year_min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Starszy rocznik przedziału (np. 2014)</w:t>
            </w:r>
          </w:p>
        </w:tc>
      </w:tr>
      <w:tr w:rsidR="00A8732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birth_year_max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Młodszy rocznik przedziału (np. 2015)</w:t>
            </w:r>
          </w:p>
        </w:tc>
      </w:tr>
      <w:tr w:rsidR="00A8732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display_order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732F" w:rsidRDefault="00876E7D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Kolejność wyświetlania w dropdownie</w:t>
            </w:r>
          </w:p>
        </w:tc>
      </w:tr>
    </w:tbl>
    <w:p w:rsidR="00A8732F" w:rsidRDefault="00A8732F">
      <w:pPr>
        <w:spacing w:before="80" w:after="80"/>
      </w:pPr>
    </w:p>
    <w:p w:rsidR="007E44E7" w:rsidRDefault="00AA176E">
      <w:pPr>
        <w:pStyle w:val="Nagwek2"/>
      </w:pPr>
      <w:r>
        <w:t>3.7 registrations — Zapisy</w:t>
      </w:r>
    </w:p>
    <w:p w:rsidR="007E44E7" w:rsidRDefault="00AA176E">
      <w:pPr>
        <w:spacing w:before="80" w:after="80"/>
      </w:pPr>
      <w:r>
        <w:t>Zapis zawodnika na konkretny wyścig. Jeden zawodnik może być zapisany na wiele wyścigów, ale tylko raz na jeden wyścig (UNIQUE race_id + user_id). Status przechodzi przez: pending → confirmed → (withdrawn / dns / dnf / dq).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7"/>
        <w:gridCol w:w="2282"/>
        <w:gridCol w:w="937"/>
        <w:gridCol w:w="2175"/>
        <w:gridCol w:w="2175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users.id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category_id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race_categories.id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registration_status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pending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Status zapisu (ENUM)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bib_number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Numer startowy przydzielony przez biuro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registered_at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złożenia zapisu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confirmed_at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potwierdzenia (po opłacie)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withdrawn_at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wycofania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withdrawal_reason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Powód wycofania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Notatki biura zawodów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3.7 payments — Płatności</w:t>
      </w:r>
    </w:p>
    <w:p w:rsidR="007E44E7" w:rsidRDefault="00AA176E">
      <w:pPr>
        <w:spacing w:before="80" w:after="80"/>
      </w:pPr>
      <w:r>
        <w:t>Każdy zapis może mieć jedną lub więcej płatności (np. przy ponownej próbie). Przechowuje dane transakcji z zewnętrznego providera (Przelewy24 lub Stripe).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2"/>
        <w:gridCol w:w="1847"/>
        <w:gridCol w:w="984"/>
        <w:gridCol w:w="2306"/>
        <w:gridCol w:w="2077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registrations.id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amount_pln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NUMERIC(8,2)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Kwota transakcji w PLN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payment_status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pending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Status płatności (ENUM)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provider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przelewy24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Provider: 'przelewy24' lub 'stripe'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provider_order_id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ID zamówienia u providera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provider_session_id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ID sesji płatności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paid_at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potwierdzenia płatności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refunded_at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zwrotu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utworzenia rekordu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3.8 results — Wyniki</w:t>
      </w:r>
    </w:p>
    <w:p w:rsidR="007E44E7" w:rsidRDefault="00AA176E">
      <w:pPr>
        <w:spacing w:before="80" w:after="80"/>
      </w:pPr>
      <w:r>
        <w:t>Oficjalne wyniki wyścigu. Generowane po zakończeniu wyścigu na podstawie danych z systemu timingowego. Mogą być powiązane z zapisem (registration_id) lub wprowadzone manualnie (user_id bez registration_id dla zawodników bez elektronicznego systemu startowego).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2309"/>
        <w:gridCol w:w="946"/>
        <w:gridCol w:w="2200"/>
        <w:gridCol w:w="2200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registrations.id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users.id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bookmarkStart w:id="0" w:name="_GoBack"/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category</w:t>
            </w:r>
            <w:bookmarkEnd w:id="0"/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race_categories.id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bib_number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Numer startowy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position_overall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Pozycja w klasyfikacji generalnej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lastRenderedPageBreak/>
              <w:t>position_cat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Pozycja w kategorii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finish_time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INTERVAL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ukończenia (np. '03:21:44')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gap_to_leader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INTERVAL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Strata do lidera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avg_speed_kmh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Średnia prędkość km/h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registration_status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confirmed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Status ukończenia (dns/dnf/dq)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chip_time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INTERVAL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elektroniczny (chip)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gun_time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INTERVAL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pistoletowy (gun)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3.9 live_timing — Live timing</w:t>
      </w:r>
    </w:p>
    <w:p w:rsidR="007E44E7" w:rsidRDefault="00AA176E">
      <w:pPr>
        <w:spacing w:before="80" w:after="80"/>
      </w:pPr>
      <w:r>
        <w:t>Aktualizowana w czasie rzeczywistym pozycja zawodników podczas wyścigu. Rekord jest upsertowany (INSERT ... ON CONFLICT DO UPDATE) po każdym punkcie pomiarowym. Po zakończeniu wyścigu dane są archiwizowane do tabeli results.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2521"/>
        <w:gridCol w:w="1018"/>
        <w:gridCol w:w="2401"/>
        <w:gridCol w:w="1681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bib_number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Numer startowy (unikalny per wyścig)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users.id (opcjonalne)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position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Aktualna pozycja w wyścigu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current_time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INTERVAL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od startu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gap_to_leader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INTERVAL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Strata do prowadzącego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current_km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NUMERIC(6,2)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Przebyta odległość km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current_lap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Bieżące okrążenie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avg_speed_kmh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Bieżąca średnia prędkość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registration_status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confirmed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Status zawodnika w wyścigu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ostatniej aktualizacji (RFID / GPS)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3.10 incidents — Incydenty</w:t>
      </w:r>
    </w:p>
    <w:p w:rsidR="007E44E7" w:rsidRDefault="00AA176E">
      <w:pPr>
        <w:spacing w:before="80" w:after="80"/>
      </w:pPr>
      <w:r>
        <w:t>Zdarzenia zgłaszane przez sędziów liniowych w trakcie wyścigu (kraksa, wycofanie, kara techniczna). Dostępne publicznie (is_public = TRUE) lub tylko dla personelu. Kolumna affected_bibs to tablica numerów startowych zawodników, których dotyczy incydent.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1801"/>
        <w:gridCol w:w="1018"/>
        <w:gridCol w:w="2401"/>
        <w:gridCol w:w="2281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reported_by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users.id (sędzia/komisarz)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incident_type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incident_type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Typ incydentu (ENUM)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km_position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NUMERIC(6,2)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Kilometr trasy gdzie wystąpił incydent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Opis incydentu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affected_bibs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Tablica numerów startowych zawodników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is_public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TRUE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Czy widoczny publicznie na live feed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occurred_at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wystąpienia incydentu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zapisu w bazie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3.11 documents — Dokumenty</w:t>
      </w:r>
    </w:p>
    <w:p w:rsidR="007E44E7" w:rsidRDefault="00AA176E">
      <w:pPr>
        <w:spacing w:before="80" w:after="80"/>
      </w:pPr>
      <w:r>
        <w:t>Pliki do pobrania powiązane z wyścigiem lub organizatorem (regulaminy, listy startowe, mapy tras, wyniki PDF). Pliki fizyczne przechowywane w S3-compatible storage (URL w file_url).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3"/>
        <w:gridCol w:w="1713"/>
        <w:gridCol w:w="1018"/>
        <w:gridCol w:w="2401"/>
        <w:gridCol w:w="2045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lastRenderedPageBreak/>
              <w:t>race_id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races.id (NULL jeśli dokument ogólny)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organizer_id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organizers.id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Wyświetlana nazwa dokumentu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doc_type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doc_type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Typ dokumentu (ENUM)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file_url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URL do pobrania (S3 / CDN)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file_size_mb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NUMERIC(6,2)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Rozmiar pliku w MB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is_public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TRUE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Czy dostępny publicznie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added_at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dodania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3.12 ranking_seasons — Sezony rankingowe</w:t>
      </w:r>
    </w:p>
    <w:p w:rsidR="007E44E7" w:rsidRDefault="00AA176E">
      <w:pPr>
        <w:spacing w:before="80" w:after="80"/>
      </w:pPr>
      <w:r>
        <w:t>Definiuje sezony dla systemu rankingowego. Zazwyczaj jeden sezon = jeden rok. is_active = TRUE oznacza aktualnie trwający sezon.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1532"/>
        <w:gridCol w:w="1018"/>
        <w:gridCol w:w="2401"/>
        <w:gridCol w:w="2190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Rok sezonu (unikalny)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Nazwa np. "Sezon 2025"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FALSE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Czy aktualny sezon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started_at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rozpoczęcia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ended_at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zakończenia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3.13 ranking_points — Punkty rankingowe</w:t>
      </w:r>
    </w:p>
    <w:p w:rsidR="007E44E7" w:rsidRDefault="00AA176E">
      <w:pPr>
        <w:spacing w:before="80" w:after="80"/>
      </w:pPr>
      <w:r>
        <w:t>Punkty przyznawane zawodnikowi za wynik w konkretnym wyścigu w danym sezonie. Jeden rekord = jeden wyścig jednego zawodnika. Do obliczania sumarycznego rankingu służy widok ranking_individual.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2"/>
        <w:gridCol w:w="1573"/>
        <w:gridCol w:w="1018"/>
        <w:gridCol w:w="2401"/>
        <w:gridCol w:w="2416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lastRenderedPageBreak/>
              <w:t>season_id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ranking_seasons.id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users.id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category_id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race_categories.id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points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Przyznane punkty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position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Pozycja w wyścigu (dla kontekstu)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awarded_at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Data przyznania punktów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3.14 race_staff — Personel wyścigu</w:t>
      </w:r>
    </w:p>
    <w:p w:rsidR="007E44E7" w:rsidRDefault="00AA176E">
      <w:pPr>
        <w:spacing w:before="80" w:after="80"/>
      </w:pPr>
      <w:r>
        <w:t>Przypisanie konkretnych użytkowników do ról w danym wyścigu. Jeden użytkownik może pełnić wiele ról w jednym wyścigu (np. sędzia + komisarz). Klucz główny jest złożony: (race_id, user_id, role).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1776"/>
        <w:gridCol w:w="1018"/>
        <w:gridCol w:w="1376"/>
        <w:gridCol w:w="2685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users.id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user_role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Rola w tym konkretnym wyścigu (ENUM)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Dodatkowe uwagi (np. sektor odpowiedzialności)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3.15 notifications — Powiadomienia</w:t>
      </w:r>
    </w:p>
    <w:p w:rsidR="007E44E7" w:rsidRDefault="00AA176E">
      <w:pPr>
        <w:spacing w:before="80" w:after="80"/>
      </w:pPr>
      <w:r>
        <w:t>Powiadomienia push/in-app dla użytkowników. Mogą być globalne (user_id = NULL = broadcast) lub skierowane do konkretnego użytkownika. Powiązane z wyścigiem (race_id) lub ogólne.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1666"/>
        <w:gridCol w:w="1018"/>
        <w:gridCol w:w="2401"/>
        <w:gridCol w:w="2332"/>
      </w:tblGrid>
      <w:tr w:rsidR="007E44E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uuid_generate_v4()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Klucz główny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users.id (NULL = broadcast)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FK → races.id (NULL = ogólne)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lastRenderedPageBreak/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Tytuł powiadomienia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Treść powiadomienia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Typ: 'incident', 'result', 'registration', 'info'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is_read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FALSE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Czy przeczytane</w:t>
            </w:r>
          </w:p>
        </w:tc>
      </w:tr>
      <w:tr w:rsidR="007E44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sent_at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NOW()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Czas wysłania</w:t>
            </w:r>
          </w:p>
        </w:tc>
      </w:tr>
    </w:tbl>
    <w:p w:rsidR="007E44E7" w:rsidRDefault="007E44E7">
      <w:pPr>
        <w:pBdr>
          <w:bottom w:val="single" w:sz="4" w:space="0" w:color="DDDDDD"/>
        </w:pBdr>
        <w:spacing w:before="160" w:after="160"/>
      </w:pPr>
    </w:p>
    <w:p w:rsidR="007E44E7" w:rsidRDefault="00AA176E">
      <w:pPr>
        <w:pStyle w:val="Nagwek1"/>
      </w:pPr>
      <w:r>
        <w:t>4. Relacje między tabelami</w:t>
      </w:r>
    </w:p>
    <w:p w:rsidR="007E44E7" w:rsidRDefault="00AA176E">
      <w:pPr>
        <w:pStyle w:val="Nagwek2"/>
      </w:pPr>
      <w:r>
        <w:t>4.1 Diagram relacji (tekstowy)</w:t>
      </w:r>
    </w:p>
    <w:p w:rsidR="007E44E7" w:rsidRDefault="00AA176E">
      <w:pPr>
        <w:spacing w:before="80" w:after="80"/>
      </w:pPr>
      <w:r>
        <w:t>Poniżej przedstawiono kluczowe relacje między tabelami w formacie: tabela_źródłowa.kolumna → tabela_docelowa.kolumna (typ relacji).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400"/>
        <w:gridCol w:w="2800"/>
      </w:tblGrid>
      <w:tr w:rsidR="007E44E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Tabela źródłowa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Tabela docelowa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Opis relacji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organizers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Organizator prowadzi wiele wyścigów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organizers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organizer_members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Organizator ma wielu członków zarządzających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organizer_members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Użytkownik może zarządzać wieloma organizatorami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race_categories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Wyścig ma wiele kategorii startowych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registrations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Wyścig przyjmuje wiele zapisów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registrations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Użytkownik może być zapisany na wiele wyścigów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race_categories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registrations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Kategoria skupia wielu zawodników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registrations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payments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Zapis może mieć wiele prób płatności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results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Wyścig ma wiele wyników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registrations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results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Zapis ma jeden wynik końcowy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results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Zawodnik może mieć wyniki z wielu wyścigów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races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live_timing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Wyścig ma wiele rekordów live timingu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incidents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Wyścig może mieć wiele incydentów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incidents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Sędzia może zgłosić wiele incydentów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documents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Wyścig może mieć wiele dokumentów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organizers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documents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Organizator może mieć dokumenty ogólne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ranking_seasons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ranking_points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Sezon gromadzi wszystkie punkty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ranking_points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Wyścig generuje punkty rankingowe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ranking_points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Zawodnik zbiera punkty z wielu wyścigów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race_staff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Wyścig ma przypisany personel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race_staff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Użytkownik może być personelem wielu wyścigów</w:t>
            </w:r>
          </w:p>
        </w:tc>
      </w:tr>
      <w:tr w:rsidR="007E44E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ONE→MANY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Użytkownik otrzymuje powiadomienia</w:t>
            </w:r>
          </w:p>
        </w:tc>
      </w:tr>
    </w:tbl>
    <w:p w:rsidR="007E44E7" w:rsidRDefault="007E44E7">
      <w:pPr>
        <w:spacing w:before="80" w:after="80"/>
      </w:pPr>
    </w:p>
    <w:p w:rsidR="007E44E7" w:rsidRDefault="00AA176E">
      <w:pPr>
        <w:pStyle w:val="Nagwek2"/>
      </w:pPr>
      <w:r>
        <w:t>4.2 Kluczowe wzorce</w:t>
      </w:r>
    </w:p>
    <w:p w:rsidR="007E44E7" w:rsidRDefault="00AA176E">
      <w:pPr>
        <w:pStyle w:val="Nagwek3"/>
      </w:pPr>
      <w:r>
        <w:t>Zapisanie zawodnika na wyścig (flow płatności)</w:t>
      </w:r>
    </w:p>
    <w:p w:rsidR="007E44E7" w:rsidRDefault="00AA176E">
      <w:pPr>
        <w:spacing w:before="80" w:after="80"/>
      </w:pPr>
      <w:r>
        <w:t>1. INSERT INTO registrations → status = pending</w:t>
      </w:r>
    </w:p>
    <w:p w:rsidR="007E44E7" w:rsidRDefault="00AA176E">
      <w:pPr>
        <w:spacing w:before="80" w:after="80"/>
      </w:pPr>
      <w:r>
        <w:t>2. INSERT INTO payments → status = pending (redirect do Przelewy24/Stripe)</w:t>
      </w:r>
    </w:p>
    <w:p w:rsidR="007E44E7" w:rsidRDefault="00AA176E">
      <w:pPr>
        <w:spacing w:before="80" w:after="80"/>
      </w:pPr>
      <w:r>
        <w:t>3. Webhook płatności → UPDATE payments SET status = paid</w:t>
      </w:r>
    </w:p>
    <w:p w:rsidR="007E44E7" w:rsidRDefault="00AA176E">
      <w:pPr>
        <w:spacing w:before="80" w:after="80"/>
      </w:pPr>
      <w:r>
        <w:t>4. UPDATE registrations SET status = confirmed, confirmed_at = NOW()</w:t>
      </w:r>
    </w:p>
    <w:p w:rsidR="007E44E7" w:rsidRDefault="00AA176E">
      <w:pPr>
        <w:spacing w:before="80" w:after="80"/>
      </w:pPr>
      <w:r>
        <w:t>5. Wysłanie powiadomienia email + INSERT INTO notifications</w:t>
      </w:r>
    </w:p>
    <w:p w:rsidR="007E44E7" w:rsidRDefault="007E44E7">
      <w:pPr>
        <w:spacing w:before="80" w:after="80"/>
      </w:pPr>
    </w:p>
    <w:p w:rsidR="007E44E7" w:rsidRDefault="00AA176E">
      <w:pPr>
        <w:pStyle w:val="Nagwek3"/>
      </w:pPr>
      <w:r>
        <w:t>Przydzielanie numerów startowych (biuro zawodów)</w:t>
      </w:r>
    </w:p>
    <w:p w:rsidR="007E44E7" w:rsidRDefault="00AA176E">
      <w:pPr>
        <w:spacing w:before="80" w:after="80"/>
      </w:pPr>
      <w:r>
        <w:t>1. SELECT z registrations WHERE race_id = X AND status = confirmed ORDER BY category_id, registered_at</w:t>
      </w:r>
    </w:p>
    <w:p w:rsidR="007E44E7" w:rsidRDefault="00AA176E">
      <w:pPr>
        <w:spacing w:before="80" w:after="80"/>
      </w:pPr>
      <w:r>
        <w:t>2. UPDATE registrations SET bib_number = (bib_start + row_number) per kategoria</w:t>
      </w:r>
    </w:p>
    <w:p w:rsidR="007E44E7" w:rsidRDefault="00AA176E">
      <w:pPr>
        <w:spacing w:before="80" w:after="80"/>
      </w:pPr>
      <w:r>
        <w:t>3. UPDATE live_timing — inicjalizacja rekordów dla każdego zawodnika</w:t>
      </w:r>
    </w:p>
    <w:p w:rsidR="007E44E7" w:rsidRDefault="007E44E7">
      <w:pPr>
        <w:spacing w:before="80" w:after="80"/>
      </w:pPr>
    </w:p>
    <w:p w:rsidR="007E44E7" w:rsidRDefault="00AA176E">
      <w:pPr>
        <w:pStyle w:val="Nagwek3"/>
      </w:pPr>
      <w:r>
        <w:t>Live timing (podczas wyścigu)</w:t>
      </w:r>
    </w:p>
    <w:p w:rsidR="007E44E7" w:rsidRDefault="00AA176E">
      <w:pPr>
        <w:spacing w:before="80" w:after="80"/>
      </w:pPr>
      <w:r>
        <w:t>1. Transponder RFID / GPS wysyła pozycję do API</w:t>
      </w:r>
    </w:p>
    <w:p w:rsidR="007E44E7" w:rsidRDefault="00AA176E">
      <w:pPr>
        <w:spacing w:before="80" w:after="80"/>
      </w:pPr>
      <w:r>
        <w:t>2. INSERT INTO live_timing ON CONFLICT (race_id, bib_number) DO UPDATE</w:t>
      </w:r>
    </w:p>
    <w:p w:rsidR="007E44E7" w:rsidRDefault="00AA176E">
      <w:pPr>
        <w:spacing w:before="80" w:after="80"/>
      </w:pPr>
      <w:r>
        <w:t>3. WebSocket broadcast do wszystkich klientów (Pusher / Supabase Realtime)</w:t>
      </w:r>
    </w:p>
    <w:p w:rsidR="007E44E7" w:rsidRDefault="00AA176E">
      <w:pPr>
        <w:spacing w:before="80" w:after="80"/>
      </w:pPr>
      <w:r>
        <w:t>4. Frontend odbiera event → aktualizuje LiveWidget bez przeładowania strony</w:t>
      </w:r>
    </w:p>
    <w:p w:rsidR="007E44E7" w:rsidRDefault="007E44E7">
      <w:pPr>
        <w:spacing w:before="80" w:after="80"/>
      </w:pPr>
    </w:p>
    <w:p w:rsidR="007E44E7" w:rsidRDefault="00AA176E">
      <w:pPr>
        <w:pStyle w:val="Nagwek3"/>
      </w:pPr>
      <w:r>
        <w:t>Obliczanie rankingu</w:t>
      </w:r>
    </w:p>
    <w:p w:rsidR="007E44E7" w:rsidRDefault="00AA176E">
      <w:pPr>
        <w:spacing w:before="80" w:after="80"/>
      </w:pPr>
      <w:r>
        <w:t>Po zakończeniu wyścigu:</w:t>
      </w:r>
    </w:p>
    <w:p w:rsidR="007E44E7" w:rsidRDefault="00AA176E">
      <w:pPr>
        <w:spacing w:before="80" w:after="80"/>
      </w:pPr>
      <w:r>
        <w:t>1. INSERT INTO ranking_points — punkty per pozycja per kategoria per sezon</w:t>
      </w:r>
    </w:p>
    <w:p w:rsidR="007E44E7" w:rsidRDefault="00AA176E">
      <w:pPr>
        <w:spacing w:before="80" w:after="80"/>
      </w:pPr>
      <w:r>
        <w:t>2. VIEW ranking_individual automatycznie agreguje SUM(points) z RANK() OVER</w:t>
      </w:r>
    </w:p>
    <w:p w:rsidR="007E44E7" w:rsidRDefault="00AA176E">
      <w:pPr>
        <w:spacing w:before="80" w:after="80"/>
      </w:pPr>
      <w:r>
        <w:t>3. Frontend odpytuje: SELECT * FROM ranking_individual WHERE year = 2025 ORDER BY position</w:t>
      </w:r>
    </w:p>
    <w:p w:rsidR="007E44E7" w:rsidRDefault="007E44E7">
      <w:pPr>
        <w:spacing w:before="80" w:after="80"/>
      </w:pPr>
    </w:p>
    <w:p w:rsidR="007E44E7" w:rsidRDefault="007E44E7">
      <w:pPr>
        <w:pBdr>
          <w:bottom w:val="single" w:sz="4" w:space="0" w:color="DDDDDD"/>
        </w:pBdr>
        <w:spacing w:before="160" w:after="160"/>
      </w:pPr>
    </w:p>
    <w:p w:rsidR="007E44E7" w:rsidRDefault="00AA176E">
      <w:pPr>
        <w:pStyle w:val="Nagwek1"/>
      </w:pPr>
      <w:r>
        <w:t>5. Indeksy</w:t>
      </w:r>
    </w:p>
    <w:p w:rsidR="007E44E7" w:rsidRDefault="00AA176E">
      <w:pPr>
        <w:spacing w:before="80" w:after="80"/>
      </w:pPr>
      <w:r>
        <w:t>Poniżej kluczowe indeksy zdefiniowane w schemacie dla optymalizacji najczęstszych zapytań:</w:t>
      </w:r>
    </w:p>
    <w:p w:rsidR="007E44E7" w:rsidRDefault="007E44E7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3800"/>
      </w:tblGrid>
      <w:tr w:rsidR="007E44E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Kolumny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44E7" w:rsidRDefault="00AA176E">
            <w:r>
              <w:rPr>
                <w:b/>
                <w:bCs/>
                <w:color w:val="FFFFFF"/>
                <w:sz w:val="20"/>
                <w:szCs w:val="20"/>
              </w:rPr>
              <w:t>Cel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email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Logowanie — lookup po emailu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license_number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Wyszukiwanie zawodnika po licencji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role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Filtrowanie użytkowników po roli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last_name, first_name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Wyszukiwanie zawodnika po nazwisku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race_date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Filtrowanie nadchodzących wyścigów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status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Filtrowanie wyścigów po statusie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slug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Pobieranie wyścigu po URL slug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race_id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Lista zapisanych na wyścig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user_id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Historia zapisów zawodnika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registrations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race_id, bib_number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Szybkie wyszukiwanie po numerze startowym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results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race_id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Wyniki wyścigu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results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race_id, position_overall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Klasyfikacja generalna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live_timing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race_id, position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Bieżąca kolejność w wyścigu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ranking_points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season_id, user_id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Punkty zawodnika w sezonie</w:t>
            </w:r>
          </w:p>
        </w:tc>
      </w:tr>
      <w:tr w:rsidR="007E44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notifications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user_id, is_read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E44E7" w:rsidRDefault="00AA176E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Nieprzeczytane powiadomienia użytkownika</w:t>
            </w:r>
          </w:p>
        </w:tc>
      </w:tr>
    </w:tbl>
    <w:p w:rsidR="007E44E7" w:rsidRDefault="007E44E7">
      <w:pPr>
        <w:spacing w:before="80" w:after="80"/>
      </w:pPr>
    </w:p>
    <w:p w:rsidR="007E44E7" w:rsidRDefault="007E44E7">
      <w:pPr>
        <w:pBdr>
          <w:bottom w:val="single" w:sz="4" w:space="0" w:color="DDDDDD"/>
        </w:pBdr>
        <w:spacing w:before="160" w:after="160"/>
      </w:pPr>
    </w:p>
    <w:p w:rsidR="007E44E7" w:rsidRDefault="00AA176E">
      <w:pPr>
        <w:pStyle w:val="Nagwek1"/>
      </w:pPr>
      <w:r>
        <w:t>6. Widoki (Views)</w:t>
      </w:r>
    </w:p>
    <w:p w:rsidR="007E44E7" w:rsidRDefault="00AA176E">
      <w:pPr>
        <w:pStyle w:val="Nagwek2"/>
      </w:pPr>
      <w:r>
        <w:lastRenderedPageBreak/>
        <w:t>ranking_individual</w:t>
      </w:r>
    </w:p>
    <w:p w:rsidR="007E44E7" w:rsidRDefault="00AA176E">
      <w:pPr>
        <w:spacing w:before="80" w:after="80"/>
      </w:pPr>
      <w:r>
        <w:t>Automatycznie agreguje punkty rankingowe per zawodnik per sezon. Używa RANK() OVER (PARTITION BY season_id ORDER BY SUM(points) DESC) dla obliczenia pozycji.</w:t>
      </w:r>
    </w:p>
    <w:p w:rsidR="007E44E7" w:rsidRDefault="007E44E7">
      <w:pPr>
        <w:spacing w:before="80" w:after="80"/>
      </w:pPr>
    </w:p>
    <w:p w:rsidR="007E44E7" w:rsidRDefault="00AA176E">
      <w:pPr>
        <w:spacing w:before="80" w:after="80"/>
      </w:pPr>
      <w:r>
        <w:t>Zwracane kolumny: season_id, year, user_id, rider_name, club, total_points, races_counted, wins, podiums, position</w:t>
      </w:r>
    </w:p>
    <w:p w:rsidR="007E44E7" w:rsidRDefault="007E44E7">
      <w:pPr>
        <w:spacing w:before="80" w:after="80"/>
      </w:pPr>
    </w:p>
    <w:p w:rsidR="007E44E7" w:rsidRDefault="00AA176E">
      <w:pPr>
        <w:spacing w:before="80" w:after="80"/>
      </w:pPr>
      <w:r>
        <w:rPr>
          <w:b/>
          <w:bCs/>
        </w:rPr>
        <w:t>Przykład użycia:</w:t>
      </w:r>
    </w:p>
    <w:p w:rsidR="007E44E7" w:rsidRDefault="00AA176E">
      <w:pPr>
        <w:spacing w:before="80" w:after="80"/>
      </w:pPr>
      <w:r>
        <w:t>SELECT * FROM ranking_individual WHERE year = 2025 ORDER BY position LIMIT 10;</w:t>
      </w:r>
    </w:p>
    <w:p w:rsidR="007E44E7" w:rsidRDefault="007E44E7">
      <w:pPr>
        <w:spacing w:before="80" w:after="80"/>
      </w:pPr>
    </w:p>
    <w:p w:rsidR="007E44E7" w:rsidRDefault="007E44E7">
      <w:pPr>
        <w:pBdr>
          <w:bottom w:val="single" w:sz="4" w:space="0" w:color="DDDDDD"/>
        </w:pBdr>
        <w:spacing w:before="160" w:after="160"/>
      </w:pPr>
    </w:p>
    <w:p w:rsidR="007E44E7" w:rsidRDefault="00AA176E">
      <w:pPr>
        <w:pStyle w:val="Nagwek1"/>
      </w:pPr>
      <w:r>
        <w:t>7. Dane testowe (seed)</w:t>
      </w:r>
    </w:p>
    <w:p w:rsidR="007E44E7" w:rsidRDefault="00AA176E">
      <w:pPr>
        <w:spacing w:before="80" w:after="80"/>
      </w:pPr>
      <w:r>
        <w:t>Plik schema.sql zawiera przykładowe dane startowe:</w:t>
      </w:r>
    </w:p>
    <w:p w:rsidR="007E44E7" w:rsidRDefault="007E44E7">
      <w:pPr>
        <w:spacing w:before="80" w:after="80"/>
      </w:pPr>
    </w:p>
    <w:p w:rsidR="007E44E7" w:rsidRDefault="00AA176E">
      <w:pPr>
        <w:spacing w:before="80" w:after="80"/>
      </w:pPr>
      <w:r>
        <w:t>• 1 organizator: Silesia Cycling Club</w:t>
      </w:r>
    </w:p>
    <w:p w:rsidR="007E44E7" w:rsidRDefault="00AA176E">
      <w:pPr>
        <w:spacing w:before="80" w:after="80"/>
      </w:pPr>
      <w:r>
        <w:t>• 1 sezon rankingowy: 2025</w:t>
      </w:r>
    </w:p>
    <w:p w:rsidR="007E44E7" w:rsidRDefault="00AA176E">
      <w:pPr>
        <w:spacing w:before="80" w:after="80"/>
      </w:pPr>
      <w:r>
        <w:t>• 6 użytkowników: admin, 3 zawodników, sędzia główny, biuro zawodów</w:t>
      </w:r>
    </w:p>
    <w:p w:rsidR="007E44E7" w:rsidRDefault="00AA176E">
      <w:pPr>
        <w:spacing w:before="80" w:after="80"/>
      </w:pPr>
      <w:r>
        <w:t>• 3 wyścigi: Tour de Silesia E1, Kraków GP, Dolnośląski Criterium</w:t>
      </w:r>
    </w:p>
    <w:p w:rsidR="007E44E7" w:rsidRDefault="00AA176E">
      <w:pPr>
        <w:spacing w:before="80" w:after="80"/>
      </w:pPr>
      <w:r>
        <w:t>• 5 kategorii startowych</w:t>
      </w:r>
    </w:p>
    <w:p w:rsidR="007E44E7" w:rsidRDefault="00AA176E">
      <w:pPr>
        <w:spacing w:before="80" w:after="80"/>
      </w:pPr>
      <w:r>
        <w:t>• 3 zapisy testowe (zawodnicy na Tour de Silesia)</w:t>
      </w:r>
    </w:p>
    <w:p w:rsidR="007E44E7" w:rsidRDefault="00AA176E">
      <w:pPr>
        <w:spacing w:before="80" w:after="80"/>
      </w:pPr>
      <w:r>
        <w:t>• 3 dokumenty (regulaminy, mapa)</w:t>
      </w:r>
    </w:p>
    <w:p w:rsidR="007E44E7" w:rsidRDefault="00AA176E">
      <w:pPr>
        <w:spacing w:before="80" w:after="80"/>
      </w:pPr>
      <w:r>
        <w:t>• Personel wyścigu (sędzia + biuro)</w:t>
      </w:r>
    </w:p>
    <w:p w:rsidR="007E44E7" w:rsidRDefault="007E44E7">
      <w:pPr>
        <w:spacing w:before="80" w:after="80"/>
      </w:pPr>
    </w:p>
    <w:p w:rsidR="007E44E7" w:rsidRDefault="007E44E7">
      <w:pPr>
        <w:pBdr>
          <w:bottom w:val="single" w:sz="4" w:space="0" w:color="DDDDDD"/>
        </w:pBdr>
        <w:spacing w:before="160" w:after="160"/>
      </w:pPr>
    </w:p>
    <w:p w:rsidR="007E44E7" w:rsidRDefault="00AA176E">
      <w:pPr>
        <w:spacing w:before="200"/>
        <w:jc w:val="center"/>
      </w:pPr>
      <w:r>
        <w:rPr>
          <w:color w:val="999999"/>
          <w:sz w:val="18"/>
          <w:szCs w:val="18"/>
        </w:rPr>
        <w:t>VeloRace © 2025 — Dokumentacja wygenerowana automatycznie</w:t>
      </w:r>
    </w:p>
    <w:sectPr w:rsidR="007E44E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821F14"/>
    <w:multiLevelType w:val="hybridMultilevel"/>
    <w:tmpl w:val="ED522376"/>
    <w:lvl w:ilvl="0" w:tplc="B7D03D28">
      <w:start w:val="1"/>
      <w:numFmt w:val="bullet"/>
      <w:lvlText w:val="●"/>
      <w:lvlJc w:val="left"/>
      <w:pPr>
        <w:ind w:left="720" w:hanging="360"/>
      </w:pPr>
    </w:lvl>
    <w:lvl w:ilvl="1" w:tplc="96C6A7B2">
      <w:start w:val="1"/>
      <w:numFmt w:val="bullet"/>
      <w:lvlText w:val="○"/>
      <w:lvlJc w:val="left"/>
      <w:pPr>
        <w:ind w:left="1440" w:hanging="360"/>
      </w:pPr>
    </w:lvl>
    <w:lvl w:ilvl="2" w:tplc="06485272">
      <w:start w:val="1"/>
      <w:numFmt w:val="bullet"/>
      <w:lvlText w:val="■"/>
      <w:lvlJc w:val="left"/>
      <w:pPr>
        <w:ind w:left="2160" w:hanging="360"/>
      </w:pPr>
    </w:lvl>
    <w:lvl w:ilvl="3" w:tplc="5656B4E2">
      <w:start w:val="1"/>
      <w:numFmt w:val="bullet"/>
      <w:lvlText w:val="●"/>
      <w:lvlJc w:val="left"/>
      <w:pPr>
        <w:ind w:left="2880" w:hanging="360"/>
      </w:pPr>
    </w:lvl>
    <w:lvl w:ilvl="4" w:tplc="C616F7CA">
      <w:start w:val="1"/>
      <w:numFmt w:val="bullet"/>
      <w:lvlText w:val="○"/>
      <w:lvlJc w:val="left"/>
      <w:pPr>
        <w:ind w:left="3600" w:hanging="360"/>
      </w:pPr>
    </w:lvl>
    <w:lvl w:ilvl="5" w:tplc="8246418E">
      <w:start w:val="1"/>
      <w:numFmt w:val="bullet"/>
      <w:lvlText w:val="■"/>
      <w:lvlJc w:val="left"/>
      <w:pPr>
        <w:ind w:left="4320" w:hanging="360"/>
      </w:pPr>
    </w:lvl>
    <w:lvl w:ilvl="6" w:tplc="3E90AE7A">
      <w:start w:val="1"/>
      <w:numFmt w:val="bullet"/>
      <w:lvlText w:val="●"/>
      <w:lvlJc w:val="left"/>
      <w:pPr>
        <w:ind w:left="5040" w:hanging="360"/>
      </w:pPr>
    </w:lvl>
    <w:lvl w:ilvl="7" w:tplc="F5BA82D8">
      <w:start w:val="1"/>
      <w:numFmt w:val="bullet"/>
      <w:lvlText w:val="●"/>
      <w:lvlJc w:val="left"/>
      <w:pPr>
        <w:ind w:left="5760" w:hanging="360"/>
      </w:pPr>
    </w:lvl>
    <w:lvl w:ilvl="8" w:tplc="3E8AB4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4E7"/>
    <w:rsid w:val="007E44E7"/>
    <w:rsid w:val="00876E7D"/>
    <w:rsid w:val="00A8732F"/>
    <w:rsid w:val="00AA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CE7F75-F5B9-4809-A176-2E51322A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400" w:after="160"/>
      <w:outlineLvl w:val="0"/>
    </w:pPr>
    <w:rPr>
      <w:b/>
      <w:bCs/>
      <w:color w:val="1A1A1A"/>
      <w:sz w:val="32"/>
      <w:szCs w:val="32"/>
    </w:rPr>
  </w:style>
  <w:style w:type="paragraph" w:styleId="Nagwek2">
    <w:name w:val="heading 2"/>
    <w:qFormat/>
    <w:pPr>
      <w:spacing w:before="300" w:after="120"/>
      <w:outlineLvl w:val="1"/>
    </w:pPr>
    <w:rPr>
      <w:b/>
      <w:bCs/>
      <w:color w:val="C0392B"/>
      <w:sz w:val="26"/>
      <w:szCs w:val="26"/>
    </w:rPr>
  </w:style>
  <w:style w:type="paragraph" w:styleId="Nagwek3">
    <w:name w:val="heading 3"/>
    <w:qFormat/>
    <w:pPr>
      <w:spacing w:before="200" w:after="100"/>
      <w:outlineLvl w:val="2"/>
    </w:pPr>
    <w:rPr>
      <w:b/>
      <w:bCs/>
      <w:color w:val="2C2C2C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2914</Words>
  <Characters>17489</Characters>
  <Application>Microsoft Office Word</Application>
  <DocSecurity>0</DocSecurity>
  <Lines>145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Konto Microsoft</cp:lastModifiedBy>
  <cp:revision>2</cp:revision>
  <dcterms:created xsi:type="dcterms:W3CDTF">2026-05-04T23:55:00Z</dcterms:created>
  <dcterms:modified xsi:type="dcterms:W3CDTF">2026-05-04T23:55:00Z</dcterms:modified>
</cp:coreProperties>
</file>