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Oren</w:t>
      </w:r>
      <w:r>
        <w:rPr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Berman</w:t>
      </w:r>
    </w:p>
    <w:p>
      <w:pPr>
        <w:pStyle w:val="Body"/>
        <w:bidi w:val="0"/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Paoli</w:t>
      </w:r>
      <w:r>
        <w:rPr>
          <w:rFonts w:ascii="Times New Roman" w:hAnsi="Times New Roman"/>
          <w:sz w:val="24"/>
          <w:szCs w:val="24"/>
          <w:rtl w:val="0"/>
          <w:lang w:val="fr-FR"/>
        </w:rPr>
        <w:t>, PA</w:t>
      </w:r>
      <w:r>
        <w:rPr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19312 | 952 334 6071</w:t>
      </w:r>
    </w:p>
    <w:p>
      <w:pPr>
        <w:pStyle w:val="Body"/>
        <w:bidi w:val="0"/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oren@bermandata.com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hAnsi="Times New Roman"/>
          <w:sz w:val="24"/>
          <w:szCs w:val="24"/>
          <w:rtl w:val="0"/>
          <w:lang w:val="en-US"/>
        </w:rPr>
        <w:t>Proven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technical systems team leader with 10+ years of experience helping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fast-growing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organizations establish healthy systems operations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EXPERIENCE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Sr. Manager, Commercial Systems</w:t>
      </w:r>
      <w:r>
        <w:tab/>
      </w:r>
      <w: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Mar 2021</w:t>
      </w:r>
      <w:r>
        <w:rPr>
          <w:rFonts w:ascii="Times New Roman" w:hAnsi="Times New Roman"/>
          <w:sz w:val="24"/>
          <w:szCs w:val="24"/>
          <w:rtl w:val="0"/>
        </w:rPr>
        <w:t xml:space="preserve"> - Jan 2023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Head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Commercial Systems</w:t>
      </w:r>
      <w:r>
        <w:tab/>
      </w:r>
      <w:r>
        <w:tab/>
      </w:r>
      <w:r>
        <w:rPr>
          <w:rFonts w:ascii="Times New Roman" w:hAnsi="Times New Roman"/>
          <w:sz w:val="24"/>
          <w:szCs w:val="24"/>
          <w:rtl w:val="0"/>
        </w:rPr>
        <w:t>Apr 2020 - Jan 2023</w:t>
      </w:r>
    </w:p>
    <w:p>
      <w:pPr>
        <w:pStyle w:val="Body"/>
        <w:bidi w:val="0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Salesforce CRM Solution Architect</w:t>
      </w:r>
      <w:r>
        <w:tab/>
      </w:r>
      <w:r>
        <w:tab/>
      </w:r>
      <w:r>
        <w:rPr>
          <w:rFonts w:ascii="Times New Roman" w:hAnsi="Times New Roman"/>
          <w:sz w:val="24"/>
          <w:szCs w:val="24"/>
          <w:rtl w:val="0"/>
        </w:rPr>
        <w:t xml:space="preserve">Apr 2020 - </w:t>
      </w:r>
      <w:r>
        <w:rPr>
          <w:rFonts w:ascii="Times New Roman" w:hAnsi="Times New Roman"/>
          <w:sz w:val="24"/>
          <w:szCs w:val="24"/>
          <w:rtl w:val="0"/>
          <w:lang w:val="en-US"/>
        </w:rPr>
        <w:t>Mar 2021</w:t>
      </w:r>
    </w:p>
    <w:p>
      <w:pPr>
        <w:pStyle w:val="Body"/>
        <w:bidi w:val="0"/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Butterfly Network, Remote &amp; New York, NY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Hired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managed a business-critical team including Salesforce Architect, Salesforce Developer, Salesforce Admins, Business Systems Analyst, and Project Manager 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Maintained high team retention by keeping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individual well-being as a top </w:t>
      </w:r>
      <w:r>
        <w:rPr>
          <w:rFonts w:ascii="Times New Roman" w:hAnsi="Times New Roman"/>
          <w:sz w:val="24"/>
          <w:szCs w:val="24"/>
          <w:rtl w:val="0"/>
          <w:lang w:val="en-US"/>
        </w:rPr>
        <w:t>focus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communicating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established priorities,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shielding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team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from distractions and drama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Guided system architecture decision making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rtl w:val="0"/>
          <w:lang w:val="en-US"/>
        </w:rPr>
        <w:t>planning process, building consensus and communicating technical insights to non-technical stakeholders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Initiated and led large-scale projects refactoring core commercial systems integrations to improve data integrity and operational clarity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Rebuilt Salesforce CPQ implementation from the ground up, enabling compliant recurring revenue and contract practices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Overhauled order approval process, resulting in most Order data issues being caught and fixed early in the pipeline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CRM Operations Manager</w:t>
      </w:r>
      <w:r>
        <w:tab/>
      </w:r>
      <w:r>
        <w:tab/>
        <w:tab/>
      </w:r>
      <w:r>
        <w:rPr>
          <w:rFonts w:ascii="Times New Roman" w:hAnsi="Times New Roman"/>
          <w:sz w:val="24"/>
          <w:szCs w:val="24"/>
          <w:rtl w:val="0"/>
        </w:rPr>
        <w:t>Mar 2016 - Apr 2020</w:t>
      </w:r>
    </w:p>
    <w:p>
      <w:pPr>
        <w:pStyle w:val="Body"/>
        <w:bidi w:val="0"/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Greenhouse Software, New York, NY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Primary company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wide Salesforce expert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supervised all Salesforce-related process/feature development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Coordinated efforts on all Salesforce system integrations, in collaboration with operations teams in Sales, Customer Success, Marketing, Finance, and Data Science departments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Drove change management and training for all Salesforce users on process and workflow 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Directly managed one Salesforce Administrator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mentored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two additional teammates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Sales Operations Specialist</w:t>
      </w:r>
      <w:r>
        <w:tab/>
      </w:r>
      <w:r>
        <w:tab/>
        <w:tab/>
      </w:r>
      <w:r>
        <w:rPr>
          <w:rFonts w:ascii="Times New Roman" w:hAnsi="Times New Roman"/>
          <w:sz w:val="24"/>
          <w:szCs w:val="24"/>
          <w:rtl w:val="0"/>
        </w:rPr>
        <w:t>Jun 2014 - Aug 2015</w:t>
      </w:r>
    </w:p>
    <w:p>
      <w:pPr>
        <w:pStyle w:val="Body"/>
        <w:bidi w:val="0"/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Panjiva Inc., New York, NY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Established consistent internal record keeping in Salesforce CRM, enabling accurate reporting of company sales and support metrics and increasing team efficiency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Analyzed resulting metrics and provided insights to management for data-driven decision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making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Developed, implemented, and iterated processes for Sales and Customer Success teams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Oversaw email marketing via Pardot for customer acquisition and retention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Managed hiring process for roles on Sales and Customer Success teams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bidi w:val="0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Bachelor of Arts (B.A.) - Linguistics</w:t>
      </w:r>
      <w:r>
        <w:tab/>
      </w:r>
      <w:r>
        <w:rPr>
          <w:rFonts w:ascii="Times New Roman" w:hAnsi="Times New Roman"/>
          <w:sz w:val="24"/>
          <w:szCs w:val="24"/>
          <w:rtl w:val="0"/>
        </w:rPr>
        <w:t>Aug 2004 - May 2008</w:t>
      </w:r>
    </w:p>
    <w:p>
      <w:pPr>
        <w:pStyle w:val="Body"/>
        <w:bidi w:val="0"/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Cornell University - College of Arts &amp; Sciences, Ithaca, NY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