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CD1A" w14:textId="33943F70" w:rsidR="00CD71D0" w:rsidRPr="00CD71D0" w:rsidRDefault="00CD71D0" w:rsidP="00682672">
      <w:r w:rsidRPr="00CD71D0">
        <w:rPr>
          <w:b/>
          <w:bCs/>
        </w:rPr>
        <w:t>Slide</w:t>
      </w:r>
      <w:r w:rsidR="00E20760">
        <w:rPr>
          <w:b/>
          <w:bCs/>
        </w:rPr>
        <w:t xml:space="preserve"> </w:t>
      </w:r>
      <w:r w:rsidRPr="00CD71D0">
        <w:rPr>
          <w:b/>
          <w:bCs/>
        </w:rPr>
        <w:t xml:space="preserve"> – Základné údaje / Úvod</w:t>
      </w:r>
    </w:p>
    <w:p w14:paraId="5E9CF3DA" w14:textId="49F4110B" w:rsidR="00CD71D0" w:rsidRPr="00CD71D0" w:rsidRDefault="00CD71D0" w:rsidP="00CD71D0">
      <w:r w:rsidRPr="00CD71D0">
        <w:t>„Dobrý deň,</w:t>
      </w:r>
      <w:r w:rsidRPr="00CD71D0">
        <w:br/>
        <w:t>volám sa Jozef</w:t>
      </w:r>
      <w:r w:rsidR="00682672">
        <w:t xml:space="preserve"> Nyitrai</w:t>
      </w:r>
      <w:r w:rsidRPr="00CD71D0">
        <w:t xml:space="preserve"> a v tejto prezentácii by som chcel stručne predstaviť stav mojej diplomovej práce.</w:t>
      </w:r>
    </w:p>
    <w:p w14:paraId="4643E7D5" w14:textId="77777777" w:rsidR="00CD71D0" w:rsidRPr="00CD71D0" w:rsidRDefault="00CD71D0" w:rsidP="00CD71D0">
      <w:r w:rsidRPr="00CD71D0">
        <w:t xml:space="preserve">Téma mojej práce je </w:t>
      </w:r>
      <w:r w:rsidRPr="00CD71D0">
        <w:rPr>
          <w:i/>
          <w:iCs/>
        </w:rPr>
        <w:t xml:space="preserve">Redukcia </w:t>
      </w:r>
      <w:proofErr w:type="spellStart"/>
      <w:r w:rsidRPr="00CD71D0">
        <w:rPr>
          <w:i/>
          <w:iCs/>
        </w:rPr>
        <w:t>parsovacieho</w:t>
      </w:r>
      <w:proofErr w:type="spellEnd"/>
      <w:r w:rsidRPr="00CD71D0">
        <w:rPr>
          <w:i/>
          <w:iCs/>
        </w:rPr>
        <w:t xml:space="preserve"> problému pre </w:t>
      </w:r>
      <w:proofErr w:type="spellStart"/>
      <w:r w:rsidRPr="00CD71D0">
        <w:rPr>
          <w:i/>
          <w:iCs/>
        </w:rPr>
        <w:t>bezkontextové</w:t>
      </w:r>
      <w:proofErr w:type="spellEnd"/>
      <w:r w:rsidRPr="00CD71D0">
        <w:rPr>
          <w:i/>
          <w:iCs/>
        </w:rPr>
        <w:t xml:space="preserve"> gramatiky na SAT problém</w:t>
      </w:r>
      <w:r w:rsidRPr="00CD71D0">
        <w:t>.</w:t>
      </w:r>
    </w:p>
    <w:p w14:paraId="3621B6F6" w14:textId="14F82663" w:rsidR="00CD71D0" w:rsidRDefault="00CD71D0" w:rsidP="00CD71D0">
      <w:r w:rsidRPr="00CD71D0">
        <w:t>Diplomovú prácu vypracúvam na Fakulte elektrotechniky a informatiky STU pod vedením</w:t>
      </w:r>
      <w:r w:rsidRPr="00CD71D0">
        <w:br/>
        <w:t>pána Ing. Viliama Hromadu, PhD.</w:t>
      </w:r>
      <w:r>
        <w:t xml:space="preserve"> .</w:t>
      </w:r>
      <w:r w:rsidRPr="00CD71D0">
        <w:t>“</w:t>
      </w:r>
    </w:p>
    <w:p w14:paraId="5A43D08B" w14:textId="4C7348EF" w:rsidR="00660DAA" w:rsidRDefault="00000000" w:rsidP="00CD71D0">
      <w:r>
        <w:pict w14:anchorId="1E0BF99A">
          <v:rect id="_x0000_i1025" style="width:0;height:1.5pt" o:hralign="center" o:hrstd="t" o:hr="t" fillcolor="#a0a0a0" stroked="f"/>
        </w:pict>
      </w:r>
    </w:p>
    <w:p w14:paraId="7A6DDA41" w14:textId="4CFC07AC" w:rsidR="00660DAA" w:rsidRPr="00660DAA" w:rsidRDefault="00660DAA" w:rsidP="00682672">
      <w:r w:rsidRPr="00660DAA">
        <w:rPr>
          <w:b/>
          <w:bCs/>
        </w:rPr>
        <w:t xml:space="preserve">Slide </w:t>
      </w:r>
      <w:r w:rsidR="00E20760">
        <w:rPr>
          <w:b/>
          <w:bCs/>
        </w:rPr>
        <w:t>1</w:t>
      </w:r>
      <w:r w:rsidRPr="00660DAA">
        <w:rPr>
          <w:b/>
          <w:bCs/>
        </w:rPr>
        <w:t xml:space="preserve"> – Predstavenie témy</w:t>
      </w:r>
    </w:p>
    <w:p w14:paraId="3189C3DD" w14:textId="77777777" w:rsidR="00660DAA" w:rsidRPr="00660DAA" w:rsidRDefault="00660DAA" w:rsidP="00660DAA">
      <w:r w:rsidRPr="00660DAA">
        <w:t xml:space="preserve">„V rámci diplomovej práce sa zaoberám </w:t>
      </w:r>
      <w:proofErr w:type="spellStart"/>
      <w:r w:rsidRPr="00660DAA">
        <w:t>parsovacím</w:t>
      </w:r>
      <w:proofErr w:type="spellEnd"/>
      <w:r w:rsidRPr="00660DAA">
        <w:t xml:space="preserve"> problémom pre </w:t>
      </w:r>
      <w:proofErr w:type="spellStart"/>
      <w:r w:rsidRPr="00660DAA">
        <w:t>bezkontextové</w:t>
      </w:r>
      <w:proofErr w:type="spellEnd"/>
      <w:r w:rsidRPr="00660DAA">
        <w:t xml:space="preserve"> gramatiky.</w:t>
      </w:r>
    </w:p>
    <w:p w14:paraId="0D2BD3FF" w14:textId="77777777" w:rsidR="00660DAA" w:rsidRPr="00660DAA" w:rsidRDefault="00660DAA" w:rsidP="00660DAA">
      <w:proofErr w:type="spellStart"/>
      <w:r w:rsidRPr="00660DAA">
        <w:t>Bezkontextové</w:t>
      </w:r>
      <w:proofErr w:type="spellEnd"/>
      <w:r w:rsidRPr="00660DAA">
        <w:t xml:space="preserve"> gramatiky zohrávajú dôležitú úlohu najmä v oblasti formálnych jazykov,</w:t>
      </w:r>
      <w:r w:rsidRPr="00660DAA">
        <w:br/>
        <w:t>programovacích jazykov a spracovania prirodzeného jazyka, kde sa používajú na popis syntaktickej štruktúry vstupných reťazcov.</w:t>
      </w:r>
    </w:p>
    <w:p w14:paraId="6570A7E4" w14:textId="5C91F660" w:rsidR="00660DAA" w:rsidRPr="00660DAA" w:rsidRDefault="00660DAA" w:rsidP="00660DAA">
      <w:proofErr w:type="spellStart"/>
      <w:r w:rsidRPr="00660DAA">
        <w:t>Parsovací</w:t>
      </w:r>
      <w:proofErr w:type="spellEnd"/>
      <w:r w:rsidRPr="00660DAA">
        <w:t xml:space="preserve"> problém spočíva v určení, či daný reťazec patrí do jazyka generovaného </w:t>
      </w:r>
      <w:proofErr w:type="spellStart"/>
      <w:r w:rsidRPr="00660DAA">
        <w:t>bezkontextovou</w:t>
      </w:r>
      <w:proofErr w:type="spellEnd"/>
      <w:r w:rsidRPr="00660DAA">
        <w:t xml:space="preserve"> gramatikou,</w:t>
      </w:r>
      <w:r w:rsidR="00F70B73">
        <w:t xml:space="preserve"> </w:t>
      </w:r>
      <w:r w:rsidRPr="00660DAA">
        <w:t>prípadne v nájdení jeho syntaktickej štruktúry.</w:t>
      </w:r>
    </w:p>
    <w:p w14:paraId="2DE5AFE5" w14:textId="7DDEE59A" w:rsidR="00660DAA" w:rsidRPr="00660DAA" w:rsidRDefault="00660DAA" w:rsidP="00660DAA">
      <w:r w:rsidRPr="00660DAA">
        <w:t xml:space="preserve">Klasické </w:t>
      </w:r>
      <w:proofErr w:type="spellStart"/>
      <w:r w:rsidRPr="00660DAA">
        <w:t>parsovacie</w:t>
      </w:r>
      <w:proofErr w:type="spellEnd"/>
      <w:r w:rsidRPr="00660DAA">
        <w:t xml:space="preserve"> algoritmy sú dobre preskúmané, avšak v tejto práci sa zameriavam na alternatívny prístup,</w:t>
      </w:r>
      <w:r w:rsidR="00F70B73">
        <w:t xml:space="preserve"> </w:t>
      </w:r>
      <w:r w:rsidRPr="00660DAA">
        <w:t xml:space="preserve">a to redukciu </w:t>
      </w:r>
      <w:proofErr w:type="spellStart"/>
      <w:r w:rsidRPr="00660DAA">
        <w:t>parsovacieho</w:t>
      </w:r>
      <w:proofErr w:type="spellEnd"/>
      <w:r w:rsidRPr="00660DAA">
        <w:t xml:space="preserve"> problému na SAT problém.</w:t>
      </w:r>
    </w:p>
    <w:p w14:paraId="5F99A467" w14:textId="0E304C0A" w:rsidR="00660DAA" w:rsidRPr="00660DAA" w:rsidRDefault="00660DAA" w:rsidP="00660DAA">
      <w:r w:rsidRPr="00660DAA">
        <w:t>SAT problém, teda problém splniteľnosti booleovských formúl, je základným NP-úplným problémom,</w:t>
      </w:r>
      <w:r w:rsidR="00F70B73">
        <w:t xml:space="preserve"> </w:t>
      </w:r>
      <w:r w:rsidRPr="00660DAA">
        <w:t xml:space="preserve">pre ktorý dnes existujú veľmi efektívne SAT </w:t>
      </w:r>
      <w:proofErr w:type="spellStart"/>
      <w:r w:rsidRPr="00660DAA">
        <w:t>riešiče</w:t>
      </w:r>
      <w:proofErr w:type="spellEnd"/>
      <w:r w:rsidRPr="00660DAA">
        <w:t>.</w:t>
      </w:r>
    </w:p>
    <w:p w14:paraId="2444F6CF" w14:textId="09A8444C" w:rsidR="00660DAA" w:rsidRDefault="00660DAA" w:rsidP="00660DAA">
      <w:r w:rsidRPr="00660DAA">
        <w:t xml:space="preserve">Motiváciou tejto práce je preskúmať, či je možné tieto moderné SAT </w:t>
      </w:r>
      <w:proofErr w:type="spellStart"/>
      <w:r w:rsidRPr="00660DAA">
        <w:t>riešiče</w:t>
      </w:r>
      <w:proofErr w:type="spellEnd"/>
      <w:r w:rsidRPr="00660DAA">
        <w:t xml:space="preserve"> využiť aj na riešenie </w:t>
      </w:r>
      <w:proofErr w:type="spellStart"/>
      <w:r w:rsidRPr="00660DAA">
        <w:t>parsovacieho</w:t>
      </w:r>
      <w:proofErr w:type="spellEnd"/>
      <w:r w:rsidRPr="00660DAA">
        <w:t xml:space="preserve"> problému</w:t>
      </w:r>
      <w:r w:rsidR="00F70B73">
        <w:t xml:space="preserve"> </w:t>
      </w:r>
      <w:r w:rsidRPr="00660DAA">
        <w:t xml:space="preserve">pre </w:t>
      </w:r>
      <w:proofErr w:type="spellStart"/>
      <w:r w:rsidRPr="00660DAA">
        <w:t>bezkontextové</w:t>
      </w:r>
      <w:proofErr w:type="spellEnd"/>
      <w:r w:rsidRPr="00660DAA">
        <w:t xml:space="preserve"> gramatiky prostredníctvom vhodnej redukcie.“</w:t>
      </w:r>
    </w:p>
    <w:p w14:paraId="3C1C7234" w14:textId="2F355383" w:rsidR="00563DB7" w:rsidRDefault="00000000" w:rsidP="00660DAA">
      <w:r>
        <w:pict w14:anchorId="1A57A3D8">
          <v:rect id="_x0000_i1026" style="width:0;height:1.5pt" o:hralign="center" o:hrstd="t" o:hr="t" fillcolor="#a0a0a0" stroked="f"/>
        </w:pict>
      </w:r>
    </w:p>
    <w:p w14:paraId="36B3B592" w14:textId="716C2F9F" w:rsidR="00563DB7" w:rsidRPr="00563DB7" w:rsidRDefault="00563DB7" w:rsidP="00682672">
      <w:r w:rsidRPr="00563DB7">
        <w:rPr>
          <w:b/>
          <w:bCs/>
        </w:rPr>
        <w:t xml:space="preserve">Slide </w:t>
      </w:r>
      <w:r w:rsidR="00E20760">
        <w:rPr>
          <w:b/>
          <w:bCs/>
        </w:rPr>
        <w:t>2</w:t>
      </w:r>
      <w:r w:rsidRPr="00563DB7">
        <w:rPr>
          <w:b/>
          <w:bCs/>
        </w:rPr>
        <w:t xml:space="preserve"> – Ciele a úlohy práce</w:t>
      </w:r>
    </w:p>
    <w:p w14:paraId="46D4F2EC" w14:textId="38B88C2F" w:rsidR="00563DB7" w:rsidRPr="00563DB7" w:rsidRDefault="00563DB7" w:rsidP="00563DB7">
      <w:r w:rsidRPr="00563DB7">
        <w:t xml:space="preserve">„Hlavným cieľom mojej diplomovej práce je preskúmať možnosť riešenia </w:t>
      </w:r>
      <w:proofErr w:type="spellStart"/>
      <w:r w:rsidRPr="00563DB7">
        <w:t>parsovacieho</w:t>
      </w:r>
      <w:proofErr w:type="spellEnd"/>
      <w:r w:rsidRPr="00563DB7">
        <w:t xml:space="preserve"> problému</w:t>
      </w:r>
      <w:r>
        <w:t xml:space="preserve"> </w:t>
      </w:r>
      <w:r w:rsidRPr="00563DB7">
        <w:t xml:space="preserve">pre </w:t>
      </w:r>
      <w:proofErr w:type="spellStart"/>
      <w:r w:rsidRPr="00563DB7">
        <w:t>bezkontextové</w:t>
      </w:r>
      <w:proofErr w:type="spellEnd"/>
      <w:r w:rsidRPr="00563DB7">
        <w:t xml:space="preserve"> gramatiky pomocou jeho redukcie na SAT problém.</w:t>
      </w:r>
    </w:p>
    <w:p w14:paraId="727821F2" w14:textId="77777777" w:rsidR="00563DB7" w:rsidRPr="00563DB7" w:rsidRDefault="00563DB7" w:rsidP="00563DB7">
      <w:r w:rsidRPr="00563DB7">
        <w:t>V rámci práce sa zameriavam predovšetkým na analýzu už publikovaných prístupov,</w:t>
      </w:r>
      <w:r w:rsidRPr="00563DB7">
        <w:br/>
        <w:t xml:space="preserve">ktoré využívajú SAT </w:t>
      </w:r>
      <w:proofErr w:type="spellStart"/>
      <w:r w:rsidRPr="00563DB7">
        <w:t>riešiče</w:t>
      </w:r>
      <w:proofErr w:type="spellEnd"/>
      <w:r w:rsidRPr="00563DB7">
        <w:t xml:space="preserve"> pri spracovaní </w:t>
      </w:r>
      <w:proofErr w:type="spellStart"/>
      <w:r w:rsidRPr="00563DB7">
        <w:t>bezkontextových</w:t>
      </w:r>
      <w:proofErr w:type="spellEnd"/>
      <w:r w:rsidRPr="00563DB7">
        <w:t xml:space="preserve"> gramatík.</w:t>
      </w:r>
    </w:p>
    <w:p w14:paraId="05BB356E" w14:textId="77777777" w:rsidR="00563DB7" w:rsidRPr="00563DB7" w:rsidRDefault="00563DB7" w:rsidP="00563DB7">
      <w:r w:rsidRPr="00563DB7">
        <w:t>Na základe tejto analýzy je cieľom práce buď adaptovať existujúcu metódu redukcie</w:t>
      </w:r>
      <w:r w:rsidRPr="00563DB7">
        <w:br/>
      </w:r>
      <w:proofErr w:type="spellStart"/>
      <w:r w:rsidRPr="00563DB7">
        <w:t>parsovacieho</w:t>
      </w:r>
      <w:proofErr w:type="spellEnd"/>
      <w:r w:rsidRPr="00563DB7">
        <w:t xml:space="preserve"> problému na SAT, alebo prípadne navrhnúť vlastný prístup.</w:t>
      </w:r>
    </w:p>
    <w:p w14:paraId="79FD81D1" w14:textId="77777777" w:rsidR="00563DB7" w:rsidRPr="00563DB7" w:rsidRDefault="00563DB7" w:rsidP="00563DB7">
      <w:r w:rsidRPr="00563DB7">
        <w:lastRenderedPageBreak/>
        <w:t>Súčasťou práce je tiež vyhodnotenie výpočtovej zložitosti navrhnutého riešenia</w:t>
      </w:r>
      <w:r w:rsidRPr="00563DB7">
        <w:br/>
        <w:t xml:space="preserve">a jeho praktickej použiteľnosti pri </w:t>
      </w:r>
      <w:proofErr w:type="spellStart"/>
      <w:r w:rsidRPr="00563DB7">
        <w:t>parsovaní</w:t>
      </w:r>
      <w:proofErr w:type="spellEnd"/>
      <w:r w:rsidRPr="00563DB7">
        <w:t xml:space="preserve"> </w:t>
      </w:r>
      <w:proofErr w:type="spellStart"/>
      <w:r w:rsidRPr="00563DB7">
        <w:t>bezkontextových</w:t>
      </w:r>
      <w:proofErr w:type="spellEnd"/>
      <w:r w:rsidRPr="00563DB7">
        <w:t xml:space="preserve"> gramatík.“</w:t>
      </w:r>
    </w:p>
    <w:p w14:paraId="415ABACC" w14:textId="6904E03A" w:rsidR="00563DB7" w:rsidRPr="00660DAA" w:rsidRDefault="00000000" w:rsidP="00660DAA">
      <w:r>
        <w:pict w14:anchorId="48C28213">
          <v:rect id="_x0000_i1027" style="width:0;height:1.5pt" o:hralign="center" o:hrstd="t" o:hr="t" fillcolor="#a0a0a0" stroked="f"/>
        </w:pict>
      </w:r>
    </w:p>
    <w:p w14:paraId="765193E1" w14:textId="6AD37722" w:rsidR="00AA44C1" w:rsidRPr="00AA44C1" w:rsidRDefault="00AA44C1" w:rsidP="00682672">
      <w:r w:rsidRPr="00AA44C1">
        <w:rPr>
          <w:b/>
          <w:bCs/>
        </w:rPr>
        <w:t xml:space="preserve">Slide </w:t>
      </w:r>
      <w:r w:rsidR="00E20760">
        <w:rPr>
          <w:b/>
          <w:bCs/>
        </w:rPr>
        <w:t>3</w:t>
      </w:r>
      <w:r w:rsidRPr="00AA44C1">
        <w:rPr>
          <w:b/>
          <w:bCs/>
        </w:rPr>
        <w:t xml:space="preserve"> – Doterajšie výsledky práce</w:t>
      </w:r>
    </w:p>
    <w:p w14:paraId="36D87605" w14:textId="7FE85073" w:rsidR="00AA44C1" w:rsidRPr="00AA44C1" w:rsidRDefault="00AA44C1" w:rsidP="00AA44C1">
      <w:r w:rsidRPr="00AA44C1">
        <w:t>„V doterajšej fáze práce som sa zameral predovšetkým na štúdium existujúcich vedeckých prác,</w:t>
      </w:r>
      <w:r>
        <w:t xml:space="preserve"> </w:t>
      </w:r>
      <w:r w:rsidRPr="00AA44C1">
        <w:t xml:space="preserve">ktoré sa venujú riešeniu </w:t>
      </w:r>
      <w:proofErr w:type="spellStart"/>
      <w:r w:rsidRPr="00AA44C1">
        <w:t>parsovacieho</w:t>
      </w:r>
      <w:proofErr w:type="spellEnd"/>
      <w:r w:rsidRPr="00AA44C1">
        <w:t xml:space="preserve"> problému pre </w:t>
      </w:r>
      <w:proofErr w:type="spellStart"/>
      <w:r w:rsidRPr="00AA44C1">
        <w:t>bezkontextové</w:t>
      </w:r>
      <w:proofErr w:type="spellEnd"/>
      <w:r w:rsidRPr="00AA44C1">
        <w:t xml:space="preserve"> gramatiky pomocou SAT </w:t>
      </w:r>
      <w:proofErr w:type="spellStart"/>
      <w:r w:rsidRPr="00AA44C1">
        <w:t>riešičov</w:t>
      </w:r>
      <w:proofErr w:type="spellEnd"/>
      <w:r w:rsidRPr="00AA44C1">
        <w:t>.</w:t>
      </w:r>
    </w:p>
    <w:p w14:paraId="29347363" w14:textId="78DA7608" w:rsidR="00AA44C1" w:rsidRPr="00AA44C1" w:rsidRDefault="00AA44C1" w:rsidP="00AA44C1">
      <w:r w:rsidRPr="00AA44C1">
        <w:t>Konkrétne som analyzoval dve významné publikácie.</w:t>
      </w:r>
      <w:r w:rsidRPr="00AA44C1">
        <w:br/>
        <w:t xml:space="preserve">Prvou je práca </w:t>
      </w:r>
      <w:proofErr w:type="spellStart"/>
      <w:r w:rsidRPr="00AA44C1">
        <w:rPr>
          <w:i/>
          <w:iCs/>
        </w:rPr>
        <w:t>Analyzing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Context-Free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Grammars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Using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an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Incremental</w:t>
      </w:r>
      <w:proofErr w:type="spellEnd"/>
      <w:r w:rsidRPr="00AA44C1">
        <w:rPr>
          <w:i/>
          <w:iCs/>
        </w:rPr>
        <w:t xml:space="preserve"> SAT </w:t>
      </w:r>
      <w:proofErr w:type="spellStart"/>
      <w:r w:rsidRPr="00AA44C1">
        <w:rPr>
          <w:i/>
          <w:iCs/>
        </w:rPr>
        <w:t>Solver</w:t>
      </w:r>
      <w:proofErr w:type="spellEnd"/>
      <w:r w:rsidRPr="00AA44C1">
        <w:br/>
        <w:t xml:space="preserve">od autorov Rolanda </w:t>
      </w:r>
      <w:proofErr w:type="spellStart"/>
      <w:r w:rsidRPr="00AA44C1">
        <w:t>Axelssona</w:t>
      </w:r>
      <w:proofErr w:type="spellEnd"/>
      <w:r w:rsidRPr="00AA44C1">
        <w:t xml:space="preserve">, </w:t>
      </w:r>
      <w:proofErr w:type="spellStart"/>
      <w:r w:rsidRPr="00AA44C1">
        <w:t>Keija</w:t>
      </w:r>
      <w:proofErr w:type="spellEnd"/>
      <w:r w:rsidRPr="00AA44C1">
        <w:t xml:space="preserve"> </w:t>
      </w:r>
      <w:proofErr w:type="spellStart"/>
      <w:r w:rsidRPr="00AA44C1">
        <w:t>Heljanka</w:t>
      </w:r>
      <w:proofErr w:type="spellEnd"/>
      <w:r w:rsidRPr="00AA44C1">
        <w:t xml:space="preserve"> a Martina </w:t>
      </w:r>
      <w:proofErr w:type="spellStart"/>
      <w:r w:rsidRPr="00AA44C1">
        <w:t>Langeho</w:t>
      </w:r>
      <w:proofErr w:type="spellEnd"/>
      <w:r w:rsidRPr="00AA44C1">
        <w:t>,</w:t>
      </w:r>
      <w:r>
        <w:t xml:space="preserve"> </w:t>
      </w:r>
      <w:r w:rsidRPr="00AA44C1">
        <w:t xml:space="preserve">ktorá sa zameriava na využitie inkrementálneho SAT </w:t>
      </w:r>
      <w:proofErr w:type="spellStart"/>
      <w:r>
        <w:t>solvera</w:t>
      </w:r>
      <w:proofErr w:type="spellEnd"/>
      <w:r w:rsidRPr="00AA44C1">
        <w:t xml:space="preserve"> pri analýze </w:t>
      </w:r>
      <w:proofErr w:type="spellStart"/>
      <w:r w:rsidRPr="00AA44C1">
        <w:t>bezkontextových</w:t>
      </w:r>
      <w:proofErr w:type="spellEnd"/>
      <w:r w:rsidRPr="00AA44C1">
        <w:t xml:space="preserve"> gramatík.</w:t>
      </w:r>
    </w:p>
    <w:p w14:paraId="5C3B6113" w14:textId="31B2F86D" w:rsidR="00AA44C1" w:rsidRPr="00AA44C1" w:rsidRDefault="00AA44C1" w:rsidP="00AA44C1">
      <w:r w:rsidRPr="00AA44C1">
        <w:t xml:space="preserve">Druhou študovanou prácou je článok </w:t>
      </w:r>
      <w:proofErr w:type="spellStart"/>
      <w:r w:rsidRPr="00AA44C1">
        <w:rPr>
          <w:i/>
          <w:iCs/>
        </w:rPr>
        <w:t>Learning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Context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Free</w:t>
      </w:r>
      <w:proofErr w:type="spellEnd"/>
      <w:r w:rsidRPr="00AA44C1">
        <w:rPr>
          <w:i/>
          <w:iCs/>
        </w:rPr>
        <w:t xml:space="preserve"> </w:t>
      </w:r>
      <w:proofErr w:type="spellStart"/>
      <w:r w:rsidRPr="00AA44C1">
        <w:rPr>
          <w:i/>
          <w:iCs/>
        </w:rPr>
        <w:t>Grammars</w:t>
      </w:r>
      <w:proofErr w:type="spellEnd"/>
      <w:r w:rsidRPr="00AA44C1">
        <w:rPr>
          <w:i/>
          <w:iCs/>
        </w:rPr>
        <w:t xml:space="preserve"> by </w:t>
      </w:r>
      <w:proofErr w:type="spellStart"/>
      <w:r w:rsidRPr="00AA44C1">
        <w:rPr>
          <w:i/>
          <w:iCs/>
        </w:rPr>
        <w:t>Using</w:t>
      </w:r>
      <w:proofErr w:type="spellEnd"/>
      <w:r w:rsidRPr="00AA44C1">
        <w:rPr>
          <w:i/>
          <w:iCs/>
        </w:rPr>
        <w:t xml:space="preserve"> SAT </w:t>
      </w:r>
      <w:proofErr w:type="spellStart"/>
      <w:r w:rsidRPr="00AA44C1">
        <w:rPr>
          <w:i/>
          <w:iCs/>
        </w:rPr>
        <w:t>Solvers</w:t>
      </w:r>
      <w:proofErr w:type="spellEnd"/>
      <w:r>
        <w:rPr>
          <w:i/>
          <w:iCs/>
        </w:rPr>
        <w:t xml:space="preserve"> </w:t>
      </w:r>
      <w:r w:rsidRPr="00AA44C1">
        <w:t xml:space="preserve">od </w:t>
      </w:r>
      <w:proofErr w:type="spellStart"/>
      <w:r w:rsidRPr="00AA44C1">
        <w:t>Keitu</w:t>
      </w:r>
      <w:proofErr w:type="spellEnd"/>
      <w:r w:rsidRPr="00AA44C1">
        <w:t xml:space="preserve"> </w:t>
      </w:r>
      <w:proofErr w:type="spellStart"/>
      <w:r w:rsidRPr="00AA44C1">
        <w:t>Imadu</w:t>
      </w:r>
      <w:proofErr w:type="spellEnd"/>
      <w:r w:rsidRPr="00AA44C1">
        <w:t xml:space="preserve"> a </w:t>
      </w:r>
      <w:proofErr w:type="spellStart"/>
      <w:r w:rsidRPr="00AA44C1">
        <w:t>Katsuhika</w:t>
      </w:r>
      <w:proofErr w:type="spellEnd"/>
      <w:r w:rsidRPr="00AA44C1">
        <w:t xml:space="preserve"> </w:t>
      </w:r>
      <w:proofErr w:type="spellStart"/>
      <w:r w:rsidRPr="00AA44C1">
        <w:t>Nakamuru</w:t>
      </w:r>
      <w:proofErr w:type="spellEnd"/>
      <w:r w:rsidRPr="00AA44C1">
        <w:t xml:space="preserve">, ktorý sa zaoberá využitím SAT </w:t>
      </w:r>
      <w:proofErr w:type="spellStart"/>
      <w:r>
        <w:t>solverov</w:t>
      </w:r>
      <w:proofErr w:type="spellEnd"/>
      <w:r w:rsidRPr="00AA44C1">
        <w:br/>
        <w:t xml:space="preserve">pri učení </w:t>
      </w:r>
      <w:proofErr w:type="spellStart"/>
      <w:r w:rsidRPr="00AA44C1">
        <w:t>bezkontextových</w:t>
      </w:r>
      <w:proofErr w:type="spellEnd"/>
      <w:r w:rsidRPr="00AA44C1">
        <w:t xml:space="preserve"> gramatík.</w:t>
      </w:r>
    </w:p>
    <w:p w14:paraId="6D07F403" w14:textId="43251D43" w:rsidR="00AA44C1" w:rsidRPr="00AA44C1" w:rsidRDefault="00AA44C1" w:rsidP="00AA44C1">
      <w:r w:rsidRPr="00AA44C1">
        <w:t>Na základe týchto dvoch prác som začal pracovať na návrhu vlastného algoritmického prístupu,</w:t>
      </w:r>
      <w:r>
        <w:t xml:space="preserve"> </w:t>
      </w:r>
      <w:r w:rsidRPr="00AA44C1">
        <w:t xml:space="preserve">ktorý vychádza z myšlienky redukcie </w:t>
      </w:r>
      <w:proofErr w:type="spellStart"/>
      <w:r w:rsidRPr="00AA44C1">
        <w:t>parsovacieho</w:t>
      </w:r>
      <w:proofErr w:type="spellEnd"/>
      <w:r w:rsidRPr="00AA44C1">
        <w:t xml:space="preserve"> problému na SAT problém,</w:t>
      </w:r>
      <w:r w:rsidRPr="00AA44C1">
        <w:br/>
        <w:t>avšak s určitými úpravami a zjednodušeniami oproti existujúcim riešeniam.</w:t>
      </w:r>
    </w:p>
    <w:p w14:paraId="2DE06C4C" w14:textId="48BBDFE2" w:rsidR="00CB4026" w:rsidRDefault="00AA44C1" w:rsidP="00CB4026">
      <w:r w:rsidRPr="00AA44C1">
        <w:t>Okrem toho som začal spracovávať teoretickú časť diplomovej práce,</w:t>
      </w:r>
      <w:r w:rsidRPr="00AA44C1">
        <w:br/>
        <w:t xml:space="preserve">ktorá sa zameriava na formálne jazyky, </w:t>
      </w:r>
      <w:proofErr w:type="spellStart"/>
      <w:r w:rsidRPr="00AA44C1">
        <w:t>bezkontextové</w:t>
      </w:r>
      <w:proofErr w:type="spellEnd"/>
      <w:r w:rsidRPr="00AA44C1">
        <w:t xml:space="preserve"> gramatiky,</w:t>
      </w:r>
      <w:r w:rsidRPr="00AA44C1">
        <w:br/>
      </w:r>
      <w:proofErr w:type="spellStart"/>
      <w:r w:rsidRPr="00AA44C1">
        <w:t>parsovanie</w:t>
      </w:r>
      <w:proofErr w:type="spellEnd"/>
      <w:r w:rsidRPr="00AA44C1">
        <w:t xml:space="preserve"> a základné princípy SAT problémov a SAT </w:t>
      </w:r>
      <w:proofErr w:type="spellStart"/>
      <w:r w:rsidRPr="00AA44C1">
        <w:t>riešičov</w:t>
      </w:r>
      <w:proofErr w:type="spellEnd"/>
      <w:r w:rsidRPr="00AA44C1">
        <w:t>.“</w:t>
      </w:r>
    </w:p>
    <w:p w14:paraId="326F4FB3" w14:textId="59EBEB6E" w:rsidR="00C62CAE" w:rsidRDefault="00000000" w:rsidP="00CB4026">
      <w:r>
        <w:pict w14:anchorId="7351523A">
          <v:rect id="_x0000_i1028" style="width:0;height:1.5pt" o:hralign="center" o:hrstd="t" o:hr="t" fillcolor="#a0a0a0" stroked="f"/>
        </w:pict>
      </w:r>
    </w:p>
    <w:p w14:paraId="2C40C3B9" w14:textId="654581A4" w:rsidR="00C62CAE" w:rsidRPr="00C62CAE" w:rsidRDefault="00C62CAE" w:rsidP="00682672">
      <w:r w:rsidRPr="00C62CAE">
        <w:rPr>
          <w:b/>
          <w:bCs/>
        </w:rPr>
        <w:t xml:space="preserve">Slide </w:t>
      </w:r>
      <w:r w:rsidR="00E20760">
        <w:rPr>
          <w:b/>
          <w:bCs/>
        </w:rPr>
        <w:t>4</w:t>
      </w:r>
      <w:r w:rsidRPr="00C62CAE">
        <w:rPr>
          <w:b/>
          <w:bCs/>
        </w:rPr>
        <w:t xml:space="preserve"> – Návrh vlastného algoritmu</w:t>
      </w:r>
    </w:p>
    <w:p w14:paraId="4BA16BC5" w14:textId="77777777" w:rsidR="00C62CAE" w:rsidRPr="00C62CAE" w:rsidRDefault="00C62CAE" w:rsidP="00C62CAE">
      <w:r w:rsidRPr="00C62CAE">
        <w:t>„Na základe študovaných prác som začal navrhovať vlastný algoritmický prístup</w:t>
      </w:r>
      <w:r w:rsidRPr="00C62CAE">
        <w:br/>
        <w:t xml:space="preserve">k redukcii </w:t>
      </w:r>
      <w:proofErr w:type="spellStart"/>
      <w:r w:rsidRPr="00C62CAE">
        <w:t>parsovacieho</w:t>
      </w:r>
      <w:proofErr w:type="spellEnd"/>
      <w:r w:rsidRPr="00C62CAE">
        <w:t xml:space="preserve"> problému pre </w:t>
      </w:r>
      <w:proofErr w:type="spellStart"/>
      <w:r w:rsidRPr="00C62CAE">
        <w:t>bezkontextové</w:t>
      </w:r>
      <w:proofErr w:type="spellEnd"/>
      <w:r w:rsidRPr="00C62CAE">
        <w:t xml:space="preserve"> gramatiky na SAT problém.</w:t>
      </w:r>
    </w:p>
    <w:p w14:paraId="0AB03D0F" w14:textId="28212F9E" w:rsidR="00C62CAE" w:rsidRPr="00C62CAE" w:rsidRDefault="00C62CAE" w:rsidP="00C62CAE">
      <w:r w:rsidRPr="00C62CAE">
        <w:t xml:space="preserve">Základnou myšlienkou algoritmu je reprezentovať proces </w:t>
      </w:r>
      <w:proofErr w:type="spellStart"/>
      <w:r w:rsidRPr="00C62CAE">
        <w:t>parsovania</w:t>
      </w:r>
      <w:proofErr w:type="spellEnd"/>
      <w:r w:rsidRPr="00C62CAE">
        <w:br/>
        <w:t xml:space="preserve">pomocou booleovských premenných, ktoré vyjadrujú vzťahy medzi </w:t>
      </w:r>
      <w:proofErr w:type="spellStart"/>
      <w:r w:rsidRPr="00C62CAE">
        <w:t>neterminálmi</w:t>
      </w:r>
      <w:proofErr w:type="spellEnd"/>
      <w:r w:rsidRPr="00C62CAE">
        <w:t xml:space="preserve"> gramatiky,</w:t>
      </w:r>
      <w:r>
        <w:t xml:space="preserve"> </w:t>
      </w:r>
      <w:r w:rsidRPr="00C62CAE">
        <w:t>pozíciami vo vstupnom reťazci a aplikáciou produkčných pravidiel.</w:t>
      </w:r>
    </w:p>
    <w:p w14:paraId="26232FC8" w14:textId="70DC04BE" w:rsidR="00C62CAE" w:rsidRPr="00C62CAE" w:rsidRDefault="00C62CAE" w:rsidP="00C62CAE">
      <w:r w:rsidRPr="00C62CAE">
        <w:t xml:space="preserve">Produkčné pravidlá </w:t>
      </w:r>
      <w:proofErr w:type="spellStart"/>
      <w:r w:rsidRPr="00C62CAE">
        <w:t>bezkontextovej</w:t>
      </w:r>
      <w:proofErr w:type="spellEnd"/>
      <w:r w:rsidRPr="00C62CAE">
        <w:t xml:space="preserve"> gramatiky sú následne transformované</w:t>
      </w:r>
      <w:r w:rsidRPr="00C62CAE">
        <w:br/>
        <w:t>do súboru booleovských klauzúl takým spôsobom, aby splniteľnosť výslednej SAT formule</w:t>
      </w:r>
      <w:r>
        <w:t xml:space="preserve"> </w:t>
      </w:r>
      <w:r w:rsidRPr="00C62CAE">
        <w:t xml:space="preserve">zodpovedala existencii platného </w:t>
      </w:r>
      <w:proofErr w:type="spellStart"/>
      <w:r w:rsidRPr="00C62CAE">
        <w:t>parsovania</w:t>
      </w:r>
      <w:proofErr w:type="spellEnd"/>
      <w:r w:rsidRPr="00C62CAE">
        <w:t xml:space="preserve"> vstupného reťazca.</w:t>
      </w:r>
    </w:p>
    <w:p w14:paraId="2EECE280" w14:textId="3E99A13D" w:rsidR="00C62CAE" w:rsidRPr="00C62CAE" w:rsidRDefault="00C62CAE" w:rsidP="00C62CAE">
      <w:r w:rsidRPr="00C62CAE">
        <w:t xml:space="preserve">Výsledná SAT formula je potom riešená pomocou SAT </w:t>
      </w:r>
      <w:proofErr w:type="spellStart"/>
      <w:r>
        <w:t>solvera</w:t>
      </w:r>
      <w:proofErr w:type="spellEnd"/>
      <w:r w:rsidRPr="00C62CAE">
        <w:t>,</w:t>
      </w:r>
      <w:r>
        <w:t xml:space="preserve"> </w:t>
      </w:r>
      <w:r w:rsidRPr="00C62CAE">
        <w:t>pričom jej splniteľnosť indikuje, či daný reťazec patrí do jazyka</w:t>
      </w:r>
      <w:r>
        <w:t xml:space="preserve"> </w:t>
      </w:r>
      <w:r w:rsidRPr="00C62CAE">
        <w:t xml:space="preserve">generovaného danou </w:t>
      </w:r>
      <w:proofErr w:type="spellStart"/>
      <w:r w:rsidRPr="00C62CAE">
        <w:t>bezkontextovou</w:t>
      </w:r>
      <w:proofErr w:type="spellEnd"/>
      <w:r w:rsidRPr="00C62CAE">
        <w:t xml:space="preserve"> gramatikou.</w:t>
      </w:r>
    </w:p>
    <w:p w14:paraId="3D5363E1" w14:textId="6067CCDC" w:rsidR="00C62CAE" w:rsidRPr="00C62CAE" w:rsidRDefault="00C62CAE" w:rsidP="00CB4026">
      <w:r w:rsidRPr="00C62CAE">
        <w:lastRenderedPageBreak/>
        <w:t xml:space="preserve">Tento prístup umožňuje využiť silu moderných SAT </w:t>
      </w:r>
      <w:proofErr w:type="spellStart"/>
      <w:r>
        <w:t>solverov</w:t>
      </w:r>
      <w:proofErr w:type="spellEnd"/>
      <w:r>
        <w:t xml:space="preserve"> </w:t>
      </w:r>
      <w:r w:rsidRPr="00C62CAE">
        <w:t xml:space="preserve">ako alternatívny mechanizmus k tradičným </w:t>
      </w:r>
      <w:proofErr w:type="spellStart"/>
      <w:r w:rsidRPr="00C62CAE">
        <w:t>parsovacím</w:t>
      </w:r>
      <w:proofErr w:type="spellEnd"/>
      <w:r w:rsidRPr="00C62CAE">
        <w:t xml:space="preserve"> algoritmom.“</w:t>
      </w:r>
    </w:p>
    <w:p w14:paraId="3A673417" w14:textId="3568AC2E" w:rsidR="00BC2238" w:rsidRDefault="00000000" w:rsidP="00AA44C1">
      <w:r>
        <w:pict w14:anchorId="24463B96">
          <v:rect id="_x0000_i1029" style="width:0;height:1.5pt" o:hralign="center" o:hrstd="t" o:hr="t" fillcolor="#a0a0a0" stroked="f"/>
        </w:pict>
      </w:r>
    </w:p>
    <w:p w14:paraId="6EFBD5A6" w14:textId="26042C89" w:rsidR="00C71574" w:rsidRDefault="00C71574" w:rsidP="00AA44C1">
      <w:pPr>
        <w:rPr>
          <w:b/>
          <w:bCs/>
        </w:rPr>
      </w:pPr>
      <w:proofErr w:type="spellStart"/>
      <w:r w:rsidRPr="00C71574">
        <w:rPr>
          <w:b/>
          <w:bCs/>
        </w:rPr>
        <w:t>Priklad</w:t>
      </w:r>
      <w:proofErr w:type="spellEnd"/>
      <w:r w:rsidRPr="00C71574">
        <w:rPr>
          <w:b/>
          <w:bCs/>
        </w:rPr>
        <w:t xml:space="preserve"> </w:t>
      </w:r>
      <w:proofErr w:type="spellStart"/>
      <w:r w:rsidRPr="00C71574">
        <w:rPr>
          <w:b/>
          <w:bCs/>
        </w:rPr>
        <w:t>slide</w:t>
      </w:r>
      <w:r w:rsidR="00682672">
        <w:rPr>
          <w:b/>
          <w:bCs/>
        </w:rPr>
        <w:t>s</w:t>
      </w:r>
      <w:proofErr w:type="spellEnd"/>
      <w:r w:rsidR="00E20760">
        <w:rPr>
          <w:b/>
          <w:bCs/>
        </w:rPr>
        <w:t xml:space="preserve"> 4</w:t>
      </w:r>
    </w:p>
    <w:p w14:paraId="0B407F55" w14:textId="75A0B81C" w:rsidR="00C71574" w:rsidRDefault="00C71574" w:rsidP="00AA44C1">
      <w:r>
        <w:t xml:space="preserve">Vyberieme si </w:t>
      </w:r>
      <w:proofErr w:type="spellStart"/>
      <w:r>
        <w:t>bezkontextovú</w:t>
      </w:r>
      <w:proofErr w:type="spellEnd"/>
      <w:r>
        <w:t xml:space="preserve"> gramatiku v </w:t>
      </w:r>
      <w:proofErr w:type="spellStart"/>
      <w:r>
        <w:t>Chomského</w:t>
      </w:r>
      <w:proofErr w:type="spellEnd"/>
      <w:r>
        <w:t xml:space="preserve"> normálnej forme (CNF).</w:t>
      </w:r>
    </w:p>
    <w:p w14:paraId="7B055B87" w14:textId="2C84A852" w:rsidR="00C71574" w:rsidRPr="00E20760" w:rsidRDefault="00C71574" w:rsidP="00AA44C1">
      <w:pPr>
        <w:rPr>
          <w:b/>
          <w:bCs/>
        </w:rPr>
      </w:pPr>
      <w:r>
        <w:t>Táto gramatika je v CHNF, pretože každé pravidlo má buď práve dvoch neterminálnych potomkov , alebo práve jeden terminálny symbol na pravej strane. Gramatika generuje všetky reťazce dĺžky 3 nad abecedou (</w:t>
      </w:r>
      <w:proofErr w:type="spellStart"/>
      <w:r w:rsidR="00682672">
        <w:t>a,b</w:t>
      </w:r>
      <w:proofErr w:type="spellEnd"/>
      <w:r w:rsidR="00682672">
        <w:t>)</w:t>
      </w:r>
      <w:r w:rsidR="00C173E0">
        <w:t xml:space="preserve">. Vstupné slovo: </w:t>
      </w:r>
      <w:proofErr w:type="spellStart"/>
      <w:r w:rsidR="00C173E0">
        <w:t>aba</w:t>
      </w:r>
      <w:proofErr w:type="spellEnd"/>
      <w:r w:rsidR="00C173E0">
        <w:t xml:space="preserve">, </w:t>
      </w:r>
      <w:r w:rsidR="00C173E0" w:rsidRPr="00C173E0">
        <w:t>patrí do jazyka</w:t>
      </w:r>
      <w:r w:rsidR="00C173E0">
        <w:t>.</w:t>
      </w:r>
    </w:p>
    <w:p w14:paraId="3C041640" w14:textId="1E361D0C" w:rsidR="00E20760" w:rsidRPr="00E20760" w:rsidRDefault="00E20760" w:rsidP="00AA44C1">
      <w:pPr>
        <w:rPr>
          <w:b/>
          <w:bCs/>
        </w:rPr>
      </w:pPr>
      <w:r>
        <w:rPr>
          <w:b/>
          <w:bCs/>
        </w:rPr>
        <w:t>5</w:t>
      </w:r>
    </w:p>
    <w:p w14:paraId="3BDF3C86" w14:textId="5D1EA76F" w:rsidR="00C173E0" w:rsidRDefault="00C173E0" w:rsidP="00AA44C1">
      <w:r w:rsidRPr="00C173E0">
        <w:t>Pred samotným algoritmom zavádzame booleovské premenné tvaru X(</w:t>
      </w:r>
      <w:r>
        <w:t>N</w:t>
      </w:r>
      <w:r w:rsidRPr="00C173E0">
        <w:t>, i, j), ktoré reprezentujú tvrdenia typu: „</w:t>
      </w:r>
      <w:proofErr w:type="spellStart"/>
      <w:r w:rsidRPr="00C173E0">
        <w:t>neterminál</w:t>
      </w:r>
      <w:proofErr w:type="spellEnd"/>
      <w:r w:rsidRPr="00C173E0">
        <w:t xml:space="preserve"> </w:t>
      </w:r>
      <w:r w:rsidR="00E20760">
        <w:t>N</w:t>
      </w:r>
      <w:r w:rsidRPr="00C173E0">
        <w:t xml:space="preserve"> môže odvodiť (vygenerovať) podreťazec vstupného slova od pozície i po pozíciu j.</w:t>
      </w:r>
    </w:p>
    <w:p w14:paraId="749E1265" w14:textId="66981B3F" w:rsidR="00E20760" w:rsidRPr="00E20760" w:rsidRDefault="00E20760" w:rsidP="00AA44C1">
      <w:pPr>
        <w:rPr>
          <w:b/>
          <w:bCs/>
        </w:rPr>
      </w:pPr>
      <w:r>
        <w:rPr>
          <w:b/>
          <w:bCs/>
        </w:rPr>
        <w:t>6</w:t>
      </w:r>
    </w:p>
    <w:p w14:paraId="399849D8" w14:textId="53E0DD7E" w:rsidR="00E20760" w:rsidRDefault="00E20760" w:rsidP="00AA44C1">
      <w:r w:rsidRPr="00E20760">
        <w:t xml:space="preserve">V danom prípade máme spolu 24 takýchto booleovských premenných, keďže pracujeme so 4 </w:t>
      </w:r>
      <w:proofErr w:type="spellStart"/>
      <w:r w:rsidRPr="00E20760">
        <w:t>neterminálmi</w:t>
      </w:r>
      <w:proofErr w:type="spellEnd"/>
      <w:r w:rsidRPr="00E20760">
        <w:t xml:space="preserve"> a so 6 možnými kombináciami indexov i a j.</w:t>
      </w:r>
    </w:p>
    <w:p w14:paraId="6BBBB77E" w14:textId="42D2C120" w:rsidR="00C173E0" w:rsidRPr="00E20760" w:rsidRDefault="00E20760" w:rsidP="00AA44C1">
      <w:pPr>
        <w:rPr>
          <w:b/>
          <w:bCs/>
        </w:rPr>
      </w:pPr>
      <w:r>
        <w:rPr>
          <w:b/>
          <w:bCs/>
        </w:rPr>
        <w:t>7</w:t>
      </w:r>
    </w:p>
    <w:p w14:paraId="15FFDD0C" w14:textId="6D4ED10F" w:rsidR="00E20760" w:rsidRDefault="00E20760" w:rsidP="00AA44C1">
      <w:r w:rsidRPr="00E20760">
        <w:t xml:space="preserve">Terminálne pravidlá určujú, ktorý </w:t>
      </w:r>
      <w:proofErr w:type="spellStart"/>
      <w:r w:rsidRPr="00E20760">
        <w:t>neterminál</w:t>
      </w:r>
      <w:proofErr w:type="spellEnd"/>
      <w:r w:rsidRPr="00E20760">
        <w:t xml:space="preserve"> môže generovať konkrétny terminálny symbol.</w:t>
      </w:r>
      <w:r w:rsidRPr="00E20760">
        <w:br/>
        <w:t xml:space="preserve">V gramatike v </w:t>
      </w:r>
      <w:proofErr w:type="spellStart"/>
      <w:r w:rsidRPr="00E20760">
        <w:t>Chomského</w:t>
      </w:r>
      <w:proofErr w:type="spellEnd"/>
      <w:r w:rsidRPr="00E20760">
        <w:t xml:space="preserve"> normálnej forme má každý terminálny symbol priradené </w:t>
      </w:r>
      <w:proofErr w:type="spellStart"/>
      <w:r w:rsidRPr="00E20760">
        <w:t>neterminály</w:t>
      </w:r>
      <w:proofErr w:type="spellEnd"/>
      <w:r w:rsidRPr="00E20760">
        <w:t>, ktoré ho dokážu produkovať.</w:t>
      </w:r>
      <w:r w:rsidRPr="00E20760">
        <w:br/>
        <w:t>Preto najprv prechádzame všetky intervaly dĺžky 1 a na základe terminálnych pravidiel zapisujeme príslušné hodnoty do tabuľky.</w:t>
      </w:r>
    </w:p>
    <w:p w14:paraId="77E3AAE7" w14:textId="1EE7D64D" w:rsidR="00C173E0" w:rsidRDefault="00E20760" w:rsidP="00AA44C1">
      <w:pPr>
        <w:rPr>
          <w:b/>
          <w:bCs/>
        </w:rPr>
      </w:pPr>
      <w:r>
        <w:rPr>
          <w:b/>
          <w:bCs/>
        </w:rPr>
        <w:t>8</w:t>
      </w:r>
    </w:p>
    <w:p w14:paraId="2407B08E" w14:textId="24B082A7" w:rsidR="00E20760" w:rsidRDefault="00E20760" w:rsidP="00AA44C1">
      <w:r>
        <w:t>Rovnakým spôsobom postupujeme aj pri intervaloch ⟨2, 2⟩ a ⟨3, 3⟩.</w:t>
      </w:r>
    </w:p>
    <w:p w14:paraId="79F5A623" w14:textId="5FF390D0" w:rsidR="00E20760" w:rsidRDefault="00E20760" w:rsidP="00AA44C1">
      <w:pPr>
        <w:rPr>
          <w:b/>
          <w:bCs/>
        </w:rPr>
      </w:pPr>
      <w:r>
        <w:rPr>
          <w:b/>
          <w:bCs/>
        </w:rPr>
        <w:t>9</w:t>
      </w:r>
    </w:p>
    <w:p w14:paraId="154D0987" w14:textId="77777777" w:rsidR="00B63A70" w:rsidRDefault="005E0F08" w:rsidP="00AA44C1">
      <w:r>
        <w:t xml:space="preserve">Neterminálne pravidlá určujú, ako môže </w:t>
      </w:r>
      <w:proofErr w:type="spellStart"/>
      <w:r>
        <w:t>neterminál</w:t>
      </w:r>
      <w:proofErr w:type="spellEnd"/>
      <w:r>
        <w:t xml:space="preserve"> pokryť väčší interval jeho rozkladom na dve časti.</w:t>
      </w:r>
      <w:r>
        <w:br/>
        <w:t xml:space="preserve">Pravidlo tvaru A → B C znamená, že </w:t>
      </w:r>
      <w:proofErr w:type="spellStart"/>
      <w:r>
        <w:t>neterminál</w:t>
      </w:r>
      <w:proofErr w:type="spellEnd"/>
      <w:r>
        <w:t xml:space="preserve"> A môže odvodiť podreťazec od pozície i po j práve vtedy, ak existuje index k medzi i a j taký, že B pokrýva ľavú časť intervalu ⟨i, k⟩ a C pokrýva pravú časť ⟨k + 1, j⟩.</w:t>
      </w:r>
      <w:r>
        <w:t xml:space="preserve"> </w:t>
      </w:r>
    </w:p>
    <w:p w14:paraId="1BBD1293" w14:textId="08B4A5E5" w:rsidR="00E20760" w:rsidRDefault="005E0F08" w:rsidP="00AA44C1">
      <w:r>
        <w:t xml:space="preserve">Inými slovami, interval ⟨i, j⟩ rozdelíme na dva </w:t>
      </w:r>
      <w:proofErr w:type="spellStart"/>
      <w:r>
        <w:t>podintervaly</w:t>
      </w:r>
      <w:proofErr w:type="spellEnd"/>
      <w:r>
        <w:t xml:space="preserve"> a odvodenie A nad týmto intervalom je platné, ak B generuje prvý podreťazec a C druhý.</w:t>
      </w:r>
      <w:r>
        <w:t xml:space="preserve"> </w:t>
      </w:r>
      <w:r>
        <w:t>Najskôr sa zameriame na intervaly dĺžky 2 a aplikujeme na prvé neterminálne pravidlo.</w:t>
      </w:r>
    </w:p>
    <w:p w14:paraId="27F23704" w14:textId="09605DE8" w:rsidR="005E0F08" w:rsidRDefault="005E0F08" w:rsidP="00AA44C1">
      <w:pPr>
        <w:rPr>
          <w:b/>
          <w:bCs/>
        </w:rPr>
      </w:pPr>
      <w:r>
        <w:rPr>
          <w:b/>
          <w:bCs/>
        </w:rPr>
        <w:lastRenderedPageBreak/>
        <w:t>10</w:t>
      </w:r>
    </w:p>
    <w:p w14:paraId="6D63CD20" w14:textId="46655450" w:rsidR="005E0F08" w:rsidRDefault="005E0F08" w:rsidP="00AA44C1">
      <w:r>
        <w:t>Rovnakým spôsobom postupujeme aj pri interval</w:t>
      </w:r>
      <w:r>
        <w:t>y</w:t>
      </w:r>
      <w:r>
        <w:t xml:space="preserve"> ⟨2, </w:t>
      </w:r>
      <w:r>
        <w:t>3</w:t>
      </w:r>
      <w:r>
        <w:t>⟩.</w:t>
      </w:r>
    </w:p>
    <w:p w14:paraId="63F0BD10" w14:textId="6AE77135" w:rsidR="005E0F08" w:rsidRDefault="005E0F08" w:rsidP="00AA44C1">
      <w:pPr>
        <w:rPr>
          <w:b/>
          <w:bCs/>
        </w:rPr>
      </w:pPr>
      <w:r>
        <w:rPr>
          <w:b/>
          <w:bCs/>
        </w:rPr>
        <w:t>11</w:t>
      </w:r>
    </w:p>
    <w:p w14:paraId="274EE6BD" w14:textId="029709DA" w:rsidR="005E0F08" w:rsidRDefault="005E0F08" w:rsidP="00AA44C1">
      <w:r w:rsidRPr="005E0F08">
        <w:t>Pri intervale ⟨1, 3⟩ existujú dve možné hodnoty indexu k, a preto vznikajú dve možné implikácie, z ktorých následne dostaneme štyri klauzuly.</w:t>
      </w:r>
    </w:p>
    <w:p w14:paraId="51293CF2" w14:textId="36B49EF9" w:rsidR="005E0F08" w:rsidRDefault="005E0F08" w:rsidP="00AA44C1">
      <w:pPr>
        <w:rPr>
          <w:b/>
          <w:bCs/>
        </w:rPr>
      </w:pPr>
      <w:r>
        <w:rPr>
          <w:b/>
          <w:bCs/>
        </w:rPr>
        <w:t>12</w:t>
      </w:r>
    </w:p>
    <w:p w14:paraId="1AA7E071" w14:textId="51181F89" w:rsidR="005E0F08" w:rsidRDefault="005E0F08" w:rsidP="00AA44C1">
      <w:r w:rsidRPr="005E0F08">
        <w:t>Rovnakým spôsobom postupujeme aj pri druhom pravidle, pričom získame osem klauzúl.</w:t>
      </w:r>
    </w:p>
    <w:p w14:paraId="479E35CD" w14:textId="0AA46A89" w:rsidR="005E0F08" w:rsidRDefault="005E0F08" w:rsidP="00AA44C1">
      <w:pPr>
        <w:rPr>
          <w:b/>
          <w:bCs/>
        </w:rPr>
      </w:pPr>
      <w:r>
        <w:rPr>
          <w:b/>
          <w:bCs/>
        </w:rPr>
        <w:t>13</w:t>
      </w:r>
    </w:p>
    <w:p w14:paraId="3B99A526" w14:textId="1CBA63E5" w:rsidR="005E0F08" w:rsidRDefault="005E0F08" w:rsidP="00AA44C1">
      <w:r w:rsidRPr="005E0F08">
        <w:t xml:space="preserve">Naša gramatika neobsahuje žiadne neterminálne pravidlá pre </w:t>
      </w:r>
      <w:proofErr w:type="spellStart"/>
      <w:r w:rsidRPr="005E0F08">
        <w:t>neterminály</w:t>
      </w:r>
      <w:proofErr w:type="spellEnd"/>
      <w:r w:rsidRPr="005E0F08">
        <w:t xml:space="preserve"> B ani C.</w:t>
      </w:r>
      <w:r w:rsidRPr="005E0F08">
        <w:br/>
        <w:t xml:space="preserve">Z toho vyplýva dôležitý fakt: </w:t>
      </w:r>
      <w:proofErr w:type="spellStart"/>
      <w:r w:rsidRPr="005E0F08">
        <w:t>neterminály</w:t>
      </w:r>
      <w:proofErr w:type="spellEnd"/>
      <w:r w:rsidRPr="005E0F08">
        <w:t xml:space="preserve"> B a C nedokážu odvodiť žiadny reťazec dlhší ako jeden symbol.</w:t>
      </w:r>
      <w:r>
        <w:t xml:space="preserve"> </w:t>
      </w:r>
      <w:r w:rsidRPr="005E0F08">
        <w:t>Tieto informácie následne zapíšeme do tabuľky.</w:t>
      </w:r>
    </w:p>
    <w:p w14:paraId="0A7229E1" w14:textId="10927A48" w:rsidR="005E0F08" w:rsidRDefault="005E0F08" w:rsidP="00AA44C1">
      <w:pPr>
        <w:rPr>
          <w:b/>
          <w:bCs/>
        </w:rPr>
      </w:pPr>
      <w:r>
        <w:rPr>
          <w:b/>
          <w:bCs/>
        </w:rPr>
        <w:t>14</w:t>
      </w:r>
    </w:p>
    <w:p w14:paraId="1FA7E4FD" w14:textId="6A7A0801" w:rsidR="005E0F08" w:rsidRDefault="005E0F08" w:rsidP="00AA44C1">
      <w:r w:rsidRPr="005E0F08">
        <w:t>Napokon, aby formula vyjadrovala, že celé vstupné slovo je odvodené danou gramatikou, pridáme klauzulu, ktorá vyžaduje, aby počiatočný symbol S pokrýval celý interval ⟨1, n⟩.</w:t>
      </w:r>
    </w:p>
    <w:p w14:paraId="5153C7B8" w14:textId="2856B1D0" w:rsidR="009B5D09" w:rsidRDefault="009B5D09" w:rsidP="00AA44C1">
      <w:pPr>
        <w:rPr>
          <w:b/>
          <w:bCs/>
        </w:rPr>
      </w:pPr>
      <w:r>
        <w:rPr>
          <w:b/>
          <w:bCs/>
        </w:rPr>
        <w:t>15</w:t>
      </w:r>
    </w:p>
    <w:p w14:paraId="3EAD0A0E" w14:textId="4E5A4BE1" w:rsidR="009B5D09" w:rsidRDefault="009B5D09" w:rsidP="00AA44C1">
      <w:r w:rsidRPr="009B5D09">
        <w:t xml:space="preserve">Takto získané klauzuly následne vložíme do SAT </w:t>
      </w:r>
      <w:proofErr w:type="spellStart"/>
      <w:r w:rsidRPr="009B5D09">
        <w:t>solvera</w:t>
      </w:r>
      <w:proofErr w:type="spellEnd"/>
      <w:r w:rsidRPr="009B5D09">
        <w:t>, ktorý nám vráti výsledok.</w:t>
      </w:r>
    </w:p>
    <w:p w14:paraId="686AD0BC" w14:textId="195E5677" w:rsidR="009B5D09" w:rsidRDefault="009B5D09" w:rsidP="00AA44C1">
      <w:pPr>
        <w:rPr>
          <w:b/>
          <w:bCs/>
        </w:rPr>
      </w:pPr>
      <w:r>
        <w:rPr>
          <w:b/>
          <w:bCs/>
        </w:rPr>
        <w:t>23</w:t>
      </w:r>
    </w:p>
    <w:p w14:paraId="6D7BD331" w14:textId="34C68E5F" w:rsidR="00C173E0" w:rsidRDefault="009B5D09" w:rsidP="00AA44C1">
      <w:r w:rsidRPr="009B5D09">
        <w:t>Ak by sme chceli z tabuľky spätne rekonštruovať odvodenie slova, je to možné – stačí sledovať správne kombinácie.</w:t>
      </w:r>
    </w:p>
    <w:p w14:paraId="07AAD442" w14:textId="4663608D" w:rsidR="00C173E0" w:rsidRDefault="00C173E0" w:rsidP="00AA44C1">
      <w:r>
        <w:pict w14:anchorId="797F38ED">
          <v:rect id="_x0000_i1039" style="width:0;height:1.5pt" o:hralign="center" o:bullet="t" o:hrstd="t" o:hr="t" fillcolor="#a0a0a0" stroked="f"/>
        </w:pict>
      </w:r>
    </w:p>
    <w:p w14:paraId="314A19A9" w14:textId="500CD55A" w:rsidR="00BC2238" w:rsidRPr="00BC2238" w:rsidRDefault="00C62CAE" w:rsidP="00682672">
      <w:proofErr w:type="spellStart"/>
      <w:r>
        <w:rPr>
          <w:b/>
          <w:bCs/>
        </w:rPr>
        <w:t>Final</w:t>
      </w:r>
      <w:proofErr w:type="spellEnd"/>
      <w:r>
        <w:rPr>
          <w:b/>
          <w:bCs/>
        </w:rPr>
        <w:t xml:space="preserve"> </w:t>
      </w:r>
      <w:r w:rsidR="00BC2238" w:rsidRPr="00BC2238">
        <w:rPr>
          <w:b/>
          <w:bCs/>
        </w:rPr>
        <w:t>Slide  – Ďalší postup v nasledujúcom semestri</w:t>
      </w:r>
    </w:p>
    <w:p w14:paraId="2B88819B" w14:textId="77777777" w:rsidR="00BC2238" w:rsidRPr="00BC2238" w:rsidRDefault="00BC2238" w:rsidP="00BC2238">
      <w:r w:rsidRPr="00BC2238">
        <w:t>„V nasledujúcom semestri sa plánujem zamerať predovšetkým na dokončenie návrhu</w:t>
      </w:r>
      <w:r w:rsidRPr="00BC2238">
        <w:br/>
        <w:t xml:space="preserve">vlastného algoritmu pre redukciu </w:t>
      </w:r>
      <w:proofErr w:type="spellStart"/>
      <w:r w:rsidRPr="00BC2238">
        <w:t>parsovacieho</w:t>
      </w:r>
      <w:proofErr w:type="spellEnd"/>
      <w:r w:rsidRPr="00BC2238">
        <w:t xml:space="preserve"> problému </w:t>
      </w:r>
      <w:proofErr w:type="spellStart"/>
      <w:r w:rsidRPr="00BC2238">
        <w:t>bezkontextových</w:t>
      </w:r>
      <w:proofErr w:type="spellEnd"/>
      <w:r w:rsidRPr="00BC2238">
        <w:t xml:space="preserve"> gramatík na SAT problém.</w:t>
      </w:r>
    </w:p>
    <w:p w14:paraId="2EE0D1FB" w14:textId="0500DB2B" w:rsidR="00BC2238" w:rsidRPr="00BC2238" w:rsidRDefault="00BC2238" w:rsidP="00BC2238">
      <w:r w:rsidRPr="00BC2238">
        <w:t>Súčasťou tejto fázy bude implementácia navrhnutého algoritmu vo forme zdrojového kódu</w:t>
      </w:r>
      <w:r>
        <w:t xml:space="preserve"> </w:t>
      </w:r>
      <w:r w:rsidRPr="00BC2238">
        <w:t xml:space="preserve">a jeho aplikácia na konkrétne príklady </w:t>
      </w:r>
      <w:proofErr w:type="spellStart"/>
      <w:r w:rsidRPr="00BC2238">
        <w:t>bezkontextových</w:t>
      </w:r>
      <w:proofErr w:type="spellEnd"/>
      <w:r w:rsidRPr="00BC2238">
        <w:t xml:space="preserve"> gramatík a vstupných reťazcov.</w:t>
      </w:r>
    </w:p>
    <w:p w14:paraId="01E44648" w14:textId="77777777" w:rsidR="00BC2238" w:rsidRPr="00BC2238" w:rsidRDefault="00BC2238" w:rsidP="00BC2238">
      <w:r w:rsidRPr="00BC2238">
        <w:t>Následne plánujem algoritmus systematicky testovať a vyhodnotiť jeho správanie,</w:t>
      </w:r>
      <w:r w:rsidRPr="00BC2238">
        <w:br/>
        <w:t>najmä z hľadiska výpočtovej náročnosti a praktickej použiteľnosti.</w:t>
      </w:r>
    </w:p>
    <w:p w14:paraId="2D68DF32" w14:textId="3A4312C2" w:rsidR="00BC2238" w:rsidRPr="00BC2238" w:rsidRDefault="00BC2238" w:rsidP="00BC2238">
      <w:r w:rsidRPr="00BC2238">
        <w:lastRenderedPageBreak/>
        <w:t>Ako doplnkovú časť práce zvažujem aj vytvorenie jednoduchého používateľského rozhrania,</w:t>
      </w:r>
      <w:r>
        <w:t xml:space="preserve"> </w:t>
      </w:r>
      <w:r w:rsidRPr="00BC2238">
        <w:t>ktoré by umožnilo vizualizovať jednotlivé kroky algoritmu a proces redukcie na SAT problém.</w:t>
      </w:r>
    </w:p>
    <w:p w14:paraId="5FAD6A88" w14:textId="654A323C" w:rsidR="00C51B0C" w:rsidRDefault="00BC2238">
      <w:r w:rsidRPr="00BC2238">
        <w:t>Paralelne s implementáciou a testovaním sa budem venovať aj dokončeniu dokumentácie</w:t>
      </w:r>
      <w:r>
        <w:t xml:space="preserve"> </w:t>
      </w:r>
      <w:r w:rsidRPr="00BC2238">
        <w:t>diplomovej práce, najmä analytickej a experimentálnej časti,</w:t>
      </w:r>
      <w:r w:rsidRPr="00BC2238">
        <w:br/>
        <w:t>s cieľom ucelene a prehľadne prezentovať navrhnuté riešenie a dosiahnuté výsledky.“</w:t>
      </w:r>
    </w:p>
    <w:sectPr w:rsidR="00C51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17616DE"/>
    <w:multiLevelType w:val="hybridMultilevel"/>
    <w:tmpl w:val="E71473F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6093"/>
    <w:multiLevelType w:val="multilevel"/>
    <w:tmpl w:val="668C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47A46"/>
    <w:multiLevelType w:val="multilevel"/>
    <w:tmpl w:val="50E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42FD0"/>
    <w:multiLevelType w:val="multilevel"/>
    <w:tmpl w:val="10C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B274E"/>
    <w:multiLevelType w:val="multilevel"/>
    <w:tmpl w:val="443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93684"/>
    <w:multiLevelType w:val="hybridMultilevel"/>
    <w:tmpl w:val="22BE59C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786059"/>
    <w:multiLevelType w:val="multilevel"/>
    <w:tmpl w:val="0FD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94286">
    <w:abstractNumId w:val="2"/>
  </w:num>
  <w:num w:numId="2" w16cid:durableId="1914007362">
    <w:abstractNumId w:val="4"/>
  </w:num>
  <w:num w:numId="3" w16cid:durableId="1043561486">
    <w:abstractNumId w:val="6"/>
  </w:num>
  <w:num w:numId="4" w16cid:durableId="934678554">
    <w:abstractNumId w:val="3"/>
  </w:num>
  <w:num w:numId="5" w16cid:durableId="1428306730">
    <w:abstractNumId w:val="5"/>
  </w:num>
  <w:num w:numId="6" w16cid:durableId="1107236665">
    <w:abstractNumId w:val="0"/>
  </w:num>
  <w:num w:numId="7" w16cid:durableId="1999571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8D"/>
    <w:rsid w:val="001B36BC"/>
    <w:rsid w:val="002A177B"/>
    <w:rsid w:val="003949F6"/>
    <w:rsid w:val="004B06C8"/>
    <w:rsid w:val="00563DB7"/>
    <w:rsid w:val="005E0F08"/>
    <w:rsid w:val="006104A3"/>
    <w:rsid w:val="00660DAA"/>
    <w:rsid w:val="00682672"/>
    <w:rsid w:val="009B5D09"/>
    <w:rsid w:val="009E172B"/>
    <w:rsid w:val="00A9544C"/>
    <w:rsid w:val="00AA44C1"/>
    <w:rsid w:val="00B4267C"/>
    <w:rsid w:val="00B63A70"/>
    <w:rsid w:val="00B8775A"/>
    <w:rsid w:val="00BC2238"/>
    <w:rsid w:val="00BF361A"/>
    <w:rsid w:val="00C173E0"/>
    <w:rsid w:val="00C51B0C"/>
    <w:rsid w:val="00C62CAE"/>
    <w:rsid w:val="00C71574"/>
    <w:rsid w:val="00CB4026"/>
    <w:rsid w:val="00CD71D0"/>
    <w:rsid w:val="00D50001"/>
    <w:rsid w:val="00DB6A28"/>
    <w:rsid w:val="00DC248D"/>
    <w:rsid w:val="00DD2EF8"/>
    <w:rsid w:val="00E20760"/>
    <w:rsid w:val="00E2615B"/>
    <w:rsid w:val="00E41B34"/>
    <w:rsid w:val="00EC3293"/>
    <w:rsid w:val="00F00244"/>
    <w:rsid w:val="00F05357"/>
    <w:rsid w:val="00F51F33"/>
    <w:rsid w:val="00F623B5"/>
    <w:rsid w:val="00F70B73"/>
    <w:rsid w:val="00FE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411CB"/>
  <w15:chartTrackingRefBased/>
  <w15:docId w15:val="{154B7F6F-A981-4C60-8777-9433F9EF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C2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C2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C2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C2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C2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C2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C2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C2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C2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C2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C2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C2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C248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C248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C248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C248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C248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C248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C2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C2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C2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C2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C2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C248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C248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C248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C2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C248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C2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5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Nyitrai</dc:creator>
  <cp:keywords/>
  <dc:description/>
  <cp:lastModifiedBy>Jozef Nyitrai</cp:lastModifiedBy>
  <cp:revision>14</cp:revision>
  <dcterms:created xsi:type="dcterms:W3CDTF">2026-01-26T07:23:00Z</dcterms:created>
  <dcterms:modified xsi:type="dcterms:W3CDTF">2026-01-27T10:27:00Z</dcterms:modified>
</cp:coreProperties>
</file>