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F221" w14:textId="76F15E30" w:rsidR="0098528D" w:rsidRDefault="00CE4317">
      <w:r>
        <w:t>Datenqualitätssicherung</w:t>
      </w:r>
      <w:r w:rsidR="00AA4042">
        <w:t xml:space="preserve"> im Messnetzbetrieb</w:t>
      </w:r>
    </w:p>
    <w:p w14:paraId="291FDAF3" w14:textId="77777777" w:rsidR="009251D7" w:rsidRDefault="009251D7" w:rsidP="009251D7">
      <w:pPr>
        <w:rPr>
          <w:lang w:val="en-GB"/>
        </w:rPr>
      </w:pPr>
      <w:proofErr w:type="spellStart"/>
      <w:r>
        <w:rPr>
          <w:lang w:val="en-GB"/>
        </w:rPr>
        <w:t>Relevanz</w:t>
      </w:r>
      <w:proofErr w:type="spellEnd"/>
      <w:r>
        <w:rPr>
          <w:lang w:val="en-GB"/>
        </w:rPr>
        <w:t>:</w:t>
      </w:r>
    </w:p>
    <w:p w14:paraId="461F6628" w14:textId="77777777" w:rsidR="009251D7" w:rsidRDefault="009251D7" w:rsidP="009251D7">
      <w:pPr>
        <w:pStyle w:val="Listenabsatz"/>
        <w:numPr>
          <w:ilvl w:val="0"/>
          <w:numId w:val="2"/>
        </w:numPr>
      </w:pPr>
      <w:r w:rsidRPr="00807DB0">
        <w:t>FAIR und AI fertige D</w:t>
      </w:r>
      <w:r>
        <w:t>aten</w:t>
      </w:r>
    </w:p>
    <w:p w14:paraId="3D9EEA1E" w14:textId="77777777" w:rsidR="009251D7" w:rsidRDefault="009251D7" w:rsidP="009251D7">
      <w:pPr>
        <w:pStyle w:val="Listenabsatz"/>
        <w:numPr>
          <w:ilvl w:val="0"/>
          <w:numId w:val="2"/>
        </w:numPr>
      </w:pPr>
      <w:r>
        <w:t xml:space="preserve">DWA-M 151: </w:t>
      </w:r>
      <w:proofErr w:type="spellStart"/>
      <w:r>
        <w:t>messdatenmanagmentsystem</w:t>
      </w:r>
      <w:proofErr w:type="spellEnd"/>
      <w:r>
        <w:t xml:space="preserve"> Kanal: Datenqualität und Qualitätssicherung in den Mittelpunkt des Messens </w:t>
      </w:r>
      <w:proofErr w:type="spellStart"/>
      <w:proofErr w:type="gramStart"/>
      <w:r>
        <w:t>zus</w:t>
      </w:r>
      <w:proofErr w:type="spellEnd"/>
      <w:r>
        <w:t xml:space="preserve"> </w:t>
      </w:r>
      <w:proofErr w:type="spellStart"/>
      <w:r>
        <w:t>tellen</w:t>
      </w:r>
      <w:proofErr w:type="spellEnd"/>
      <w:proofErr w:type="gramEnd"/>
    </w:p>
    <w:p w14:paraId="148855B8" w14:textId="77777777" w:rsidR="009251D7" w:rsidRDefault="009251D7" w:rsidP="009251D7">
      <w:pPr>
        <w:pStyle w:val="Listenabsatz"/>
        <w:numPr>
          <w:ilvl w:val="0"/>
          <w:numId w:val="2"/>
        </w:numPr>
      </w:pPr>
      <w:proofErr w:type="spellStart"/>
      <w:r>
        <w:t>Wasserrahmenrichtilinien</w:t>
      </w:r>
      <w:proofErr w:type="spellEnd"/>
      <w:r>
        <w:t>: Datenqualität und Genauigkeit</w:t>
      </w:r>
    </w:p>
    <w:p w14:paraId="4D4D3EFF" w14:textId="77777777" w:rsidR="009251D7" w:rsidRDefault="009251D7" w:rsidP="009251D7">
      <w:r>
        <w:t xml:space="preserve">Es Fehlt: </w:t>
      </w:r>
    </w:p>
    <w:p w14:paraId="27769D99" w14:textId="77777777" w:rsidR="009251D7" w:rsidRPr="0065108F" w:rsidRDefault="009251D7" w:rsidP="009251D7">
      <w:pPr>
        <w:pStyle w:val="Listenabsatz"/>
        <w:numPr>
          <w:ilvl w:val="0"/>
          <w:numId w:val="4"/>
        </w:numPr>
      </w:pPr>
      <w:r w:rsidRPr="0065108F">
        <w:t xml:space="preserve">Regelwerk für </w:t>
      </w:r>
      <w:r w:rsidRPr="000E7692">
        <w:t>rückverfol</w:t>
      </w:r>
      <w:r>
        <w:t>gbarer</w:t>
      </w:r>
      <w:r w:rsidRPr="000E7692">
        <w:t xml:space="preserve"> und </w:t>
      </w:r>
      <w:r>
        <w:t>reproduzierbarer</w:t>
      </w:r>
      <w:r w:rsidRPr="000E7692">
        <w:t xml:space="preserve"> </w:t>
      </w:r>
      <w:r>
        <w:t>Qualitätssicherung</w:t>
      </w:r>
      <w:r w:rsidRPr="0065108F">
        <w:t xml:space="preserve"> fehlt </w:t>
      </w:r>
    </w:p>
    <w:p w14:paraId="0C88ABB6" w14:textId="77777777" w:rsidR="009251D7" w:rsidRDefault="009251D7" w:rsidP="009251D7">
      <w:pPr>
        <w:pStyle w:val="Listenabsatz"/>
        <w:numPr>
          <w:ilvl w:val="0"/>
          <w:numId w:val="4"/>
        </w:numPr>
      </w:pPr>
      <w:r w:rsidRPr="00AA4042">
        <w:t>Kunden haben keine Qualitätssicherung f</w:t>
      </w:r>
      <w:r>
        <w:t>ür ihre Messnetze</w:t>
      </w:r>
    </w:p>
    <w:p w14:paraId="72301046" w14:textId="77777777" w:rsidR="009251D7" w:rsidRDefault="009251D7" w:rsidP="009251D7">
      <w:pPr>
        <w:pStyle w:val="Listenabsatz"/>
        <w:numPr>
          <w:ilvl w:val="0"/>
          <w:numId w:val="4"/>
        </w:numPr>
      </w:pPr>
      <w:proofErr w:type="spellStart"/>
      <w:r>
        <w:t>SaQC</w:t>
      </w:r>
      <w:proofErr w:type="spellEnd"/>
      <w:r>
        <w:t xml:space="preserve"> (</w:t>
      </w:r>
      <w:proofErr w:type="spellStart"/>
      <w:r>
        <w:t>helmholz</w:t>
      </w:r>
      <w:proofErr w:type="spellEnd"/>
      <w:r>
        <w:t>) braucht</w:t>
      </w:r>
    </w:p>
    <w:p w14:paraId="38ED3F3F" w14:textId="77777777" w:rsidR="009251D7" w:rsidRDefault="009251D7" w:rsidP="009251D7">
      <w:pPr>
        <w:pStyle w:val="Listenabsatz"/>
        <w:numPr>
          <w:ilvl w:val="1"/>
          <w:numId w:val="4"/>
        </w:numPr>
      </w:pPr>
      <w:r>
        <w:t>Methoden (</w:t>
      </w:r>
      <w:proofErr w:type="spellStart"/>
      <w:r>
        <w:t>helmholz</w:t>
      </w:r>
      <w:proofErr w:type="spellEnd"/>
      <w:r>
        <w:t xml:space="preserve">) </w:t>
      </w:r>
      <w:proofErr w:type="spellStart"/>
      <w:r>
        <w:t>validierung</w:t>
      </w:r>
      <w:proofErr w:type="spellEnd"/>
      <w:r>
        <w:t xml:space="preserve"> im Messnetzbetrieb</w:t>
      </w:r>
    </w:p>
    <w:p w14:paraId="00A02A6F" w14:textId="77777777" w:rsidR="009251D7" w:rsidRDefault="009251D7" w:rsidP="009251D7">
      <w:pPr>
        <w:pStyle w:val="Listenabsatz"/>
        <w:numPr>
          <w:ilvl w:val="1"/>
          <w:numId w:val="4"/>
        </w:numPr>
      </w:pPr>
      <w:r>
        <w:t xml:space="preserve">GUI für </w:t>
      </w:r>
    </w:p>
    <w:p w14:paraId="1B888FEF" w14:textId="77777777" w:rsidR="009251D7" w:rsidRDefault="009251D7" w:rsidP="009251D7">
      <w:pPr>
        <w:pStyle w:val="Listenabsatz"/>
        <w:numPr>
          <w:ilvl w:val="2"/>
          <w:numId w:val="4"/>
        </w:numPr>
      </w:pPr>
      <w:r>
        <w:t xml:space="preserve">Lokale </w:t>
      </w:r>
      <w:proofErr w:type="spellStart"/>
      <w:r>
        <w:t>parametrisierung</w:t>
      </w:r>
      <w:proofErr w:type="spellEnd"/>
      <w:r>
        <w:t xml:space="preserve"> durch </w:t>
      </w:r>
      <w:proofErr w:type="spellStart"/>
      <w:r>
        <w:t>domain</w:t>
      </w:r>
      <w:proofErr w:type="spellEnd"/>
      <w:r>
        <w:t xml:space="preserve"> expert</w:t>
      </w:r>
    </w:p>
    <w:p w14:paraId="610692B9" w14:textId="77777777" w:rsidR="009251D7" w:rsidRPr="00AA4042" w:rsidRDefault="009251D7" w:rsidP="009251D7">
      <w:pPr>
        <w:pStyle w:val="Listenabsatz"/>
        <w:numPr>
          <w:ilvl w:val="2"/>
          <w:numId w:val="4"/>
        </w:numPr>
      </w:pPr>
      <w:r>
        <w:t>Einsatzscenario spezifischer Workflow</w:t>
      </w:r>
    </w:p>
    <w:p w14:paraId="5437B2D0" w14:textId="77777777" w:rsidR="009251D7" w:rsidRDefault="009251D7" w:rsidP="009251D7">
      <w:r>
        <w:t xml:space="preserve">Projekt </w:t>
      </w:r>
      <w:proofErr w:type="spellStart"/>
      <w:r>
        <w:t>durchführung</w:t>
      </w:r>
      <w:proofErr w:type="spellEnd"/>
    </w:p>
    <w:p w14:paraId="77D3B16C" w14:textId="77777777" w:rsidR="009251D7" w:rsidRDefault="009251D7" w:rsidP="009251D7">
      <w:pPr>
        <w:pStyle w:val="Listenabsatz"/>
        <w:numPr>
          <w:ilvl w:val="0"/>
          <w:numId w:val="5"/>
        </w:numPr>
      </w:pPr>
      <w:proofErr w:type="spellStart"/>
      <w:r>
        <w:t>GUi</w:t>
      </w:r>
      <w:proofErr w:type="spellEnd"/>
      <w:r>
        <w:t xml:space="preserve"> und Arbeitsworkflow für </w:t>
      </w:r>
      <w:proofErr w:type="spellStart"/>
      <w:r>
        <w:t>SaQC</w:t>
      </w:r>
      <w:proofErr w:type="spellEnd"/>
      <w:r>
        <w:t xml:space="preserve"> entwickeln</w:t>
      </w:r>
    </w:p>
    <w:p w14:paraId="0F4A709A" w14:textId="77777777" w:rsidR="009251D7" w:rsidRDefault="009251D7" w:rsidP="009251D7">
      <w:pPr>
        <w:pStyle w:val="Listenabsatz"/>
        <w:numPr>
          <w:ilvl w:val="0"/>
          <w:numId w:val="5"/>
        </w:numPr>
      </w:pPr>
      <w:r>
        <w:t xml:space="preserve">Lokal die Performance der </w:t>
      </w:r>
      <w:proofErr w:type="spellStart"/>
      <w:r>
        <w:t>SaQC</w:t>
      </w:r>
      <w:proofErr w:type="spellEnd"/>
      <w:r>
        <w:t xml:space="preserve"> und GUI mit </w:t>
      </w:r>
      <w:proofErr w:type="spellStart"/>
      <w:r>
        <w:t>kundendaten</w:t>
      </w:r>
      <w:proofErr w:type="spellEnd"/>
      <w:r>
        <w:t xml:space="preserve"> evaluieren</w:t>
      </w:r>
    </w:p>
    <w:p w14:paraId="35CE7ADE" w14:textId="77777777" w:rsidR="009251D7" w:rsidRPr="000E7692" w:rsidRDefault="009251D7" w:rsidP="009251D7">
      <w:pPr>
        <w:pStyle w:val="Listenabsatz"/>
        <w:numPr>
          <w:ilvl w:val="0"/>
          <w:numId w:val="5"/>
        </w:numPr>
      </w:pPr>
      <w:r w:rsidRPr="000E7692">
        <w:t>Synthese: Regelwerk für rückverfol</w:t>
      </w:r>
      <w:r>
        <w:t>gbarer</w:t>
      </w:r>
      <w:r w:rsidRPr="000E7692">
        <w:t xml:space="preserve"> und </w:t>
      </w:r>
      <w:r>
        <w:t>reproduzierbarer</w:t>
      </w:r>
      <w:r w:rsidRPr="000E7692">
        <w:t xml:space="preserve"> </w:t>
      </w:r>
      <w:r>
        <w:t>Qualitätssicherung</w:t>
      </w:r>
    </w:p>
    <w:p w14:paraId="24B75AB7" w14:textId="77777777" w:rsidR="009251D7" w:rsidRDefault="009251D7"/>
    <w:p w14:paraId="19F34740" w14:textId="3395C1C2" w:rsidR="00CE4317" w:rsidRDefault="00CE4317">
      <w:r>
        <w:t xml:space="preserve">Projektpartner: </w:t>
      </w:r>
    </w:p>
    <w:p w14:paraId="373C870B" w14:textId="77777777" w:rsidR="00CE4317" w:rsidRDefault="00CE4317">
      <w:r>
        <w:t>DWI:</w:t>
      </w:r>
    </w:p>
    <w:p w14:paraId="1336F6F6" w14:textId="1A44DCB8" w:rsidR="00CE4317" w:rsidRDefault="00CE4317" w:rsidP="00CE4317">
      <w:pPr>
        <w:pStyle w:val="Listenabsatz"/>
        <w:numPr>
          <w:ilvl w:val="0"/>
          <w:numId w:val="1"/>
        </w:numPr>
      </w:pPr>
      <w:r>
        <w:t xml:space="preserve">Fachliche Unterstützung </w:t>
      </w:r>
      <w:proofErr w:type="gramStart"/>
      <w:r>
        <w:t>durch wissenschaftlicher Beirat</w:t>
      </w:r>
      <w:proofErr w:type="gramEnd"/>
    </w:p>
    <w:p w14:paraId="5ED4311E" w14:textId="2BE133BD" w:rsidR="00CE4317" w:rsidRDefault="00CE4317" w:rsidP="00CE4317">
      <w:pPr>
        <w:pStyle w:val="Listenabsatz"/>
        <w:numPr>
          <w:ilvl w:val="0"/>
          <w:numId w:val="1"/>
        </w:numPr>
      </w:pPr>
      <w:r>
        <w:t>Mitglieder vermitteln an Kunden</w:t>
      </w:r>
      <w:r w:rsidR="000E7692">
        <w:t xml:space="preserve"> und Kooperationspartner</w:t>
      </w:r>
    </w:p>
    <w:p w14:paraId="7DF41A39" w14:textId="294591D4" w:rsidR="00CE4317" w:rsidRDefault="00CE4317" w:rsidP="00CE4317">
      <w:proofErr w:type="spellStart"/>
      <w:r>
        <w:t>HydrosConsult</w:t>
      </w:r>
      <w:proofErr w:type="spellEnd"/>
      <w:r>
        <w:t>:</w:t>
      </w:r>
    </w:p>
    <w:p w14:paraId="6CF84482" w14:textId="27C404D7" w:rsidR="00CE4317" w:rsidRDefault="00CE4317" w:rsidP="00CE4317">
      <w:pPr>
        <w:pStyle w:val="Listenabsatz"/>
        <w:numPr>
          <w:ilvl w:val="0"/>
          <w:numId w:val="2"/>
        </w:numPr>
      </w:pPr>
      <w:r>
        <w:t xml:space="preserve">Stellt R </w:t>
      </w:r>
      <w:proofErr w:type="spellStart"/>
      <w:r>
        <w:t>Shiny</w:t>
      </w:r>
      <w:proofErr w:type="spellEnd"/>
      <w:r>
        <w:t xml:space="preserve"> Entwickler für GUI</w:t>
      </w:r>
    </w:p>
    <w:p w14:paraId="25FA7BD5" w14:textId="69A3ECBE" w:rsidR="00807DB0" w:rsidRDefault="00807DB0" w:rsidP="00CE4317">
      <w:pPr>
        <w:pStyle w:val="Listenabsatz"/>
        <w:numPr>
          <w:ilvl w:val="0"/>
          <w:numId w:val="2"/>
        </w:numPr>
      </w:pPr>
      <w:r>
        <w:t>Expertenwissen zu Grundwasser</w:t>
      </w:r>
    </w:p>
    <w:p w14:paraId="24935809" w14:textId="157258B7" w:rsidR="00807DB0" w:rsidRDefault="00807DB0" w:rsidP="00CE4317">
      <w:pPr>
        <w:pStyle w:val="Listenabsatz"/>
        <w:numPr>
          <w:ilvl w:val="0"/>
          <w:numId w:val="2"/>
        </w:numPr>
      </w:pPr>
      <w:proofErr w:type="spellStart"/>
      <w:r>
        <w:t>SmallWorld</w:t>
      </w:r>
      <w:proofErr w:type="spellEnd"/>
      <w:r>
        <w:t xml:space="preserve"> Kunden mit Messnetzen</w:t>
      </w:r>
    </w:p>
    <w:p w14:paraId="3A90C719" w14:textId="0DB9D2F7" w:rsidR="00CE4317" w:rsidRDefault="00CE4317" w:rsidP="00CE4317">
      <w:r>
        <w:t>UFZ Helmholz:</w:t>
      </w:r>
    </w:p>
    <w:p w14:paraId="2CDEF5D2" w14:textId="501206B5" w:rsidR="00CE4317" w:rsidRDefault="0065108F" w:rsidP="00CE43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Support für </w:t>
      </w:r>
      <w:proofErr w:type="gramStart"/>
      <w:r w:rsidR="00CE4317" w:rsidRPr="00CE4317">
        <w:rPr>
          <w:lang w:val="en-GB"/>
        </w:rPr>
        <w:t>Open source</w:t>
      </w:r>
      <w:proofErr w:type="gramEnd"/>
      <w:r w:rsidR="00CE4317" w:rsidRPr="00CE4317">
        <w:rPr>
          <w:lang w:val="en-GB"/>
        </w:rPr>
        <w:t xml:space="preserve"> python Code </w:t>
      </w:r>
      <w:proofErr w:type="spellStart"/>
      <w:r w:rsidR="00CE4317" w:rsidRPr="00CE4317">
        <w:rPr>
          <w:lang w:val="en-GB"/>
        </w:rPr>
        <w:t>zu</w:t>
      </w:r>
      <w:proofErr w:type="spellEnd"/>
      <w:r w:rsidR="00CE4317" w:rsidRPr="00CE4317">
        <w:rPr>
          <w:lang w:val="en-GB"/>
        </w:rPr>
        <w:t xml:space="preserve"> Q</w:t>
      </w:r>
      <w:r w:rsidR="00CE4317">
        <w:rPr>
          <w:lang w:val="en-GB"/>
        </w:rPr>
        <w:t>C workflow</w:t>
      </w:r>
    </w:p>
    <w:p w14:paraId="423EA2D0" w14:textId="5EC22990" w:rsidR="00807DB0" w:rsidRDefault="00807DB0" w:rsidP="00807DB0">
      <w:pPr>
        <w:rPr>
          <w:lang w:val="en-GB"/>
        </w:rPr>
      </w:pPr>
    </w:p>
    <w:p w14:paraId="7A7319CF" w14:textId="77777777" w:rsidR="000E7692" w:rsidRPr="000E7692" w:rsidRDefault="000E7692" w:rsidP="00DD6941"/>
    <w:p w14:paraId="624A89C7" w14:textId="0420D409" w:rsidR="00DD6941" w:rsidRDefault="00DD6941" w:rsidP="00DD6941">
      <w:r>
        <w:t>Finanzierung:</w:t>
      </w:r>
    </w:p>
    <w:p w14:paraId="67D31AB6" w14:textId="35076956" w:rsidR="00DD6941" w:rsidRDefault="00DD6941" w:rsidP="00DD6941">
      <w:pPr>
        <w:pStyle w:val="Listenabsatz"/>
        <w:numPr>
          <w:ilvl w:val="0"/>
          <w:numId w:val="3"/>
        </w:numPr>
      </w:pPr>
      <w:r>
        <w:t>Kunden</w:t>
      </w:r>
    </w:p>
    <w:p w14:paraId="7860D989" w14:textId="6A4C9241" w:rsidR="00DD6941" w:rsidRDefault="00DD6941" w:rsidP="00DD6941">
      <w:pPr>
        <w:pStyle w:val="Listenabsatz"/>
        <w:numPr>
          <w:ilvl w:val="0"/>
          <w:numId w:val="3"/>
        </w:numPr>
      </w:pPr>
      <w:r>
        <w:t>Eigenfinanzierung</w:t>
      </w:r>
    </w:p>
    <w:p w14:paraId="1693B4B6" w14:textId="0A41DA62" w:rsidR="00DD6941" w:rsidRDefault="00DD6941" w:rsidP="00DD6941"/>
    <w:p w14:paraId="1B639EE5" w14:textId="6BC166A7" w:rsidR="000E7692" w:rsidRDefault="000E7692" w:rsidP="00DD6941"/>
    <w:p w14:paraId="758C0701" w14:textId="17F5B8C3" w:rsidR="0065108F" w:rsidRDefault="0065108F" w:rsidP="00DD6941"/>
    <w:p w14:paraId="48BDCD02" w14:textId="77777777" w:rsidR="0065108F" w:rsidRDefault="0065108F" w:rsidP="00DD6941"/>
    <w:p w14:paraId="5D2E8B40" w14:textId="7E800B5C" w:rsidR="00DD6941" w:rsidRDefault="00DD6941" w:rsidP="00DD6941">
      <w:r>
        <w:t>Milestones:</w:t>
      </w:r>
    </w:p>
    <w:p w14:paraId="121A78CB" w14:textId="2072628A" w:rsidR="0065108F" w:rsidRDefault="0065108F" w:rsidP="000E7692">
      <w:pPr>
        <w:pStyle w:val="Listenabsatz"/>
        <w:numPr>
          <w:ilvl w:val="0"/>
          <w:numId w:val="6"/>
        </w:numPr>
      </w:pPr>
      <w:r>
        <w:t xml:space="preserve">Internes </w:t>
      </w:r>
      <w:proofErr w:type="spellStart"/>
      <w:r>
        <w:t>HydrosConsult</w:t>
      </w:r>
      <w:proofErr w:type="spellEnd"/>
      <w:r>
        <w:t xml:space="preserve"> GO</w:t>
      </w:r>
    </w:p>
    <w:p w14:paraId="5F3B0F9D" w14:textId="31C5FE7C" w:rsidR="0065108F" w:rsidRDefault="0065108F" w:rsidP="000E7692">
      <w:pPr>
        <w:pStyle w:val="Listenabsatz"/>
        <w:numPr>
          <w:ilvl w:val="0"/>
          <w:numId w:val="6"/>
        </w:numPr>
      </w:pPr>
      <w:r>
        <w:t>Innovation Lab Vorstand schreibt Projektantrag</w:t>
      </w:r>
    </w:p>
    <w:p w14:paraId="1140CFD2" w14:textId="346E9A19" w:rsidR="00DD6941" w:rsidRDefault="000E7692" w:rsidP="000E7692">
      <w:pPr>
        <w:pStyle w:val="Listenabsatz"/>
        <w:numPr>
          <w:ilvl w:val="0"/>
          <w:numId w:val="6"/>
        </w:numPr>
      </w:pPr>
      <w:r>
        <w:t>Vorstellung Vorstand DWI</w:t>
      </w:r>
    </w:p>
    <w:p w14:paraId="1B830147" w14:textId="0B779BF1" w:rsidR="000E7692" w:rsidRDefault="000E7692" w:rsidP="000E7692">
      <w:pPr>
        <w:pStyle w:val="Listenabsatz"/>
        <w:numPr>
          <w:ilvl w:val="0"/>
          <w:numId w:val="6"/>
        </w:numPr>
      </w:pPr>
      <w:r>
        <w:t>Vorstellung Wissenschaftlicher Beirat</w:t>
      </w:r>
    </w:p>
    <w:p w14:paraId="06A62C05" w14:textId="7B15A656" w:rsidR="000E7692" w:rsidRDefault="000E7692" w:rsidP="000E7692">
      <w:pPr>
        <w:pStyle w:val="Listenabsatz"/>
        <w:numPr>
          <w:ilvl w:val="0"/>
          <w:numId w:val="6"/>
        </w:numPr>
      </w:pPr>
      <w:r>
        <w:t xml:space="preserve">DWI </w:t>
      </w:r>
      <w:r w:rsidR="0065108F">
        <w:t xml:space="preserve">Mitglieder als Partner und Kunden </w:t>
      </w:r>
      <w:proofErr w:type="spellStart"/>
      <w:r w:rsidR="0065108F">
        <w:t>akquise</w:t>
      </w:r>
      <w:proofErr w:type="spellEnd"/>
    </w:p>
    <w:p w14:paraId="2B890AD4" w14:textId="77777777" w:rsidR="000E7692" w:rsidRPr="00807DB0" w:rsidRDefault="000E7692" w:rsidP="000E7692">
      <w:pPr>
        <w:pStyle w:val="Listenabsatz"/>
        <w:numPr>
          <w:ilvl w:val="0"/>
          <w:numId w:val="6"/>
        </w:numPr>
      </w:pPr>
    </w:p>
    <w:p w14:paraId="0428AEBC" w14:textId="089B345F" w:rsidR="00807DB0" w:rsidRDefault="00807DB0" w:rsidP="00807DB0"/>
    <w:p w14:paraId="4534CF31" w14:textId="612B3743" w:rsidR="0065108F" w:rsidRDefault="0065108F" w:rsidP="00807DB0">
      <w:r>
        <w:t xml:space="preserve">Nutzen für </w:t>
      </w:r>
      <w:proofErr w:type="spellStart"/>
      <w:r>
        <w:t>hydrosConsult</w:t>
      </w:r>
      <w:proofErr w:type="spellEnd"/>
    </w:p>
    <w:p w14:paraId="51F3F2BC" w14:textId="3354F356" w:rsidR="0065108F" w:rsidRDefault="0065108F" w:rsidP="0065108F">
      <w:pPr>
        <w:pStyle w:val="Listenabsatz"/>
        <w:numPr>
          <w:ilvl w:val="0"/>
          <w:numId w:val="7"/>
        </w:numPr>
      </w:pPr>
      <w:r>
        <w:t>Wissen zu Qualitätssicherung</w:t>
      </w:r>
    </w:p>
    <w:p w14:paraId="5D07FDA3" w14:textId="5B893750" w:rsidR="0065108F" w:rsidRDefault="0065108F" w:rsidP="0065108F">
      <w:pPr>
        <w:pStyle w:val="Listenabsatz"/>
        <w:numPr>
          <w:ilvl w:val="0"/>
          <w:numId w:val="7"/>
        </w:numPr>
      </w:pPr>
      <w:r>
        <w:t xml:space="preserve">Wissen zu R </w:t>
      </w:r>
      <w:proofErr w:type="spellStart"/>
      <w:r>
        <w:t>Shiny</w:t>
      </w:r>
      <w:proofErr w:type="spellEnd"/>
      <w:r>
        <w:t xml:space="preserve"> Entwicklung</w:t>
      </w:r>
    </w:p>
    <w:p w14:paraId="3A1BE83B" w14:textId="6DA86A73" w:rsidR="0065108F" w:rsidRDefault="0065108F" w:rsidP="0065108F">
      <w:pPr>
        <w:pStyle w:val="Listenabsatz"/>
        <w:numPr>
          <w:ilvl w:val="0"/>
          <w:numId w:val="7"/>
        </w:numPr>
      </w:pPr>
      <w:proofErr w:type="spellStart"/>
      <w:r>
        <w:t>Kofinazierung</w:t>
      </w:r>
      <w:proofErr w:type="spellEnd"/>
      <w:r>
        <w:t xml:space="preserve"> für R </w:t>
      </w:r>
      <w:proofErr w:type="spellStart"/>
      <w:r>
        <w:t>Shiny</w:t>
      </w:r>
      <w:proofErr w:type="spellEnd"/>
      <w:r>
        <w:t xml:space="preserve"> Entwicklung</w:t>
      </w:r>
    </w:p>
    <w:p w14:paraId="7108B403" w14:textId="25FF334C" w:rsidR="0065108F" w:rsidRDefault="0065108F" w:rsidP="0065108F">
      <w:pPr>
        <w:pStyle w:val="Listenabsatz"/>
        <w:numPr>
          <w:ilvl w:val="0"/>
          <w:numId w:val="7"/>
        </w:numPr>
      </w:pPr>
      <w:r>
        <w:t xml:space="preserve">DWI Regelwerk </w:t>
      </w:r>
      <w:proofErr w:type="spellStart"/>
      <w:r>
        <w:t>empfihlt</w:t>
      </w:r>
      <w:proofErr w:type="spellEnd"/>
      <w:r>
        <w:t xml:space="preserve"> unser Produkt</w:t>
      </w:r>
    </w:p>
    <w:p w14:paraId="3B7F46FE" w14:textId="5DBDF5BD" w:rsidR="0065108F" w:rsidRPr="00807DB0" w:rsidRDefault="0065108F" w:rsidP="0065108F">
      <w:pPr>
        <w:pStyle w:val="Listenabsatz"/>
        <w:numPr>
          <w:ilvl w:val="0"/>
          <w:numId w:val="7"/>
        </w:numPr>
      </w:pPr>
      <w:r>
        <w:t xml:space="preserve">Vernetzung zum Thema </w:t>
      </w:r>
      <w:proofErr w:type="spellStart"/>
      <w:r>
        <w:t>Messdatenmangementsystemen</w:t>
      </w:r>
      <w:proofErr w:type="spellEnd"/>
      <w:r>
        <w:t xml:space="preserve"> </w:t>
      </w:r>
    </w:p>
    <w:sectPr w:rsidR="0065108F" w:rsidRPr="00807D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906"/>
    <w:multiLevelType w:val="hybridMultilevel"/>
    <w:tmpl w:val="8A8CA6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95D38"/>
    <w:multiLevelType w:val="hybridMultilevel"/>
    <w:tmpl w:val="1EEED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43699"/>
    <w:multiLevelType w:val="hybridMultilevel"/>
    <w:tmpl w:val="AE72D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F0C68"/>
    <w:multiLevelType w:val="hybridMultilevel"/>
    <w:tmpl w:val="3078F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93CDF"/>
    <w:multiLevelType w:val="hybridMultilevel"/>
    <w:tmpl w:val="D472B6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26807"/>
    <w:multiLevelType w:val="hybridMultilevel"/>
    <w:tmpl w:val="563EFC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E4E9F"/>
    <w:multiLevelType w:val="hybridMultilevel"/>
    <w:tmpl w:val="F2FEA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17"/>
    <w:rsid w:val="000E7692"/>
    <w:rsid w:val="00315C6B"/>
    <w:rsid w:val="0065108F"/>
    <w:rsid w:val="006F2317"/>
    <w:rsid w:val="00807DB0"/>
    <w:rsid w:val="009251D7"/>
    <w:rsid w:val="0098528D"/>
    <w:rsid w:val="00AA4042"/>
    <w:rsid w:val="00CE4317"/>
    <w:rsid w:val="00DD6941"/>
    <w:rsid w:val="00EB7AF5"/>
    <w:rsid w:val="00FA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7DF8"/>
  <w15:chartTrackingRefBased/>
  <w15:docId w15:val="{2A728A5E-A7C8-48B6-94AD-FFAE163D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KaJu. Jutglar</dc:creator>
  <cp:keywords/>
  <dc:description/>
  <cp:lastModifiedBy>Karuna KaJu. Jutglar</cp:lastModifiedBy>
  <cp:revision>2</cp:revision>
  <cp:lastPrinted>2022-03-10T08:40:00Z</cp:lastPrinted>
  <dcterms:created xsi:type="dcterms:W3CDTF">2022-03-09T09:08:00Z</dcterms:created>
  <dcterms:modified xsi:type="dcterms:W3CDTF">2022-03-10T17:19:00Z</dcterms:modified>
</cp:coreProperties>
</file>