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CustomerService Candidate 4</w:t>
      </w:r>
    </w:p>
    <w:p>
      <w:r>
        <w:t>Email: customerservicecandidate4@example.com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customer service with hands-on experience in delivering scalable and secure solutions. Proficient in tools and technologies such as customer service, communication, problem solving, teamwork, adaptability,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customer service, communication, problem solving, teamwork, adaptability, active listening, empathy, conflict resolution, phone etiquette, email communication</w:t>
      </w:r>
    </w:p>
    <w:p>
      <w:pPr>
        <w:pStyle w:val="Heading2"/>
      </w:pPr>
      <w:r>
        <w:t>Work Experience</w:t>
      </w:r>
    </w:p>
    <w:p>
      <w:r>
        <w:t>Customer Service Intern | XYZ Tech Solutions | 2022 - 2023</w:t>
        <w:br/>
        <w:t>- Developed components using customer service, communication.</w:t>
        <w:br/>
        <w:t>- Participated in code reviews and Agile ceremonies.</w:t>
        <w:br/>
        <w:t>- Improved performance by applying problem solving and teamwork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Adaptability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