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CA" w:rsidRDefault="0066529F">
      <w:pPr>
        <w:pStyle w:val="Title"/>
      </w:pPr>
      <w:r>
        <w:t>Training Center Management API</w:t>
      </w:r>
    </w:p>
    <w:p w:rsidR="00280CCA" w:rsidRDefault="0066529F">
      <w:r>
        <w:t>This project is a Spring Boot RESTful application that allows users to create, save, and retrieve information about training centers. The application uses an inbuilt H2 file database for persisting data.</w:t>
      </w:r>
    </w:p>
    <w:p w:rsidR="00280CCA" w:rsidRDefault="0066529F">
      <w:pPr>
        <w:pStyle w:val="Heading1"/>
      </w:pPr>
      <w:r>
        <w:t>Features</w:t>
      </w:r>
    </w:p>
    <w:p w:rsidR="00280CCA" w:rsidRDefault="0066529F">
      <w:pPr>
        <w:pStyle w:val="ListBullet"/>
      </w:pPr>
      <w:r>
        <w:t>Create Training Center: Create and save information about a new training center.</w:t>
      </w:r>
    </w:p>
    <w:p w:rsidR="00280CCA" w:rsidRDefault="0066529F">
      <w:pPr>
        <w:pStyle w:val="ListBullet"/>
      </w:pPr>
      <w:r>
        <w:t>Get Training Centers: Retrieve a list of all stored training centers.</w:t>
      </w:r>
    </w:p>
    <w:p w:rsidR="00280CCA" w:rsidRDefault="0066529F">
      <w:pPr>
        <w:pStyle w:val="ListBullet"/>
      </w:pPr>
      <w:r>
        <w:t>Validations: Mandatory fields, email, phone, and size validations are handled using annotations.</w:t>
      </w:r>
    </w:p>
    <w:p w:rsidR="00280CCA" w:rsidRDefault="0066529F">
      <w:pPr>
        <w:pStyle w:val="ListBullet"/>
      </w:pPr>
      <w:r>
        <w:t>H2 Database: Inbuilt file-based H2 database to store training center information.</w:t>
      </w:r>
    </w:p>
    <w:p w:rsidR="00280CCA" w:rsidRDefault="0066529F">
      <w:pPr>
        <w:pStyle w:val="Heading1"/>
      </w:pPr>
      <w:r>
        <w:t>Table of Contents</w:t>
      </w:r>
    </w:p>
    <w:p w:rsidR="00280CCA" w:rsidRDefault="0066529F">
      <w:pPr>
        <w:pStyle w:val="ListNumber"/>
      </w:pPr>
      <w:r>
        <w:t>Technologies Used</w:t>
      </w:r>
    </w:p>
    <w:p w:rsidR="00280CCA" w:rsidRDefault="0066529F">
      <w:pPr>
        <w:pStyle w:val="ListNumber"/>
      </w:pPr>
      <w:r>
        <w:t>Installation</w:t>
      </w:r>
    </w:p>
    <w:p w:rsidR="00280CCA" w:rsidRDefault="0066529F">
      <w:pPr>
        <w:pStyle w:val="ListNumber"/>
      </w:pPr>
      <w:r>
        <w:t>Database Configuration</w:t>
      </w:r>
    </w:p>
    <w:p w:rsidR="00280CCA" w:rsidRDefault="0066529F">
      <w:pPr>
        <w:pStyle w:val="ListNumber"/>
      </w:pPr>
      <w:r>
        <w:t>Running the Application</w:t>
      </w:r>
    </w:p>
    <w:p w:rsidR="00280CCA" w:rsidRDefault="0066529F">
      <w:pPr>
        <w:pStyle w:val="ListNumber"/>
      </w:pPr>
      <w:r>
        <w:t>API Documentation</w:t>
      </w:r>
    </w:p>
    <w:p w:rsidR="00280CCA" w:rsidRDefault="0066529F">
      <w:pPr>
        <w:pStyle w:val="ListNumber"/>
      </w:pPr>
      <w:r>
        <w:t>Validation Rules</w:t>
      </w:r>
    </w:p>
    <w:p w:rsidR="00280CCA" w:rsidRDefault="0066529F">
      <w:pPr>
        <w:pStyle w:val="ListNumber"/>
      </w:pPr>
      <w:r>
        <w:t>Error Handling</w:t>
      </w:r>
    </w:p>
    <w:p w:rsidR="00280CCA" w:rsidRDefault="0066529F">
      <w:pPr>
        <w:pStyle w:val="ListNumber"/>
      </w:pPr>
      <w:r>
        <w:t>Project Structure</w:t>
      </w:r>
    </w:p>
    <w:p w:rsidR="00280CCA" w:rsidRDefault="0066529F">
      <w:pPr>
        <w:pStyle w:val="Heading1"/>
      </w:pPr>
      <w:r>
        <w:t>Technologies Used</w:t>
      </w:r>
    </w:p>
    <w:p w:rsidR="00280CCA" w:rsidRDefault="0066529F">
      <w:pPr>
        <w:pStyle w:val="ListBullet"/>
      </w:pPr>
      <w:r>
        <w:t>Java 17</w:t>
      </w:r>
    </w:p>
    <w:p w:rsidR="00280CCA" w:rsidRDefault="003D1A24">
      <w:pPr>
        <w:pStyle w:val="ListBullet"/>
      </w:pPr>
      <w:r>
        <w:t>Spring Boot 3.3.4</w:t>
      </w:r>
    </w:p>
    <w:p w:rsidR="00280CCA" w:rsidRDefault="0066529F">
      <w:pPr>
        <w:pStyle w:val="ListBullet"/>
      </w:pPr>
      <w:r>
        <w:t>H2 Database (file-based)</w:t>
      </w:r>
    </w:p>
    <w:p w:rsidR="00280CCA" w:rsidRDefault="0066529F">
      <w:pPr>
        <w:pStyle w:val="ListBullet"/>
      </w:pPr>
      <w:r>
        <w:t>Maven</w:t>
      </w:r>
    </w:p>
    <w:p w:rsidR="00280CCA" w:rsidRDefault="0066529F">
      <w:pPr>
        <w:pStyle w:val="ListBullet"/>
      </w:pPr>
      <w:r>
        <w:t>Spring Data JPA</w:t>
      </w:r>
    </w:p>
    <w:p w:rsidR="00280CCA" w:rsidRDefault="0066529F">
      <w:pPr>
        <w:pStyle w:val="Heading1"/>
      </w:pPr>
      <w:r>
        <w:t>Installation</w:t>
      </w:r>
    </w:p>
    <w:p w:rsidR="00280CCA" w:rsidRDefault="0066529F">
      <w:r>
        <w:t>Follow the steps below to set up and run the project locally:</w:t>
      </w:r>
    </w:p>
    <w:p w:rsidR="00280CCA" w:rsidRDefault="0066529F">
      <w:pPr>
        <w:pStyle w:val="Heading2"/>
      </w:pPr>
      <w:r>
        <w:t>Prerequisites</w:t>
      </w:r>
    </w:p>
    <w:p w:rsidR="00280CCA" w:rsidRDefault="0066529F">
      <w:pPr>
        <w:pStyle w:val="ListBullet"/>
      </w:pPr>
      <w:r>
        <w:t>Java 17 or above installed.</w:t>
      </w:r>
    </w:p>
    <w:p w:rsidR="000E6957" w:rsidRDefault="0066529F" w:rsidP="000E6957">
      <w:pPr>
        <w:pStyle w:val="ListBullet"/>
      </w:pPr>
      <w:r>
        <w:t>Maven installed.</w:t>
      </w:r>
    </w:p>
    <w:p w:rsidR="00280CCA" w:rsidRDefault="0066529F">
      <w:pPr>
        <w:pStyle w:val="Heading2"/>
      </w:pPr>
      <w:r>
        <w:lastRenderedPageBreak/>
        <w:t>Clone the Repository</w:t>
      </w:r>
    </w:p>
    <w:p w:rsidR="00280CCA" w:rsidRDefault="0066529F">
      <w:pPr>
        <w:spacing w:after="0"/>
      </w:pPr>
      <w:r>
        <w:rPr>
          <w:rFonts w:ascii="Courier New" w:hAnsi="Courier New"/>
          <w:sz w:val="20"/>
        </w:rPr>
        <w:t>git clone &lt;repository-url&gt;</w:t>
      </w:r>
      <w:r>
        <w:rPr>
          <w:rFonts w:ascii="Courier New" w:hAnsi="Courier New"/>
          <w:sz w:val="20"/>
        </w:rPr>
        <w:br/>
        <w:t>cd &lt;repository-directory&gt;</w:t>
      </w:r>
    </w:p>
    <w:p w:rsidR="00280CCA" w:rsidRDefault="0066529F">
      <w:pPr>
        <w:pStyle w:val="Heading1"/>
      </w:pPr>
      <w:r>
        <w:t>Database Configuration</w:t>
      </w:r>
    </w:p>
    <w:p w:rsidR="00280CCA" w:rsidRDefault="0066529F">
      <w:r>
        <w:t>The project uses H2 file-based database. No additional configuration is needed for H2, as it is embedded. The database will be created in the file system, and you can access it from the H2 console.</w:t>
      </w:r>
    </w:p>
    <w:p w:rsidR="00280CCA" w:rsidRDefault="0066529F">
      <w:pPr>
        <w:pStyle w:val="Heading2"/>
      </w:pPr>
      <w:r>
        <w:t>H2 Database Configuration (in application.properties)</w:t>
      </w:r>
    </w:p>
    <w:p w:rsidR="0066529F" w:rsidRPr="0066529F" w:rsidRDefault="0066529F" w:rsidP="0066529F">
      <w:pPr>
        <w:spacing w:after="0"/>
        <w:rPr>
          <w:rFonts w:ascii="Courier New" w:hAnsi="Courier New"/>
          <w:sz w:val="20"/>
        </w:rPr>
      </w:pPr>
      <w:r>
        <w:rPr>
          <w:rFonts w:ascii="Courier New" w:hAnsi="Courier New"/>
          <w:sz w:val="20"/>
        </w:rPr>
        <w:br/>
      </w:r>
      <w:r w:rsidRPr="0066529F">
        <w:rPr>
          <w:rFonts w:ascii="Courier New" w:hAnsi="Courier New"/>
          <w:sz w:val="20"/>
        </w:rPr>
        <w:t>spring.datasource.url=jdbc:h2:file:./data/testdb</w:t>
      </w:r>
    </w:p>
    <w:p w:rsidR="0066529F" w:rsidRPr="0066529F" w:rsidRDefault="0066529F" w:rsidP="0066529F">
      <w:pPr>
        <w:spacing w:after="0"/>
        <w:rPr>
          <w:rFonts w:ascii="Courier New" w:hAnsi="Courier New"/>
          <w:sz w:val="20"/>
        </w:rPr>
      </w:pPr>
      <w:r w:rsidRPr="0066529F">
        <w:rPr>
          <w:rFonts w:ascii="Courier New" w:hAnsi="Courier New"/>
          <w:sz w:val="20"/>
        </w:rPr>
        <w:t>spring.datasource.driverClassName=org.h2.Driver</w:t>
      </w:r>
    </w:p>
    <w:p w:rsidR="0066529F" w:rsidRPr="0066529F" w:rsidRDefault="0066529F" w:rsidP="0066529F">
      <w:pPr>
        <w:spacing w:after="0"/>
        <w:rPr>
          <w:rFonts w:ascii="Courier New" w:hAnsi="Courier New"/>
          <w:sz w:val="20"/>
        </w:rPr>
      </w:pPr>
      <w:r w:rsidRPr="0066529F">
        <w:rPr>
          <w:rFonts w:ascii="Courier New" w:hAnsi="Courier New"/>
          <w:sz w:val="20"/>
        </w:rPr>
        <w:t>spring.datasource.username=sa</w:t>
      </w:r>
    </w:p>
    <w:p w:rsidR="0066529F" w:rsidRPr="0066529F" w:rsidRDefault="0066529F" w:rsidP="0066529F">
      <w:pPr>
        <w:spacing w:after="0"/>
        <w:rPr>
          <w:rFonts w:ascii="Courier New" w:hAnsi="Courier New"/>
          <w:sz w:val="20"/>
        </w:rPr>
      </w:pPr>
      <w:r w:rsidRPr="0066529F">
        <w:rPr>
          <w:rFonts w:ascii="Courier New" w:hAnsi="Courier New"/>
          <w:sz w:val="20"/>
        </w:rPr>
        <w:t>spring.datasource.password=password</w:t>
      </w:r>
    </w:p>
    <w:p w:rsidR="0066529F" w:rsidRPr="0066529F" w:rsidRDefault="0066529F" w:rsidP="0066529F">
      <w:pPr>
        <w:spacing w:after="0"/>
        <w:rPr>
          <w:rFonts w:ascii="Courier New" w:hAnsi="Courier New"/>
          <w:sz w:val="20"/>
        </w:rPr>
      </w:pPr>
      <w:r w:rsidRPr="0066529F">
        <w:rPr>
          <w:rFonts w:ascii="Courier New" w:hAnsi="Courier New"/>
          <w:sz w:val="20"/>
        </w:rPr>
        <w:t>spring.jpa.hibernate.ddl-auto = update</w:t>
      </w:r>
    </w:p>
    <w:p w:rsidR="0066529F" w:rsidRPr="0066529F" w:rsidRDefault="0066529F" w:rsidP="0066529F">
      <w:pPr>
        <w:spacing w:after="0"/>
        <w:rPr>
          <w:rFonts w:ascii="Courier New" w:hAnsi="Courier New"/>
          <w:sz w:val="20"/>
        </w:rPr>
      </w:pPr>
      <w:r w:rsidRPr="0066529F">
        <w:rPr>
          <w:rFonts w:ascii="Courier New" w:hAnsi="Courier New"/>
          <w:sz w:val="20"/>
        </w:rPr>
        <w:t>spring.h2.console.enabled=true</w:t>
      </w:r>
    </w:p>
    <w:p w:rsidR="00280CCA" w:rsidRDefault="0066529F" w:rsidP="0066529F">
      <w:pPr>
        <w:spacing w:after="0"/>
      </w:pPr>
      <w:r w:rsidRPr="0066529F">
        <w:rPr>
          <w:rFonts w:ascii="Courier New" w:hAnsi="Courier New"/>
          <w:sz w:val="20"/>
        </w:rPr>
        <w:t>spring.h2.console.path=/h2-console</w:t>
      </w:r>
      <w:r>
        <w:rPr>
          <w:rFonts w:ascii="Courier New" w:hAnsi="Courier New"/>
          <w:sz w:val="20"/>
        </w:rPr>
        <w:br/>
      </w:r>
    </w:p>
    <w:p w:rsidR="00280CCA" w:rsidRDefault="0066529F">
      <w:pPr>
        <w:pStyle w:val="Heading1"/>
      </w:pPr>
      <w:r>
        <w:t>Running the Application</w:t>
      </w:r>
    </w:p>
    <w:p w:rsidR="00280CCA" w:rsidRDefault="0066529F">
      <w:r>
        <w:t>To run the application:</w:t>
      </w:r>
    </w:p>
    <w:p w:rsidR="00280CCA" w:rsidRDefault="0066529F" w:rsidP="0066529F">
      <w:pPr>
        <w:pStyle w:val="ListNumber"/>
        <w:numPr>
          <w:ilvl w:val="0"/>
          <w:numId w:val="0"/>
        </w:numPr>
        <w:ind w:left="360" w:hanging="360"/>
      </w:pPr>
      <w:r>
        <w:t>1. Build the application using Maven:</w:t>
      </w:r>
    </w:p>
    <w:p w:rsidR="00280CCA" w:rsidRDefault="0066529F">
      <w:pPr>
        <w:spacing w:after="0"/>
      </w:pPr>
      <w:proofErr w:type="gramStart"/>
      <w:r>
        <w:rPr>
          <w:rFonts w:ascii="Courier New" w:hAnsi="Courier New"/>
          <w:sz w:val="20"/>
        </w:rPr>
        <w:t>mvn</w:t>
      </w:r>
      <w:proofErr w:type="gramEnd"/>
      <w:r>
        <w:rPr>
          <w:rFonts w:ascii="Courier New" w:hAnsi="Courier New"/>
          <w:sz w:val="20"/>
        </w:rPr>
        <w:t xml:space="preserve"> clean install</w:t>
      </w:r>
    </w:p>
    <w:p w:rsidR="0066529F" w:rsidRDefault="0066529F" w:rsidP="0066529F">
      <w:pPr>
        <w:pStyle w:val="ListNumber"/>
        <w:numPr>
          <w:ilvl w:val="0"/>
          <w:numId w:val="0"/>
        </w:numPr>
        <w:ind w:left="360" w:hanging="360"/>
      </w:pPr>
    </w:p>
    <w:p w:rsidR="00280CCA" w:rsidRDefault="0066529F" w:rsidP="0066529F">
      <w:pPr>
        <w:pStyle w:val="ListNumber"/>
        <w:numPr>
          <w:ilvl w:val="0"/>
          <w:numId w:val="0"/>
        </w:numPr>
        <w:ind w:left="360" w:hanging="360"/>
      </w:pPr>
      <w:r>
        <w:t>2. Run the application:</w:t>
      </w:r>
    </w:p>
    <w:p w:rsidR="00280CCA" w:rsidRDefault="0066529F">
      <w:pPr>
        <w:spacing w:after="0"/>
        <w:rPr>
          <w:rFonts w:ascii="Courier New" w:hAnsi="Courier New"/>
          <w:sz w:val="20"/>
        </w:rPr>
      </w:pPr>
      <w:proofErr w:type="gramStart"/>
      <w:r>
        <w:rPr>
          <w:rFonts w:ascii="Courier New" w:hAnsi="Courier New"/>
          <w:sz w:val="20"/>
        </w:rPr>
        <w:t>mvn</w:t>
      </w:r>
      <w:proofErr w:type="gramEnd"/>
      <w:r>
        <w:rPr>
          <w:rFonts w:ascii="Courier New" w:hAnsi="Courier New"/>
          <w:sz w:val="20"/>
        </w:rPr>
        <w:t xml:space="preserve"> spring-boot:run</w:t>
      </w:r>
    </w:p>
    <w:p w:rsidR="0066529F" w:rsidRDefault="0066529F">
      <w:pPr>
        <w:spacing w:after="0"/>
      </w:pPr>
    </w:p>
    <w:p w:rsidR="00280CCA" w:rsidRDefault="0066529F">
      <w:r>
        <w:t>By default, the application will start on port 8080. You can access the APIs using a tool like Postman or curl.</w:t>
      </w:r>
    </w:p>
    <w:p w:rsidR="00280CCA" w:rsidRDefault="0066529F">
      <w:pPr>
        <w:pStyle w:val="Heading1"/>
      </w:pPr>
      <w:r>
        <w:t>API Documentation</w:t>
      </w:r>
    </w:p>
    <w:p w:rsidR="00280CCA" w:rsidRDefault="0066529F">
      <w:pPr>
        <w:pStyle w:val="Heading2"/>
      </w:pPr>
      <w:r>
        <w:t>Create Training Center (POST)</w:t>
      </w:r>
    </w:p>
    <w:p w:rsidR="00280CCA" w:rsidRDefault="0066529F">
      <w:pPr>
        <w:spacing w:after="0"/>
      </w:pPr>
      <w:r>
        <w:rPr>
          <w:rFonts w:ascii="Courier New" w:hAnsi="Courier New"/>
          <w:sz w:val="20"/>
        </w:rPr>
        <w:t>URL: /</w:t>
      </w:r>
      <w:proofErr w:type="spellStart"/>
      <w:r>
        <w:rPr>
          <w:rFonts w:ascii="Courier New" w:hAnsi="Courier New"/>
          <w:sz w:val="20"/>
        </w:rPr>
        <w:t>api</w:t>
      </w:r>
      <w:proofErr w:type="spellEnd"/>
      <w:r>
        <w:rPr>
          <w:rFonts w:ascii="Courier New" w:hAnsi="Courier New"/>
          <w:sz w:val="20"/>
        </w:rPr>
        <w:t>/training-center</w:t>
      </w:r>
      <w:r w:rsidR="000E6957">
        <w:rPr>
          <w:rFonts w:ascii="Courier New" w:hAnsi="Courier New"/>
          <w:sz w:val="20"/>
        </w:rPr>
        <w:t>s</w:t>
      </w:r>
      <w:r>
        <w:rPr>
          <w:rFonts w:ascii="Courier New" w:hAnsi="Courier New"/>
          <w:sz w:val="20"/>
        </w:rPr>
        <w:br/>
        <w:t>Method: POST</w:t>
      </w:r>
      <w:r>
        <w:rPr>
          <w:rFonts w:ascii="Courier New" w:hAnsi="Courier New"/>
          <w:sz w:val="20"/>
        </w:rPr>
        <w:br/>
        <w:t>Content-Type: application/json</w:t>
      </w:r>
      <w:r>
        <w:rPr>
          <w:rFonts w:ascii="Courier New" w:hAnsi="Courier New"/>
          <w:sz w:val="20"/>
        </w:rPr>
        <w:br/>
        <w:t>Description: This API endpoint creates a new training center and saves it in the database.</w:t>
      </w:r>
    </w:p>
    <w:p w:rsidR="00280CCA" w:rsidRDefault="0066529F">
      <w:pPr>
        <w:pStyle w:val="Heading3"/>
      </w:pPr>
      <w:r>
        <w:lastRenderedPageBreak/>
        <w:t>Request Body:</w:t>
      </w:r>
    </w:p>
    <w:p w:rsidR="00280CCA" w:rsidRDefault="0066529F">
      <w:pPr>
        <w:spacing w:after="0"/>
      </w:pPr>
      <w:r>
        <w:rPr>
          <w:rFonts w:ascii="Courier New" w:hAnsi="Courier New"/>
          <w:sz w:val="20"/>
        </w:rPr>
        <w:br/>
        <w:t>{</w:t>
      </w:r>
      <w:r>
        <w:rPr>
          <w:rFonts w:ascii="Courier New" w:hAnsi="Courier New"/>
          <w:sz w:val="20"/>
        </w:rPr>
        <w:br/>
        <w:t xml:space="preserve">  "centerName": "ABC Training Center",</w:t>
      </w:r>
      <w:r>
        <w:rPr>
          <w:rFonts w:ascii="Courier New" w:hAnsi="Courier New"/>
          <w:sz w:val="20"/>
        </w:rPr>
        <w:br/>
        <w:t xml:space="preserve">  "centerCode": "TC1234567890",</w:t>
      </w:r>
      <w:r>
        <w:rPr>
          <w:rFonts w:ascii="Courier New" w:hAnsi="Courier New"/>
          <w:sz w:val="20"/>
        </w:rPr>
        <w:br/>
        <w:t xml:space="preserve">  "address": {</w:t>
      </w:r>
      <w:r>
        <w:rPr>
          <w:rFonts w:ascii="Courier New" w:hAnsi="Courier New"/>
          <w:sz w:val="20"/>
        </w:rPr>
        <w:br/>
        <w:t xml:space="preserve">    "detailedAddress": "123, Main Road",</w:t>
      </w:r>
      <w:r>
        <w:rPr>
          <w:rFonts w:ascii="Courier New" w:hAnsi="Courier New"/>
          <w:sz w:val="20"/>
        </w:rPr>
        <w:br/>
        <w:t xml:space="preserve">    "city": "Mumbai",</w:t>
      </w:r>
      <w:r>
        <w:rPr>
          <w:rFonts w:ascii="Courier New" w:hAnsi="Courier New"/>
          <w:sz w:val="20"/>
        </w:rPr>
        <w:br/>
        <w:t xml:space="preserve">    "state": "Maharashtra",</w:t>
      </w:r>
      <w:r>
        <w:rPr>
          <w:rFonts w:ascii="Courier New" w:hAnsi="Courier New"/>
          <w:sz w:val="20"/>
        </w:rPr>
        <w:br/>
        <w:t xml:space="preserve">    "pincode": "400001"</w:t>
      </w:r>
      <w:r>
        <w:rPr>
          <w:rFonts w:ascii="Courier New" w:hAnsi="Courier New"/>
          <w:sz w:val="20"/>
        </w:rPr>
        <w:br/>
        <w:t xml:space="preserve">  },</w:t>
      </w:r>
      <w:r>
        <w:rPr>
          <w:rFonts w:ascii="Courier New" w:hAnsi="Courier New"/>
          <w:sz w:val="20"/>
        </w:rPr>
        <w:br/>
        <w:t xml:space="preserve">  "studentCapacity": 150,</w:t>
      </w:r>
      <w:r>
        <w:rPr>
          <w:rFonts w:ascii="Courier New" w:hAnsi="Courier New"/>
          <w:sz w:val="20"/>
        </w:rPr>
        <w:br/>
        <w:t xml:space="preserve">  "coursesOffered": ["Java", "Spring Boot", "React"],</w:t>
      </w:r>
      <w:r>
        <w:rPr>
          <w:rFonts w:ascii="Courier New" w:hAnsi="Courier New"/>
          <w:sz w:val="20"/>
        </w:rPr>
        <w:br/>
        <w:t xml:space="preserve">  "contactEmail": "info@abctraining.com",</w:t>
      </w:r>
      <w:r>
        <w:rPr>
          <w:rFonts w:ascii="Courier New" w:hAnsi="Courier New"/>
          <w:sz w:val="20"/>
        </w:rPr>
        <w:br/>
        <w:t xml:space="preserve">  "contactPhone": "9876543210"</w:t>
      </w:r>
      <w:r>
        <w:rPr>
          <w:rFonts w:ascii="Courier New" w:hAnsi="Courier New"/>
          <w:sz w:val="20"/>
        </w:rPr>
        <w:br/>
        <w:t>}</w:t>
      </w:r>
      <w:r>
        <w:rPr>
          <w:rFonts w:ascii="Courier New" w:hAnsi="Courier New"/>
          <w:sz w:val="20"/>
        </w:rPr>
        <w:br/>
      </w:r>
    </w:p>
    <w:p w:rsidR="00280CCA" w:rsidRDefault="0066529F">
      <w:pPr>
        <w:pStyle w:val="Heading3"/>
      </w:pPr>
      <w:r>
        <w:t>Response:</w:t>
      </w:r>
    </w:p>
    <w:p w:rsidR="00280CCA" w:rsidRDefault="0066529F">
      <w:pPr>
        <w:spacing w:after="0"/>
      </w:pPr>
      <w:r>
        <w:rPr>
          <w:rFonts w:ascii="Courier New" w:hAnsi="Courier New"/>
          <w:sz w:val="20"/>
        </w:rPr>
        <w:t>Success: Returns the saved training center information.</w:t>
      </w:r>
      <w:r>
        <w:rPr>
          <w:rFonts w:ascii="Courier New" w:hAnsi="Courier New"/>
          <w:sz w:val="20"/>
        </w:rPr>
        <w:br/>
        <w:t>Validation Errors: Returns appropriate error messages for validation failures.</w:t>
      </w:r>
    </w:p>
    <w:p w:rsidR="00280CCA" w:rsidRDefault="0066529F">
      <w:pPr>
        <w:pStyle w:val="Heading2"/>
      </w:pPr>
      <w:r>
        <w:t>Get Training Centers (GET)</w:t>
      </w:r>
    </w:p>
    <w:p w:rsidR="00A875C4" w:rsidRDefault="0066529F" w:rsidP="00A875C4">
      <w:pPr>
        <w:spacing w:after="0"/>
        <w:rPr>
          <w:rFonts w:ascii="Courier New" w:hAnsi="Courier New"/>
          <w:sz w:val="20"/>
        </w:rPr>
      </w:pPr>
      <w:r>
        <w:rPr>
          <w:rFonts w:ascii="Courier New" w:hAnsi="Courier New"/>
          <w:sz w:val="20"/>
        </w:rPr>
        <w:t>URL: /</w:t>
      </w:r>
      <w:proofErr w:type="spellStart"/>
      <w:r>
        <w:rPr>
          <w:rFonts w:ascii="Courier New" w:hAnsi="Courier New"/>
          <w:sz w:val="20"/>
        </w:rPr>
        <w:t>api</w:t>
      </w:r>
      <w:proofErr w:type="spellEnd"/>
      <w:r>
        <w:rPr>
          <w:rFonts w:ascii="Courier New" w:hAnsi="Courier New"/>
          <w:sz w:val="20"/>
        </w:rPr>
        <w:t>/training-center</w:t>
      </w:r>
      <w:r w:rsidR="000E6957">
        <w:rPr>
          <w:rFonts w:ascii="Courier New" w:hAnsi="Courier New"/>
          <w:sz w:val="20"/>
        </w:rPr>
        <w:t>s</w:t>
      </w:r>
      <w:r>
        <w:rPr>
          <w:rFonts w:ascii="Courier New" w:hAnsi="Courier New"/>
          <w:sz w:val="20"/>
        </w:rPr>
        <w:br/>
        <w:t>Method: GET</w:t>
      </w:r>
      <w:r>
        <w:rPr>
          <w:rFonts w:ascii="Courier New" w:hAnsi="Courier New"/>
          <w:sz w:val="20"/>
        </w:rPr>
        <w:br/>
        <w:t>Content-Type: application/json</w:t>
      </w:r>
      <w:r>
        <w:rPr>
          <w:rFonts w:ascii="Courier New" w:hAnsi="Courier New"/>
          <w:sz w:val="20"/>
        </w:rPr>
        <w:br/>
        <w:t>Description: This API endpoint retrieves all stored training centers.</w:t>
      </w:r>
    </w:p>
    <w:p w:rsidR="00A875C4" w:rsidRPr="00A875C4" w:rsidRDefault="00A875C4" w:rsidP="00A875C4">
      <w:pPr>
        <w:spacing w:after="0"/>
        <w:rPr>
          <w:rFonts w:ascii="Courier New" w:hAnsi="Courier New"/>
          <w:sz w:val="20"/>
        </w:rPr>
      </w:pPr>
      <w:r w:rsidRPr="00A875C4">
        <w:rPr>
          <w:rFonts w:ascii="Courier New" w:hAnsi="Courier New"/>
          <w:sz w:val="20"/>
        </w:rPr>
        <w:t>Parameters:</w:t>
      </w:r>
    </w:p>
    <w:p w:rsidR="00A875C4" w:rsidRPr="00A875C4" w:rsidRDefault="00A875C4" w:rsidP="00A875C4">
      <w:pPr>
        <w:pStyle w:val="ListBullet"/>
        <w:rPr>
          <w:rFonts w:ascii="Courier New" w:hAnsi="Courier New"/>
          <w:sz w:val="20"/>
        </w:rPr>
      </w:pPr>
      <w:proofErr w:type="gramStart"/>
      <w:r w:rsidRPr="00A875C4">
        <w:rPr>
          <w:rFonts w:ascii="Courier New" w:hAnsi="Courier New"/>
          <w:b/>
          <w:sz w:val="20"/>
        </w:rPr>
        <w:t>cities</w:t>
      </w:r>
      <w:proofErr w:type="gramEnd"/>
      <w:r w:rsidRPr="00A875C4">
        <w:rPr>
          <w:rFonts w:ascii="Courier New" w:hAnsi="Courier New"/>
          <w:sz w:val="20"/>
        </w:rPr>
        <w:t xml:space="preserve"> (optional, Collection&lt;String&gt;): Filter training centers by city names. Example: ?cities=Mumbai,Delhi</w:t>
      </w:r>
    </w:p>
    <w:p w:rsidR="00A875C4" w:rsidRPr="00A875C4" w:rsidRDefault="00A875C4" w:rsidP="00A875C4">
      <w:pPr>
        <w:pStyle w:val="ListBullet"/>
        <w:rPr>
          <w:rFonts w:ascii="Courier New" w:hAnsi="Courier New"/>
          <w:sz w:val="20"/>
        </w:rPr>
      </w:pPr>
      <w:proofErr w:type="gramStart"/>
      <w:r w:rsidRPr="00A875C4">
        <w:rPr>
          <w:rFonts w:ascii="Courier New" w:hAnsi="Courier New"/>
          <w:b/>
          <w:sz w:val="20"/>
        </w:rPr>
        <w:t>createdOnStart</w:t>
      </w:r>
      <w:proofErr w:type="gramEnd"/>
      <w:r w:rsidRPr="00A875C4">
        <w:rPr>
          <w:rFonts w:ascii="Courier New" w:hAnsi="Courier New"/>
          <w:sz w:val="20"/>
        </w:rPr>
        <w:t xml:space="preserve"> (optional, String): Filter training centers that were created on or after this date. Format: yyyy-MM-dd. Example: ?createdOnStart=2024-01-01</w:t>
      </w:r>
    </w:p>
    <w:p w:rsidR="00A875C4" w:rsidRPr="00A875C4" w:rsidRDefault="00A875C4" w:rsidP="00A875C4">
      <w:pPr>
        <w:pStyle w:val="ListBullet"/>
        <w:rPr>
          <w:rFonts w:ascii="Courier New" w:hAnsi="Courier New"/>
          <w:sz w:val="20"/>
        </w:rPr>
      </w:pPr>
      <w:proofErr w:type="gramStart"/>
      <w:r w:rsidRPr="00A875C4">
        <w:rPr>
          <w:rFonts w:ascii="Courier New" w:hAnsi="Courier New"/>
          <w:b/>
          <w:sz w:val="20"/>
        </w:rPr>
        <w:t>createdOnEnd</w:t>
      </w:r>
      <w:proofErr w:type="gramEnd"/>
      <w:r w:rsidRPr="00A875C4">
        <w:rPr>
          <w:rFonts w:ascii="Courier New" w:hAnsi="Courier New"/>
          <w:sz w:val="20"/>
        </w:rPr>
        <w:t xml:space="preserve"> (optional, String): Filter training centers that were created on or before this date. Format: yyyy-MM-dd. Example: ?createdOnEnd=2024-12-31</w:t>
      </w:r>
    </w:p>
    <w:p w:rsidR="00A875C4" w:rsidRDefault="00A875C4" w:rsidP="00A875C4">
      <w:pPr>
        <w:pStyle w:val="Heading3"/>
      </w:pPr>
      <w:r w:rsidRPr="00A875C4">
        <w:t>Request Example:</w:t>
      </w:r>
    </w:p>
    <w:p w:rsidR="00A875C4" w:rsidRDefault="008D7ABE" w:rsidP="00A875C4">
      <w:pPr>
        <w:spacing w:after="0"/>
        <w:rPr>
          <w:rFonts w:ascii="Courier New" w:hAnsi="Courier New"/>
          <w:sz w:val="20"/>
        </w:rPr>
      </w:pPr>
      <w:hyperlink r:id="rId6" w:history="1">
        <w:r w:rsidRPr="004B7524">
          <w:rPr>
            <w:rStyle w:val="Hyperlink"/>
            <w:rFonts w:ascii="Courier New" w:hAnsi="Courier New"/>
            <w:sz w:val="20"/>
          </w:rPr>
          <w:t>http://localhost:8080/api/training-centers?cities=Bengaluru,Mumbai&amp;createdOnStart=2024-10-05&amp;createdOnEnd=2024-10-05</w:t>
        </w:r>
      </w:hyperlink>
    </w:p>
    <w:p w:rsidR="008D7ABE" w:rsidRDefault="008D7ABE" w:rsidP="008D7ABE">
      <w:pPr>
        <w:pStyle w:val="Heading3"/>
      </w:pPr>
      <w:r w:rsidRPr="008D7ABE">
        <w:t xml:space="preserve">Response: </w:t>
      </w:r>
    </w:p>
    <w:p w:rsidR="008D7ABE" w:rsidRDefault="008D7ABE" w:rsidP="008D7ABE">
      <w:pPr>
        <w:spacing w:after="0"/>
        <w:rPr>
          <w:rFonts w:ascii="Courier New" w:hAnsi="Courier New"/>
          <w:sz w:val="20"/>
        </w:rPr>
      </w:pPr>
      <w:r w:rsidRPr="008D7ABE">
        <w:rPr>
          <w:rFonts w:ascii="Courier New" w:hAnsi="Courier New"/>
          <w:sz w:val="20"/>
        </w:rPr>
        <w:t>Success: Returns List of training cente</w:t>
      </w:r>
      <w:r>
        <w:rPr>
          <w:rFonts w:ascii="Courier New" w:hAnsi="Courier New"/>
          <w:sz w:val="20"/>
        </w:rPr>
        <w:t>rs as per the provided filters.</w:t>
      </w:r>
    </w:p>
    <w:p w:rsidR="008D7ABE" w:rsidRDefault="008D7ABE" w:rsidP="008D7ABE">
      <w:pPr>
        <w:spacing w:after="0"/>
        <w:rPr>
          <w:rFonts w:ascii="Courier New" w:hAnsi="Courier New"/>
          <w:sz w:val="20"/>
        </w:rPr>
      </w:pPr>
      <w:r w:rsidRPr="008D7ABE">
        <w:rPr>
          <w:rFonts w:ascii="Courier New" w:hAnsi="Courier New"/>
          <w:sz w:val="20"/>
        </w:rPr>
        <w:t xml:space="preserve">Errors: </w:t>
      </w:r>
      <w:r>
        <w:rPr>
          <w:rFonts w:ascii="Courier New" w:hAnsi="Courier New"/>
          <w:sz w:val="20"/>
        </w:rPr>
        <w:t>Returns appropr</w:t>
      </w:r>
      <w:r>
        <w:rPr>
          <w:rFonts w:ascii="Courier New" w:hAnsi="Courier New"/>
          <w:sz w:val="20"/>
        </w:rPr>
        <w:t>iate error message if end date is shorter than start date.</w:t>
      </w:r>
    </w:p>
    <w:p w:rsidR="008D7ABE" w:rsidRPr="008D7ABE" w:rsidRDefault="008D7ABE" w:rsidP="008D7ABE">
      <w:pPr>
        <w:spacing w:after="0"/>
        <w:rPr>
          <w:rFonts w:ascii="Courier New" w:hAnsi="Courier New"/>
          <w:sz w:val="20"/>
        </w:rPr>
      </w:pPr>
      <w:r>
        <w:rPr>
          <w:rFonts w:ascii="Courier New" w:hAnsi="Courier New"/>
          <w:sz w:val="20"/>
        </w:rPr>
        <w:t xml:space="preserve">Note: If cities is null than it will return result for all the cities present in table. If start date is null </w:t>
      </w:r>
      <w:bookmarkStart w:id="0" w:name="_GoBack"/>
      <w:bookmarkEnd w:id="0"/>
      <w:r>
        <w:rPr>
          <w:rFonts w:ascii="Courier New" w:hAnsi="Courier New"/>
          <w:sz w:val="20"/>
        </w:rPr>
        <w:t xml:space="preserve">than it will fetch the very </w:t>
      </w:r>
      <w:r>
        <w:rPr>
          <w:rFonts w:ascii="Courier New" w:hAnsi="Courier New"/>
          <w:sz w:val="20"/>
        </w:rPr>
        <w:lastRenderedPageBreak/>
        <w:t>initial date as per table and if end date is null than it will fetch the very latest date from the table.</w:t>
      </w:r>
    </w:p>
    <w:p w:rsidR="00280CCA" w:rsidRDefault="0066529F">
      <w:pPr>
        <w:pStyle w:val="Heading1"/>
      </w:pPr>
      <w:r>
        <w:t>Validation Rules</w:t>
      </w:r>
    </w:p>
    <w:p w:rsidR="00280CCA" w:rsidRDefault="0066529F">
      <w:pPr>
        <w:pStyle w:val="ListBullet"/>
      </w:pPr>
      <w:proofErr w:type="spellStart"/>
      <w:r>
        <w:t>CenterName</w:t>
      </w:r>
      <w:proofErr w:type="spellEnd"/>
      <w:r>
        <w:t>: Must be provided and be less than 40 characters.</w:t>
      </w:r>
    </w:p>
    <w:p w:rsidR="00280CCA" w:rsidRDefault="0066529F">
      <w:pPr>
        <w:pStyle w:val="ListBullet"/>
      </w:pPr>
      <w:r>
        <w:t>CenterCode: Must be exactly 12 characters (alphanumeric).</w:t>
      </w:r>
    </w:p>
    <w:p w:rsidR="00280CCA" w:rsidRDefault="0066529F">
      <w:pPr>
        <w:pStyle w:val="ListBullet"/>
      </w:pPr>
      <w:r>
        <w:t>Address: Must have a valid detailed address, city, state, and pincode.</w:t>
      </w:r>
    </w:p>
    <w:p w:rsidR="00280CCA" w:rsidRDefault="0066529F">
      <w:pPr>
        <w:pStyle w:val="ListBullet"/>
      </w:pPr>
      <w:r>
        <w:t>ContactPhone: Must be a valid 10-digit phone number.</w:t>
      </w:r>
    </w:p>
    <w:p w:rsidR="00280CCA" w:rsidRDefault="0066529F">
      <w:pPr>
        <w:pStyle w:val="ListBullet"/>
      </w:pPr>
      <w:r>
        <w:t>ContactEmail (if present): Must be a valid email address.</w:t>
      </w:r>
    </w:p>
    <w:p w:rsidR="00280CCA" w:rsidRDefault="0066529F">
      <w:pPr>
        <w:pStyle w:val="ListBullet"/>
      </w:pPr>
      <w:r>
        <w:t>CreatedOn: Automatically generated by the server.</w:t>
      </w:r>
    </w:p>
    <w:p w:rsidR="00280CCA" w:rsidRDefault="0066529F">
      <w:pPr>
        <w:pStyle w:val="Heading1"/>
      </w:pPr>
      <w:r>
        <w:t>Error Handling</w:t>
      </w:r>
    </w:p>
    <w:p w:rsidR="00280CCA" w:rsidRDefault="0066529F" w:rsidP="000E6957">
      <w:r>
        <w:t>The application includes an ExceptionHandler to manage validation and other exceptions gracefully. On validation failure, the user will receive a descriptive error message.</w:t>
      </w:r>
      <w:r>
        <w:rPr>
          <w:rFonts w:ascii="Courier New" w:hAnsi="Courier New"/>
          <w:sz w:val="20"/>
        </w:rPr>
        <w:br/>
      </w:r>
    </w:p>
    <w:p w:rsidR="00280CCA" w:rsidRDefault="0066529F">
      <w:pPr>
        <w:pStyle w:val="Heading1"/>
      </w:pPr>
      <w:r>
        <w:t>Project Structure</w:t>
      </w:r>
    </w:p>
    <w:p w:rsidR="0066529F" w:rsidRDefault="0066529F">
      <w:pPr>
        <w:spacing w:after="0"/>
        <w:rPr>
          <w:rFonts w:ascii="Courier New" w:hAnsi="Courier New"/>
          <w:sz w:val="20"/>
        </w:rPr>
      </w:pPr>
      <w:r>
        <w:rPr>
          <w:rFonts w:ascii="Courier New" w:hAnsi="Courier New"/>
          <w:sz w:val="20"/>
        </w:rPr>
        <w:br/>
        <w:t>training-center-api/</w:t>
      </w:r>
      <w:r>
        <w:rPr>
          <w:rFonts w:ascii="Courier New" w:hAnsi="Courier New"/>
          <w:sz w:val="20"/>
        </w:rPr>
        <w:br/>
        <w:t xml:space="preserve"> ├── src/</w:t>
      </w:r>
      <w:r>
        <w:rPr>
          <w:rFonts w:ascii="Courier New" w:hAnsi="Courier New"/>
          <w:sz w:val="20"/>
        </w:rPr>
        <w:br/>
        <w:t xml:space="preserve"> │    ├── main/</w:t>
      </w:r>
      <w:r>
        <w:rPr>
          <w:rFonts w:ascii="Courier New" w:hAnsi="Courier New"/>
          <w:sz w:val="20"/>
        </w:rPr>
        <w:br/>
        <w:t xml:space="preserve"> │    │    ├── java/</w:t>
      </w:r>
      <w:r>
        <w:rPr>
          <w:rFonts w:ascii="Courier New" w:hAnsi="Courier New"/>
          <w:sz w:val="20"/>
        </w:rPr>
        <w:br/>
        <w:t xml:space="preserve"> │    │    │    └── </w:t>
      </w:r>
      <w:proofErr w:type="spellStart"/>
      <w:r>
        <w:rPr>
          <w:rFonts w:ascii="Courier New" w:hAnsi="Courier New"/>
          <w:sz w:val="20"/>
        </w:rPr>
        <w:t>com.example.demo</w:t>
      </w:r>
      <w:proofErr w:type="spellEnd"/>
      <w:r>
        <w:rPr>
          <w:rFonts w:ascii="Courier New" w:hAnsi="Courier New"/>
          <w:sz w:val="20"/>
        </w:rPr>
        <w:t>/</w:t>
      </w:r>
      <w:r>
        <w:rPr>
          <w:rFonts w:ascii="Courier New" w:hAnsi="Courier New"/>
          <w:sz w:val="20"/>
        </w:rPr>
        <w:br/>
        <w:t xml:space="preserve"> │    │    │         ├── controller</w:t>
      </w:r>
      <w:r w:rsidR="000E6957">
        <w:rPr>
          <w:rFonts w:ascii="Courier New" w:hAnsi="Courier New"/>
          <w:sz w:val="20"/>
        </w:rPr>
        <w:t xml:space="preserve">s/        </w:t>
      </w:r>
      <w:r>
        <w:rPr>
          <w:rFonts w:ascii="Courier New" w:hAnsi="Courier New"/>
          <w:sz w:val="20"/>
        </w:rPr>
        <w:t># API Controllers</w:t>
      </w:r>
      <w:r>
        <w:rPr>
          <w:rFonts w:ascii="Courier New" w:hAnsi="Courier New"/>
          <w:sz w:val="20"/>
        </w:rPr>
        <w:br/>
        <w:t xml:space="preserve"> │    │    │         ├── service</w:t>
      </w:r>
      <w:r w:rsidR="000E6957">
        <w:rPr>
          <w:rFonts w:ascii="Courier New" w:hAnsi="Courier New"/>
          <w:sz w:val="20"/>
        </w:rPr>
        <w:t>s</w:t>
      </w:r>
      <w:r>
        <w:rPr>
          <w:rFonts w:ascii="Courier New" w:hAnsi="Courier New"/>
          <w:sz w:val="20"/>
        </w:rPr>
        <w:t>/           # Service Layer</w:t>
      </w:r>
      <w:r>
        <w:rPr>
          <w:rFonts w:ascii="Courier New" w:hAnsi="Courier New"/>
          <w:sz w:val="20"/>
        </w:rPr>
        <w:br/>
        <w:t xml:space="preserve"> │ </w:t>
      </w:r>
      <w:r w:rsidR="000E6957">
        <w:rPr>
          <w:rFonts w:ascii="Courier New" w:hAnsi="Courier New"/>
          <w:sz w:val="20"/>
        </w:rPr>
        <w:t xml:space="preserve">   │    │         ├── repositories/       </w:t>
      </w:r>
      <w:r>
        <w:rPr>
          <w:rFonts w:ascii="Courier New" w:hAnsi="Courier New"/>
          <w:sz w:val="20"/>
        </w:rPr>
        <w:t># Repository for Database Interactio</w:t>
      </w:r>
      <w:r w:rsidR="000E6957">
        <w:rPr>
          <w:rFonts w:ascii="Courier New" w:hAnsi="Courier New"/>
          <w:sz w:val="20"/>
        </w:rPr>
        <w:t>n</w:t>
      </w:r>
      <w:r w:rsidR="000E6957">
        <w:rPr>
          <w:rFonts w:ascii="Courier New" w:hAnsi="Courier New"/>
          <w:sz w:val="20"/>
        </w:rPr>
        <w:br/>
        <w:t xml:space="preserve"> │    │    │         ├── entities</w:t>
      </w:r>
      <w:r>
        <w:rPr>
          <w:rFonts w:ascii="Courier New" w:hAnsi="Courier New"/>
          <w:sz w:val="20"/>
        </w:rPr>
        <w:t>/           # Entity Classes</w:t>
      </w:r>
      <w:r>
        <w:rPr>
          <w:rFonts w:ascii="Courier New" w:hAnsi="Courier New"/>
          <w:sz w:val="20"/>
        </w:rPr>
        <w:br/>
        <w:t xml:space="preserve"> │    │    │         └── </w:t>
      </w:r>
      <w:proofErr w:type="spellStart"/>
      <w:r w:rsidR="000E6957">
        <w:rPr>
          <w:rFonts w:ascii="Courier New" w:hAnsi="Courier New"/>
          <w:sz w:val="20"/>
        </w:rPr>
        <w:t>customE</w:t>
      </w:r>
      <w:r>
        <w:rPr>
          <w:rFonts w:ascii="Courier New" w:hAnsi="Courier New"/>
          <w:sz w:val="20"/>
        </w:rPr>
        <w:t>xception</w:t>
      </w:r>
      <w:r w:rsidR="000E6957">
        <w:rPr>
          <w:rFonts w:ascii="Courier New" w:hAnsi="Courier New"/>
          <w:sz w:val="20"/>
        </w:rPr>
        <w:t>s</w:t>
      </w:r>
      <w:proofErr w:type="spellEnd"/>
      <w:r w:rsidR="000E6957">
        <w:rPr>
          <w:rFonts w:ascii="Courier New" w:hAnsi="Courier New"/>
          <w:sz w:val="20"/>
        </w:rPr>
        <w:t xml:space="preserve">/   </w:t>
      </w:r>
      <w:r>
        <w:rPr>
          <w:rFonts w:ascii="Courier New" w:hAnsi="Courier New"/>
          <w:sz w:val="20"/>
        </w:rPr>
        <w:t xml:space="preserve"># Custom Exception </w:t>
      </w:r>
    </w:p>
    <w:p w:rsidR="00280CCA" w:rsidRDefault="0066529F">
      <w:pPr>
        <w:spacing w:after="0"/>
      </w:pPr>
      <w:r>
        <w:rPr>
          <w:rFonts w:ascii="Courier New" w:hAnsi="Courier New"/>
          <w:sz w:val="20"/>
        </w:rPr>
        <w:t>Handling</w:t>
      </w:r>
      <w:r>
        <w:rPr>
          <w:rFonts w:ascii="Courier New" w:hAnsi="Courier New"/>
          <w:sz w:val="20"/>
        </w:rPr>
        <w:tab/>
      </w:r>
      <w:r>
        <w:rPr>
          <w:rFonts w:ascii="Courier New" w:hAnsi="Courier New"/>
          <w:sz w:val="20"/>
        </w:rPr>
        <w:tab/>
        <w:t xml:space="preserve">    </w:t>
      </w:r>
      <w:r>
        <w:rPr>
          <w:rFonts w:ascii="Courier New" w:hAnsi="Courier New"/>
          <w:sz w:val="20"/>
        </w:rPr>
        <w:tab/>
      </w:r>
      <w:r>
        <w:rPr>
          <w:rFonts w:ascii="Courier New" w:hAnsi="Courier New"/>
          <w:sz w:val="20"/>
        </w:rPr>
        <w:br/>
        <w:t xml:space="preserve"> │    │    └── resources/</w:t>
      </w:r>
      <w:r>
        <w:rPr>
          <w:rFonts w:ascii="Courier New" w:hAnsi="Courier New"/>
          <w:sz w:val="20"/>
        </w:rPr>
        <w:br/>
        <w:t xml:space="preserve"> │    │         ├── application.properties   # Application Configuration</w:t>
      </w:r>
      <w:r>
        <w:rPr>
          <w:rFonts w:ascii="Courier New" w:hAnsi="Courier New"/>
          <w:sz w:val="20"/>
        </w:rPr>
        <w:br/>
        <w:t xml:space="preserve"> │    │         └── data.sql                 # Initial data for H2 (if needed)</w:t>
      </w:r>
      <w:r>
        <w:rPr>
          <w:rFonts w:ascii="Courier New" w:hAnsi="Courier New"/>
          <w:sz w:val="20"/>
        </w:rPr>
        <w:br/>
        <w:t xml:space="preserve"> └── pom.xml                                 # Maven Dependencies</w:t>
      </w:r>
      <w:r>
        <w:rPr>
          <w:rFonts w:ascii="Courier New" w:hAnsi="Courier New"/>
          <w:sz w:val="20"/>
        </w:rPr>
        <w:br/>
      </w:r>
    </w:p>
    <w:sectPr w:rsidR="00280C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174144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74C4A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837F8B"/>
    <w:multiLevelType w:val="multilevel"/>
    <w:tmpl w:val="B8E8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6957"/>
    <w:rsid w:val="0015074B"/>
    <w:rsid w:val="00280CCA"/>
    <w:rsid w:val="0029639D"/>
    <w:rsid w:val="00326F90"/>
    <w:rsid w:val="003D1A24"/>
    <w:rsid w:val="0066529F"/>
    <w:rsid w:val="008D7ABE"/>
    <w:rsid w:val="00A875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D4C1BA-51F8-4534-8F3D-96FE0B70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875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75C4"/>
    <w:rPr>
      <w:rFonts w:ascii="Courier New" w:eastAsia="Times New Roman" w:hAnsi="Courier New" w:cs="Courier New"/>
      <w:sz w:val="20"/>
      <w:szCs w:val="20"/>
    </w:rPr>
  </w:style>
  <w:style w:type="character" w:styleId="Hyperlink">
    <w:name w:val="Hyperlink"/>
    <w:basedOn w:val="DefaultParagraphFont"/>
    <w:uiPriority w:val="99"/>
    <w:unhideWhenUsed/>
    <w:rsid w:val="008D7A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8086">
      <w:bodyDiv w:val="1"/>
      <w:marLeft w:val="0"/>
      <w:marRight w:val="0"/>
      <w:marTop w:val="0"/>
      <w:marBottom w:val="0"/>
      <w:divBdr>
        <w:top w:val="none" w:sz="0" w:space="0" w:color="auto"/>
        <w:left w:val="none" w:sz="0" w:space="0" w:color="auto"/>
        <w:bottom w:val="none" w:sz="0" w:space="0" w:color="auto"/>
        <w:right w:val="none" w:sz="0" w:space="0" w:color="auto"/>
      </w:divBdr>
      <w:divsChild>
        <w:div w:id="371156266">
          <w:marLeft w:val="0"/>
          <w:marRight w:val="0"/>
          <w:marTop w:val="0"/>
          <w:marBottom w:val="0"/>
          <w:divBdr>
            <w:top w:val="none" w:sz="0" w:space="0" w:color="auto"/>
            <w:left w:val="none" w:sz="0" w:space="0" w:color="auto"/>
            <w:bottom w:val="none" w:sz="0" w:space="0" w:color="auto"/>
            <w:right w:val="none" w:sz="0" w:space="0" w:color="auto"/>
          </w:divBdr>
        </w:div>
      </w:divsChild>
    </w:div>
    <w:div w:id="1126969690">
      <w:bodyDiv w:val="1"/>
      <w:marLeft w:val="0"/>
      <w:marRight w:val="0"/>
      <w:marTop w:val="0"/>
      <w:marBottom w:val="0"/>
      <w:divBdr>
        <w:top w:val="none" w:sz="0" w:space="0" w:color="auto"/>
        <w:left w:val="none" w:sz="0" w:space="0" w:color="auto"/>
        <w:bottom w:val="none" w:sz="0" w:space="0" w:color="auto"/>
        <w:right w:val="none" w:sz="0" w:space="0" w:color="auto"/>
      </w:divBdr>
    </w:div>
    <w:div w:id="1259369386">
      <w:bodyDiv w:val="1"/>
      <w:marLeft w:val="0"/>
      <w:marRight w:val="0"/>
      <w:marTop w:val="0"/>
      <w:marBottom w:val="0"/>
      <w:divBdr>
        <w:top w:val="none" w:sz="0" w:space="0" w:color="auto"/>
        <w:left w:val="none" w:sz="0" w:space="0" w:color="auto"/>
        <w:bottom w:val="none" w:sz="0" w:space="0" w:color="auto"/>
        <w:right w:val="none" w:sz="0" w:space="0" w:color="auto"/>
      </w:divBdr>
      <w:divsChild>
        <w:div w:id="494882683">
          <w:marLeft w:val="0"/>
          <w:marRight w:val="0"/>
          <w:marTop w:val="0"/>
          <w:marBottom w:val="0"/>
          <w:divBdr>
            <w:top w:val="none" w:sz="0" w:space="0" w:color="auto"/>
            <w:left w:val="none" w:sz="0" w:space="0" w:color="auto"/>
            <w:bottom w:val="none" w:sz="0" w:space="0" w:color="auto"/>
            <w:right w:val="none" w:sz="0" w:space="0" w:color="auto"/>
          </w:divBdr>
        </w:div>
      </w:divsChild>
    </w:div>
    <w:div w:id="1261063447">
      <w:bodyDiv w:val="1"/>
      <w:marLeft w:val="0"/>
      <w:marRight w:val="0"/>
      <w:marTop w:val="0"/>
      <w:marBottom w:val="0"/>
      <w:divBdr>
        <w:top w:val="none" w:sz="0" w:space="0" w:color="auto"/>
        <w:left w:val="none" w:sz="0" w:space="0" w:color="auto"/>
        <w:bottom w:val="none" w:sz="0" w:space="0" w:color="auto"/>
        <w:right w:val="none" w:sz="0" w:space="0" w:color="auto"/>
      </w:divBdr>
      <w:divsChild>
        <w:div w:id="169835163">
          <w:marLeft w:val="0"/>
          <w:marRight w:val="0"/>
          <w:marTop w:val="0"/>
          <w:marBottom w:val="0"/>
          <w:divBdr>
            <w:top w:val="none" w:sz="0" w:space="0" w:color="auto"/>
            <w:left w:val="none" w:sz="0" w:space="0" w:color="auto"/>
            <w:bottom w:val="none" w:sz="0" w:space="0" w:color="auto"/>
            <w:right w:val="none" w:sz="0" w:space="0" w:color="auto"/>
          </w:divBdr>
        </w:div>
      </w:divsChild>
    </w:div>
    <w:div w:id="1869103320">
      <w:bodyDiv w:val="1"/>
      <w:marLeft w:val="0"/>
      <w:marRight w:val="0"/>
      <w:marTop w:val="0"/>
      <w:marBottom w:val="0"/>
      <w:divBdr>
        <w:top w:val="none" w:sz="0" w:space="0" w:color="auto"/>
        <w:left w:val="none" w:sz="0" w:space="0" w:color="auto"/>
        <w:bottom w:val="none" w:sz="0" w:space="0" w:color="auto"/>
        <w:right w:val="none" w:sz="0" w:space="0" w:color="auto"/>
      </w:divBdr>
      <w:divsChild>
        <w:div w:id="179662932">
          <w:marLeft w:val="0"/>
          <w:marRight w:val="0"/>
          <w:marTop w:val="0"/>
          <w:marBottom w:val="0"/>
          <w:divBdr>
            <w:top w:val="none" w:sz="0" w:space="0" w:color="auto"/>
            <w:left w:val="none" w:sz="0" w:space="0" w:color="auto"/>
            <w:bottom w:val="none" w:sz="0" w:space="0" w:color="auto"/>
            <w:right w:val="none" w:sz="0" w:space="0" w:color="auto"/>
          </w:divBdr>
        </w:div>
      </w:divsChild>
    </w:div>
    <w:div w:id="1883865060">
      <w:bodyDiv w:val="1"/>
      <w:marLeft w:val="0"/>
      <w:marRight w:val="0"/>
      <w:marTop w:val="0"/>
      <w:marBottom w:val="0"/>
      <w:divBdr>
        <w:top w:val="none" w:sz="0" w:space="0" w:color="auto"/>
        <w:left w:val="none" w:sz="0" w:space="0" w:color="auto"/>
        <w:bottom w:val="none" w:sz="0" w:space="0" w:color="auto"/>
        <w:right w:val="none" w:sz="0" w:space="0" w:color="auto"/>
      </w:divBdr>
      <w:divsChild>
        <w:div w:id="18608967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api/training-centers?cities=Bengaluru,Mumbai&amp;createdOnStart=2024-10-05&amp;createdOnEnd=2024-10-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ABD16-3355-4011-99F4-32D790F1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2013-12-23T23:15:00Z</dcterms:created>
  <dcterms:modified xsi:type="dcterms:W3CDTF">2024-10-04T19:44:00Z</dcterms:modified>
  <cp:category/>
</cp:coreProperties>
</file>