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F4E" w:rsidRPr="00EF6F4E" w:rsidRDefault="00EF6F4E" w:rsidP="00EF6F4E">
      <w:pPr>
        <w:shd w:val="clear" w:color="auto" w:fill="00285A"/>
        <w:spacing w:after="0" w:line="240" w:lineRule="auto"/>
        <w:outlineLvl w:val="1"/>
        <w:rPr>
          <w:rFonts w:ascii="Helvetica" w:eastAsia="Times New Roman" w:hAnsi="Helvetica" w:cs="Tahoma"/>
          <w:color w:val="FFFFFF"/>
          <w:sz w:val="36"/>
          <w:szCs w:val="36"/>
        </w:rPr>
      </w:pPr>
      <w:r w:rsidRPr="00EF6F4E">
        <w:rPr>
          <w:rFonts w:ascii="Helvetica" w:eastAsia="Times New Roman" w:hAnsi="Helvetica" w:cs="Tahoma"/>
          <w:color w:val="FFFFFF"/>
          <w:sz w:val="36"/>
          <w:szCs w:val="36"/>
        </w:rPr>
        <w:t xml:space="preserve">Intel® </w:t>
      </w:r>
      <w:proofErr w:type="spellStart"/>
      <w:r w:rsidRPr="00EF6F4E">
        <w:rPr>
          <w:rFonts w:ascii="Helvetica" w:eastAsia="Times New Roman" w:hAnsi="Helvetica" w:cs="Tahoma"/>
          <w:color w:val="FFFFFF"/>
          <w:sz w:val="36"/>
          <w:szCs w:val="36"/>
        </w:rPr>
        <w:t>Optane</w:t>
      </w:r>
      <w:proofErr w:type="spellEnd"/>
      <w:r w:rsidRPr="00EF6F4E">
        <w:rPr>
          <w:rFonts w:ascii="Helvetica" w:eastAsia="Times New Roman" w:hAnsi="Helvetica" w:cs="Tahoma"/>
          <w:color w:val="FFFFFF"/>
          <w:sz w:val="36"/>
          <w:szCs w:val="36"/>
        </w:rPr>
        <w:t>™ SSD 905P Series</w:t>
      </w:r>
    </w:p>
    <w:p w:rsidR="00EF6F4E" w:rsidRPr="00EF6F4E" w:rsidRDefault="00EF6F4E" w:rsidP="00EF6F4E">
      <w:pPr>
        <w:shd w:val="clear" w:color="auto" w:fill="00285A"/>
        <w:spacing w:after="0" w:line="240" w:lineRule="auto"/>
        <w:outlineLvl w:val="3"/>
        <w:rPr>
          <w:rFonts w:ascii="Tahoma" w:eastAsia="Times New Roman" w:hAnsi="Tahoma" w:cs="Tahoma"/>
          <w:color w:val="FFFFFF"/>
          <w:sz w:val="24"/>
          <w:szCs w:val="24"/>
        </w:rPr>
      </w:pPr>
      <w:r w:rsidRPr="00EF6F4E">
        <w:rPr>
          <w:rFonts w:ascii="Tahoma" w:eastAsia="Times New Roman" w:hAnsi="Tahoma" w:cs="Tahoma"/>
          <w:color w:val="FFFFFF"/>
          <w:sz w:val="24"/>
          <w:szCs w:val="24"/>
        </w:rPr>
        <w:t xml:space="preserve">380GB, M.2 110mm </w:t>
      </w:r>
      <w:proofErr w:type="spellStart"/>
      <w:r w:rsidRPr="00EF6F4E">
        <w:rPr>
          <w:rFonts w:ascii="Tahoma" w:eastAsia="Times New Roman" w:hAnsi="Tahoma" w:cs="Tahoma"/>
          <w:color w:val="FFFFFF"/>
          <w:sz w:val="24"/>
          <w:szCs w:val="24"/>
        </w:rPr>
        <w:t>PCIe</w:t>
      </w:r>
      <w:proofErr w:type="spellEnd"/>
      <w:r w:rsidRPr="00EF6F4E">
        <w:rPr>
          <w:rFonts w:ascii="Tahoma" w:eastAsia="Times New Roman" w:hAnsi="Tahoma" w:cs="Tahoma"/>
          <w:color w:val="FFFFFF"/>
          <w:sz w:val="24"/>
          <w:szCs w:val="24"/>
        </w:rPr>
        <w:t xml:space="preserve"> x4, 20nm, 3D </w:t>
      </w:r>
      <w:proofErr w:type="spellStart"/>
      <w:r w:rsidRPr="00EF6F4E">
        <w:rPr>
          <w:rFonts w:ascii="Tahoma" w:eastAsia="Times New Roman" w:hAnsi="Tahoma" w:cs="Tahoma"/>
          <w:color w:val="FFFFFF"/>
          <w:sz w:val="24"/>
          <w:szCs w:val="24"/>
        </w:rPr>
        <w:t>XPoint</w:t>
      </w:r>
      <w:proofErr w:type="spellEnd"/>
      <w:r w:rsidRPr="00EF6F4E">
        <w:rPr>
          <w:rFonts w:ascii="Tahoma" w:eastAsia="Times New Roman" w:hAnsi="Tahoma" w:cs="Tahoma"/>
          <w:color w:val="FFFFFF"/>
          <w:sz w:val="24"/>
          <w:szCs w:val="24"/>
        </w:rPr>
        <w:t>™</w:t>
      </w:r>
    </w:p>
    <w:p w:rsidR="00EF6F4E" w:rsidRPr="00EF6F4E" w:rsidRDefault="00EF6F4E" w:rsidP="00EF6F4E">
      <w:pPr>
        <w:shd w:val="clear" w:color="auto" w:fill="00285A"/>
        <w:spacing w:after="0" w:line="240" w:lineRule="auto"/>
        <w:rPr>
          <w:rFonts w:ascii="Tahoma" w:eastAsia="Times New Roman" w:hAnsi="Tahoma" w:cs="Tahoma"/>
          <w:color w:val="FFFFFF"/>
          <w:sz w:val="19"/>
          <w:szCs w:val="19"/>
        </w:rPr>
      </w:pPr>
      <w:r w:rsidRPr="00EF6F4E">
        <w:rPr>
          <w:rFonts w:ascii="Tahoma" w:eastAsia="Times New Roman" w:hAnsi="Tahoma" w:cs="Tahoma"/>
          <w:color w:val="FFFFFF"/>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7pt" o:ole="">
            <v:imagedata r:id="rId5" o:title=""/>
          </v:shape>
          <w:control r:id="rId6" w:name="DefaultOcxName" w:shapeid="_x0000_i1027"/>
        </w:object>
      </w:r>
      <w:r w:rsidRPr="00EF6F4E">
        <w:rPr>
          <w:rFonts w:ascii="Tahoma" w:eastAsia="Times New Roman" w:hAnsi="Tahoma" w:cs="Tahoma"/>
          <w:color w:val="FFFFFF"/>
          <w:sz w:val="19"/>
          <w:szCs w:val="19"/>
        </w:rPr>
        <w:t> </w:t>
      </w:r>
      <w:r w:rsidRPr="00EF6F4E">
        <w:rPr>
          <w:rFonts w:ascii="Tahoma" w:eastAsia="Times New Roman" w:hAnsi="Tahoma" w:cs="Tahoma"/>
          <w:color w:val="FFFFFF"/>
          <w:sz w:val="19"/>
        </w:rPr>
        <w:t>Add To Compare</w:t>
      </w:r>
    </w:p>
    <w:p w:rsidR="00EF6F4E" w:rsidRPr="00EF6F4E" w:rsidRDefault="00EF6F4E" w:rsidP="00EF6F4E">
      <w:pPr>
        <w:numPr>
          <w:ilvl w:val="0"/>
          <w:numId w:val="1"/>
        </w:numPr>
        <w:shd w:val="clear" w:color="auto" w:fill="FFFFFF"/>
        <w:spacing w:before="100" w:beforeAutospacing="1" w:after="100" w:afterAutospacing="1" w:line="240" w:lineRule="auto"/>
        <w:ind w:left="0"/>
        <w:rPr>
          <w:rFonts w:ascii="Tahoma" w:eastAsia="Times New Roman" w:hAnsi="Tahoma" w:cs="Tahoma"/>
          <w:color w:val="262626"/>
          <w:sz w:val="19"/>
          <w:szCs w:val="19"/>
        </w:rPr>
      </w:pPr>
      <w:hyperlink r:id="rId7" w:history="1">
        <w:r w:rsidRPr="00EF6F4E">
          <w:rPr>
            <w:rFonts w:ascii="Tahoma" w:eastAsia="Times New Roman" w:hAnsi="Tahoma" w:cs="Tahoma"/>
            <w:b/>
            <w:bCs/>
            <w:color w:val="262626"/>
            <w:sz w:val="19"/>
          </w:rPr>
          <w:t>Specifications</w:t>
        </w:r>
      </w:hyperlink>
    </w:p>
    <w:p w:rsidR="00EF6F4E" w:rsidRPr="00EF6F4E" w:rsidRDefault="00EF6F4E" w:rsidP="00EF6F4E">
      <w:pPr>
        <w:numPr>
          <w:ilvl w:val="0"/>
          <w:numId w:val="1"/>
        </w:numPr>
        <w:shd w:val="clear" w:color="auto" w:fill="00285A"/>
        <w:spacing w:before="100" w:beforeAutospacing="1" w:after="100" w:afterAutospacing="1" w:line="240" w:lineRule="auto"/>
        <w:ind w:left="0"/>
        <w:rPr>
          <w:rFonts w:ascii="Tahoma" w:eastAsia="Times New Roman" w:hAnsi="Tahoma" w:cs="Tahoma"/>
          <w:color w:val="262626"/>
          <w:sz w:val="19"/>
          <w:szCs w:val="19"/>
        </w:rPr>
      </w:pPr>
      <w:hyperlink r:id="rId8" w:history="1">
        <w:r w:rsidRPr="00EF6F4E">
          <w:rPr>
            <w:rFonts w:ascii="Tahoma" w:eastAsia="Times New Roman" w:hAnsi="Tahoma" w:cs="Tahoma"/>
            <w:color w:val="FFFFFF"/>
            <w:sz w:val="19"/>
          </w:rPr>
          <w:t>Downloads</w:t>
        </w:r>
      </w:hyperlink>
    </w:p>
    <w:p w:rsidR="00EF6F4E" w:rsidRPr="00EF6F4E" w:rsidRDefault="00EF6F4E" w:rsidP="00EF6F4E">
      <w:pPr>
        <w:numPr>
          <w:ilvl w:val="0"/>
          <w:numId w:val="1"/>
        </w:numPr>
        <w:shd w:val="clear" w:color="auto" w:fill="00285A"/>
        <w:spacing w:before="100" w:beforeAutospacing="1" w:after="100" w:afterAutospacing="1" w:line="240" w:lineRule="auto"/>
        <w:ind w:left="0"/>
        <w:rPr>
          <w:rFonts w:ascii="Tahoma" w:eastAsia="Times New Roman" w:hAnsi="Tahoma" w:cs="Tahoma"/>
          <w:color w:val="262626"/>
          <w:sz w:val="19"/>
          <w:szCs w:val="19"/>
        </w:rPr>
      </w:pPr>
      <w:hyperlink r:id="rId9" w:history="1">
        <w:r w:rsidRPr="00EF6F4E">
          <w:rPr>
            <w:rFonts w:ascii="Tahoma" w:eastAsia="Times New Roman" w:hAnsi="Tahoma" w:cs="Tahoma"/>
            <w:color w:val="FFFFFF"/>
            <w:sz w:val="19"/>
          </w:rPr>
          <w:t>Support</w:t>
        </w:r>
      </w:hyperlink>
    </w:p>
    <w:p w:rsidR="00EF6F4E" w:rsidRPr="00EF6F4E" w:rsidRDefault="00EF6F4E" w:rsidP="00EF6F4E">
      <w:pPr>
        <w:numPr>
          <w:ilvl w:val="0"/>
          <w:numId w:val="2"/>
        </w:numPr>
        <w:shd w:val="clear" w:color="auto" w:fill="FFFFFF"/>
        <w:spacing w:after="0" w:line="240" w:lineRule="atLeast"/>
        <w:ind w:left="540"/>
        <w:rPr>
          <w:rFonts w:ascii="Tahoma" w:eastAsia="Times New Roman" w:hAnsi="Tahoma" w:cs="Tahoma"/>
          <w:color w:val="262626"/>
          <w:sz w:val="17"/>
          <w:szCs w:val="17"/>
        </w:rPr>
      </w:pPr>
      <w:hyperlink r:id="rId10" w:anchor="specs-1-0-0" w:history="1">
        <w:r w:rsidRPr="00EF6F4E">
          <w:rPr>
            <w:rFonts w:ascii="Tahoma" w:eastAsia="Times New Roman" w:hAnsi="Tahoma" w:cs="Tahoma"/>
            <w:color w:val="0068B5"/>
            <w:sz w:val="17"/>
          </w:rPr>
          <w:t>Essentials</w:t>
        </w:r>
      </w:hyperlink>
    </w:p>
    <w:p w:rsidR="00EF6F4E" w:rsidRPr="00EF6F4E" w:rsidRDefault="00EF6F4E" w:rsidP="00EF6F4E">
      <w:pPr>
        <w:numPr>
          <w:ilvl w:val="0"/>
          <w:numId w:val="2"/>
        </w:numPr>
        <w:shd w:val="clear" w:color="auto" w:fill="FFFFFF"/>
        <w:spacing w:after="0" w:line="240" w:lineRule="atLeast"/>
        <w:ind w:left="540"/>
        <w:rPr>
          <w:rFonts w:ascii="Tahoma" w:eastAsia="Times New Roman" w:hAnsi="Tahoma" w:cs="Tahoma"/>
          <w:color w:val="262626"/>
          <w:sz w:val="17"/>
          <w:szCs w:val="17"/>
        </w:rPr>
      </w:pPr>
      <w:hyperlink r:id="rId11" w:anchor="specs-1-0-1" w:history="1">
        <w:r w:rsidRPr="00EF6F4E">
          <w:rPr>
            <w:rFonts w:ascii="Tahoma" w:eastAsia="Times New Roman" w:hAnsi="Tahoma" w:cs="Tahoma"/>
            <w:color w:val="0068B5"/>
            <w:sz w:val="17"/>
          </w:rPr>
          <w:t>Performance Specifications</w:t>
        </w:r>
      </w:hyperlink>
    </w:p>
    <w:p w:rsidR="00EF6F4E" w:rsidRPr="00EF6F4E" w:rsidRDefault="00EF6F4E" w:rsidP="00EF6F4E">
      <w:pPr>
        <w:numPr>
          <w:ilvl w:val="0"/>
          <w:numId w:val="2"/>
        </w:numPr>
        <w:shd w:val="clear" w:color="auto" w:fill="FFFFFF"/>
        <w:spacing w:after="0" w:line="240" w:lineRule="atLeast"/>
        <w:ind w:left="540"/>
        <w:rPr>
          <w:rFonts w:ascii="Tahoma" w:eastAsia="Times New Roman" w:hAnsi="Tahoma" w:cs="Tahoma"/>
          <w:color w:val="262626"/>
          <w:sz w:val="17"/>
          <w:szCs w:val="17"/>
        </w:rPr>
      </w:pPr>
      <w:hyperlink r:id="rId12" w:anchor="specs-1-0-2" w:history="1">
        <w:r w:rsidRPr="00EF6F4E">
          <w:rPr>
            <w:rFonts w:ascii="Tahoma" w:eastAsia="Times New Roman" w:hAnsi="Tahoma" w:cs="Tahoma"/>
            <w:color w:val="0068B5"/>
            <w:sz w:val="17"/>
          </w:rPr>
          <w:t>Reliability</w:t>
        </w:r>
      </w:hyperlink>
    </w:p>
    <w:p w:rsidR="00EF6F4E" w:rsidRPr="00EF6F4E" w:rsidRDefault="00EF6F4E" w:rsidP="00EF6F4E">
      <w:pPr>
        <w:numPr>
          <w:ilvl w:val="0"/>
          <w:numId w:val="2"/>
        </w:numPr>
        <w:shd w:val="clear" w:color="auto" w:fill="FFFFFF"/>
        <w:spacing w:after="0" w:line="240" w:lineRule="atLeast"/>
        <w:ind w:left="540"/>
        <w:rPr>
          <w:rFonts w:ascii="Tahoma" w:eastAsia="Times New Roman" w:hAnsi="Tahoma" w:cs="Tahoma"/>
          <w:color w:val="262626"/>
          <w:sz w:val="17"/>
          <w:szCs w:val="17"/>
        </w:rPr>
      </w:pPr>
      <w:hyperlink r:id="rId13" w:anchor="specs-1-0-3" w:history="1">
        <w:r w:rsidRPr="00EF6F4E">
          <w:rPr>
            <w:rFonts w:ascii="Tahoma" w:eastAsia="Times New Roman" w:hAnsi="Tahoma" w:cs="Tahoma"/>
            <w:color w:val="0068B5"/>
            <w:sz w:val="17"/>
          </w:rPr>
          <w:t>Supplemental Information</w:t>
        </w:r>
      </w:hyperlink>
    </w:p>
    <w:p w:rsidR="00EF6F4E" w:rsidRPr="00EF6F4E" w:rsidRDefault="00EF6F4E" w:rsidP="00EF6F4E">
      <w:pPr>
        <w:numPr>
          <w:ilvl w:val="0"/>
          <w:numId w:val="2"/>
        </w:numPr>
        <w:shd w:val="clear" w:color="auto" w:fill="FFFFFF"/>
        <w:spacing w:after="0" w:line="240" w:lineRule="atLeast"/>
        <w:ind w:left="540"/>
        <w:rPr>
          <w:rFonts w:ascii="Tahoma" w:eastAsia="Times New Roman" w:hAnsi="Tahoma" w:cs="Tahoma"/>
          <w:color w:val="262626"/>
          <w:sz w:val="17"/>
          <w:szCs w:val="17"/>
        </w:rPr>
      </w:pPr>
      <w:hyperlink r:id="rId14" w:anchor="specs-1-0-4" w:history="1">
        <w:r w:rsidRPr="00EF6F4E">
          <w:rPr>
            <w:rFonts w:ascii="Tahoma" w:eastAsia="Times New Roman" w:hAnsi="Tahoma" w:cs="Tahoma"/>
            <w:color w:val="0068B5"/>
            <w:sz w:val="17"/>
          </w:rPr>
          <w:t>Package Specifications</w:t>
        </w:r>
      </w:hyperlink>
    </w:p>
    <w:p w:rsidR="00EF6F4E" w:rsidRPr="00EF6F4E" w:rsidRDefault="00EF6F4E" w:rsidP="00EF6F4E">
      <w:pPr>
        <w:numPr>
          <w:ilvl w:val="0"/>
          <w:numId w:val="2"/>
        </w:numPr>
        <w:shd w:val="clear" w:color="auto" w:fill="FFFFFF"/>
        <w:spacing w:after="0" w:line="240" w:lineRule="atLeast"/>
        <w:ind w:left="540"/>
        <w:rPr>
          <w:rFonts w:ascii="Tahoma" w:eastAsia="Times New Roman" w:hAnsi="Tahoma" w:cs="Tahoma"/>
          <w:color w:val="262626"/>
          <w:sz w:val="17"/>
          <w:szCs w:val="17"/>
        </w:rPr>
      </w:pPr>
      <w:hyperlink r:id="rId15" w:anchor="specs-1-0-5" w:history="1">
        <w:r w:rsidRPr="00EF6F4E">
          <w:rPr>
            <w:rFonts w:ascii="Tahoma" w:eastAsia="Times New Roman" w:hAnsi="Tahoma" w:cs="Tahoma"/>
            <w:b/>
            <w:bCs/>
            <w:color w:val="262626"/>
            <w:sz w:val="17"/>
          </w:rPr>
          <w:t>Advanced Technologies</w:t>
        </w:r>
      </w:hyperlink>
    </w:p>
    <w:p w:rsidR="00EF6F4E" w:rsidRPr="00EF6F4E" w:rsidRDefault="00EF6F4E" w:rsidP="00EF6F4E">
      <w:pPr>
        <w:shd w:val="clear" w:color="auto" w:fill="FFFFFF"/>
        <w:spacing w:after="0" w:line="240" w:lineRule="auto"/>
        <w:outlineLvl w:val="2"/>
        <w:rPr>
          <w:rFonts w:ascii="Helvetica" w:eastAsia="Times New Roman" w:hAnsi="Helvetica" w:cs="Tahoma"/>
          <w:color w:val="262626"/>
          <w:sz w:val="27"/>
          <w:szCs w:val="27"/>
        </w:rPr>
      </w:pPr>
      <w:r w:rsidRPr="00EF6F4E">
        <w:rPr>
          <w:rFonts w:ascii="Helvetica" w:eastAsia="Times New Roman" w:hAnsi="Helvetica" w:cs="Tahoma"/>
          <w:color w:val="262626"/>
          <w:sz w:val="27"/>
          <w:szCs w:val="27"/>
        </w:rPr>
        <w:t>Essentials</w:t>
      </w:r>
    </w:p>
    <w:p w:rsidR="00EF6F4E" w:rsidRPr="00EF6F4E" w:rsidRDefault="00EF6F4E" w:rsidP="00EF6F4E">
      <w:pPr>
        <w:shd w:val="clear" w:color="auto" w:fill="FFFFFF"/>
        <w:spacing w:after="0" w:line="240" w:lineRule="auto"/>
        <w:jc w:val="right"/>
        <w:rPr>
          <w:rFonts w:ascii="Tahoma" w:eastAsia="Times New Roman" w:hAnsi="Tahoma" w:cs="Tahoma"/>
          <w:color w:val="262626"/>
          <w:sz w:val="19"/>
          <w:szCs w:val="19"/>
        </w:rPr>
      </w:pPr>
      <w:hyperlink r:id="rId16" w:history="1">
        <w:r w:rsidRPr="00EF6F4E">
          <w:rPr>
            <w:rFonts w:ascii="Tahoma" w:eastAsia="Times New Roman" w:hAnsi="Tahoma" w:cs="Tahoma"/>
            <w:color w:val="0068B5"/>
            <w:sz w:val="19"/>
          </w:rPr>
          <w:t>Download Specifications</w:t>
        </w:r>
      </w:hyperlink>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Product Collection</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hyperlink r:id="rId17" w:history="1">
        <w:r w:rsidRPr="00EF6F4E">
          <w:rPr>
            <w:rFonts w:ascii="Tahoma" w:eastAsia="Times New Roman" w:hAnsi="Tahoma" w:cs="Tahoma"/>
            <w:color w:val="0068B5"/>
            <w:sz w:val="19"/>
          </w:rPr>
          <w:t xml:space="preserve">Intel® </w:t>
        </w:r>
        <w:proofErr w:type="spellStart"/>
        <w:r w:rsidRPr="00EF6F4E">
          <w:rPr>
            <w:rFonts w:ascii="Tahoma" w:eastAsia="Times New Roman" w:hAnsi="Tahoma" w:cs="Tahoma"/>
            <w:color w:val="0068B5"/>
            <w:sz w:val="19"/>
          </w:rPr>
          <w:t>Optane</w:t>
        </w:r>
        <w:proofErr w:type="spellEnd"/>
        <w:r w:rsidRPr="00EF6F4E">
          <w:rPr>
            <w:rFonts w:ascii="Tahoma" w:eastAsia="Times New Roman" w:hAnsi="Tahoma" w:cs="Tahoma"/>
            <w:color w:val="0068B5"/>
            <w:sz w:val="19"/>
          </w:rPr>
          <w:t>™ SSD 9 Series</w:t>
        </w:r>
      </w:hyperlink>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Code Name</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hyperlink r:id="rId18" w:history="1">
        <w:r w:rsidRPr="00EF6F4E">
          <w:rPr>
            <w:rFonts w:ascii="Tahoma" w:eastAsia="Times New Roman" w:hAnsi="Tahoma" w:cs="Tahoma"/>
            <w:color w:val="0068B5"/>
            <w:sz w:val="19"/>
          </w:rPr>
          <w:t>Products formerly Mansion Beach</w:t>
        </w:r>
      </w:hyperlink>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Capacity</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380 GB</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Marketing Status</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Discontinued</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Launch Date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Q3'18</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Lithography Type</w:t>
      </w:r>
    </w:p>
    <w:p w:rsidR="00EF6F4E" w:rsidRPr="00EF6F4E" w:rsidRDefault="00EF6F4E" w:rsidP="00EF6F4E">
      <w:pPr>
        <w:shd w:val="clear" w:color="auto" w:fill="FFFFFF"/>
        <w:spacing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 xml:space="preserve">3D </w:t>
      </w:r>
      <w:proofErr w:type="spellStart"/>
      <w:r w:rsidRPr="00EF6F4E">
        <w:rPr>
          <w:rFonts w:ascii="Tahoma" w:eastAsia="Times New Roman" w:hAnsi="Tahoma" w:cs="Tahoma"/>
          <w:color w:val="262626"/>
          <w:sz w:val="19"/>
          <w:szCs w:val="19"/>
        </w:rPr>
        <w:t>XPoint</w:t>
      </w:r>
      <w:proofErr w:type="spellEnd"/>
      <w:r w:rsidRPr="00EF6F4E">
        <w:rPr>
          <w:rFonts w:ascii="Tahoma" w:eastAsia="Times New Roman" w:hAnsi="Tahoma" w:cs="Tahoma"/>
          <w:color w:val="262626"/>
          <w:sz w:val="19"/>
          <w:szCs w:val="19"/>
        </w:rPr>
        <w:t>(TM)</w:t>
      </w:r>
    </w:p>
    <w:p w:rsidR="00EF6F4E" w:rsidRPr="00EF6F4E" w:rsidRDefault="00EF6F4E" w:rsidP="00EF6F4E">
      <w:pPr>
        <w:shd w:val="clear" w:color="auto" w:fill="FFFFFF"/>
        <w:spacing w:after="0" w:line="240" w:lineRule="auto"/>
        <w:outlineLvl w:val="2"/>
        <w:rPr>
          <w:rFonts w:ascii="Helvetica" w:eastAsia="Times New Roman" w:hAnsi="Helvetica" w:cs="Tahoma"/>
          <w:color w:val="262626"/>
          <w:sz w:val="27"/>
          <w:szCs w:val="27"/>
        </w:rPr>
      </w:pPr>
      <w:r w:rsidRPr="00EF6F4E">
        <w:rPr>
          <w:rFonts w:ascii="Helvetica" w:eastAsia="Times New Roman" w:hAnsi="Helvetica" w:cs="Tahoma"/>
          <w:color w:val="262626"/>
          <w:sz w:val="27"/>
          <w:szCs w:val="27"/>
        </w:rPr>
        <w:t>Performance Specifications</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Sequential Bandwidth - 100% Read (up to)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2600 MB/s</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Sequential Bandwidth - 100% Write (up to)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2200 MB/s</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Random Read (8GB Span) (up to)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575000 IOPS (4K Blocks)</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Random Write (8GB Span) (up to)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550000 IOPS (4K Blocks)</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Power - Active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9.35W</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Power - Idle </w:t>
      </w:r>
    </w:p>
    <w:p w:rsidR="00EF6F4E" w:rsidRPr="00EF6F4E" w:rsidRDefault="00EF6F4E" w:rsidP="00EF6F4E">
      <w:pPr>
        <w:shd w:val="clear" w:color="auto" w:fill="FFFFFF"/>
        <w:spacing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2.52W</w:t>
      </w:r>
    </w:p>
    <w:p w:rsidR="00EF6F4E" w:rsidRPr="00EF6F4E" w:rsidRDefault="00EF6F4E" w:rsidP="00EF6F4E">
      <w:pPr>
        <w:shd w:val="clear" w:color="auto" w:fill="FFFFFF"/>
        <w:spacing w:after="0" w:line="240" w:lineRule="auto"/>
        <w:outlineLvl w:val="2"/>
        <w:rPr>
          <w:rFonts w:ascii="Helvetica" w:eastAsia="Times New Roman" w:hAnsi="Helvetica" w:cs="Tahoma"/>
          <w:color w:val="262626"/>
          <w:sz w:val="27"/>
          <w:szCs w:val="27"/>
        </w:rPr>
      </w:pPr>
      <w:r w:rsidRPr="00EF6F4E">
        <w:rPr>
          <w:rFonts w:ascii="Helvetica" w:eastAsia="Times New Roman" w:hAnsi="Helvetica" w:cs="Tahoma"/>
          <w:color w:val="262626"/>
          <w:sz w:val="27"/>
          <w:szCs w:val="27"/>
        </w:rPr>
        <w:t>Reliability</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Vibration - Operating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 xml:space="preserve">2.17 </w:t>
      </w:r>
      <w:proofErr w:type="spellStart"/>
      <w:r w:rsidRPr="00EF6F4E">
        <w:rPr>
          <w:rFonts w:ascii="Tahoma" w:eastAsia="Times New Roman" w:hAnsi="Tahoma" w:cs="Tahoma"/>
          <w:color w:val="262626"/>
          <w:sz w:val="19"/>
          <w:szCs w:val="19"/>
        </w:rPr>
        <w:t>Grms</w:t>
      </w:r>
      <w:proofErr w:type="spellEnd"/>
      <w:r w:rsidRPr="00EF6F4E">
        <w:rPr>
          <w:rFonts w:ascii="Tahoma" w:eastAsia="Times New Roman" w:hAnsi="Tahoma" w:cs="Tahoma"/>
          <w:color w:val="262626"/>
          <w:sz w:val="19"/>
          <w:szCs w:val="19"/>
        </w:rPr>
        <w:t xml:space="preserve"> (5-700Hz)</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Vibration - Non-Operating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3.13 GRMS (5-800Hz)</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Shock (Operating and Non-Operating)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1000G (0.5ms)</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Operating Temperature Range</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0°C to 85°C</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Max Operating Temperature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lastRenderedPageBreak/>
        <w:t>85 °C</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Minimum Operating Temperature</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0 °C</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Endurance Rating (Lifetime Writes)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6.93PB written</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 xml:space="preserve">Mean Time </w:t>
      </w:r>
      <w:proofErr w:type="gramStart"/>
      <w:r w:rsidRPr="00EF6F4E">
        <w:rPr>
          <w:rFonts w:ascii="Tahoma" w:eastAsia="Times New Roman" w:hAnsi="Tahoma" w:cs="Tahoma"/>
          <w:color w:val="262626"/>
          <w:sz w:val="19"/>
          <w:szCs w:val="19"/>
        </w:rPr>
        <w:t>Between</w:t>
      </w:r>
      <w:proofErr w:type="gramEnd"/>
      <w:r w:rsidRPr="00EF6F4E">
        <w:rPr>
          <w:rFonts w:ascii="Tahoma" w:eastAsia="Times New Roman" w:hAnsi="Tahoma" w:cs="Tahoma"/>
          <w:color w:val="262626"/>
          <w:sz w:val="19"/>
          <w:szCs w:val="19"/>
        </w:rPr>
        <w:t xml:space="preserve"> Failures (MTBF)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1.6 Million hours</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Uncorrectable Bit Error Rate (UBER)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1 Sector per 10^17 bits read</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Warranty Period </w:t>
      </w:r>
    </w:p>
    <w:p w:rsidR="00EF6F4E" w:rsidRPr="00EF6F4E" w:rsidRDefault="00EF6F4E" w:rsidP="00EF6F4E">
      <w:pPr>
        <w:shd w:val="clear" w:color="auto" w:fill="FFFFFF"/>
        <w:spacing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5 yrs</w:t>
      </w:r>
    </w:p>
    <w:p w:rsidR="00EF6F4E" w:rsidRPr="00EF6F4E" w:rsidRDefault="00EF6F4E" w:rsidP="00EF6F4E">
      <w:pPr>
        <w:shd w:val="clear" w:color="auto" w:fill="FFFFFF"/>
        <w:spacing w:after="0" w:line="240" w:lineRule="auto"/>
        <w:outlineLvl w:val="2"/>
        <w:rPr>
          <w:rFonts w:ascii="Helvetica" w:eastAsia="Times New Roman" w:hAnsi="Helvetica" w:cs="Tahoma"/>
          <w:color w:val="262626"/>
          <w:sz w:val="27"/>
          <w:szCs w:val="27"/>
        </w:rPr>
      </w:pPr>
      <w:r w:rsidRPr="00EF6F4E">
        <w:rPr>
          <w:rFonts w:ascii="Helvetica" w:eastAsia="Times New Roman" w:hAnsi="Helvetica" w:cs="Tahoma"/>
          <w:color w:val="262626"/>
          <w:sz w:val="27"/>
          <w:szCs w:val="27"/>
        </w:rPr>
        <w:t>Supplemental Information</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Product Brief</w:t>
      </w:r>
    </w:p>
    <w:p w:rsidR="00EF6F4E" w:rsidRPr="00EF6F4E" w:rsidRDefault="00EF6F4E" w:rsidP="00EF6F4E">
      <w:pPr>
        <w:shd w:val="clear" w:color="auto" w:fill="FFFFFF"/>
        <w:spacing w:line="240" w:lineRule="auto"/>
        <w:rPr>
          <w:rFonts w:ascii="Tahoma" w:eastAsia="Times New Roman" w:hAnsi="Tahoma" w:cs="Tahoma"/>
          <w:color w:val="262626"/>
          <w:sz w:val="19"/>
          <w:szCs w:val="19"/>
        </w:rPr>
      </w:pPr>
      <w:hyperlink r:id="rId19" w:history="1">
        <w:r w:rsidRPr="00EF6F4E">
          <w:rPr>
            <w:rFonts w:ascii="Tahoma" w:eastAsia="Times New Roman" w:hAnsi="Tahoma" w:cs="Tahoma"/>
            <w:color w:val="0068B5"/>
            <w:sz w:val="19"/>
          </w:rPr>
          <w:t>View now</w:t>
        </w:r>
      </w:hyperlink>
    </w:p>
    <w:p w:rsidR="00EF6F4E" w:rsidRPr="00EF6F4E" w:rsidRDefault="00EF6F4E" w:rsidP="00EF6F4E">
      <w:pPr>
        <w:shd w:val="clear" w:color="auto" w:fill="FFFFFF"/>
        <w:spacing w:after="0" w:line="240" w:lineRule="auto"/>
        <w:outlineLvl w:val="2"/>
        <w:rPr>
          <w:rFonts w:ascii="Helvetica" w:eastAsia="Times New Roman" w:hAnsi="Helvetica" w:cs="Tahoma"/>
          <w:color w:val="262626"/>
          <w:sz w:val="27"/>
          <w:szCs w:val="27"/>
        </w:rPr>
      </w:pPr>
      <w:r w:rsidRPr="00EF6F4E">
        <w:rPr>
          <w:rFonts w:ascii="Helvetica" w:eastAsia="Times New Roman" w:hAnsi="Helvetica" w:cs="Tahoma"/>
          <w:color w:val="262626"/>
          <w:sz w:val="27"/>
          <w:szCs w:val="27"/>
        </w:rPr>
        <w:t>Package Specifications</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Weight</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12.5 grams</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Form Factor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M.2 22 x 110mm</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Interface </w:t>
      </w:r>
    </w:p>
    <w:p w:rsidR="00EF6F4E" w:rsidRPr="00EF6F4E" w:rsidRDefault="00EF6F4E" w:rsidP="00EF6F4E">
      <w:pPr>
        <w:shd w:val="clear" w:color="auto" w:fill="FFFFFF"/>
        <w:spacing w:line="240" w:lineRule="auto"/>
        <w:rPr>
          <w:rFonts w:ascii="Tahoma" w:eastAsia="Times New Roman" w:hAnsi="Tahoma" w:cs="Tahoma"/>
          <w:color w:val="262626"/>
          <w:sz w:val="19"/>
          <w:szCs w:val="19"/>
        </w:rPr>
      </w:pPr>
      <w:proofErr w:type="spellStart"/>
      <w:r w:rsidRPr="00EF6F4E">
        <w:rPr>
          <w:rFonts w:ascii="Tahoma" w:eastAsia="Times New Roman" w:hAnsi="Tahoma" w:cs="Tahoma"/>
          <w:color w:val="262626"/>
          <w:sz w:val="19"/>
          <w:szCs w:val="19"/>
        </w:rPr>
        <w:t>PCIe</w:t>
      </w:r>
      <w:proofErr w:type="spellEnd"/>
      <w:r w:rsidRPr="00EF6F4E">
        <w:rPr>
          <w:rFonts w:ascii="Tahoma" w:eastAsia="Times New Roman" w:hAnsi="Tahoma" w:cs="Tahoma"/>
          <w:color w:val="262626"/>
          <w:sz w:val="19"/>
          <w:szCs w:val="19"/>
        </w:rPr>
        <w:t xml:space="preserve"> 3.0 x4, </w:t>
      </w:r>
      <w:proofErr w:type="spellStart"/>
      <w:r w:rsidRPr="00EF6F4E">
        <w:rPr>
          <w:rFonts w:ascii="Tahoma" w:eastAsia="Times New Roman" w:hAnsi="Tahoma" w:cs="Tahoma"/>
          <w:color w:val="262626"/>
          <w:sz w:val="19"/>
          <w:szCs w:val="19"/>
        </w:rPr>
        <w:t>NVMe</w:t>
      </w:r>
      <w:proofErr w:type="spellEnd"/>
    </w:p>
    <w:p w:rsidR="00EF6F4E" w:rsidRPr="00EF6F4E" w:rsidRDefault="00EF6F4E" w:rsidP="00EF6F4E">
      <w:pPr>
        <w:shd w:val="clear" w:color="auto" w:fill="FFFFFF"/>
        <w:spacing w:after="0" w:line="240" w:lineRule="auto"/>
        <w:outlineLvl w:val="2"/>
        <w:rPr>
          <w:rFonts w:ascii="Helvetica" w:eastAsia="Times New Roman" w:hAnsi="Helvetica" w:cs="Tahoma"/>
          <w:color w:val="262626"/>
          <w:sz w:val="27"/>
          <w:szCs w:val="27"/>
        </w:rPr>
      </w:pPr>
      <w:r w:rsidRPr="00EF6F4E">
        <w:rPr>
          <w:rFonts w:ascii="Helvetica" w:eastAsia="Times New Roman" w:hAnsi="Helvetica" w:cs="Tahoma"/>
          <w:color w:val="262626"/>
          <w:sz w:val="27"/>
          <w:szCs w:val="27"/>
        </w:rPr>
        <w:t>Advanced Technologies</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Hardware Encryption </w:t>
      </w:r>
    </w:p>
    <w:p w:rsidR="00EF6F4E" w:rsidRPr="00EF6F4E" w:rsidRDefault="00EF6F4E" w:rsidP="00EF6F4E">
      <w:pPr>
        <w:shd w:val="clear" w:color="auto" w:fill="FFFFFF"/>
        <w:spacing w:after="0" w:line="240" w:lineRule="auto"/>
        <w:rPr>
          <w:rFonts w:ascii="Tahoma" w:eastAsia="Times New Roman" w:hAnsi="Tahoma" w:cs="Tahoma"/>
          <w:color w:val="262626"/>
          <w:sz w:val="19"/>
          <w:szCs w:val="19"/>
        </w:rPr>
      </w:pPr>
      <w:r w:rsidRPr="00EF6F4E">
        <w:rPr>
          <w:rFonts w:ascii="Tahoma" w:eastAsia="Times New Roman" w:hAnsi="Tahoma" w:cs="Tahoma"/>
          <w:color w:val="262626"/>
          <w:sz w:val="19"/>
          <w:szCs w:val="19"/>
        </w:rPr>
        <w:t>AES 256 bit</w:t>
      </w:r>
    </w:p>
    <w:p w:rsidR="00EF6F4E" w:rsidRPr="00EF6F4E" w:rsidRDefault="00EF6F4E" w:rsidP="00EF6F4E">
      <w:pPr>
        <w:shd w:val="clear" w:color="auto" w:fill="FFFFFF"/>
        <w:spacing w:after="132" w:line="240" w:lineRule="auto"/>
        <w:rPr>
          <w:rFonts w:ascii="intel-clear" w:eastAsia="Times New Roman" w:hAnsi="intel-clear" w:cs="Tahoma"/>
          <w:color w:val="262626"/>
          <w:sz w:val="14"/>
          <w:szCs w:val="14"/>
        </w:rPr>
      </w:pPr>
      <w:r w:rsidRPr="00EF6F4E">
        <w:rPr>
          <w:rFonts w:ascii="intel-clear" w:eastAsia="Times New Roman" w:hAnsi="intel-clear" w:cs="Tahoma"/>
          <w:color w:val="262626"/>
          <w:sz w:val="14"/>
          <w:szCs w:val="14"/>
        </w:rPr>
        <w:t>All information provided is subject to change at any time, without notice. Intel may make changes to manufacturing life cycle, specifications, and product descriptions at any time, without notice. The information herein is provided "as-is" and Intel does not make any representations or warranties whatsoever regarding accuracy of the information, nor on the product features, availability, functionality, or compatibility of the products listed. Please contact system vendor for more information on specific products or systems.</w:t>
      </w:r>
    </w:p>
    <w:p w:rsidR="00EF6F4E" w:rsidRPr="00EF6F4E" w:rsidRDefault="00EF6F4E" w:rsidP="00EF6F4E">
      <w:pPr>
        <w:shd w:val="clear" w:color="auto" w:fill="FFFFFF"/>
        <w:spacing w:after="132" w:line="240" w:lineRule="auto"/>
        <w:rPr>
          <w:rFonts w:ascii="intel-clear" w:eastAsia="Times New Roman" w:hAnsi="intel-clear" w:cs="Tahoma"/>
          <w:color w:val="262626"/>
          <w:sz w:val="14"/>
          <w:szCs w:val="14"/>
        </w:rPr>
      </w:pPr>
      <w:r w:rsidRPr="00EF6F4E">
        <w:rPr>
          <w:rFonts w:ascii="intel-clear" w:eastAsia="Times New Roman" w:hAnsi="intel-clear" w:cs="Tahoma"/>
          <w:color w:val="262626"/>
          <w:sz w:val="14"/>
          <w:szCs w:val="14"/>
        </w:rPr>
        <w:t>Intel classifications are for general, educational and planning purposes only and consist of Export Control Classification Numbers (ECCN) and Harmonized Tariff Schedule (HTS) numbers. Any use made of Intel classifications are without recourse to Intel and shall not be construed as a representation or warranty regarding the proper ECCN or HTS. Your company as an importer and/or exporter is responsible for determining the correct classification of your transaction.</w:t>
      </w:r>
    </w:p>
    <w:p w:rsidR="00EF6F4E" w:rsidRPr="00EF6F4E" w:rsidRDefault="00EF6F4E" w:rsidP="00EF6F4E">
      <w:pPr>
        <w:shd w:val="clear" w:color="auto" w:fill="FFFFFF"/>
        <w:spacing w:after="132" w:line="240" w:lineRule="auto"/>
        <w:rPr>
          <w:rFonts w:ascii="intel-clear" w:eastAsia="Times New Roman" w:hAnsi="intel-clear" w:cs="Tahoma"/>
          <w:color w:val="262626"/>
          <w:sz w:val="14"/>
          <w:szCs w:val="14"/>
        </w:rPr>
      </w:pPr>
      <w:r w:rsidRPr="00EF6F4E">
        <w:rPr>
          <w:rFonts w:ascii="intel-clear" w:eastAsia="Times New Roman" w:hAnsi="intel-clear" w:cs="Tahoma"/>
          <w:color w:val="262626"/>
          <w:sz w:val="14"/>
          <w:szCs w:val="14"/>
        </w:rPr>
        <w:t>Refer to Datasheet for formal definitions of product properties and features.</w:t>
      </w:r>
    </w:p>
    <w:p w:rsidR="00EF6F4E" w:rsidRPr="00EF6F4E" w:rsidRDefault="00EF6F4E" w:rsidP="00EF6F4E">
      <w:pPr>
        <w:shd w:val="clear" w:color="auto" w:fill="FFFFFF"/>
        <w:spacing w:after="132" w:line="240" w:lineRule="auto"/>
        <w:rPr>
          <w:rFonts w:ascii="intel-clear" w:eastAsia="Times New Roman" w:hAnsi="intel-clear" w:cs="Tahoma"/>
          <w:color w:val="262626"/>
          <w:sz w:val="14"/>
          <w:szCs w:val="14"/>
        </w:rPr>
      </w:pPr>
      <w:r w:rsidRPr="00EF6F4E">
        <w:rPr>
          <w:rFonts w:ascii="intel-clear" w:eastAsia="Times New Roman" w:hAnsi="intel-clear" w:cs="Tahoma"/>
          <w:color w:val="262626"/>
          <w:sz w:val="14"/>
          <w:szCs w:val="14"/>
        </w:rPr>
        <w:t>‡ This feature may not be available on all computing systems. Please check with the system vendor to determine if your system delivers this feature, or reference the system specifications (motherboard, processor, chipset, power supply, HDD, graphics controller, memory, BIOS, drivers, virtual machine monitor-VMM, platform software, and/or operating system) for feature compatibility. Functionality, performance, and other benefits of this feature may vary depending on system configuration.</w:t>
      </w:r>
    </w:p>
    <w:p w:rsidR="00EF6F4E" w:rsidRPr="00EF6F4E" w:rsidRDefault="00EF6F4E" w:rsidP="00EF6F4E">
      <w:pPr>
        <w:shd w:val="clear" w:color="auto" w:fill="FFFFFF"/>
        <w:spacing w:after="132" w:line="240" w:lineRule="auto"/>
        <w:rPr>
          <w:rFonts w:ascii="intel-clear" w:eastAsia="Times New Roman" w:hAnsi="intel-clear" w:cs="Tahoma"/>
          <w:color w:val="262626"/>
          <w:sz w:val="14"/>
          <w:szCs w:val="14"/>
        </w:rPr>
      </w:pPr>
      <w:proofErr w:type="gramStart"/>
      <w:r w:rsidRPr="00EF6F4E">
        <w:rPr>
          <w:rFonts w:ascii="intel-clear" w:eastAsia="Times New Roman" w:hAnsi="intel-clear" w:cs="Tahoma"/>
          <w:color w:val="262626"/>
          <w:sz w:val="14"/>
          <w:szCs w:val="14"/>
        </w:rPr>
        <w:t>“Announced” SKUs are not yet available.</w:t>
      </w:r>
      <w:proofErr w:type="gramEnd"/>
      <w:r w:rsidRPr="00EF6F4E">
        <w:rPr>
          <w:rFonts w:ascii="intel-clear" w:eastAsia="Times New Roman" w:hAnsi="intel-clear" w:cs="Tahoma"/>
          <w:color w:val="262626"/>
          <w:sz w:val="14"/>
          <w:szCs w:val="14"/>
        </w:rPr>
        <w:t xml:space="preserve"> Please refer to the Launch Date for market availability.</w:t>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tel-cle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068C6"/>
    <w:multiLevelType w:val="multilevel"/>
    <w:tmpl w:val="726A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C6439D"/>
    <w:multiLevelType w:val="multilevel"/>
    <w:tmpl w:val="5278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F6F4E"/>
    <w:rsid w:val="003D059A"/>
    <w:rsid w:val="00EF6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2">
    <w:name w:val="heading 2"/>
    <w:basedOn w:val="Normal"/>
    <w:link w:val="Heading2Char"/>
    <w:uiPriority w:val="9"/>
    <w:qFormat/>
    <w:rsid w:val="00EF6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6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6F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F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6F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6F4E"/>
    <w:rPr>
      <w:rFonts w:ascii="Times New Roman" w:eastAsia="Times New Roman" w:hAnsi="Times New Roman" w:cs="Times New Roman"/>
      <w:b/>
      <w:bCs/>
      <w:sz w:val="24"/>
      <w:szCs w:val="24"/>
    </w:rPr>
  </w:style>
  <w:style w:type="character" w:customStyle="1" w:styleId="labelcontent">
    <w:name w:val="labelcontent"/>
    <w:basedOn w:val="DefaultParagraphFont"/>
    <w:rsid w:val="00EF6F4E"/>
  </w:style>
  <w:style w:type="character" w:styleId="Hyperlink">
    <w:name w:val="Hyperlink"/>
    <w:basedOn w:val="DefaultParagraphFont"/>
    <w:uiPriority w:val="99"/>
    <w:semiHidden/>
    <w:unhideWhenUsed/>
    <w:rsid w:val="00EF6F4E"/>
    <w:rPr>
      <w:color w:val="0000FF"/>
      <w:u w:val="single"/>
    </w:rPr>
  </w:style>
  <w:style w:type="paragraph" w:styleId="NormalWeb">
    <w:name w:val="Normal (Web)"/>
    <w:basedOn w:val="Normal"/>
    <w:uiPriority w:val="99"/>
    <w:semiHidden/>
    <w:unhideWhenUsed/>
    <w:rsid w:val="00EF6F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0082961">
      <w:bodyDiv w:val="1"/>
      <w:marLeft w:val="0"/>
      <w:marRight w:val="0"/>
      <w:marTop w:val="0"/>
      <w:marBottom w:val="0"/>
      <w:divBdr>
        <w:top w:val="none" w:sz="0" w:space="0" w:color="auto"/>
        <w:left w:val="none" w:sz="0" w:space="0" w:color="auto"/>
        <w:bottom w:val="none" w:sz="0" w:space="0" w:color="auto"/>
        <w:right w:val="none" w:sz="0" w:space="0" w:color="auto"/>
      </w:divBdr>
      <w:divsChild>
        <w:div w:id="414328562">
          <w:marLeft w:val="0"/>
          <w:marRight w:val="0"/>
          <w:marTop w:val="0"/>
          <w:marBottom w:val="0"/>
          <w:divBdr>
            <w:top w:val="none" w:sz="0" w:space="0" w:color="auto"/>
            <w:left w:val="none" w:sz="0" w:space="0" w:color="auto"/>
            <w:bottom w:val="none" w:sz="0" w:space="0" w:color="auto"/>
            <w:right w:val="none" w:sz="0" w:space="0" w:color="auto"/>
          </w:divBdr>
          <w:divsChild>
            <w:div w:id="182939116">
              <w:marLeft w:val="0"/>
              <w:marRight w:val="0"/>
              <w:marTop w:val="0"/>
              <w:marBottom w:val="0"/>
              <w:divBdr>
                <w:top w:val="none" w:sz="0" w:space="0" w:color="auto"/>
                <w:left w:val="none" w:sz="0" w:space="0" w:color="auto"/>
                <w:bottom w:val="none" w:sz="0" w:space="0" w:color="auto"/>
                <w:right w:val="none" w:sz="0" w:space="0" w:color="auto"/>
              </w:divBdr>
              <w:divsChild>
                <w:div w:id="198057092">
                  <w:marLeft w:val="0"/>
                  <w:marRight w:val="0"/>
                  <w:marTop w:val="0"/>
                  <w:marBottom w:val="0"/>
                  <w:divBdr>
                    <w:top w:val="none" w:sz="0" w:space="0" w:color="auto"/>
                    <w:left w:val="none" w:sz="0" w:space="0" w:color="auto"/>
                    <w:bottom w:val="none" w:sz="0" w:space="0" w:color="auto"/>
                    <w:right w:val="none" w:sz="0" w:space="0" w:color="auto"/>
                  </w:divBdr>
                  <w:divsChild>
                    <w:div w:id="14039254">
                      <w:marLeft w:val="0"/>
                      <w:marRight w:val="0"/>
                      <w:marTop w:val="0"/>
                      <w:marBottom w:val="0"/>
                      <w:divBdr>
                        <w:top w:val="none" w:sz="0" w:space="0" w:color="auto"/>
                        <w:left w:val="none" w:sz="0" w:space="0" w:color="auto"/>
                        <w:bottom w:val="none" w:sz="0" w:space="0" w:color="auto"/>
                        <w:right w:val="none" w:sz="0" w:space="0" w:color="auto"/>
                      </w:divBdr>
                      <w:divsChild>
                        <w:div w:id="1828788489">
                          <w:marLeft w:val="0"/>
                          <w:marRight w:val="0"/>
                          <w:marTop w:val="0"/>
                          <w:marBottom w:val="0"/>
                          <w:divBdr>
                            <w:top w:val="none" w:sz="0" w:space="0" w:color="auto"/>
                            <w:left w:val="none" w:sz="0" w:space="0" w:color="auto"/>
                            <w:bottom w:val="none" w:sz="0" w:space="0" w:color="auto"/>
                            <w:right w:val="none" w:sz="0" w:space="0" w:color="auto"/>
                          </w:divBdr>
                          <w:divsChild>
                            <w:div w:id="471214059">
                              <w:marLeft w:val="0"/>
                              <w:marRight w:val="0"/>
                              <w:marTop w:val="0"/>
                              <w:marBottom w:val="0"/>
                              <w:divBdr>
                                <w:top w:val="none" w:sz="0" w:space="0" w:color="auto"/>
                                <w:left w:val="none" w:sz="0" w:space="0" w:color="auto"/>
                                <w:bottom w:val="none" w:sz="0" w:space="0" w:color="auto"/>
                                <w:right w:val="none" w:sz="0" w:space="0" w:color="auto"/>
                              </w:divBdr>
                              <w:divsChild>
                                <w:div w:id="30614815">
                                  <w:marLeft w:val="0"/>
                                  <w:marRight w:val="0"/>
                                  <w:marTop w:val="0"/>
                                  <w:marBottom w:val="0"/>
                                  <w:divBdr>
                                    <w:top w:val="none" w:sz="0" w:space="0" w:color="auto"/>
                                    <w:left w:val="none" w:sz="0" w:space="0" w:color="auto"/>
                                    <w:bottom w:val="none" w:sz="0" w:space="0" w:color="auto"/>
                                    <w:right w:val="none" w:sz="0" w:space="0" w:color="auto"/>
                                  </w:divBdr>
                                  <w:divsChild>
                                    <w:div w:id="1820416186">
                                      <w:marLeft w:val="0"/>
                                      <w:marRight w:val="0"/>
                                      <w:marTop w:val="0"/>
                                      <w:marBottom w:val="0"/>
                                      <w:divBdr>
                                        <w:top w:val="none" w:sz="0" w:space="0" w:color="auto"/>
                                        <w:left w:val="none" w:sz="0" w:space="0" w:color="auto"/>
                                        <w:bottom w:val="none" w:sz="0" w:space="0" w:color="auto"/>
                                        <w:right w:val="none" w:sz="0" w:space="0" w:color="auto"/>
                                      </w:divBdr>
                                      <w:divsChild>
                                        <w:div w:id="299190080">
                                          <w:marLeft w:val="0"/>
                                          <w:marRight w:val="0"/>
                                          <w:marTop w:val="0"/>
                                          <w:marBottom w:val="0"/>
                                          <w:divBdr>
                                            <w:top w:val="none" w:sz="0" w:space="0" w:color="auto"/>
                                            <w:left w:val="none" w:sz="0" w:space="0" w:color="auto"/>
                                            <w:bottom w:val="none" w:sz="0" w:space="0" w:color="auto"/>
                                            <w:right w:val="none" w:sz="0" w:space="0" w:color="auto"/>
                                          </w:divBdr>
                                        </w:div>
                                      </w:divsChild>
                                    </w:div>
                                    <w:div w:id="981421682">
                                      <w:marLeft w:val="0"/>
                                      <w:marRight w:val="0"/>
                                      <w:marTop w:val="0"/>
                                      <w:marBottom w:val="0"/>
                                      <w:divBdr>
                                        <w:top w:val="none" w:sz="0" w:space="0" w:color="auto"/>
                                        <w:left w:val="none" w:sz="0" w:space="0" w:color="auto"/>
                                        <w:bottom w:val="none" w:sz="0" w:space="0" w:color="auto"/>
                                        <w:right w:val="none" w:sz="0" w:space="0" w:color="auto"/>
                                      </w:divBdr>
                                      <w:divsChild>
                                        <w:div w:id="548340164">
                                          <w:marLeft w:val="0"/>
                                          <w:marRight w:val="0"/>
                                          <w:marTop w:val="0"/>
                                          <w:marBottom w:val="0"/>
                                          <w:divBdr>
                                            <w:top w:val="none" w:sz="0" w:space="0" w:color="auto"/>
                                            <w:left w:val="none" w:sz="0" w:space="0" w:color="auto"/>
                                            <w:bottom w:val="none" w:sz="0" w:space="0" w:color="auto"/>
                                            <w:right w:val="none" w:sz="0" w:space="0" w:color="auto"/>
                                          </w:divBdr>
                                          <w:divsChild>
                                            <w:div w:id="983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616647">
          <w:marLeft w:val="0"/>
          <w:marRight w:val="0"/>
          <w:marTop w:val="0"/>
          <w:marBottom w:val="0"/>
          <w:divBdr>
            <w:top w:val="none" w:sz="0" w:space="0" w:color="auto"/>
            <w:left w:val="none" w:sz="0" w:space="0" w:color="auto"/>
            <w:bottom w:val="none" w:sz="0" w:space="0" w:color="auto"/>
            <w:right w:val="none" w:sz="0" w:space="0" w:color="auto"/>
          </w:divBdr>
          <w:divsChild>
            <w:div w:id="174350585">
              <w:marLeft w:val="0"/>
              <w:marRight w:val="0"/>
              <w:marTop w:val="0"/>
              <w:marBottom w:val="0"/>
              <w:divBdr>
                <w:top w:val="none" w:sz="0" w:space="0" w:color="auto"/>
                <w:left w:val="none" w:sz="0" w:space="0" w:color="auto"/>
                <w:bottom w:val="none" w:sz="0" w:space="0" w:color="auto"/>
                <w:right w:val="none" w:sz="0" w:space="0" w:color="auto"/>
              </w:divBdr>
              <w:divsChild>
                <w:div w:id="2108227791">
                  <w:marLeft w:val="0"/>
                  <w:marRight w:val="0"/>
                  <w:marTop w:val="0"/>
                  <w:marBottom w:val="0"/>
                  <w:divBdr>
                    <w:top w:val="none" w:sz="0" w:space="0" w:color="auto"/>
                    <w:left w:val="none" w:sz="0" w:space="0" w:color="auto"/>
                    <w:bottom w:val="none" w:sz="0" w:space="0" w:color="auto"/>
                    <w:right w:val="none" w:sz="0" w:space="0" w:color="auto"/>
                  </w:divBdr>
                  <w:divsChild>
                    <w:div w:id="2040162560">
                      <w:marLeft w:val="0"/>
                      <w:marRight w:val="0"/>
                      <w:marTop w:val="0"/>
                      <w:marBottom w:val="0"/>
                      <w:divBdr>
                        <w:top w:val="none" w:sz="0" w:space="0" w:color="auto"/>
                        <w:left w:val="none" w:sz="0" w:space="0" w:color="auto"/>
                        <w:bottom w:val="none" w:sz="0" w:space="0" w:color="auto"/>
                        <w:right w:val="none" w:sz="0" w:space="0" w:color="auto"/>
                      </w:divBdr>
                      <w:divsChild>
                        <w:div w:id="731851642">
                          <w:marLeft w:val="0"/>
                          <w:marRight w:val="0"/>
                          <w:marTop w:val="0"/>
                          <w:marBottom w:val="0"/>
                          <w:divBdr>
                            <w:top w:val="none" w:sz="0" w:space="0" w:color="auto"/>
                            <w:left w:val="none" w:sz="0" w:space="0" w:color="auto"/>
                            <w:bottom w:val="none" w:sz="0" w:space="0" w:color="auto"/>
                            <w:right w:val="none" w:sz="0" w:space="0" w:color="auto"/>
                          </w:divBdr>
                        </w:div>
                      </w:divsChild>
                    </w:div>
                    <w:div w:id="719666484">
                      <w:marLeft w:val="0"/>
                      <w:marRight w:val="0"/>
                      <w:marTop w:val="0"/>
                      <w:marBottom w:val="0"/>
                      <w:divBdr>
                        <w:top w:val="none" w:sz="0" w:space="0" w:color="auto"/>
                        <w:left w:val="none" w:sz="0" w:space="0" w:color="auto"/>
                        <w:bottom w:val="none" w:sz="0" w:space="0" w:color="auto"/>
                        <w:right w:val="none" w:sz="0" w:space="0" w:color="auto"/>
                      </w:divBdr>
                      <w:divsChild>
                        <w:div w:id="1213692781">
                          <w:marLeft w:val="0"/>
                          <w:marRight w:val="0"/>
                          <w:marTop w:val="0"/>
                          <w:marBottom w:val="0"/>
                          <w:divBdr>
                            <w:top w:val="none" w:sz="0" w:space="0" w:color="auto"/>
                            <w:left w:val="none" w:sz="0" w:space="0" w:color="auto"/>
                            <w:bottom w:val="none" w:sz="0" w:space="0" w:color="auto"/>
                            <w:right w:val="none" w:sz="0" w:space="0" w:color="auto"/>
                          </w:divBdr>
                          <w:divsChild>
                            <w:div w:id="1909218933">
                              <w:marLeft w:val="0"/>
                              <w:marRight w:val="0"/>
                              <w:marTop w:val="0"/>
                              <w:marBottom w:val="0"/>
                              <w:divBdr>
                                <w:top w:val="none" w:sz="0" w:space="0" w:color="auto"/>
                                <w:left w:val="none" w:sz="0" w:space="0" w:color="auto"/>
                                <w:bottom w:val="none" w:sz="0" w:space="0" w:color="auto"/>
                                <w:right w:val="none" w:sz="0" w:space="0" w:color="auto"/>
                              </w:divBdr>
                              <w:divsChild>
                                <w:div w:id="1680817790">
                                  <w:marLeft w:val="0"/>
                                  <w:marRight w:val="0"/>
                                  <w:marTop w:val="0"/>
                                  <w:marBottom w:val="0"/>
                                  <w:divBdr>
                                    <w:top w:val="none" w:sz="0" w:space="0" w:color="auto"/>
                                    <w:left w:val="none" w:sz="0" w:space="0" w:color="auto"/>
                                    <w:bottom w:val="none" w:sz="0" w:space="0" w:color="auto"/>
                                    <w:right w:val="none" w:sz="0" w:space="0" w:color="auto"/>
                                  </w:divBdr>
                                  <w:divsChild>
                                    <w:div w:id="306907356">
                                      <w:marLeft w:val="-180"/>
                                      <w:marRight w:val="-180"/>
                                      <w:marTop w:val="0"/>
                                      <w:marBottom w:val="0"/>
                                      <w:divBdr>
                                        <w:top w:val="none" w:sz="0" w:space="0" w:color="auto"/>
                                        <w:left w:val="none" w:sz="0" w:space="0" w:color="auto"/>
                                        <w:bottom w:val="none" w:sz="0" w:space="0" w:color="auto"/>
                                        <w:right w:val="none" w:sz="0" w:space="0" w:color="auto"/>
                                      </w:divBdr>
                                      <w:divsChild>
                                        <w:div w:id="1148011535">
                                          <w:marLeft w:val="0"/>
                                          <w:marRight w:val="0"/>
                                          <w:marTop w:val="0"/>
                                          <w:marBottom w:val="0"/>
                                          <w:divBdr>
                                            <w:top w:val="none" w:sz="0" w:space="0" w:color="auto"/>
                                            <w:left w:val="none" w:sz="0" w:space="0" w:color="auto"/>
                                            <w:bottom w:val="none" w:sz="0" w:space="0" w:color="auto"/>
                                            <w:right w:val="none" w:sz="0" w:space="0" w:color="auto"/>
                                          </w:divBdr>
                                          <w:divsChild>
                                            <w:div w:id="1788233685">
                                              <w:marLeft w:val="0"/>
                                              <w:marRight w:val="0"/>
                                              <w:marTop w:val="0"/>
                                              <w:marBottom w:val="0"/>
                                              <w:divBdr>
                                                <w:top w:val="none" w:sz="0" w:space="0" w:color="auto"/>
                                                <w:left w:val="none" w:sz="0" w:space="0" w:color="auto"/>
                                                <w:bottom w:val="none" w:sz="0" w:space="0" w:color="auto"/>
                                                <w:right w:val="none" w:sz="0" w:space="0" w:color="auto"/>
                                              </w:divBdr>
                                            </w:div>
                                          </w:divsChild>
                                        </w:div>
                                        <w:div w:id="1854800022">
                                          <w:marLeft w:val="0"/>
                                          <w:marRight w:val="0"/>
                                          <w:marTop w:val="0"/>
                                          <w:marBottom w:val="0"/>
                                          <w:divBdr>
                                            <w:top w:val="none" w:sz="0" w:space="0" w:color="auto"/>
                                            <w:left w:val="none" w:sz="0" w:space="0" w:color="auto"/>
                                            <w:bottom w:val="none" w:sz="0" w:space="0" w:color="auto"/>
                                            <w:right w:val="none" w:sz="0" w:space="0" w:color="auto"/>
                                          </w:divBdr>
                                          <w:divsChild>
                                            <w:div w:id="1211068423">
                                              <w:marLeft w:val="0"/>
                                              <w:marRight w:val="0"/>
                                              <w:marTop w:val="0"/>
                                              <w:marBottom w:val="0"/>
                                              <w:divBdr>
                                                <w:top w:val="none" w:sz="0" w:space="0" w:color="auto"/>
                                                <w:left w:val="none" w:sz="0" w:space="0" w:color="auto"/>
                                                <w:bottom w:val="none" w:sz="0" w:space="0" w:color="auto"/>
                                                <w:right w:val="none" w:sz="0" w:space="0" w:color="auto"/>
                                              </w:divBdr>
                                              <w:divsChild>
                                                <w:div w:id="1613631293">
                                                  <w:marLeft w:val="0"/>
                                                  <w:marRight w:val="0"/>
                                                  <w:marTop w:val="0"/>
                                                  <w:marBottom w:val="456"/>
                                                  <w:divBdr>
                                                    <w:top w:val="none" w:sz="0" w:space="0" w:color="auto"/>
                                                    <w:left w:val="none" w:sz="0" w:space="0" w:color="auto"/>
                                                    <w:bottom w:val="none" w:sz="0" w:space="0" w:color="auto"/>
                                                    <w:right w:val="none" w:sz="0" w:space="0" w:color="auto"/>
                                                  </w:divBdr>
                                                  <w:divsChild>
                                                    <w:div w:id="399524590">
                                                      <w:marLeft w:val="-180"/>
                                                      <w:marRight w:val="-180"/>
                                                      <w:marTop w:val="0"/>
                                                      <w:marBottom w:val="0"/>
                                                      <w:divBdr>
                                                        <w:top w:val="none" w:sz="0" w:space="0" w:color="auto"/>
                                                        <w:left w:val="none" w:sz="0" w:space="0" w:color="auto"/>
                                                        <w:bottom w:val="none" w:sz="0" w:space="0" w:color="auto"/>
                                                        <w:right w:val="none" w:sz="0" w:space="0" w:color="auto"/>
                                                      </w:divBdr>
                                                      <w:divsChild>
                                                        <w:div w:id="2093432487">
                                                          <w:marLeft w:val="0"/>
                                                          <w:marRight w:val="0"/>
                                                          <w:marTop w:val="0"/>
                                                          <w:marBottom w:val="0"/>
                                                          <w:divBdr>
                                                            <w:top w:val="none" w:sz="0" w:space="0" w:color="auto"/>
                                                            <w:left w:val="none" w:sz="0" w:space="0" w:color="auto"/>
                                                            <w:bottom w:val="none" w:sz="0" w:space="0" w:color="auto"/>
                                                            <w:right w:val="none" w:sz="0" w:space="0" w:color="auto"/>
                                                          </w:divBdr>
                                                        </w:div>
                                                      </w:divsChild>
                                                    </w:div>
                                                    <w:div w:id="243883315">
                                                      <w:marLeft w:val="-180"/>
                                                      <w:marRight w:val="-180"/>
                                                      <w:marTop w:val="0"/>
                                                      <w:marBottom w:val="0"/>
                                                      <w:divBdr>
                                                        <w:top w:val="single" w:sz="4" w:space="0" w:color="E9E9E9"/>
                                                        <w:left w:val="none" w:sz="0" w:space="0" w:color="auto"/>
                                                        <w:bottom w:val="none" w:sz="0" w:space="0" w:color="auto"/>
                                                        <w:right w:val="none" w:sz="0" w:space="0" w:color="auto"/>
                                                      </w:divBdr>
                                                      <w:divsChild>
                                                        <w:div w:id="1301577431">
                                                          <w:marLeft w:val="0"/>
                                                          <w:marRight w:val="0"/>
                                                          <w:marTop w:val="0"/>
                                                          <w:marBottom w:val="0"/>
                                                          <w:divBdr>
                                                            <w:top w:val="none" w:sz="0" w:space="0" w:color="auto"/>
                                                            <w:left w:val="none" w:sz="0" w:space="0" w:color="auto"/>
                                                            <w:bottom w:val="none" w:sz="0" w:space="0" w:color="auto"/>
                                                            <w:right w:val="none" w:sz="0" w:space="0" w:color="auto"/>
                                                          </w:divBdr>
                                                        </w:div>
                                                        <w:div w:id="620382871">
                                                          <w:marLeft w:val="0"/>
                                                          <w:marRight w:val="0"/>
                                                          <w:marTop w:val="0"/>
                                                          <w:marBottom w:val="0"/>
                                                          <w:divBdr>
                                                            <w:top w:val="none" w:sz="0" w:space="0" w:color="auto"/>
                                                            <w:left w:val="none" w:sz="0" w:space="0" w:color="auto"/>
                                                            <w:bottom w:val="none" w:sz="0" w:space="0" w:color="auto"/>
                                                            <w:right w:val="none" w:sz="0" w:space="0" w:color="auto"/>
                                                          </w:divBdr>
                                                        </w:div>
                                                      </w:divsChild>
                                                    </w:div>
                                                    <w:div w:id="2097709017">
                                                      <w:marLeft w:val="-180"/>
                                                      <w:marRight w:val="-180"/>
                                                      <w:marTop w:val="0"/>
                                                      <w:marBottom w:val="0"/>
                                                      <w:divBdr>
                                                        <w:top w:val="none" w:sz="0" w:space="0" w:color="auto"/>
                                                        <w:left w:val="none" w:sz="0" w:space="0" w:color="auto"/>
                                                        <w:bottom w:val="none" w:sz="0" w:space="0" w:color="auto"/>
                                                        <w:right w:val="none" w:sz="0" w:space="0" w:color="auto"/>
                                                      </w:divBdr>
                                                      <w:divsChild>
                                                        <w:div w:id="396631157">
                                                          <w:marLeft w:val="0"/>
                                                          <w:marRight w:val="0"/>
                                                          <w:marTop w:val="0"/>
                                                          <w:marBottom w:val="0"/>
                                                          <w:divBdr>
                                                            <w:top w:val="none" w:sz="0" w:space="0" w:color="auto"/>
                                                            <w:left w:val="none" w:sz="0" w:space="0" w:color="auto"/>
                                                            <w:bottom w:val="none" w:sz="0" w:space="0" w:color="auto"/>
                                                            <w:right w:val="none" w:sz="0" w:space="0" w:color="auto"/>
                                                          </w:divBdr>
                                                        </w:div>
                                                        <w:div w:id="1143429676">
                                                          <w:marLeft w:val="0"/>
                                                          <w:marRight w:val="0"/>
                                                          <w:marTop w:val="0"/>
                                                          <w:marBottom w:val="0"/>
                                                          <w:divBdr>
                                                            <w:top w:val="none" w:sz="0" w:space="0" w:color="auto"/>
                                                            <w:left w:val="none" w:sz="0" w:space="0" w:color="auto"/>
                                                            <w:bottom w:val="none" w:sz="0" w:space="0" w:color="auto"/>
                                                            <w:right w:val="none" w:sz="0" w:space="0" w:color="auto"/>
                                                          </w:divBdr>
                                                        </w:div>
                                                      </w:divsChild>
                                                    </w:div>
                                                    <w:div w:id="1733040994">
                                                      <w:marLeft w:val="-180"/>
                                                      <w:marRight w:val="-180"/>
                                                      <w:marTop w:val="0"/>
                                                      <w:marBottom w:val="0"/>
                                                      <w:divBdr>
                                                        <w:top w:val="none" w:sz="0" w:space="0" w:color="auto"/>
                                                        <w:left w:val="none" w:sz="0" w:space="0" w:color="auto"/>
                                                        <w:bottom w:val="none" w:sz="0" w:space="0" w:color="auto"/>
                                                        <w:right w:val="none" w:sz="0" w:space="0" w:color="auto"/>
                                                      </w:divBdr>
                                                      <w:divsChild>
                                                        <w:div w:id="1391878595">
                                                          <w:marLeft w:val="0"/>
                                                          <w:marRight w:val="0"/>
                                                          <w:marTop w:val="0"/>
                                                          <w:marBottom w:val="0"/>
                                                          <w:divBdr>
                                                            <w:top w:val="none" w:sz="0" w:space="0" w:color="auto"/>
                                                            <w:left w:val="none" w:sz="0" w:space="0" w:color="auto"/>
                                                            <w:bottom w:val="none" w:sz="0" w:space="0" w:color="auto"/>
                                                            <w:right w:val="none" w:sz="0" w:space="0" w:color="auto"/>
                                                          </w:divBdr>
                                                        </w:div>
                                                        <w:div w:id="609162057">
                                                          <w:marLeft w:val="0"/>
                                                          <w:marRight w:val="0"/>
                                                          <w:marTop w:val="0"/>
                                                          <w:marBottom w:val="0"/>
                                                          <w:divBdr>
                                                            <w:top w:val="none" w:sz="0" w:space="0" w:color="auto"/>
                                                            <w:left w:val="none" w:sz="0" w:space="0" w:color="auto"/>
                                                            <w:bottom w:val="none" w:sz="0" w:space="0" w:color="auto"/>
                                                            <w:right w:val="none" w:sz="0" w:space="0" w:color="auto"/>
                                                          </w:divBdr>
                                                        </w:div>
                                                      </w:divsChild>
                                                    </w:div>
                                                    <w:div w:id="360978465">
                                                      <w:marLeft w:val="-180"/>
                                                      <w:marRight w:val="-180"/>
                                                      <w:marTop w:val="0"/>
                                                      <w:marBottom w:val="0"/>
                                                      <w:divBdr>
                                                        <w:top w:val="none" w:sz="0" w:space="0" w:color="auto"/>
                                                        <w:left w:val="none" w:sz="0" w:space="0" w:color="auto"/>
                                                        <w:bottom w:val="none" w:sz="0" w:space="0" w:color="auto"/>
                                                        <w:right w:val="none" w:sz="0" w:space="0" w:color="auto"/>
                                                      </w:divBdr>
                                                      <w:divsChild>
                                                        <w:div w:id="413168174">
                                                          <w:marLeft w:val="0"/>
                                                          <w:marRight w:val="0"/>
                                                          <w:marTop w:val="0"/>
                                                          <w:marBottom w:val="0"/>
                                                          <w:divBdr>
                                                            <w:top w:val="none" w:sz="0" w:space="0" w:color="auto"/>
                                                            <w:left w:val="none" w:sz="0" w:space="0" w:color="auto"/>
                                                            <w:bottom w:val="none" w:sz="0" w:space="0" w:color="auto"/>
                                                            <w:right w:val="none" w:sz="0" w:space="0" w:color="auto"/>
                                                          </w:divBdr>
                                                        </w:div>
                                                        <w:div w:id="1780641447">
                                                          <w:marLeft w:val="0"/>
                                                          <w:marRight w:val="0"/>
                                                          <w:marTop w:val="0"/>
                                                          <w:marBottom w:val="0"/>
                                                          <w:divBdr>
                                                            <w:top w:val="none" w:sz="0" w:space="0" w:color="auto"/>
                                                            <w:left w:val="none" w:sz="0" w:space="0" w:color="auto"/>
                                                            <w:bottom w:val="none" w:sz="0" w:space="0" w:color="auto"/>
                                                            <w:right w:val="none" w:sz="0" w:space="0" w:color="auto"/>
                                                          </w:divBdr>
                                                        </w:div>
                                                      </w:divsChild>
                                                    </w:div>
                                                    <w:div w:id="284194408">
                                                      <w:marLeft w:val="-180"/>
                                                      <w:marRight w:val="-180"/>
                                                      <w:marTop w:val="0"/>
                                                      <w:marBottom w:val="0"/>
                                                      <w:divBdr>
                                                        <w:top w:val="none" w:sz="0" w:space="0" w:color="auto"/>
                                                        <w:left w:val="none" w:sz="0" w:space="0" w:color="auto"/>
                                                        <w:bottom w:val="none" w:sz="0" w:space="0" w:color="auto"/>
                                                        <w:right w:val="none" w:sz="0" w:space="0" w:color="auto"/>
                                                      </w:divBdr>
                                                      <w:divsChild>
                                                        <w:div w:id="1025909142">
                                                          <w:marLeft w:val="0"/>
                                                          <w:marRight w:val="0"/>
                                                          <w:marTop w:val="0"/>
                                                          <w:marBottom w:val="0"/>
                                                          <w:divBdr>
                                                            <w:top w:val="none" w:sz="0" w:space="0" w:color="auto"/>
                                                            <w:left w:val="none" w:sz="0" w:space="0" w:color="auto"/>
                                                            <w:bottom w:val="none" w:sz="0" w:space="0" w:color="auto"/>
                                                            <w:right w:val="none" w:sz="0" w:space="0" w:color="auto"/>
                                                          </w:divBdr>
                                                        </w:div>
                                                        <w:div w:id="1995795687">
                                                          <w:marLeft w:val="0"/>
                                                          <w:marRight w:val="0"/>
                                                          <w:marTop w:val="0"/>
                                                          <w:marBottom w:val="0"/>
                                                          <w:divBdr>
                                                            <w:top w:val="none" w:sz="0" w:space="0" w:color="auto"/>
                                                            <w:left w:val="none" w:sz="0" w:space="0" w:color="auto"/>
                                                            <w:bottom w:val="none" w:sz="0" w:space="0" w:color="auto"/>
                                                            <w:right w:val="none" w:sz="0" w:space="0" w:color="auto"/>
                                                          </w:divBdr>
                                                        </w:div>
                                                      </w:divsChild>
                                                    </w:div>
                                                    <w:div w:id="1855529151">
                                                      <w:marLeft w:val="-180"/>
                                                      <w:marRight w:val="-180"/>
                                                      <w:marTop w:val="0"/>
                                                      <w:marBottom w:val="0"/>
                                                      <w:divBdr>
                                                        <w:top w:val="none" w:sz="0" w:space="0" w:color="auto"/>
                                                        <w:left w:val="none" w:sz="0" w:space="0" w:color="auto"/>
                                                        <w:bottom w:val="none" w:sz="0" w:space="0" w:color="auto"/>
                                                        <w:right w:val="none" w:sz="0" w:space="0" w:color="auto"/>
                                                      </w:divBdr>
                                                      <w:divsChild>
                                                        <w:div w:id="299917221">
                                                          <w:marLeft w:val="0"/>
                                                          <w:marRight w:val="0"/>
                                                          <w:marTop w:val="0"/>
                                                          <w:marBottom w:val="0"/>
                                                          <w:divBdr>
                                                            <w:top w:val="none" w:sz="0" w:space="0" w:color="auto"/>
                                                            <w:left w:val="none" w:sz="0" w:space="0" w:color="auto"/>
                                                            <w:bottom w:val="none" w:sz="0" w:space="0" w:color="auto"/>
                                                            <w:right w:val="none" w:sz="0" w:space="0" w:color="auto"/>
                                                          </w:divBdr>
                                                        </w:div>
                                                        <w:div w:id="17389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8216">
                                                  <w:marLeft w:val="0"/>
                                                  <w:marRight w:val="0"/>
                                                  <w:marTop w:val="0"/>
                                                  <w:marBottom w:val="456"/>
                                                  <w:divBdr>
                                                    <w:top w:val="none" w:sz="0" w:space="0" w:color="auto"/>
                                                    <w:left w:val="none" w:sz="0" w:space="0" w:color="auto"/>
                                                    <w:bottom w:val="none" w:sz="0" w:space="0" w:color="auto"/>
                                                    <w:right w:val="none" w:sz="0" w:space="0" w:color="auto"/>
                                                  </w:divBdr>
                                                  <w:divsChild>
                                                    <w:div w:id="800343904">
                                                      <w:marLeft w:val="-180"/>
                                                      <w:marRight w:val="-180"/>
                                                      <w:marTop w:val="0"/>
                                                      <w:marBottom w:val="0"/>
                                                      <w:divBdr>
                                                        <w:top w:val="none" w:sz="0" w:space="0" w:color="auto"/>
                                                        <w:left w:val="none" w:sz="0" w:space="0" w:color="auto"/>
                                                        <w:bottom w:val="none" w:sz="0" w:space="0" w:color="auto"/>
                                                        <w:right w:val="none" w:sz="0" w:space="0" w:color="auto"/>
                                                      </w:divBdr>
                                                      <w:divsChild>
                                                        <w:div w:id="690372900">
                                                          <w:marLeft w:val="0"/>
                                                          <w:marRight w:val="0"/>
                                                          <w:marTop w:val="0"/>
                                                          <w:marBottom w:val="0"/>
                                                          <w:divBdr>
                                                            <w:top w:val="none" w:sz="0" w:space="0" w:color="auto"/>
                                                            <w:left w:val="none" w:sz="0" w:space="0" w:color="auto"/>
                                                            <w:bottom w:val="none" w:sz="0" w:space="0" w:color="auto"/>
                                                            <w:right w:val="none" w:sz="0" w:space="0" w:color="auto"/>
                                                          </w:divBdr>
                                                        </w:div>
                                                      </w:divsChild>
                                                    </w:div>
                                                    <w:div w:id="1291741101">
                                                      <w:marLeft w:val="-180"/>
                                                      <w:marRight w:val="-180"/>
                                                      <w:marTop w:val="0"/>
                                                      <w:marBottom w:val="0"/>
                                                      <w:divBdr>
                                                        <w:top w:val="single" w:sz="4" w:space="0" w:color="E9E9E9"/>
                                                        <w:left w:val="none" w:sz="0" w:space="0" w:color="auto"/>
                                                        <w:bottom w:val="none" w:sz="0" w:space="0" w:color="auto"/>
                                                        <w:right w:val="none" w:sz="0" w:space="0" w:color="auto"/>
                                                      </w:divBdr>
                                                      <w:divsChild>
                                                        <w:div w:id="1267498859">
                                                          <w:marLeft w:val="0"/>
                                                          <w:marRight w:val="0"/>
                                                          <w:marTop w:val="0"/>
                                                          <w:marBottom w:val="0"/>
                                                          <w:divBdr>
                                                            <w:top w:val="none" w:sz="0" w:space="0" w:color="auto"/>
                                                            <w:left w:val="none" w:sz="0" w:space="0" w:color="auto"/>
                                                            <w:bottom w:val="none" w:sz="0" w:space="0" w:color="auto"/>
                                                            <w:right w:val="none" w:sz="0" w:space="0" w:color="auto"/>
                                                          </w:divBdr>
                                                        </w:div>
                                                        <w:div w:id="1387757222">
                                                          <w:marLeft w:val="0"/>
                                                          <w:marRight w:val="0"/>
                                                          <w:marTop w:val="0"/>
                                                          <w:marBottom w:val="0"/>
                                                          <w:divBdr>
                                                            <w:top w:val="none" w:sz="0" w:space="0" w:color="auto"/>
                                                            <w:left w:val="none" w:sz="0" w:space="0" w:color="auto"/>
                                                            <w:bottom w:val="none" w:sz="0" w:space="0" w:color="auto"/>
                                                            <w:right w:val="none" w:sz="0" w:space="0" w:color="auto"/>
                                                          </w:divBdr>
                                                        </w:div>
                                                      </w:divsChild>
                                                    </w:div>
                                                    <w:div w:id="1294171706">
                                                      <w:marLeft w:val="-180"/>
                                                      <w:marRight w:val="-180"/>
                                                      <w:marTop w:val="0"/>
                                                      <w:marBottom w:val="0"/>
                                                      <w:divBdr>
                                                        <w:top w:val="none" w:sz="0" w:space="0" w:color="auto"/>
                                                        <w:left w:val="none" w:sz="0" w:space="0" w:color="auto"/>
                                                        <w:bottom w:val="none" w:sz="0" w:space="0" w:color="auto"/>
                                                        <w:right w:val="none" w:sz="0" w:space="0" w:color="auto"/>
                                                      </w:divBdr>
                                                      <w:divsChild>
                                                        <w:div w:id="1955209423">
                                                          <w:marLeft w:val="0"/>
                                                          <w:marRight w:val="0"/>
                                                          <w:marTop w:val="0"/>
                                                          <w:marBottom w:val="0"/>
                                                          <w:divBdr>
                                                            <w:top w:val="none" w:sz="0" w:space="0" w:color="auto"/>
                                                            <w:left w:val="none" w:sz="0" w:space="0" w:color="auto"/>
                                                            <w:bottom w:val="none" w:sz="0" w:space="0" w:color="auto"/>
                                                            <w:right w:val="none" w:sz="0" w:space="0" w:color="auto"/>
                                                          </w:divBdr>
                                                        </w:div>
                                                        <w:div w:id="754325988">
                                                          <w:marLeft w:val="0"/>
                                                          <w:marRight w:val="0"/>
                                                          <w:marTop w:val="0"/>
                                                          <w:marBottom w:val="0"/>
                                                          <w:divBdr>
                                                            <w:top w:val="none" w:sz="0" w:space="0" w:color="auto"/>
                                                            <w:left w:val="none" w:sz="0" w:space="0" w:color="auto"/>
                                                            <w:bottom w:val="none" w:sz="0" w:space="0" w:color="auto"/>
                                                            <w:right w:val="none" w:sz="0" w:space="0" w:color="auto"/>
                                                          </w:divBdr>
                                                        </w:div>
                                                      </w:divsChild>
                                                    </w:div>
                                                    <w:div w:id="646786717">
                                                      <w:marLeft w:val="-180"/>
                                                      <w:marRight w:val="-180"/>
                                                      <w:marTop w:val="0"/>
                                                      <w:marBottom w:val="0"/>
                                                      <w:divBdr>
                                                        <w:top w:val="none" w:sz="0" w:space="0" w:color="auto"/>
                                                        <w:left w:val="none" w:sz="0" w:space="0" w:color="auto"/>
                                                        <w:bottom w:val="none" w:sz="0" w:space="0" w:color="auto"/>
                                                        <w:right w:val="none" w:sz="0" w:space="0" w:color="auto"/>
                                                      </w:divBdr>
                                                      <w:divsChild>
                                                        <w:div w:id="438530133">
                                                          <w:marLeft w:val="0"/>
                                                          <w:marRight w:val="0"/>
                                                          <w:marTop w:val="0"/>
                                                          <w:marBottom w:val="0"/>
                                                          <w:divBdr>
                                                            <w:top w:val="none" w:sz="0" w:space="0" w:color="auto"/>
                                                            <w:left w:val="none" w:sz="0" w:space="0" w:color="auto"/>
                                                            <w:bottom w:val="none" w:sz="0" w:space="0" w:color="auto"/>
                                                            <w:right w:val="none" w:sz="0" w:space="0" w:color="auto"/>
                                                          </w:divBdr>
                                                        </w:div>
                                                        <w:div w:id="439105591">
                                                          <w:marLeft w:val="0"/>
                                                          <w:marRight w:val="0"/>
                                                          <w:marTop w:val="0"/>
                                                          <w:marBottom w:val="0"/>
                                                          <w:divBdr>
                                                            <w:top w:val="none" w:sz="0" w:space="0" w:color="auto"/>
                                                            <w:left w:val="none" w:sz="0" w:space="0" w:color="auto"/>
                                                            <w:bottom w:val="none" w:sz="0" w:space="0" w:color="auto"/>
                                                            <w:right w:val="none" w:sz="0" w:space="0" w:color="auto"/>
                                                          </w:divBdr>
                                                        </w:div>
                                                      </w:divsChild>
                                                    </w:div>
                                                    <w:div w:id="1193761725">
                                                      <w:marLeft w:val="-180"/>
                                                      <w:marRight w:val="-180"/>
                                                      <w:marTop w:val="0"/>
                                                      <w:marBottom w:val="0"/>
                                                      <w:divBdr>
                                                        <w:top w:val="none" w:sz="0" w:space="0" w:color="auto"/>
                                                        <w:left w:val="none" w:sz="0" w:space="0" w:color="auto"/>
                                                        <w:bottom w:val="none" w:sz="0" w:space="0" w:color="auto"/>
                                                        <w:right w:val="none" w:sz="0" w:space="0" w:color="auto"/>
                                                      </w:divBdr>
                                                      <w:divsChild>
                                                        <w:div w:id="1444570504">
                                                          <w:marLeft w:val="0"/>
                                                          <w:marRight w:val="0"/>
                                                          <w:marTop w:val="0"/>
                                                          <w:marBottom w:val="0"/>
                                                          <w:divBdr>
                                                            <w:top w:val="none" w:sz="0" w:space="0" w:color="auto"/>
                                                            <w:left w:val="none" w:sz="0" w:space="0" w:color="auto"/>
                                                            <w:bottom w:val="none" w:sz="0" w:space="0" w:color="auto"/>
                                                            <w:right w:val="none" w:sz="0" w:space="0" w:color="auto"/>
                                                          </w:divBdr>
                                                        </w:div>
                                                        <w:div w:id="1108351517">
                                                          <w:marLeft w:val="0"/>
                                                          <w:marRight w:val="0"/>
                                                          <w:marTop w:val="0"/>
                                                          <w:marBottom w:val="0"/>
                                                          <w:divBdr>
                                                            <w:top w:val="none" w:sz="0" w:space="0" w:color="auto"/>
                                                            <w:left w:val="none" w:sz="0" w:space="0" w:color="auto"/>
                                                            <w:bottom w:val="none" w:sz="0" w:space="0" w:color="auto"/>
                                                            <w:right w:val="none" w:sz="0" w:space="0" w:color="auto"/>
                                                          </w:divBdr>
                                                        </w:div>
                                                      </w:divsChild>
                                                    </w:div>
                                                    <w:div w:id="1492454119">
                                                      <w:marLeft w:val="-180"/>
                                                      <w:marRight w:val="-180"/>
                                                      <w:marTop w:val="0"/>
                                                      <w:marBottom w:val="0"/>
                                                      <w:divBdr>
                                                        <w:top w:val="none" w:sz="0" w:space="0" w:color="auto"/>
                                                        <w:left w:val="none" w:sz="0" w:space="0" w:color="auto"/>
                                                        <w:bottom w:val="none" w:sz="0" w:space="0" w:color="auto"/>
                                                        <w:right w:val="none" w:sz="0" w:space="0" w:color="auto"/>
                                                      </w:divBdr>
                                                      <w:divsChild>
                                                        <w:div w:id="2021000869">
                                                          <w:marLeft w:val="0"/>
                                                          <w:marRight w:val="0"/>
                                                          <w:marTop w:val="0"/>
                                                          <w:marBottom w:val="0"/>
                                                          <w:divBdr>
                                                            <w:top w:val="none" w:sz="0" w:space="0" w:color="auto"/>
                                                            <w:left w:val="none" w:sz="0" w:space="0" w:color="auto"/>
                                                            <w:bottom w:val="none" w:sz="0" w:space="0" w:color="auto"/>
                                                            <w:right w:val="none" w:sz="0" w:space="0" w:color="auto"/>
                                                          </w:divBdr>
                                                        </w:div>
                                                        <w:div w:id="29914346">
                                                          <w:marLeft w:val="0"/>
                                                          <w:marRight w:val="0"/>
                                                          <w:marTop w:val="0"/>
                                                          <w:marBottom w:val="0"/>
                                                          <w:divBdr>
                                                            <w:top w:val="none" w:sz="0" w:space="0" w:color="auto"/>
                                                            <w:left w:val="none" w:sz="0" w:space="0" w:color="auto"/>
                                                            <w:bottom w:val="none" w:sz="0" w:space="0" w:color="auto"/>
                                                            <w:right w:val="none" w:sz="0" w:space="0" w:color="auto"/>
                                                          </w:divBdr>
                                                        </w:div>
                                                      </w:divsChild>
                                                    </w:div>
                                                    <w:div w:id="1866558063">
                                                      <w:marLeft w:val="-180"/>
                                                      <w:marRight w:val="-180"/>
                                                      <w:marTop w:val="0"/>
                                                      <w:marBottom w:val="0"/>
                                                      <w:divBdr>
                                                        <w:top w:val="none" w:sz="0" w:space="0" w:color="auto"/>
                                                        <w:left w:val="none" w:sz="0" w:space="0" w:color="auto"/>
                                                        <w:bottom w:val="none" w:sz="0" w:space="0" w:color="auto"/>
                                                        <w:right w:val="none" w:sz="0" w:space="0" w:color="auto"/>
                                                      </w:divBdr>
                                                      <w:divsChild>
                                                        <w:div w:id="1183742019">
                                                          <w:marLeft w:val="0"/>
                                                          <w:marRight w:val="0"/>
                                                          <w:marTop w:val="0"/>
                                                          <w:marBottom w:val="0"/>
                                                          <w:divBdr>
                                                            <w:top w:val="none" w:sz="0" w:space="0" w:color="auto"/>
                                                            <w:left w:val="none" w:sz="0" w:space="0" w:color="auto"/>
                                                            <w:bottom w:val="none" w:sz="0" w:space="0" w:color="auto"/>
                                                            <w:right w:val="none" w:sz="0" w:space="0" w:color="auto"/>
                                                          </w:divBdr>
                                                        </w:div>
                                                        <w:div w:id="11950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5168">
                                                  <w:marLeft w:val="0"/>
                                                  <w:marRight w:val="0"/>
                                                  <w:marTop w:val="0"/>
                                                  <w:marBottom w:val="456"/>
                                                  <w:divBdr>
                                                    <w:top w:val="none" w:sz="0" w:space="0" w:color="auto"/>
                                                    <w:left w:val="none" w:sz="0" w:space="0" w:color="auto"/>
                                                    <w:bottom w:val="none" w:sz="0" w:space="0" w:color="auto"/>
                                                    <w:right w:val="none" w:sz="0" w:space="0" w:color="auto"/>
                                                  </w:divBdr>
                                                  <w:divsChild>
                                                    <w:div w:id="1603874861">
                                                      <w:marLeft w:val="-180"/>
                                                      <w:marRight w:val="-180"/>
                                                      <w:marTop w:val="0"/>
                                                      <w:marBottom w:val="0"/>
                                                      <w:divBdr>
                                                        <w:top w:val="none" w:sz="0" w:space="0" w:color="auto"/>
                                                        <w:left w:val="none" w:sz="0" w:space="0" w:color="auto"/>
                                                        <w:bottom w:val="none" w:sz="0" w:space="0" w:color="auto"/>
                                                        <w:right w:val="none" w:sz="0" w:space="0" w:color="auto"/>
                                                      </w:divBdr>
                                                      <w:divsChild>
                                                        <w:div w:id="1900480532">
                                                          <w:marLeft w:val="0"/>
                                                          <w:marRight w:val="0"/>
                                                          <w:marTop w:val="0"/>
                                                          <w:marBottom w:val="0"/>
                                                          <w:divBdr>
                                                            <w:top w:val="none" w:sz="0" w:space="0" w:color="auto"/>
                                                            <w:left w:val="none" w:sz="0" w:space="0" w:color="auto"/>
                                                            <w:bottom w:val="none" w:sz="0" w:space="0" w:color="auto"/>
                                                            <w:right w:val="none" w:sz="0" w:space="0" w:color="auto"/>
                                                          </w:divBdr>
                                                        </w:div>
                                                      </w:divsChild>
                                                    </w:div>
                                                    <w:div w:id="1040125892">
                                                      <w:marLeft w:val="-180"/>
                                                      <w:marRight w:val="-180"/>
                                                      <w:marTop w:val="0"/>
                                                      <w:marBottom w:val="0"/>
                                                      <w:divBdr>
                                                        <w:top w:val="single" w:sz="4" w:space="0" w:color="E9E9E9"/>
                                                        <w:left w:val="none" w:sz="0" w:space="0" w:color="auto"/>
                                                        <w:bottom w:val="none" w:sz="0" w:space="0" w:color="auto"/>
                                                        <w:right w:val="none" w:sz="0" w:space="0" w:color="auto"/>
                                                      </w:divBdr>
                                                      <w:divsChild>
                                                        <w:div w:id="1305501782">
                                                          <w:marLeft w:val="0"/>
                                                          <w:marRight w:val="0"/>
                                                          <w:marTop w:val="0"/>
                                                          <w:marBottom w:val="0"/>
                                                          <w:divBdr>
                                                            <w:top w:val="none" w:sz="0" w:space="0" w:color="auto"/>
                                                            <w:left w:val="none" w:sz="0" w:space="0" w:color="auto"/>
                                                            <w:bottom w:val="none" w:sz="0" w:space="0" w:color="auto"/>
                                                            <w:right w:val="none" w:sz="0" w:space="0" w:color="auto"/>
                                                          </w:divBdr>
                                                        </w:div>
                                                        <w:div w:id="1592229265">
                                                          <w:marLeft w:val="0"/>
                                                          <w:marRight w:val="0"/>
                                                          <w:marTop w:val="0"/>
                                                          <w:marBottom w:val="0"/>
                                                          <w:divBdr>
                                                            <w:top w:val="none" w:sz="0" w:space="0" w:color="auto"/>
                                                            <w:left w:val="none" w:sz="0" w:space="0" w:color="auto"/>
                                                            <w:bottom w:val="none" w:sz="0" w:space="0" w:color="auto"/>
                                                            <w:right w:val="none" w:sz="0" w:space="0" w:color="auto"/>
                                                          </w:divBdr>
                                                        </w:div>
                                                      </w:divsChild>
                                                    </w:div>
                                                    <w:div w:id="164784652">
                                                      <w:marLeft w:val="-180"/>
                                                      <w:marRight w:val="-180"/>
                                                      <w:marTop w:val="0"/>
                                                      <w:marBottom w:val="0"/>
                                                      <w:divBdr>
                                                        <w:top w:val="none" w:sz="0" w:space="0" w:color="auto"/>
                                                        <w:left w:val="none" w:sz="0" w:space="0" w:color="auto"/>
                                                        <w:bottom w:val="none" w:sz="0" w:space="0" w:color="auto"/>
                                                        <w:right w:val="none" w:sz="0" w:space="0" w:color="auto"/>
                                                      </w:divBdr>
                                                      <w:divsChild>
                                                        <w:div w:id="1302687033">
                                                          <w:marLeft w:val="0"/>
                                                          <w:marRight w:val="0"/>
                                                          <w:marTop w:val="0"/>
                                                          <w:marBottom w:val="0"/>
                                                          <w:divBdr>
                                                            <w:top w:val="none" w:sz="0" w:space="0" w:color="auto"/>
                                                            <w:left w:val="none" w:sz="0" w:space="0" w:color="auto"/>
                                                            <w:bottom w:val="none" w:sz="0" w:space="0" w:color="auto"/>
                                                            <w:right w:val="none" w:sz="0" w:space="0" w:color="auto"/>
                                                          </w:divBdr>
                                                        </w:div>
                                                        <w:div w:id="1591423663">
                                                          <w:marLeft w:val="0"/>
                                                          <w:marRight w:val="0"/>
                                                          <w:marTop w:val="0"/>
                                                          <w:marBottom w:val="0"/>
                                                          <w:divBdr>
                                                            <w:top w:val="none" w:sz="0" w:space="0" w:color="auto"/>
                                                            <w:left w:val="none" w:sz="0" w:space="0" w:color="auto"/>
                                                            <w:bottom w:val="none" w:sz="0" w:space="0" w:color="auto"/>
                                                            <w:right w:val="none" w:sz="0" w:space="0" w:color="auto"/>
                                                          </w:divBdr>
                                                        </w:div>
                                                      </w:divsChild>
                                                    </w:div>
                                                    <w:div w:id="607352207">
                                                      <w:marLeft w:val="-180"/>
                                                      <w:marRight w:val="-180"/>
                                                      <w:marTop w:val="0"/>
                                                      <w:marBottom w:val="0"/>
                                                      <w:divBdr>
                                                        <w:top w:val="none" w:sz="0" w:space="0" w:color="auto"/>
                                                        <w:left w:val="none" w:sz="0" w:space="0" w:color="auto"/>
                                                        <w:bottom w:val="none" w:sz="0" w:space="0" w:color="auto"/>
                                                        <w:right w:val="none" w:sz="0" w:space="0" w:color="auto"/>
                                                      </w:divBdr>
                                                      <w:divsChild>
                                                        <w:div w:id="1921985816">
                                                          <w:marLeft w:val="0"/>
                                                          <w:marRight w:val="0"/>
                                                          <w:marTop w:val="0"/>
                                                          <w:marBottom w:val="0"/>
                                                          <w:divBdr>
                                                            <w:top w:val="none" w:sz="0" w:space="0" w:color="auto"/>
                                                            <w:left w:val="none" w:sz="0" w:space="0" w:color="auto"/>
                                                            <w:bottom w:val="none" w:sz="0" w:space="0" w:color="auto"/>
                                                            <w:right w:val="none" w:sz="0" w:space="0" w:color="auto"/>
                                                          </w:divBdr>
                                                        </w:div>
                                                        <w:div w:id="2099862352">
                                                          <w:marLeft w:val="0"/>
                                                          <w:marRight w:val="0"/>
                                                          <w:marTop w:val="0"/>
                                                          <w:marBottom w:val="0"/>
                                                          <w:divBdr>
                                                            <w:top w:val="none" w:sz="0" w:space="0" w:color="auto"/>
                                                            <w:left w:val="none" w:sz="0" w:space="0" w:color="auto"/>
                                                            <w:bottom w:val="none" w:sz="0" w:space="0" w:color="auto"/>
                                                            <w:right w:val="none" w:sz="0" w:space="0" w:color="auto"/>
                                                          </w:divBdr>
                                                        </w:div>
                                                      </w:divsChild>
                                                    </w:div>
                                                    <w:div w:id="1817799718">
                                                      <w:marLeft w:val="-180"/>
                                                      <w:marRight w:val="-180"/>
                                                      <w:marTop w:val="0"/>
                                                      <w:marBottom w:val="0"/>
                                                      <w:divBdr>
                                                        <w:top w:val="none" w:sz="0" w:space="0" w:color="auto"/>
                                                        <w:left w:val="none" w:sz="0" w:space="0" w:color="auto"/>
                                                        <w:bottom w:val="none" w:sz="0" w:space="0" w:color="auto"/>
                                                        <w:right w:val="none" w:sz="0" w:space="0" w:color="auto"/>
                                                      </w:divBdr>
                                                      <w:divsChild>
                                                        <w:div w:id="603149508">
                                                          <w:marLeft w:val="0"/>
                                                          <w:marRight w:val="0"/>
                                                          <w:marTop w:val="0"/>
                                                          <w:marBottom w:val="0"/>
                                                          <w:divBdr>
                                                            <w:top w:val="none" w:sz="0" w:space="0" w:color="auto"/>
                                                            <w:left w:val="none" w:sz="0" w:space="0" w:color="auto"/>
                                                            <w:bottom w:val="none" w:sz="0" w:space="0" w:color="auto"/>
                                                            <w:right w:val="none" w:sz="0" w:space="0" w:color="auto"/>
                                                          </w:divBdr>
                                                        </w:div>
                                                        <w:div w:id="277563323">
                                                          <w:marLeft w:val="0"/>
                                                          <w:marRight w:val="0"/>
                                                          <w:marTop w:val="0"/>
                                                          <w:marBottom w:val="0"/>
                                                          <w:divBdr>
                                                            <w:top w:val="none" w:sz="0" w:space="0" w:color="auto"/>
                                                            <w:left w:val="none" w:sz="0" w:space="0" w:color="auto"/>
                                                            <w:bottom w:val="none" w:sz="0" w:space="0" w:color="auto"/>
                                                            <w:right w:val="none" w:sz="0" w:space="0" w:color="auto"/>
                                                          </w:divBdr>
                                                        </w:div>
                                                      </w:divsChild>
                                                    </w:div>
                                                    <w:div w:id="1573613060">
                                                      <w:marLeft w:val="-180"/>
                                                      <w:marRight w:val="-180"/>
                                                      <w:marTop w:val="0"/>
                                                      <w:marBottom w:val="0"/>
                                                      <w:divBdr>
                                                        <w:top w:val="none" w:sz="0" w:space="0" w:color="auto"/>
                                                        <w:left w:val="none" w:sz="0" w:space="0" w:color="auto"/>
                                                        <w:bottom w:val="none" w:sz="0" w:space="0" w:color="auto"/>
                                                        <w:right w:val="none" w:sz="0" w:space="0" w:color="auto"/>
                                                      </w:divBdr>
                                                      <w:divsChild>
                                                        <w:div w:id="81950389">
                                                          <w:marLeft w:val="0"/>
                                                          <w:marRight w:val="0"/>
                                                          <w:marTop w:val="0"/>
                                                          <w:marBottom w:val="0"/>
                                                          <w:divBdr>
                                                            <w:top w:val="none" w:sz="0" w:space="0" w:color="auto"/>
                                                            <w:left w:val="none" w:sz="0" w:space="0" w:color="auto"/>
                                                            <w:bottom w:val="none" w:sz="0" w:space="0" w:color="auto"/>
                                                            <w:right w:val="none" w:sz="0" w:space="0" w:color="auto"/>
                                                          </w:divBdr>
                                                        </w:div>
                                                        <w:div w:id="911936515">
                                                          <w:marLeft w:val="0"/>
                                                          <w:marRight w:val="0"/>
                                                          <w:marTop w:val="0"/>
                                                          <w:marBottom w:val="0"/>
                                                          <w:divBdr>
                                                            <w:top w:val="none" w:sz="0" w:space="0" w:color="auto"/>
                                                            <w:left w:val="none" w:sz="0" w:space="0" w:color="auto"/>
                                                            <w:bottom w:val="none" w:sz="0" w:space="0" w:color="auto"/>
                                                            <w:right w:val="none" w:sz="0" w:space="0" w:color="auto"/>
                                                          </w:divBdr>
                                                        </w:div>
                                                      </w:divsChild>
                                                    </w:div>
                                                    <w:div w:id="631061753">
                                                      <w:marLeft w:val="-180"/>
                                                      <w:marRight w:val="-180"/>
                                                      <w:marTop w:val="0"/>
                                                      <w:marBottom w:val="0"/>
                                                      <w:divBdr>
                                                        <w:top w:val="none" w:sz="0" w:space="0" w:color="auto"/>
                                                        <w:left w:val="none" w:sz="0" w:space="0" w:color="auto"/>
                                                        <w:bottom w:val="none" w:sz="0" w:space="0" w:color="auto"/>
                                                        <w:right w:val="none" w:sz="0" w:space="0" w:color="auto"/>
                                                      </w:divBdr>
                                                      <w:divsChild>
                                                        <w:div w:id="873618697">
                                                          <w:marLeft w:val="0"/>
                                                          <w:marRight w:val="0"/>
                                                          <w:marTop w:val="0"/>
                                                          <w:marBottom w:val="0"/>
                                                          <w:divBdr>
                                                            <w:top w:val="none" w:sz="0" w:space="0" w:color="auto"/>
                                                            <w:left w:val="none" w:sz="0" w:space="0" w:color="auto"/>
                                                            <w:bottom w:val="none" w:sz="0" w:space="0" w:color="auto"/>
                                                            <w:right w:val="none" w:sz="0" w:space="0" w:color="auto"/>
                                                          </w:divBdr>
                                                        </w:div>
                                                        <w:div w:id="1396006352">
                                                          <w:marLeft w:val="0"/>
                                                          <w:marRight w:val="0"/>
                                                          <w:marTop w:val="0"/>
                                                          <w:marBottom w:val="0"/>
                                                          <w:divBdr>
                                                            <w:top w:val="none" w:sz="0" w:space="0" w:color="auto"/>
                                                            <w:left w:val="none" w:sz="0" w:space="0" w:color="auto"/>
                                                            <w:bottom w:val="none" w:sz="0" w:space="0" w:color="auto"/>
                                                            <w:right w:val="none" w:sz="0" w:space="0" w:color="auto"/>
                                                          </w:divBdr>
                                                        </w:div>
                                                      </w:divsChild>
                                                    </w:div>
                                                    <w:div w:id="1307125995">
                                                      <w:marLeft w:val="-180"/>
                                                      <w:marRight w:val="-180"/>
                                                      <w:marTop w:val="0"/>
                                                      <w:marBottom w:val="0"/>
                                                      <w:divBdr>
                                                        <w:top w:val="none" w:sz="0" w:space="0" w:color="auto"/>
                                                        <w:left w:val="none" w:sz="0" w:space="0" w:color="auto"/>
                                                        <w:bottom w:val="none" w:sz="0" w:space="0" w:color="auto"/>
                                                        <w:right w:val="none" w:sz="0" w:space="0" w:color="auto"/>
                                                      </w:divBdr>
                                                      <w:divsChild>
                                                        <w:div w:id="1122842104">
                                                          <w:marLeft w:val="0"/>
                                                          <w:marRight w:val="0"/>
                                                          <w:marTop w:val="0"/>
                                                          <w:marBottom w:val="0"/>
                                                          <w:divBdr>
                                                            <w:top w:val="none" w:sz="0" w:space="0" w:color="auto"/>
                                                            <w:left w:val="none" w:sz="0" w:space="0" w:color="auto"/>
                                                            <w:bottom w:val="none" w:sz="0" w:space="0" w:color="auto"/>
                                                            <w:right w:val="none" w:sz="0" w:space="0" w:color="auto"/>
                                                          </w:divBdr>
                                                        </w:div>
                                                        <w:div w:id="332729901">
                                                          <w:marLeft w:val="0"/>
                                                          <w:marRight w:val="0"/>
                                                          <w:marTop w:val="0"/>
                                                          <w:marBottom w:val="0"/>
                                                          <w:divBdr>
                                                            <w:top w:val="none" w:sz="0" w:space="0" w:color="auto"/>
                                                            <w:left w:val="none" w:sz="0" w:space="0" w:color="auto"/>
                                                            <w:bottom w:val="none" w:sz="0" w:space="0" w:color="auto"/>
                                                            <w:right w:val="none" w:sz="0" w:space="0" w:color="auto"/>
                                                          </w:divBdr>
                                                        </w:div>
                                                      </w:divsChild>
                                                    </w:div>
                                                    <w:div w:id="1728068994">
                                                      <w:marLeft w:val="-180"/>
                                                      <w:marRight w:val="-180"/>
                                                      <w:marTop w:val="0"/>
                                                      <w:marBottom w:val="0"/>
                                                      <w:divBdr>
                                                        <w:top w:val="none" w:sz="0" w:space="0" w:color="auto"/>
                                                        <w:left w:val="none" w:sz="0" w:space="0" w:color="auto"/>
                                                        <w:bottom w:val="none" w:sz="0" w:space="0" w:color="auto"/>
                                                        <w:right w:val="none" w:sz="0" w:space="0" w:color="auto"/>
                                                      </w:divBdr>
                                                      <w:divsChild>
                                                        <w:div w:id="1707488296">
                                                          <w:marLeft w:val="0"/>
                                                          <w:marRight w:val="0"/>
                                                          <w:marTop w:val="0"/>
                                                          <w:marBottom w:val="0"/>
                                                          <w:divBdr>
                                                            <w:top w:val="none" w:sz="0" w:space="0" w:color="auto"/>
                                                            <w:left w:val="none" w:sz="0" w:space="0" w:color="auto"/>
                                                            <w:bottom w:val="none" w:sz="0" w:space="0" w:color="auto"/>
                                                            <w:right w:val="none" w:sz="0" w:space="0" w:color="auto"/>
                                                          </w:divBdr>
                                                        </w:div>
                                                        <w:div w:id="1809661148">
                                                          <w:marLeft w:val="0"/>
                                                          <w:marRight w:val="0"/>
                                                          <w:marTop w:val="0"/>
                                                          <w:marBottom w:val="0"/>
                                                          <w:divBdr>
                                                            <w:top w:val="none" w:sz="0" w:space="0" w:color="auto"/>
                                                            <w:left w:val="none" w:sz="0" w:space="0" w:color="auto"/>
                                                            <w:bottom w:val="none" w:sz="0" w:space="0" w:color="auto"/>
                                                            <w:right w:val="none" w:sz="0" w:space="0" w:color="auto"/>
                                                          </w:divBdr>
                                                        </w:div>
                                                      </w:divsChild>
                                                    </w:div>
                                                    <w:div w:id="1781140726">
                                                      <w:marLeft w:val="-180"/>
                                                      <w:marRight w:val="-180"/>
                                                      <w:marTop w:val="0"/>
                                                      <w:marBottom w:val="0"/>
                                                      <w:divBdr>
                                                        <w:top w:val="none" w:sz="0" w:space="0" w:color="auto"/>
                                                        <w:left w:val="none" w:sz="0" w:space="0" w:color="auto"/>
                                                        <w:bottom w:val="none" w:sz="0" w:space="0" w:color="auto"/>
                                                        <w:right w:val="none" w:sz="0" w:space="0" w:color="auto"/>
                                                      </w:divBdr>
                                                      <w:divsChild>
                                                        <w:div w:id="1027756828">
                                                          <w:marLeft w:val="0"/>
                                                          <w:marRight w:val="0"/>
                                                          <w:marTop w:val="0"/>
                                                          <w:marBottom w:val="0"/>
                                                          <w:divBdr>
                                                            <w:top w:val="none" w:sz="0" w:space="0" w:color="auto"/>
                                                            <w:left w:val="none" w:sz="0" w:space="0" w:color="auto"/>
                                                            <w:bottom w:val="none" w:sz="0" w:space="0" w:color="auto"/>
                                                            <w:right w:val="none" w:sz="0" w:space="0" w:color="auto"/>
                                                          </w:divBdr>
                                                        </w:div>
                                                        <w:div w:id="133260324">
                                                          <w:marLeft w:val="0"/>
                                                          <w:marRight w:val="0"/>
                                                          <w:marTop w:val="0"/>
                                                          <w:marBottom w:val="0"/>
                                                          <w:divBdr>
                                                            <w:top w:val="none" w:sz="0" w:space="0" w:color="auto"/>
                                                            <w:left w:val="none" w:sz="0" w:space="0" w:color="auto"/>
                                                            <w:bottom w:val="none" w:sz="0" w:space="0" w:color="auto"/>
                                                            <w:right w:val="none" w:sz="0" w:space="0" w:color="auto"/>
                                                          </w:divBdr>
                                                        </w:div>
                                                      </w:divsChild>
                                                    </w:div>
                                                    <w:div w:id="1584610060">
                                                      <w:marLeft w:val="-180"/>
                                                      <w:marRight w:val="-180"/>
                                                      <w:marTop w:val="0"/>
                                                      <w:marBottom w:val="0"/>
                                                      <w:divBdr>
                                                        <w:top w:val="none" w:sz="0" w:space="0" w:color="auto"/>
                                                        <w:left w:val="none" w:sz="0" w:space="0" w:color="auto"/>
                                                        <w:bottom w:val="none" w:sz="0" w:space="0" w:color="auto"/>
                                                        <w:right w:val="none" w:sz="0" w:space="0" w:color="auto"/>
                                                      </w:divBdr>
                                                      <w:divsChild>
                                                        <w:div w:id="1174491360">
                                                          <w:marLeft w:val="0"/>
                                                          <w:marRight w:val="0"/>
                                                          <w:marTop w:val="0"/>
                                                          <w:marBottom w:val="0"/>
                                                          <w:divBdr>
                                                            <w:top w:val="none" w:sz="0" w:space="0" w:color="auto"/>
                                                            <w:left w:val="none" w:sz="0" w:space="0" w:color="auto"/>
                                                            <w:bottom w:val="none" w:sz="0" w:space="0" w:color="auto"/>
                                                            <w:right w:val="none" w:sz="0" w:space="0" w:color="auto"/>
                                                          </w:divBdr>
                                                        </w:div>
                                                        <w:div w:id="8723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162">
                                                  <w:marLeft w:val="0"/>
                                                  <w:marRight w:val="0"/>
                                                  <w:marTop w:val="0"/>
                                                  <w:marBottom w:val="456"/>
                                                  <w:divBdr>
                                                    <w:top w:val="none" w:sz="0" w:space="0" w:color="auto"/>
                                                    <w:left w:val="none" w:sz="0" w:space="0" w:color="auto"/>
                                                    <w:bottom w:val="none" w:sz="0" w:space="0" w:color="auto"/>
                                                    <w:right w:val="none" w:sz="0" w:space="0" w:color="auto"/>
                                                  </w:divBdr>
                                                  <w:divsChild>
                                                    <w:div w:id="1608658674">
                                                      <w:marLeft w:val="-180"/>
                                                      <w:marRight w:val="-180"/>
                                                      <w:marTop w:val="0"/>
                                                      <w:marBottom w:val="0"/>
                                                      <w:divBdr>
                                                        <w:top w:val="none" w:sz="0" w:space="0" w:color="auto"/>
                                                        <w:left w:val="none" w:sz="0" w:space="0" w:color="auto"/>
                                                        <w:bottom w:val="none" w:sz="0" w:space="0" w:color="auto"/>
                                                        <w:right w:val="none" w:sz="0" w:space="0" w:color="auto"/>
                                                      </w:divBdr>
                                                      <w:divsChild>
                                                        <w:div w:id="2031224278">
                                                          <w:marLeft w:val="0"/>
                                                          <w:marRight w:val="0"/>
                                                          <w:marTop w:val="0"/>
                                                          <w:marBottom w:val="0"/>
                                                          <w:divBdr>
                                                            <w:top w:val="none" w:sz="0" w:space="0" w:color="auto"/>
                                                            <w:left w:val="none" w:sz="0" w:space="0" w:color="auto"/>
                                                            <w:bottom w:val="none" w:sz="0" w:space="0" w:color="auto"/>
                                                            <w:right w:val="none" w:sz="0" w:space="0" w:color="auto"/>
                                                          </w:divBdr>
                                                        </w:div>
                                                      </w:divsChild>
                                                    </w:div>
                                                    <w:div w:id="72556960">
                                                      <w:marLeft w:val="-180"/>
                                                      <w:marRight w:val="-180"/>
                                                      <w:marTop w:val="0"/>
                                                      <w:marBottom w:val="0"/>
                                                      <w:divBdr>
                                                        <w:top w:val="single" w:sz="4" w:space="0" w:color="E9E9E9"/>
                                                        <w:left w:val="none" w:sz="0" w:space="0" w:color="auto"/>
                                                        <w:bottom w:val="none" w:sz="0" w:space="0" w:color="auto"/>
                                                        <w:right w:val="none" w:sz="0" w:space="0" w:color="auto"/>
                                                      </w:divBdr>
                                                      <w:divsChild>
                                                        <w:div w:id="206114397">
                                                          <w:marLeft w:val="0"/>
                                                          <w:marRight w:val="0"/>
                                                          <w:marTop w:val="0"/>
                                                          <w:marBottom w:val="0"/>
                                                          <w:divBdr>
                                                            <w:top w:val="none" w:sz="0" w:space="0" w:color="auto"/>
                                                            <w:left w:val="none" w:sz="0" w:space="0" w:color="auto"/>
                                                            <w:bottom w:val="none" w:sz="0" w:space="0" w:color="auto"/>
                                                            <w:right w:val="none" w:sz="0" w:space="0" w:color="auto"/>
                                                          </w:divBdr>
                                                        </w:div>
                                                        <w:div w:id="869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2355">
                                                  <w:marLeft w:val="0"/>
                                                  <w:marRight w:val="0"/>
                                                  <w:marTop w:val="0"/>
                                                  <w:marBottom w:val="456"/>
                                                  <w:divBdr>
                                                    <w:top w:val="none" w:sz="0" w:space="0" w:color="auto"/>
                                                    <w:left w:val="none" w:sz="0" w:space="0" w:color="auto"/>
                                                    <w:bottom w:val="none" w:sz="0" w:space="0" w:color="auto"/>
                                                    <w:right w:val="none" w:sz="0" w:space="0" w:color="auto"/>
                                                  </w:divBdr>
                                                  <w:divsChild>
                                                    <w:div w:id="608895210">
                                                      <w:marLeft w:val="-180"/>
                                                      <w:marRight w:val="-180"/>
                                                      <w:marTop w:val="0"/>
                                                      <w:marBottom w:val="0"/>
                                                      <w:divBdr>
                                                        <w:top w:val="none" w:sz="0" w:space="0" w:color="auto"/>
                                                        <w:left w:val="none" w:sz="0" w:space="0" w:color="auto"/>
                                                        <w:bottom w:val="none" w:sz="0" w:space="0" w:color="auto"/>
                                                        <w:right w:val="none" w:sz="0" w:space="0" w:color="auto"/>
                                                      </w:divBdr>
                                                      <w:divsChild>
                                                        <w:div w:id="375393639">
                                                          <w:marLeft w:val="0"/>
                                                          <w:marRight w:val="0"/>
                                                          <w:marTop w:val="0"/>
                                                          <w:marBottom w:val="0"/>
                                                          <w:divBdr>
                                                            <w:top w:val="none" w:sz="0" w:space="0" w:color="auto"/>
                                                            <w:left w:val="none" w:sz="0" w:space="0" w:color="auto"/>
                                                            <w:bottom w:val="none" w:sz="0" w:space="0" w:color="auto"/>
                                                            <w:right w:val="none" w:sz="0" w:space="0" w:color="auto"/>
                                                          </w:divBdr>
                                                        </w:div>
                                                      </w:divsChild>
                                                    </w:div>
                                                    <w:div w:id="1362171037">
                                                      <w:marLeft w:val="-180"/>
                                                      <w:marRight w:val="-180"/>
                                                      <w:marTop w:val="0"/>
                                                      <w:marBottom w:val="0"/>
                                                      <w:divBdr>
                                                        <w:top w:val="single" w:sz="4" w:space="0" w:color="E9E9E9"/>
                                                        <w:left w:val="none" w:sz="0" w:space="0" w:color="auto"/>
                                                        <w:bottom w:val="none" w:sz="0" w:space="0" w:color="auto"/>
                                                        <w:right w:val="none" w:sz="0" w:space="0" w:color="auto"/>
                                                      </w:divBdr>
                                                      <w:divsChild>
                                                        <w:div w:id="484247204">
                                                          <w:marLeft w:val="0"/>
                                                          <w:marRight w:val="0"/>
                                                          <w:marTop w:val="0"/>
                                                          <w:marBottom w:val="0"/>
                                                          <w:divBdr>
                                                            <w:top w:val="none" w:sz="0" w:space="0" w:color="auto"/>
                                                            <w:left w:val="none" w:sz="0" w:space="0" w:color="auto"/>
                                                            <w:bottom w:val="none" w:sz="0" w:space="0" w:color="auto"/>
                                                            <w:right w:val="none" w:sz="0" w:space="0" w:color="auto"/>
                                                          </w:divBdr>
                                                        </w:div>
                                                        <w:div w:id="1384257039">
                                                          <w:marLeft w:val="0"/>
                                                          <w:marRight w:val="0"/>
                                                          <w:marTop w:val="0"/>
                                                          <w:marBottom w:val="0"/>
                                                          <w:divBdr>
                                                            <w:top w:val="none" w:sz="0" w:space="0" w:color="auto"/>
                                                            <w:left w:val="none" w:sz="0" w:space="0" w:color="auto"/>
                                                            <w:bottom w:val="none" w:sz="0" w:space="0" w:color="auto"/>
                                                            <w:right w:val="none" w:sz="0" w:space="0" w:color="auto"/>
                                                          </w:divBdr>
                                                        </w:div>
                                                      </w:divsChild>
                                                    </w:div>
                                                    <w:div w:id="1297102792">
                                                      <w:marLeft w:val="-180"/>
                                                      <w:marRight w:val="-180"/>
                                                      <w:marTop w:val="0"/>
                                                      <w:marBottom w:val="0"/>
                                                      <w:divBdr>
                                                        <w:top w:val="none" w:sz="0" w:space="0" w:color="auto"/>
                                                        <w:left w:val="none" w:sz="0" w:space="0" w:color="auto"/>
                                                        <w:bottom w:val="none" w:sz="0" w:space="0" w:color="auto"/>
                                                        <w:right w:val="none" w:sz="0" w:space="0" w:color="auto"/>
                                                      </w:divBdr>
                                                      <w:divsChild>
                                                        <w:div w:id="1681349178">
                                                          <w:marLeft w:val="0"/>
                                                          <w:marRight w:val="0"/>
                                                          <w:marTop w:val="0"/>
                                                          <w:marBottom w:val="0"/>
                                                          <w:divBdr>
                                                            <w:top w:val="none" w:sz="0" w:space="0" w:color="auto"/>
                                                            <w:left w:val="none" w:sz="0" w:space="0" w:color="auto"/>
                                                            <w:bottom w:val="none" w:sz="0" w:space="0" w:color="auto"/>
                                                            <w:right w:val="none" w:sz="0" w:space="0" w:color="auto"/>
                                                          </w:divBdr>
                                                        </w:div>
                                                        <w:div w:id="262106545">
                                                          <w:marLeft w:val="0"/>
                                                          <w:marRight w:val="0"/>
                                                          <w:marTop w:val="0"/>
                                                          <w:marBottom w:val="0"/>
                                                          <w:divBdr>
                                                            <w:top w:val="none" w:sz="0" w:space="0" w:color="auto"/>
                                                            <w:left w:val="none" w:sz="0" w:space="0" w:color="auto"/>
                                                            <w:bottom w:val="none" w:sz="0" w:space="0" w:color="auto"/>
                                                            <w:right w:val="none" w:sz="0" w:space="0" w:color="auto"/>
                                                          </w:divBdr>
                                                        </w:div>
                                                      </w:divsChild>
                                                    </w:div>
                                                    <w:div w:id="960259248">
                                                      <w:marLeft w:val="-180"/>
                                                      <w:marRight w:val="-180"/>
                                                      <w:marTop w:val="0"/>
                                                      <w:marBottom w:val="0"/>
                                                      <w:divBdr>
                                                        <w:top w:val="none" w:sz="0" w:space="0" w:color="auto"/>
                                                        <w:left w:val="none" w:sz="0" w:space="0" w:color="auto"/>
                                                        <w:bottom w:val="none" w:sz="0" w:space="0" w:color="auto"/>
                                                        <w:right w:val="none" w:sz="0" w:space="0" w:color="auto"/>
                                                      </w:divBdr>
                                                      <w:divsChild>
                                                        <w:div w:id="2083674054">
                                                          <w:marLeft w:val="0"/>
                                                          <w:marRight w:val="0"/>
                                                          <w:marTop w:val="0"/>
                                                          <w:marBottom w:val="0"/>
                                                          <w:divBdr>
                                                            <w:top w:val="none" w:sz="0" w:space="0" w:color="auto"/>
                                                            <w:left w:val="none" w:sz="0" w:space="0" w:color="auto"/>
                                                            <w:bottom w:val="none" w:sz="0" w:space="0" w:color="auto"/>
                                                            <w:right w:val="none" w:sz="0" w:space="0" w:color="auto"/>
                                                          </w:divBdr>
                                                        </w:div>
                                                        <w:div w:id="16148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829">
                                                  <w:marLeft w:val="0"/>
                                                  <w:marRight w:val="0"/>
                                                  <w:marTop w:val="0"/>
                                                  <w:marBottom w:val="0"/>
                                                  <w:divBdr>
                                                    <w:top w:val="none" w:sz="0" w:space="0" w:color="auto"/>
                                                    <w:left w:val="none" w:sz="0" w:space="0" w:color="auto"/>
                                                    <w:bottom w:val="none" w:sz="0" w:space="0" w:color="auto"/>
                                                    <w:right w:val="none" w:sz="0" w:space="0" w:color="auto"/>
                                                  </w:divBdr>
                                                  <w:divsChild>
                                                    <w:div w:id="482506437">
                                                      <w:marLeft w:val="-180"/>
                                                      <w:marRight w:val="-180"/>
                                                      <w:marTop w:val="0"/>
                                                      <w:marBottom w:val="0"/>
                                                      <w:divBdr>
                                                        <w:top w:val="none" w:sz="0" w:space="0" w:color="auto"/>
                                                        <w:left w:val="none" w:sz="0" w:space="0" w:color="auto"/>
                                                        <w:bottom w:val="none" w:sz="0" w:space="0" w:color="auto"/>
                                                        <w:right w:val="none" w:sz="0" w:space="0" w:color="auto"/>
                                                      </w:divBdr>
                                                      <w:divsChild>
                                                        <w:div w:id="1362515811">
                                                          <w:marLeft w:val="0"/>
                                                          <w:marRight w:val="0"/>
                                                          <w:marTop w:val="0"/>
                                                          <w:marBottom w:val="0"/>
                                                          <w:divBdr>
                                                            <w:top w:val="none" w:sz="0" w:space="0" w:color="auto"/>
                                                            <w:left w:val="none" w:sz="0" w:space="0" w:color="auto"/>
                                                            <w:bottom w:val="none" w:sz="0" w:space="0" w:color="auto"/>
                                                            <w:right w:val="none" w:sz="0" w:space="0" w:color="auto"/>
                                                          </w:divBdr>
                                                        </w:div>
                                                      </w:divsChild>
                                                    </w:div>
                                                    <w:div w:id="1712996235">
                                                      <w:marLeft w:val="-180"/>
                                                      <w:marRight w:val="-180"/>
                                                      <w:marTop w:val="0"/>
                                                      <w:marBottom w:val="0"/>
                                                      <w:divBdr>
                                                        <w:top w:val="single" w:sz="4" w:space="0" w:color="E9E9E9"/>
                                                        <w:left w:val="none" w:sz="0" w:space="0" w:color="auto"/>
                                                        <w:bottom w:val="none" w:sz="0" w:space="0" w:color="auto"/>
                                                        <w:right w:val="none" w:sz="0" w:space="0" w:color="auto"/>
                                                      </w:divBdr>
                                                      <w:divsChild>
                                                        <w:div w:id="495653445">
                                                          <w:marLeft w:val="0"/>
                                                          <w:marRight w:val="0"/>
                                                          <w:marTop w:val="0"/>
                                                          <w:marBottom w:val="0"/>
                                                          <w:divBdr>
                                                            <w:top w:val="none" w:sz="0" w:space="0" w:color="auto"/>
                                                            <w:left w:val="none" w:sz="0" w:space="0" w:color="auto"/>
                                                            <w:bottom w:val="none" w:sz="0" w:space="0" w:color="auto"/>
                                                            <w:right w:val="none" w:sz="0" w:space="0" w:color="auto"/>
                                                          </w:divBdr>
                                                        </w:div>
                                                        <w:div w:id="1841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598914">
          <w:marLeft w:val="0"/>
          <w:marRight w:val="0"/>
          <w:marTop w:val="0"/>
          <w:marBottom w:val="0"/>
          <w:divBdr>
            <w:top w:val="none" w:sz="0" w:space="0" w:color="auto"/>
            <w:left w:val="none" w:sz="0" w:space="0" w:color="auto"/>
            <w:bottom w:val="none" w:sz="0" w:space="0" w:color="auto"/>
            <w:right w:val="none" w:sz="0" w:space="0" w:color="auto"/>
          </w:divBdr>
          <w:divsChild>
            <w:div w:id="2036223344">
              <w:marLeft w:val="0"/>
              <w:marRight w:val="0"/>
              <w:marTop w:val="0"/>
              <w:marBottom w:val="0"/>
              <w:divBdr>
                <w:top w:val="none" w:sz="0" w:space="0" w:color="auto"/>
                <w:left w:val="none" w:sz="0" w:space="0" w:color="auto"/>
                <w:bottom w:val="none" w:sz="0" w:space="0" w:color="auto"/>
                <w:right w:val="none" w:sz="0" w:space="0" w:color="auto"/>
              </w:divBdr>
              <w:divsChild>
                <w:div w:id="786434682">
                  <w:marLeft w:val="0"/>
                  <w:marRight w:val="0"/>
                  <w:marTop w:val="0"/>
                  <w:marBottom w:val="0"/>
                  <w:divBdr>
                    <w:top w:val="single" w:sz="4" w:space="24" w:color="D7D7D7"/>
                    <w:left w:val="none" w:sz="0" w:space="0" w:color="auto"/>
                    <w:bottom w:val="none" w:sz="0" w:space="0" w:color="auto"/>
                    <w:right w:val="none" w:sz="0" w:space="0" w:color="auto"/>
                  </w:divBdr>
                  <w:divsChild>
                    <w:div w:id="1750957643">
                      <w:marLeft w:val="-180"/>
                      <w:marRight w:val="-180"/>
                      <w:marTop w:val="0"/>
                      <w:marBottom w:val="0"/>
                      <w:divBdr>
                        <w:top w:val="none" w:sz="0" w:space="0" w:color="auto"/>
                        <w:left w:val="none" w:sz="0" w:space="0" w:color="auto"/>
                        <w:bottom w:val="none" w:sz="0" w:space="0" w:color="auto"/>
                        <w:right w:val="none" w:sz="0" w:space="0" w:color="auto"/>
                      </w:divBdr>
                      <w:divsChild>
                        <w:div w:id="7264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products/sku/148607/intel-optane-ssd-905p-series-380gb-m-2-110mm-pcie-x4-20nm-3d-xpoint/downloads.html" TargetMode="External"/><Relationship Id="rId13" Type="http://schemas.openxmlformats.org/officeDocument/2006/relationships/hyperlink" Target="https://www.intel.com/content/www/us/en/products/sku/148607/intel-optane-ssd-905p-series-380gb-m-2-110mm-pcie-x4-20nm-3d-xpoint/specifications.html" TargetMode="External"/><Relationship Id="rId18" Type="http://schemas.openxmlformats.org/officeDocument/2006/relationships/hyperlink" Target="https://ark.intel.com/content/www/us/en/ark/products/codename/67236/mansion-beach.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tel.com/content/www/us/en/products/sku/148607/intel-optane-ssd-905p-series-380gb-m-2-110mm-pcie-x4-20nm-3d-xpoint/specifications.html" TargetMode="External"/><Relationship Id="rId12" Type="http://schemas.openxmlformats.org/officeDocument/2006/relationships/hyperlink" Target="https://www.intel.com/content/www/us/en/products/sku/148607/intel-optane-ssd-905p-series-380gb-m-2-110mm-pcie-x4-20nm-3d-xpoint/specifications.html" TargetMode="External"/><Relationship Id="rId17" Type="http://schemas.openxmlformats.org/officeDocument/2006/relationships/hyperlink" Target="https://www.intel.com/content/www/us/en/ark/products/series/213701/intel-optane-ssd-9-series.html"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ntel.com/content/www/us/en/products/sku/148607/intel-optane-ssd-905p-series-380gb-m-2-110mm-pcie-x4-20nm-3d-xpoint/specifications.html" TargetMode="External"/><Relationship Id="rId5" Type="http://schemas.openxmlformats.org/officeDocument/2006/relationships/image" Target="media/image1.wmf"/><Relationship Id="rId15" Type="http://schemas.openxmlformats.org/officeDocument/2006/relationships/hyperlink" Target="https://www.intel.com/content/www/us/en/products/sku/148607/intel-optane-ssd-905p-series-380gb-m-2-110mm-pcie-x4-20nm-3d-xpoint/specifications.html" TargetMode="External"/><Relationship Id="rId10" Type="http://schemas.openxmlformats.org/officeDocument/2006/relationships/hyperlink" Target="https://www.intel.com/content/www/us/en/products/sku/148607/intel-optane-ssd-905p-series-380gb-m-2-110mm-pcie-x4-20nm-3d-xpoint/specifications.html" TargetMode="External"/><Relationship Id="rId19" Type="http://schemas.openxmlformats.org/officeDocument/2006/relationships/hyperlink" Target="https://www.intel.com/content/www/us/en/products/docs/memory-storage/solid-state-drives/enthusiast-ssds/optane-ssd-905p-brief.html" TargetMode="External"/><Relationship Id="rId4" Type="http://schemas.openxmlformats.org/officeDocument/2006/relationships/webSettings" Target="webSettings.xml"/><Relationship Id="rId9" Type="http://schemas.openxmlformats.org/officeDocument/2006/relationships/hyperlink" Target="https://www.intel.com/content/www/us/en/products/sku/148607/intel-optane-ssd-905p-series-380gb-m-2-110mm-pcie-x4-20nm-3d-xpoint/support.html" TargetMode="External"/><Relationship Id="rId14" Type="http://schemas.openxmlformats.org/officeDocument/2006/relationships/hyperlink" Target="https://www.intel.com/content/www/us/en/products/sku/148607/intel-optane-ssd-905p-series-380gb-m-2-110mm-pcie-x4-20nm-3d-xpoint/specifica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757</Words>
  <Characters>4318</Characters>
  <Application>Microsoft Office Word</Application>
  <DocSecurity>0</DocSecurity>
  <Lines>35</Lines>
  <Paragraphs>10</Paragraphs>
  <ScaleCrop>false</ScaleCrop>
  <Company>Grizli777</Company>
  <LinksUpToDate>false</LinksUpToDate>
  <CharactersWithSpaces>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2024-12-17T07:48:00Z</dcterms:created>
  <dcterms:modified xsi:type="dcterms:W3CDTF">2024-12-17T07:49:00Z</dcterms:modified>
</cp:coreProperties>
</file>