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0C5DD" w14:textId="77777777" w:rsidR="001437B1" w:rsidRPr="001437B1" w:rsidRDefault="001437B1" w:rsidP="001437B1">
      <w:pPr>
        <w:rPr>
          <w:b/>
          <w:bCs/>
        </w:rPr>
      </w:pPr>
      <w:r w:rsidRPr="001437B1">
        <w:rPr>
          <w:b/>
          <w:bCs/>
        </w:rPr>
        <w:t>Key Features</w:t>
      </w:r>
    </w:p>
    <w:p w14:paraId="5793951D" w14:textId="77777777" w:rsidR="001437B1" w:rsidRPr="001437B1" w:rsidRDefault="001437B1" w:rsidP="001437B1">
      <w:r w:rsidRPr="001437B1">
        <w:t>FIT Plus</w:t>
      </w:r>
    </w:p>
    <w:p w14:paraId="53CC4DAE" w14:textId="77777777" w:rsidR="001437B1" w:rsidRPr="001437B1" w:rsidRDefault="001437B1" w:rsidP="001437B1">
      <w:r w:rsidRPr="001437B1">
        <w:t>Series</w:t>
      </w:r>
    </w:p>
    <w:p w14:paraId="5FCCE560" w14:textId="77777777" w:rsidR="001437B1" w:rsidRPr="001437B1" w:rsidRDefault="001437B1" w:rsidP="001437B1">
      <w:r w:rsidRPr="001437B1">
        <w:t>USB 3.1</w:t>
      </w:r>
    </w:p>
    <w:p w14:paraId="5288738F" w14:textId="77777777" w:rsidR="001437B1" w:rsidRPr="001437B1" w:rsidRDefault="001437B1" w:rsidP="001437B1">
      <w:r w:rsidRPr="001437B1">
        <w:t>Interface</w:t>
      </w:r>
    </w:p>
    <w:p w14:paraId="57C60D10" w14:textId="6B181AFB" w:rsidR="001437B1" w:rsidRPr="001437B1" w:rsidRDefault="001437B1" w:rsidP="001437B1">
      <w:r w:rsidRPr="001437B1">
        <mc:AlternateContent>
          <mc:Choice Requires="wps">
            <w:drawing>
              <wp:inline distT="0" distB="0" distL="0" distR="0" wp14:anchorId="0E00C2A5" wp14:editId="0E8DA5A3">
                <wp:extent cx="533400" cy="533400"/>
                <wp:effectExtent l="0" t="0" r="0" b="0"/>
                <wp:docPr id="1991385338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06CAC" id="Rectangle 22" o:spid="_x0000_s1026" style="width:42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b&#10;34na/W6dZ/o/e34EAAD//wMAUEsBAi0AFAAGAAgAAAAhALaDOJL+AAAA4QEAABMAAAAAAAAAAAAA&#10;AAAAAAAAAFtDb250ZW50X1R5cGVzXS54bWxQSwECLQAUAAYACAAAACEAOP0h/9YAAACUAQAACwAA&#10;AAAAAAAAAAAAAAAvAQAAX3JlbHMvLnJlbHNQSwECLQAUAAYACAAAACEAGVjyddIBAACeAwAADgAA&#10;AAAAAAAAAAAAAAAuAgAAZHJzL2Uyb0RvYy54bWxQSwECLQAUAAYACAAAACEAhSseOt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F01007" w14:textId="77777777" w:rsidR="001437B1" w:rsidRPr="001437B1" w:rsidRDefault="001437B1" w:rsidP="001437B1">
      <w:r w:rsidRPr="001437B1">
        <w:t>Up to 300MB/s Data Transfer Speed</w:t>
      </w:r>
    </w:p>
    <w:p w14:paraId="0BA3C7FE" w14:textId="2864C33F" w:rsidR="001437B1" w:rsidRPr="001437B1" w:rsidRDefault="001437B1" w:rsidP="001437B1">
      <w:r w:rsidRPr="001437B1">
        <mc:AlternateContent>
          <mc:Choice Requires="wps">
            <w:drawing>
              <wp:inline distT="0" distB="0" distL="0" distR="0" wp14:anchorId="4E37E924" wp14:editId="1B18FB13">
                <wp:extent cx="533400" cy="533400"/>
                <wp:effectExtent l="0" t="0" r="0" b="0"/>
                <wp:docPr id="2120103847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EC4B45" id="Rectangle 21" o:spid="_x0000_s1026" style="width:42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b&#10;34na/W6dZ/o/e34EAAD//wMAUEsBAi0AFAAGAAgAAAAhALaDOJL+AAAA4QEAABMAAAAAAAAAAAAA&#10;AAAAAAAAAFtDb250ZW50X1R5cGVzXS54bWxQSwECLQAUAAYACAAAACEAOP0h/9YAAACUAQAACwAA&#10;AAAAAAAAAAAAAAAvAQAAX3JlbHMvLnJlbHNQSwECLQAUAAYACAAAACEAGVjyddIBAACeAwAADgAA&#10;AAAAAAAAAAAAAAAuAgAAZHJzL2Uyb0RvYy54bWxQSwECLQAUAAYACAAAACEAhSseOt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3C20E2" w14:textId="77777777" w:rsidR="001437B1" w:rsidRPr="001437B1" w:rsidRDefault="001437B1" w:rsidP="001437B1">
      <w:r w:rsidRPr="001437B1">
        <w:t>Water Resistant</w:t>
      </w:r>
    </w:p>
    <w:p w14:paraId="0EC64E21" w14:textId="77777777" w:rsidR="001437B1" w:rsidRPr="001437B1" w:rsidRDefault="001437B1" w:rsidP="001437B1">
      <w:pPr>
        <w:numPr>
          <w:ilvl w:val="0"/>
          <w:numId w:val="1"/>
        </w:numPr>
      </w:pPr>
      <w:r w:rsidRPr="001437B1">
        <w:t>Expand your storage with a compact fit designed to plug in and stay. Read speeds up to 400 MB/s with the latest USB 3.1 standard.</w:t>
      </w:r>
    </w:p>
    <w:p w14:paraId="68AFFB2A" w14:textId="77777777" w:rsidR="001437B1" w:rsidRPr="001437B1" w:rsidRDefault="001437B1" w:rsidP="001437B1">
      <w:r w:rsidRPr="001437B1">
        <w:br/>
      </w:r>
    </w:p>
    <w:p w14:paraId="4243566B" w14:textId="77777777" w:rsidR="001437B1" w:rsidRPr="001437B1" w:rsidRDefault="001437B1" w:rsidP="001437B1">
      <w:pPr>
        <w:numPr>
          <w:ilvl w:val="0"/>
          <w:numId w:val="1"/>
        </w:numPr>
      </w:pPr>
      <w:r w:rsidRPr="001437B1">
        <w:t>. Safeguard your data with a 5-year limited warranty.</w:t>
      </w:r>
    </w:p>
    <w:p w14:paraId="2C5730BF" w14:textId="77777777" w:rsidR="001437B1" w:rsidRPr="001437B1" w:rsidRDefault="001437B1" w:rsidP="001437B1"/>
    <w:p w14:paraId="27F5DC1D" w14:textId="77777777" w:rsidR="001437B1" w:rsidRPr="001437B1" w:rsidRDefault="001437B1" w:rsidP="001437B1">
      <w:r w:rsidRPr="001437B1">
        <w:t>Storage</w:t>
      </w:r>
    </w:p>
    <w:p w14:paraId="1E0A1E60" w14:textId="77777777" w:rsidR="001437B1" w:rsidRPr="001437B1" w:rsidRDefault="001437B1" w:rsidP="001437B1">
      <w:pPr>
        <w:rPr>
          <w:b/>
          <w:bCs/>
        </w:rPr>
      </w:pPr>
      <w:r w:rsidRPr="001437B1">
        <w:rPr>
          <w:b/>
          <w:bCs/>
        </w:rPr>
        <w:t>64GB</w:t>
      </w:r>
    </w:p>
    <w:p w14:paraId="053C1A8D" w14:textId="77777777" w:rsidR="001437B1" w:rsidRPr="001437B1" w:rsidRDefault="001437B1" w:rsidP="001437B1">
      <w:r w:rsidRPr="001437B1">
        <w:t>$13.99</w:t>
      </w:r>
    </w:p>
    <w:p w14:paraId="6DD3463F" w14:textId="77777777" w:rsidR="001437B1" w:rsidRPr="001437B1" w:rsidRDefault="001437B1" w:rsidP="001437B1">
      <w:pPr>
        <w:rPr>
          <w:b/>
          <w:bCs/>
        </w:rPr>
      </w:pPr>
      <w:r w:rsidRPr="001437B1">
        <w:rPr>
          <w:b/>
          <w:bCs/>
        </w:rPr>
        <w:t>128GB</w:t>
      </w:r>
    </w:p>
    <w:p w14:paraId="5D3AD379" w14:textId="77777777" w:rsidR="001437B1" w:rsidRPr="001437B1" w:rsidRDefault="001437B1" w:rsidP="001437B1">
      <w:r w:rsidRPr="001437B1">
        <w:t>$14.99</w:t>
      </w:r>
      <w:r w:rsidRPr="001437B1">
        <w:rPr>
          <w:vanish/>
        </w:rPr>
        <w:t>- Current Price</w:t>
      </w:r>
      <w:r w:rsidRPr="001437B1">
        <w:t>$20.99</w:t>
      </w:r>
      <w:r w:rsidRPr="001437B1">
        <w:rPr>
          <w:vanish/>
        </w:rPr>
        <w:t>- original price</w:t>
      </w:r>
    </w:p>
    <w:p w14:paraId="34CFBB13" w14:textId="77777777" w:rsidR="001437B1" w:rsidRPr="001437B1" w:rsidRDefault="001437B1" w:rsidP="001437B1">
      <w:pPr>
        <w:rPr>
          <w:b/>
          <w:bCs/>
        </w:rPr>
      </w:pPr>
      <w:r w:rsidRPr="001437B1">
        <w:rPr>
          <w:b/>
          <w:bCs/>
        </w:rPr>
        <w:t>Save $6.00</w:t>
      </w:r>
    </w:p>
    <w:p w14:paraId="204893E2" w14:textId="77777777" w:rsidR="001437B1" w:rsidRPr="001437B1" w:rsidRDefault="001437B1" w:rsidP="001437B1">
      <w:pPr>
        <w:rPr>
          <w:b/>
          <w:bCs/>
        </w:rPr>
      </w:pPr>
      <w:r w:rsidRPr="001437B1">
        <w:rPr>
          <w:b/>
          <w:bCs/>
        </w:rPr>
        <w:t>256GB</w:t>
      </w:r>
    </w:p>
    <w:p w14:paraId="1B5DFFA0" w14:textId="77777777" w:rsidR="001437B1" w:rsidRPr="001437B1" w:rsidRDefault="001437B1" w:rsidP="001437B1">
      <w:r w:rsidRPr="001437B1">
        <w:t>$24.99</w:t>
      </w:r>
      <w:r w:rsidRPr="001437B1">
        <w:rPr>
          <w:vanish/>
        </w:rPr>
        <w:t>- Current Price</w:t>
      </w:r>
      <w:r w:rsidRPr="001437B1">
        <w:t>$34.99</w:t>
      </w:r>
      <w:r w:rsidRPr="001437B1">
        <w:rPr>
          <w:vanish/>
        </w:rPr>
        <w:t>- original price</w:t>
      </w:r>
    </w:p>
    <w:p w14:paraId="00244B49" w14:textId="77777777" w:rsidR="001437B1" w:rsidRPr="001437B1" w:rsidRDefault="001437B1" w:rsidP="001437B1">
      <w:pPr>
        <w:rPr>
          <w:b/>
          <w:bCs/>
        </w:rPr>
      </w:pPr>
      <w:r w:rsidRPr="001437B1">
        <w:rPr>
          <w:b/>
          <w:bCs/>
        </w:rPr>
        <w:t>Save $10.00</w:t>
      </w:r>
    </w:p>
    <w:p w14:paraId="0B68DECE" w14:textId="77777777" w:rsidR="001437B1" w:rsidRPr="001437B1" w:rsidRDefault="001437B1" w:rsidP="001437B1">
      <w:pPr>
        <w:rPr>
          <w:b/>
          <w:bCs/>
        </w:rPr>
      </w:pPr>
      <w:r w:rsidRPr="001437B1">
        <w:rPr>
          <w:b/>
          <w:bCs/>
        </w:rPr>
        <w:t>512GB</w:t>
      </w:r>
    </w:p>
    <w:p w14:paraId="5138298D" w14:textId="77777777" w:rsidR="001437B1" w:rsidRPr="001437B1" w:rsidRDefault="001437B1" w:rsidP="001437B1">
      <w:r w:rsidRPr="001437B1">
        <w:t>$64.99</w:t>
      </w:r>
    </w:p>
    <w:p w14:paraId="729EEE96" w14:textId="77777777" w:rsidR="001437B1" w:rsidRPr="001437B1" w:rsidRDefault="001437B1" w:rsidP="001437B1">
      <w:r w:rsidRPr="001437B1">
        <w:rPr>
          <w:b/>
          <w:bCs/>
        </w:rPr>
        <w:t>VIP Advantage</w:t>
      </w:r>
    </w:p>
    <w:p w14:paraId="5633E262" w14:textId="77777777" w:rsidR="001437B1" w:rsidRPr="001437B1" w:rsidRDefault="001437B1" w:rsidP="001437B1">
      <w:r w:rsidRPr="001437B1">
        <w:rPr>
          <w:b/>
          <w:bCs/>
        </w:rPr>
        <w:lastRenderedPageBreak/>
        <w:t xml:space="preserve">VIP Advantage </w:t>
      </w:r>
      <w:proofErr w:type="spellStart"/>
      <w:r w:rsidRPr="001437B1">
        <w:rPr>
          <w:b/>
          <w:bCs/>
        </w:rPr>
        <w:t>membershipLearn</w:t>
      </w:r>
      <w:proofErr w:type="spellEnd"/>
      <w:r w:rsidRPr="001437B1">
        <w:rPr>
          <w:b/>
          <w:bCs/>
        </w:rPr>
        <w:t xml:space="preserve"> more</w:t>
      </w:r>
    </w:p>
    <w:p w14:paraId="1F80A70A" w14:textId="77777777" w:rsidR="001437B1" w:rsidRPr="001437B1" w:rsidRDefault="001437B1" w:rsidP="001437B1">
      <w:pPr>
        <w:numPr>
          <w:ilvl w:val="0"/>
          <w:numId w:val="2"/>
        </w:numPr>
      </w:pPr>
      <w:r w:rsidRPr="001437B1">
        <w:t>2 Year Samsung Care+ (without Theft and Loss)</w:t>
      </w:r>
    </w:p>
    <w:p w14:paraId="2594F184" w14:textId="77777777" w:rsidR="001437B1" w:rsidRPr="001437B1" w:rsidRDefault="001437B1" w:rsidP="001437B1">
      <w:pPr>
        <w:numPr>
          <w:ilvl w:val="0"/>
          <w:numId w:val="2"/>
        </w:numPr>
      </w:pPr>
      <w:r w:rsidRPr="001437B1">
        <w:t>Exclusive Discounts &amp; Early Access</w:t>
      </w:r>
    </w:p>
    <w:p w14:paraId="5E022859" w14:textId="77777777" w:rsidR="001437B1" w:rsidRPr="001437B1" w:rsidRDefault="001437B1" w:rsidP="001437B1">
      <w:r w:rsidRPr="001437B1">
        <w:t>To select this option, please sign in or create a Samsung account</w:t>
      </w:r>
    </w:p>
    <w:p w14:paraId="13D2BE8B" w14:textId="77777777" w:rsidR="001437B1" w:rsidRPr="001437B1" w:rsidRDefault="001437B1" w:rsidP="001437B1">
      <w:r w:rsidRPr="001437B1">
        <w:rPr>
          <w:b/>
          <w:bCs/>
        </w:rPr>
        <w:t>Premium Benefits</w:t>
      </w:r>
    </w:p>
    <w:p w14:paraId="16E496AB" w14:textId="77777777" w:rsidR="001437B1" w:rsidRPr="001437B1" w:rsidRDefault="001437B1" w:rsidP="001437B1">
      <w:r w:rsidRPr="001437B1">
        <w:rPr>
          <w:b/>
          <w:bCs/>
        </w:rPr>
        <w:t>$149.99/yr</w:t>
      </w:r>
    </w:p>
    <w:p w14:paraId="5A74CC20" w14:textId="77777777" w:rsidR="001437B1" w:rsidRPr="001437B1" w:rsidRDefault="001437B1" w:rsidP="001437B1">
      <w:pPr>
        <w:rPr>
          <w:b/>
          <w:bCs/>
        </w:rPr>
      </w:pPr>
      <w:r w:rsidRPr="001437B1">
        <w:rPr>
          <w:b/>
          <w:bCs/>
        </w:rPr>
        <w:t>Delivery &amp; professional services</w:t>
      </w:r>
    </w:p>
    <w:p w14:paraId="4DC7D5B2" w14:textId="77777777" w:rsidR="001437B1" w:rsidRPr="001437B1" w:rsidRDefault="001437B1" w:rsidP="001437B1">
      <w:r w:rsidRPr="001437B1">
        <w:t>Availability for:</w:t>
      </w:r>
    </w:p>
    <w:p w14:paraId="065DE0FD" w14:textId="77777777" w:rsidR="001437B1" w:rsidRPr="001437B1" w:rsidRDefault="001437B1" w:rsidP="001437B1">
      <w:r w:rsidRPr="001437B1">
        <w:t>10001</w:t>
      </w:r>
    </w:p>
    <w:p w14:paraId="5A8CFCC9" w14:textId="07DEEE2D" w:rsidR="001437B1" w:rsidRPr="001437B1" w:rsidRDefault="001437B1" w:rsidP="001437B1">
      <w:r w:rsidRPr="001437B1">
        <w:drawing>
          <wp:inline distT="0" distB="0" distL="0" distR="0" wp14:anchorId="51F7E291" wp14:editId="1FAB40BA">
            <wp:extent cx="228600" cy="228600"/>
            <wp:effectExtent l="0" t="0" r="0" b="0"/>
            <wp:docPr id="1001587753" name="Picture 20" descr="De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elive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91AB" w14:textId="77777777" w:rsidR="001437B1" w:rsidRPr="001437B1" w:rsidRDefault="001437B1" w:rsidP="001437B1">
      <w:pPr>
        <w:rPr>
          <w:b/>
          <w:bCs/>
        </w:rPr>
      </w:pPr>
      <w:r w:rsidRPr="001437B1">
        <w:rPr>
          <w:b/>
          <w:bCs/>
        </w:rPr>
        <w:t>Delivery</w:t>
      </w:r>
    </w:p>
    <w:p w14:paraId="0F43477B" w14:textId="77777777" w:rsidR="001437B1" w:rsidRPr="001437B1" w:rsidRDefault="001437B1" w:rsidP="001437B1">
      <w:r w:rsidRPr="001437B1">
        <w:t>Get it by Dec. 23</w:t>
      </w:r>
    </w:p>
    <w:p w14:paraId="231A04FD" w14:textId="77777777" w:rsidR="001437B1" w:rsidRPr="001437B1" w:rsidRDefault="001437B1" w:rsidP="001437B1">
      <w:pPr>
        <w:rPr>
          <w:b/>
          <w:bCs/>
        </w:rPr>
      </w:pPr>
      <w:r w:rsidRPr="001437B1">
        <w:rPr>
          <w:b/>
          <w:bCs/>
        </w:rPr>
        <w:t>Choose your purchase option</w:t>
      </w:r>
    </w:p>
    <w:p w14:paraId="383E2671" w14:textId="015FB8BB" w:rsidR="001437B1" w:rsidRPr="001437B1" w:rsidRDefault="001437B1" w:rsidP="001437B1">
      <w:r w:rsidRPr="001437B1">
        <w:drawing>
          <wp:inline distT="0" distB="0" distL="0" distR="0" wp14:anchorId="2DBBC25F" wp14:editId="425992C0">
            <wp:extent cx="266700" cy="266700"/>
            <wp:effectExtent l="0" t="0" r="0" b="0"/>
            <wp:docPr id="10438341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7B1">
        <w:t>Questions? Ask a Financing Expert</w:t>
      </w:r>
    </w:p>
    <w:p w14:paraId="4355904C" w14:textId="77777777" w:rsidR="001437B1" w:rsidRPr="001437B1" w:rsidRDefault="001437B1" w:rsidP="001437B1">
      <w:pPr>
        <w:rPr>
          <w:b/>
          <w:bCs/>
        </w:rPr>
      </w:pPr>
      <w:r w:rsidRPr="001437B1">
        <w:rPr>
          <w:b/>
          <w:bCs/>
        </w:rPr>
        <w:t>One-time Payment</w:t>
      </w:r>
    </w:p>
    <w:p w14:paraId="448D85E1" w14:textId="77777777" w:rsidR="001437B1" w:rsidRPr="001437B1" w:rsidRDefault="001437B1" w:rsidP="001437B1">
      <w:pPr>
        <w:rPr>
          <w:b/>
          <w:bCs/>
        </w:rPr>
      </w:pPr>
      <w:r w:rsidRPr="001437B1">
        <w:rPr>
          <w:b/>
          <w:bCs/>
        </w:rPr>
        <w:t>$24.99</w:t>
      </w:r>
    </w:p>
    <w:p w14:paraId="0455F384" w14:textId="77777777" w:rsidR="001437B1" w:rsidRPr="001437B1" w:rsidRDefault="001437B1" w:rsidP="001437B1">
      <w:pPr>
        <w:rPr>
          <w:b/>
          <w:bCs/>
        </w:rPr>
      </w:pPr>
      <w:r w:rsidRPr="001437B1">
        <w:rPr>
          <w:b/>
          <w:bCs/>
        </w:rPr>
        <w:t>Pay in 4 Installments</w:t>
      </w:r>
    </w:p>
    <w:p w14:paraId="706BBC35" w14:textId="77777777" w:rsidR="001437B1" w:rsidRPr="001437B1" w:rsidRDefault="001437B1" w:rsidP="001437B1">
      <w:pPr>
        <w:rPr>
          <w:b/>
          <w:bCs/>
        </w:rPr>
      </w:pPr>
      <w:r w:rsidRPr="001437B1">
        <w:rPr>
          <w:b/>
          <w:bCs/>
        </w:rPr>
        <w:t>$6.25</w:t>
      </w:r>
    </w:p>
    <w:p w14:paraId="7020325D" w14:textId="77777777" w:rsidR="001437B1" w:rsidRPr="001437B1" w:rsidRDefault="001437B1" w:rsidP="001437B1">
      <w:pPr>
        <w:rPr>
          <w:b/>
          <w:bCs/>
        </w:rPr>
      </w:pPr>
      <w:r w:rsidRPr="001437B1">
        <w:rPr>
          <w:b/>
          <w:bCs/>
        </w:rPr>
        <w:t>every two weeks </w:t>
      </w:r>
      <w:r w:rsidRPr="001437B1">
        <w:rPr>
          <w:b/>
          <w:bCs/>
          <w:vertAlign w:val="superscript"/>
        </w:rPr>
        <w:t>σπ</w:t>
      </w:r>
    </w:p>
    <w:p w14:paraId="1E391665" w14:textId="228682D1" w:rsidR="001437B1" w:rsidRPr="001437B1" w:rsidRDefault="001437B1" w:rsidP="001437B1">
      <w:r w:rsidRPr="001437B1">
        <mc:AlternateContent>
          <mc:Choice Requires="wps">
            <w:drawing>
              <wp:inline distT="0" distB="0" distL="0" distR="0" wp14:anchorId="171C8D5B" wp14:editId="78885DE1">
                <wp:extent cx="304800" cy="304800"/>
                <wp:effectExtent l="0" t="0" r="0" b="0"/>
                <wp:docPr id="290358519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053BDD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1CD6DE" w14:textId="77777777" w:rsidR="001437B1" w:rsidRPr="001437B1" w:rsidRDefault="001437B1" w:rsidP="001437B1">
      <w:pPr>
        <w:rPr>
          <w:b/>
          <w:bCs/>
        </w:rPr>
      </w:pPr>
      <w:r w:rsidRPr="001437B1">
        <w:rPr>
          <w:b/>
          <w:bCs/>
        </w:rPr>
        <w:t>One-time payment</w:t>
      </w:r>
    </w:p>
    <w:p w14:paraId="606BC2A3" w14:textId="77777777" w:rsidR="001437B1" w:rsidRPr="001437B1" w:rsidRDefault="001437B1" w:rsidP="001437B1">
      <w:r w:rsidRPr="001437B1">
        <w:t>Pay with your credit card, debit card or a pay app. Excludes taxes and shipping.</w:t>
      </w:r>
    </w:p>
    <w:p w14:paraId="2116C5B4" w14:textId="77777777" w:rsidR="001437B1" w:rsidRPr="001437B1" w:rsidRDefault="001437B1" w:rsidP="001437B1">
      <w:r w:rsidRPr="001437B1">
        <w:rPr>
          <w:b/>
          <w:bCs/>
        </w:rPr>
        <w:t>FIT Plus USB 3.1 Flash Drive 256GB$24.99</w:t>
      </w:r>
    </w:p>
    <w:p w14:paraId="01AB3FBE" w14:textId="77777777" w:rsidR="001437B1" w:rsidRPr="001437B1" w:rsidRDefault="001437B1" w:rsidP="001437B1">
      <w:r w:rsidRPr="001437B1">
        <w:rPr>
          <w:b/>
          <w:bCs/>
        </w:rPr>
        <w:t>Total</w:t>
      </w:r>
    </w:p>
    <w:p w14:paraId="21B91C17" w14:textId="77777777" w:rsidR="001437B1" w:rsidRPr="001437B1" w:rsidRDefault="001437B1" w:rsidP="001437B1">
      <w:r w:rsidRPr="001437B1">
        <w:rPr>
          <w:b/>
          <w:bCs/>
        </w:rPr>
        <w:t>$24.99 $34.99</w:t>
      </w:r>
      <w:r w:rsidRPr="001437B1">
        <w:rPr>
          <w:b/>
          <w:bCs/>
          <w:vanish/>
        </w:rPr>
        <w:t>- original price</w:t>
      </w:r>
    </w:p>
    <w:p w14:paraId="55775D72" w14:textId="77777777" w:rsidR="001437B1" w:rsidRPr="001437B1" w:rsidRDefault="001437B1" w:rsidP="001437B1">
      <w:r w:rsidRPr="001437B1">
        <w:rPr>
          <w:b/>
          <w:bCs/>
        </w:rPr>
        <w:t>You Saved Today$10.00</w:t>
      </w:r>
    </w:p>
    <w:p w14:paraId="5F48CD02" w14:textId="7268416D" w:rsidR="001437B1" w:rsidRPr="001437B1" w:rsidRDefault="001437B1" w:rsidP="001437B1">
      <w:r w:rsidRPr="001437B1">
        <w:drawing>
          <wp:inline distT="0" distB="0" distL="0" distR="0" wp14:anchorId="3D67A38A" wp14:editId="676A41B9">
            <wp:extent cx="152400" cy="152400"/>
            <wp:effectExtent l="0" t="0" r="0" b="0"/>
            <wp:docPr id="1677366600" name="Picture 17" descr="rew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eward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A377" w14:textId="77777777" w:rsidR="001437B1" w:rsidRPr="001437B1" w:rsidRDefault="001437B1" w:rsidP="001437B1">
      <w:pPr>
        <w:rPr>
          <w:b/>
          <w:bCs/>
        </w:rPr>
      </w:pPr>
      <w:r w:rsidRPr="001437B1">
        <w:rPr>
          <w:b/>
          <w:bCs/>
        </w:rPr>
        <w:t>Log in now to earn up to 1.5% back in Samsung Rewards Points</w:t>
      </w:r>
    </w:p>
    <w:p w14:paraId="65A4C89F" w14:textId="77777777" w:rsidR="001437B1" w:rsidRPr="001437B1" w:rsidRDefault="001437B1" w:rsidP="001437B1">
      <w:pPr>
        <w:rPr>
          <w:b/>
          <w:bCs/>
        </w:rPr>
      </w:pPr>
      <w:r w:rsidRPr="001437B1">
        <w:rPr>
          <w:b/>
          <w:bCs/>
        </w:rPr>
        <w:lastRenderedPageBreak/>
        <w:t>Add to cart</w:t>
      </w:r>
    </w:p>
    <w:p w14:paraId="7DB16508" w14:textId="77777777" w:rsidR="001437B1" w:rsidRPr="001437B1" w:rsidRDefault="001437B1" w:rsidP="001437B1">
      <w:hyperlink r:id="rId8" w:history="1">
        <w:r w:rsidRPr="001437B1">
          <w:rPr>
            <w:rStyle w:val="Hyperlink"/>
            <w:b/>
            <w:bCs/>
          </w:rPr>
          <w:t>Where to buy</w:t>
        </w:r>
      </w:hyperlink>
    </w:p>
    <w:p w14:paraId="197DEBFB" w14:textId="77777777" w:rsidR="001437B1" w:rsidRPr="001437B1" w:rsidRDefault="001437B1" w:rsidP="001437B1">
      <w:r w:rsidRPr="001437B1">
        <w:t>Supported payment types:</w:t>
      </w:r>
    </w:p>
    <w:p w14:paraId="0ED2AA45" w14:textId="297D9DC7" w:rsidR="001437B1" w:rsidRPr="001437B1" w:rsidRDefault="001437B1" w:rsidP="001437B1">
      <w:r w:rsidRPr="001437B1">
        <w:drawing>
          <wp:inline distT="0" distB="0" distL="0" distR="0" wp14:anchorId="4BF9C9E9" wp14:editId="125D89D6">
            <wp:extent cx="361950" cy="304800"/>
            <wp:effectExtent l="0" t="0" r="0" b="0"/>
            <wp:docPr id="2139957869" name="Picture 16" descr="adyen_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adyen_car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7B1">
        <w:drawing>
          <wp:inline distT="0" distB="0" distL="0" distR="0" wp14:anchorId="48C3D53F" wp14:editId="4E8C4DF8">
            <wp:extent cx="685800" cy="200025"/>
            <wp:effectExtent l="0" t="0" r="0" b="9525"/>
            <wp:docPr id="2142321354" name="Picture 15" descr="PayPal Venmo Chec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PayPal Venmo Check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7B1">
        <w:drawing>
          <wp:inline distT="0" distB="0" distL="0" distR="0" wp14:anchorId="1BD8B76B" wp14:editId="5E369F94">
            <wp:extent cx="266700" cy="161925"/>
            <wp:effectExtent l="0" t="0" r="0" b="9525"/>
            <wp:docPr id="1148183947" name="Picture 14" descr="amazon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mazonpa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7B1">
        <w:drawing>
          <wp:inline distT="0" distB="0" distL="0" distR="0" wp14:anchorId="64013C11" wp14:editId="77D9A135">
            <wp:extent cx="409575" cy="209550"/>
            <wp:effectExtent l="0" t="0" r="9525" b="0"/>
            <wp:docPr id="1047231578" name="Picture 13" descr="google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googlepa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C161" w14:textId="72A469D5" w:rsidR="001437B1" w:rsidRPr="001437B1" w:rsidRDefault="001437B1" w:rsidP="001437B1">
      <w:r w:rsidRPr="001437B1">
        <w:drawing>
          <wp:inline distT="0" distB="0" distL="0" distR="0" wp14:anchorId="1E6A3ADC" wp14:editId="2CBAA60F">
            <wp:extent cx="5943600" cy="3343275"/>
            <wp:effectExtent l="0" t="0" r="0" b="9525"/>
            <wp:docPr id="1300898173" name="Picture 12" descr="Plug in and 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Plug in and st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D592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B6A65"/>
    <w:multiLevelType w:val="multilevel"/>
    <w:tmpl w:val="DD2A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B6386A"/>
    <w:multiLevelType w:val="multilevel"/>
    <w:tmpl w:val="17AC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3154708">
    <w:abstractNumId w:val="0"/>
  </w:num>
  <w:num w:numId="2" w16cid:durableId="1515460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B1"/>
    <w:rsid w:val="001437B1"/>
    <w:rsid w:val="007143E1"/>
    <w:rsid w:val="00AA6562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6E31"/>
  <w15:chartTrackingRefBased/>
  <w15:docId w15:val="{678946C2-5AE0-44EE-BA0A-9806EA6A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704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7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6104">
                      <w:marLeft w:val="0"/>
                      <w:marRight w:val="0"/>
                      <w:marTop w:val="4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235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73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1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83043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23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74634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22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72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03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7723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4431053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7565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46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79707523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9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7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12200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03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31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0821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55983883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04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26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26678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5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30526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1611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25683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85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55083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8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69521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0054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7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75895845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74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09475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3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9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4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4163">
                      <w:marLeft w:val="0"/>
                      <w:marRight w:val="0"/>
                      <w:marTop w:val="96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2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73905">
                              <w:marLeft w:val="0"/>
                              <w:marRight w:val="15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63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1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9" w:color="DDDDDD"/>
                                <w:left w:val="single" w:sz="6" w:space="24" w:color="DDDDDD"/>
                                <w:bottom w:val="single" w:sz="6" w:space="19" w:color="DDDDDD"/>
                                <w:right w:val="single" w:sz="6" w:space="24" w:color="DDDDDD"/>
                              </w:divBdr>
                              <w:divsChild>
                                <w:div w:id="3331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0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011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4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8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9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16815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single" w:sz="6" w:space="6" w:color="DDDDDD"/>
                                                <w:left w:val="single" w:sz="6" w:space="6" w:color="DDDDDD"/>
                                                <w:bottom w:val="single" w:sz="6" w:space="6" w:color="DDDDDD"/>
                                                <w:right w:val="single" w:sz="6" w:space="6" w:color="DDDDDD"/>
                                              </w:divBdr>
                                              <w:divsChild>
                                                <w:div w:id="134593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36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59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7337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8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9579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9130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15" w:color="DDDDDD"/>
                            <w:left w:val="single" w:sz="6" w:space="8" w:color="DDDDDD"/>
                            <w:bottom w:val="single" w:sz="6" w:space="15" w:color="DDDDDD"/>
                            <w:right w:val="single" w:sz="6" w:space="8" w:color="DDDDDD"/>
                          </w:divBdr>
                          <w:divsChild>
                            <w:div w:id="176857853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6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25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32223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324065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15" w:color="DDDDDD"/>
                            <w:left w:val="single" w:sz="6" w:space="8" w:color="DDDDDD"/>
                            <w:bottom w:val="single" w:sz="6" w:space="15" w:color="DDDDDD"/>
                            <w:right w:val="single" w:sz="6" w:space="8" w:color="DDDDDD"/>
                          </w:divBdr>
                          <w:divsChild>
                            <w:div w:id="20032416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717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920882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65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87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3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1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9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9197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53539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38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4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515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A6A6A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2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4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4679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1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803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3" w:color="auto"/>
                        <w:left w:val="single" w:sz="6" w:space="15" w:color="auto"/>
                        <w:bottom w:val="single" w:sz="6" w:space="13" w:color="auto"/>
                        <w:right w:val="single" w:sz="6" w:space="15" w:color="auto"/>
                      </w:divBdr>
                    </w:div>
                    <w:div w:id="144056069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933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9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2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1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015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2926">
                      <w:marLeft w:val="0"/>
                      <w:marRight w:val="0"/>
                      <w:marTop w:val="4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495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436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47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7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10469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7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692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3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6610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8065681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1784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9674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46041141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23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737902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9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924963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9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31420805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8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7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73800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7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7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92111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76681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0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30660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12379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8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11312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6024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82096432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5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29694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92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0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259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8380">
                      <w:marLeft w:val="0"/>
                      <w:marRight w:val="0"/>
                      <w:marTop w:val="96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7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98948">
                              <w:marLeft w:val="0"/>
                              <w:marRight w:val="15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67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8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9" w:color="DDDDDD"/>
                                <w:left w:val="single" w:sz="6" w:space="24" w:color="DDDDDD"/>
                                <w:bottom w:val="single" w:sz="6" w:space="19" w:color="DDDDDD"/>
                                <w:right w:val="single" w:sz="6" w:space="24" w:color="DDDDDD"/>
                              </w:divBdr>
                              <w:divsChild>
                                <w:div w:id="201105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6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65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82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1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616083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single" w:sz="6" w:space="6" w:color="DDDDDD"/>
                                                <w:left w:val="single" w:sz="6" w:space="6" w:color="DDDDDD"/>
                                                <w:bottom w:val="single" w:sz="6" w:space="6" w:color="DDDDDD"/>
                                                <w:right w:val="single" w:sz="6" w:space="6" w:color="DDDDDD"/>
                                              </w:divBdr>
                                              <w:divsChild>
                                                <w:div w:id="118305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919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4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6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01406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5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9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8598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685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15" w:color="DDDDDD"/>
                            <w:left w:val="single" w:sz="6" w:space="8" w:color="DDDDDD"/>
                            <w:bottom w:val="single" w:sz="6" w:space="15" w:color="DDDDDD"/>
                            <w:right w:val="single" w:sz="6" w:space="8" w:color="DDDDDD"/>
                          </w:divBdr>
                          <w:divsChild>
                            <w:div w:id="12306574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5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619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94136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645166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15" w:color="DDDDDD"/>
                            <w:left w:val="single" w:sz="6" w:space="8" w:color="DDDDDD"/>
                            <w:bottom w:val="single" w:sz="6" w:space="15" w:color="DDDDDD"/>
                            <w:right w:val="single" w:sz="6" w:space="8" w:color="DDDDDD"/>
                          </w:divBdr>
                          <w:divsChild>
                            <w:div w:id="8906578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0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23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58891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7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8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1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243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2208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06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8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55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A6A6A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95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0379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679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3" w:color="auto"/>
                        <w:left w:val="single" w:sz="6" w:space="15" w:color="auto"/>
                        <w:bottom w:val="single" w:sz="6" w:space="13" w:color="auto"/>
                        <w:right w:val="single" w:sz="6" w:space="15" w:color="auto"/>
                      </w:divBdr>
                    </w:div>
                    <w:div w:id="12366861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8066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8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7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sung.com/us/computing/memory-storage/usb-flash-drives/usb-3-1-flash-drive-fit-plus-256gb-muf-256ab-am-buy" TargetMode="External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2024-12-17T04:38:00Z</dcterms:created>
  <dcterms:modified xsi:type="dcterms:W3CDTF">2024-12-17T04:39:00Z</dcterms:modified>
</cp:coreProperties>
</file>