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ABB" w:rsidRPr="00D72ABB" w:rsidRDefault="00D72ABB" w:rsidP="00D72AB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7620000" cy="5715000"/>
            <wp:effectExtent l="19050" t="0" r="0" b="0"/>
            <wp:docPr id="1" name="Picture 1" descr="25W 10,000 mAh Battery Pack, Be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W 10,000 mAh Battery Pack, Bei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Times New Roman"/>
          <w:sz w:val="2"/>
          <w:szCs w:val="2"/>
        </w:rPr>
      </w:pPr>
      <w:hyperlink r:id="rId6" w:history="1">
        <w:r w:rsidRPr="00D72ABB">
          <w:rPr>
            <w:rFonts w:ascii="SamsungOneLatinWeb" w:eastAsia="Times New Roman" w:hAnsi="SamsungOneLatinWeb" w:cs="Times New Roman"/>
            <w:vanish/>
            <w:color w:val="20A2FF"/>
            <w:sz w:val="2"/>
            <w:u w:val="single"/>
          </w:rPr>
          <w:t>Accessible Carousel</w:t>
        </w:r>
      </w:hyperlink>
    </w:p>
    <w:p w:rsidR="00D72ABB" w:rsidRPr="00D72ABB" w:rsidRDefault="00D72ABB" w:rsidP="00D72ABB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2" name="Picture 2" descr="Thumbnail image of 25W 10,000 mAh Battery Pack, Bei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umbnail image of 25W 10,000 mAh Battery Pack, Bei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3" name="Picture 3" descr="Thumbnail image of 25W 10,000 mAh Battery Pack, Bei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 image of 25W 10,000 mAh Battery Pack, Bei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4" name="Picture 4" descr="Thumbnail image of 25W 10,000 mAh Battery Pack, Bei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umbnail image of 25W 10,000 mAh Battery Pack, Bei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5" name="Picture 5" descr="Thumbnail image of 25W 10,000 mAh Battery Pack, Bei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umbnail image of 25W 10,000 mAh Battery Pack, Bei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4" w:space="1" w:color="A6A6A6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6" name="Picture 6" descr="Thumbnail image of 25W 10,000 mAh Battery Pack, Bei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umbnail image of 25W 10,000 mAh Battery Pack, Bei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r w:rsidRPr="00D72ABB">
          <w:rPr>
            <w:rFonts w:ascii="SamsungOneLatinWeb" w:eastAsia="Times New Roman" w:hAnsi="SamsungOneLatinWeb" w:cs="Times New Roman"/>
            <w:color w:val="20A2FF"/>
            <w:sz w:val="2"/>
            <w:szCs w:val="2"/>
            <w:bdr w:val="single" w:sz="4" w:space="1" w:color="A6A6A6" w:frame="1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Thumbnail image of 25W 10,000 mAh Battery Pack, Beige" href="javascript:;" style="width:24pt;height:24pt" o:button="t"/>
          </w:pict>
        </w:r>
      </w:hyperlink>
    </w:p>
    <w:p w:rsidR="00D72ABB" w:rsidRPr="00D72ABB" w:rsidRDefault="00D72ABB" w:rsidP="00D72ABB">
      <w:pPr>
        <w:spacing w:after="72" w:line="456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</w:pPr>
      <w:r w:rsidRPr="00D72ABB"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  <w:t xml:space="preserve">25W 10,000 </w:t>
      </w:r>
      <w:proofErr w:type="spellStart"/>
      <w:r w:rsidRPr="00D72ABB"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  <w:t>mAh</w:t>
      </w:r>
      <w:proofErr w:type="spellEnd"/>
      <w:r w:rsidRPr="00D72ABB">
        <w:rPr>
          <w:rFonts w:ascii="SamsungSansSharp" w:eastAsia="Times New Roman" w:hAnsi="SamsungSansSharp" w:cs="Times New Roman"/>
          <w:b/>
          <w:bCs/>
          <w:color w:val="000000"/>
          <w:kern w:val="36"/>
          <w:sz w:val="36"/>
          <w:szCs w:val="36"/>
        </w:rPr>
        <w:t xml:space="preserve"> Battery Pack, Beige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 w:rsidRPr="00D72ABB">
        <w:rPr>
          <w:rFonts w:ascii="SamsungOneLatinWeb" w:eastAsia="Times New Roman" w:hAnsi="SamsungOneLatinWeb" w:cs="Times New Roman"/>
          <w:b/>
          <w:bCs/>
          <w:color w:val="AFAFAF"/>
          <w:spacing w:val="-1"/>
          <w:sz w:val="14"/>
        </w:rPr>
        <w:t>EB-P3400 /EB-P3400XUEGUS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D72ABB">
        <w:rPr>
          <w:rFonts w:ascii="inherit" w:eastAsia="Times New Roman" w:hAnsi="inherit" w:cs="Times New Roman"/>
          <w:sz w:val="2"/>
        </w:rPr>
        <w:t xml:space="preserve">4.0 out of 5 stars, average rating value. Read 20 Reviews. </w:t>
      </w:r>
      <w:proofErr w:type="gramStart"/>
      <w:r w:rsidRPr="00D72ABB">
        <w:rPr>
          <w:rFonts w:ascii="inherit" w:eastAsia="Times New Roman" w:hAnsi="inherit" w:cs="Times New Roman"/>
          <w:sz w:val="2"/>
        </w:rPr>
        <w:t>Same page link.</w:t>
      </w:r>
      <w:proofErr w:type="gramEnd"/>
    </w:p>
    <w:p w:rsidR="00D72ABB" w:rsidRPr="00D72ABB" w:rsidRDefault="00D72ABB" w:rsidP="00D72ABB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D72ABB">
        <w:rPr>
          <w:rFonts w:ascii="inherit" w:eastAsia="Times New Roman" w:hAnsi="inherit" w:cs="Times New Roman"/>
          <w:sz w:val="2"/>
          <w:szCs w:val="2"/>
        </w:rPr>
        <w:t>4.0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D72ABB">
        <w:rPr>
          <w:rFonts w:ascii="inherit" w:eastAsia="Times New Roman" w:hAnsi="inherit" w:cs="Times New Roman"/>
          <w:sz w:val="2"/>
          <w:szCs w:val="2"/>
        </w:rPr>
        <w:t> 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D72ABB">
        <w:rPr>
          <w:rFonts w:ascii="inherit" w:eastAsia="Times New Roman" w:hAnsi="inherit" w:cs="Times New Roman"/>
          <w:sz w:val="2"/>
          <w:szCs w:val="2"/>
        </w:rPr>
        <w:t>(20)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D72ABB">
        <w:rPr>
          <w:rFonts w:ascii="inherit" w:eastAsia="Times New Roman" w:hAnsi="inherit" w:cs="Times New Roman"/>
          <w:sz w:val="2"/>
          <w:szCs w:val="2"/>
        </w:rPr>
        <w:t>Write a review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 w:rsidRPr="00D72ABB">
        <w:rPr>
          <w:rFonts w:ascii="SamsungOneLatinWeb" w:eastAsia="Times New Roman" w:hAnsi="SamsungOneLatinWeb" w:cs="Times New Roman"/>
          <w:sz w:val="2"/>
          <w:szCs w:val="2"/>
        </w:rPr>
        <w:t> </w:t>
      </w:r>
    </w:p>
    <w:p w:rsidR="00D72ABB" w:rsidRPr="00D72ABB" w:rsidRDefault="00D72ABB" w:rsidP="00D72ABB">
      <w:pPr>
        <w:spacing w:after="192" w:line="240" w:lineRule="auto"/>
        <w:textAlignment w:val="baseline"/>
        <w:rPr>
          <w:rFonts w:ascii="inherit" w:eastAsia="Times New Roman" w:hAnsi="inherit" w:cs="Times New Roman"/>
          <w:position w:val="6"/>
          <w:sz w:val="14"/>
          <w:szCs w:val="14"/>
        </w:rPr>
      </w:pPr>
      <w:r w:rsidRPr="00D72ABB">
        <w:rPr>
          <w:rFonts w:ascii="inherit" w:eastAsia="Times New Roman" w:hAnsi="inherit" w:cs="Times New Roman"/>
          <w:position w:val="6"/>
          <w:sz w:val="14"/>
          <w:szCs w:val="14"/>
        </w:rPr>
        <w:t>Share your product experience</w:t>
      </w:r>
    </w:p>
    <w:p w:rsidR="00D72ABB" w:rsidRPr="00D72ABB" w:rsidRDefault="00D72ABB" w:rsidP="00D72ABB">
      <w:pPr>
        <w:spacing w:after="192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 w:rsidRPr="00D72ABB">
        <w:rPr>
          <w:rFonts w:ascii="SamsungOneLatinWeb" w:eastAsia="Times New Roman" w:hAnsi="SamsungOneLatinWeb" w:cs="Times New Roman"/>
          <w:sz w:val="2"/>
          <w:szCs w:val="2"/>
        </w:rPr>
        <w:pict>
          <v:shape id="_x0000_i1026" type="#_x0000_t75" alt="" style="width:24pt;height:24pt"/>
        </w:pict>
      </w:r>
    </w:p>
    <w:p w:rsidR="00D72ABB" w:rsidRPr="00D72ABB" w:rsidRDefault="00D72ABB" w:rsidP="00D72ABB">
      <w:pPr>
        <w:numPr>
          <w:ilvl w:val="0"/>
          <w:numId w:val="1"/>
        </w:numPr>
        <w:spacing w:after="96" w:line="252" w:lineRule="atLeast"/>
        <w:ind w:left="0"/>
        <w:textAlignment w:val="baseline"/>
        <w:rPr>
          <w:rFonts w:ascii="inherit" w:eastAsia="Times New Roman" w:hAnsi="inherit" w:cs="Times New Roman"/>
          <w:color w:val="363636"/>
          <w:sz w:val="17"/>
          <w:szCs w:val="17"/>
        </w:rPr>
      </w:pPr>
      <w:r w:rsidRPr="00D72ABB">
        <w:rPr>
          <w:rFonts w:ascii="inherit" w:eastAsia="Times New Roman" w:hAnsi="inherit" w:cs="Times New Roman"/>
          <w:color w:val="363636"/>
          <w:sz w:val="17"/>
          <w:szCs w:val="17"/>
        </w:rPr>
        <w:t>• Power up at a moment’s notice. Whether it’s your phone, buds or both, you can quickly charge whenever you need with a fast and powerful battery pack.*</w:t>
      </w:r>
    </w:p>
    <w:p w:rsidR="00D72ABB" w:rsidRPr="00D72ABB" w:rsidRDefault="00D72ABB" w:rsidP="00D72ABB">
      <w:pPr>
        <w:spacing w:after="180" w:line="216" w:lineRule="atLeast"/>
        <w:textAlignment w:val="baseline"/>
        <w:rPr>
          <w:rFonts w:ascii="inherit" w:eastAsia="Times New Roman" w:hAnsi="inherit" w:cs="Times New Roman"/>
          <w:b/>
          <w:bCs/>
          <w:color w:val="000000"/>
          <w:spacing w:val="4"/>
          <w:sz w:val="19"/>
          <w:szCs w:val="19"/>
        </w:rPr>
      </w:pPr>
      <w:r w:rsidRPr="00D72ABB">
        <w:rPr>
          <w:rFonts w:ascii="SamsungSansSharp" w:eastAsia="Times New Roman" w:hAnsi="SamsungSansSharp" w:cs="Times New Roman"/>
          <w:b/>
          <w:bCs/>
          <w:color w:val="000000"/>
          <w:spacing w:val="5"/>
          <w:sz w:val="24"/>
          <w:szCs w:val="24"/>
          <w:bdr w:val="none" w:sz="0" w:space="0" w:color="auto" w:frame="1"/>
        </w:rPr>
        <w:lastRenderedPageBreak/>
        <w:t>Color</w:t>
      </w:r>
    </w:p>
    <w:p w:rsidR="00D72ABB" w:rsidRPr="00D72ABB" w:rsidRDefault="00D72ABB" w:rsidP="00D72ABB">
      <w:pPr>
        <w:spacing w:after="420" w:line="240" w:lineRule="auto"/>
        <w:ind w:right="120"/>
        <w:textAlignment w:val="baseline"/>
        <w:rPr>
          <w:rFonts w:ascii="SamsungOneLatinWeb" w:eastAsia="Times New Roman" w:hAnsi="SamsungOneLatinWeb" w:cs="Times New Roman"/>
          <w:color w:val="20A2FF"/>
          <w:sz w:val="2"/>
          <w:szCs w:val="2"/>
          <w:bdr w:val="single" w:sz="12" w:space="3" w:color="0077C8" w:frame="1"/>
          <w:shd w:val="clear" w:color="auto" w:fill="FFFFFF"/>
        </w:rPr>
      </w:pPr>
      <w:r w:rsidRPr="00D72ABB">
        <w:rPr>
          <w:rFonts w:ascii="SamsungOneLatinWeb" w:eastAsia="Times New Roman" w:hAnsi="SamsungOneLatinWeb" w:cs="Times New Roman"/>
          <w:sz w:val="2"/>
          <w:szCs w:val="2"/>
        </w:rPr>
        <w:fldChar w:fldCharType="begin"/>
      </w:r>
      <w:r w:rsidRPr="00D72ABB">
        <w:rPr>
          <w:rFonts w:ascii="SamsungOneLatinWeb" w:eastAsia="Times New Roman" w:hAnsi="SamsungOneLatinWeb" w:cs="Times New Roman"/>
          <w:sz w:val="2"/>
          <w:szCs w:val="2"/>
        </w:rPr>
        <w:instrText xml:space="preserve"> HYPERLINK "https://www.samsung.com/us/mobile/mobile-accessories/phones/25w-10000-mah-battery-pack-beige-eb-p3400xuegus/" \t "_self" </w:instrText>
      </w:r>
      <w:r w:rsidRPr="00D72ABB">
        <w:rPr>
          <w:rFonts w:ascii="SamsungOneLatinWeb" w:eastAsia="Times New Roman" w:hAnsi="SamsungOneLatinWeb" w:cs="Times New Roman"/>
          <w:sz w:val="2"/>
          <w:szCs w:val="2"/>
        </w:rPr>
        <w:fldChar w:fldCharType="separate"/>
      </w:r>
    </w:p>
    <w:p w:rsidR="00D72ABB" w:rsidRPr="00D72ABB" w:rsidRDefault="00D72ABB" w:rsidP="00D72ABB">
      <w:pPr>
        <w:spacing w:after="420" w:line="240" w:lineRule="auto"/>
        <w:ind w:right="120"/>
        <w:textAlignment w:val="baseline"/>
        <w:rPr>
          <w:rFonts w:ascii="SamsungOneLatinWeb" w:eastAsia="Times New Roman" w:hAnsi="SamsungOneLatinWeb" w:cs="Times New Roman"/>
          <w:color w:val="20A2FF"/>
          <w:sz w:val="2"/>
          <w:u w:val="single"/>
        </w:rPr>
      </w:pPr>
      <w:r>
        <w:rPr>
          <w:rFonts w:ascii="SamsungOneLatinWeb" w:eastAsia="Times New Roman" w:hAnsi="SamsungOneLatinWeb" w:cs="Times New Roman"/>
          <w:noProof/>
          <w:color w:val="20A2FF"/>
          <w:sz w:val="2"/>
          <w:szCs w:val="2"/>
          <w:bdr w:val="single" w:sz="12" w:space="3" w:color="0077C8" w:frame="1"/>
          <w:shd w:val="clear" w:color="auto" w:fill="FFFFFF"/>
        </w:rPr>
        <w:drawing>
          <wp:inline distT="0" distB="0" distL="0" distR="0">
            <wp:extent cx="914400" cy="685800"/>
            <wp:effectExtent l="19050" t="0" r="0" b="0"/>
            <wp:docPr id="9" name="Picture 9" descr="https://image-us.samsung.com/us/smartphones/galaxy-s23-ultra/accessories/images/battery/beige/1.jpg?$product-details-thumbnail-png$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-us.samsung.com/us/smartphones/galaxy-s23-ultra/accessories/images/battery/beige/1.jpg?$product-details-thumbnail-png$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pacing w:after="420" w:line="240" w:lineRule="auto"/>
        <w:ind w:right="120"/>
        <w:textAlignment w:val="baseline"/>
        <w:rPr>
          <w:rFonts w:ascii="inherit" w:eastAsia="Times New Roman" w:hAnsi="inherit" w:cs="Times New Roman"/>
          <w:color w:val="000000"/>
          <w:sz w:val="14"/>
          <w:szCs w:val="14"/>
        </w:rPr>
      </w:pPr>
      <w:r w:rsidRPr="00D72ABB">
        <w:rPr>
          <w:rFonts w:ascii="inherit" w:eastAsia="Times New Roman" w:hAnsi="inherit" w:cs="Times New Roman"/>
          <w:color w:val="000000"/>
          <w:sz w:val="14"/>
          <w:szCs w:val="14"/>
          <w:bdr w:val="single" w:sz="12" w:space="3" w:color="0077C8" w:frame="1"/>
          <w:shd w:val="clear" w:color="auto" w:fill="FFFFFF"/>
        </w:rPr>
        <w:t>Get it by Dec. 23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 w:rsidRPr="00D72ABB">
        <w:rPr>
          <w:rFonts w:ascii="SamsungOneLatinWeb" w:eastAsia="Times New Roman" w:hAnsi="SamsungOneLatinWeb" w:cs="Times New Roman"/>
          <w:sz w:val="2"/>
          <w:szCs w:val="2"/>
        </w:rPr>
        <w:fldChar w:fldCharType="end"/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427990" cy="427990"/>
            <wp:effectExtent l="19050" t="0" r="0" b="0"/>
            <wp:docPr id="10" name="Picture 10" descr="https://image-us.samsung.com/SamsungUS/New/truck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-us.samsung.com/SamsungUS/New/truck.png?$default-png$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pacing w:line="204" w:lineRule="atLeast"/>
        <w:textAlignment w:val="baseline"/>
        <w:rPr>
          <w:rFonts w:ascii="SamsungOneLatinWeb" w:eastAsia="Times New Roman" w:hAnsi="SamsungOneLatinWeb" w:cs="Times New Roman"/>
          <w:spacing w:val="4"/>
          <w:sz w:val="17"/>
          <w:szCs w:val="17"/>
        </w:rPr>
      </w:pPr>
      <w:r w:rsidRPr="00D72ABB">
        <w:rPr>
          <w:rFonts w:ascii="SamsungOneLatinWeb" w:eastAsia="Times New Roman" w:hAnsi="SamsungOneLatinWeb" w:cs="Times New Roman"/>
          <w:spacing w:val="4"/>
          <w:sz w:val="17"/>
        </w:rPr>
        <w:t>Get it by Dec. 23</w:t>
      </w:r>
    </w:p>
    <w:p w:rsidR="00D72ABB" w:rsidRPr="00D72ABB" w:rsidRDefault="00D72ABB" w:rsidP="00D72ABB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</w:rPr>
      </w:pPr>
      <w:r w:rsidRPr="00D72ABB">
        <w:rPr>
          <w:rFonts w:ascii="inherit" w:eastAsia="Times New Roman" w:hAnsi="inherit" w:cs="Times New Roman"/>
          <w:b/>
          <w:bCs/>
          <w:sz w:val="19"/>
        </w:rPr>
        <w:t xml:space="preserve">25W 10,000 </w:t>
      </w:r>
      <w:proofErr w:type="spellStart"/>
      <w:r w:rsidRPr="00D72ABB">
        <w:rPr>
          <w:rFonts w:ascii="inherit" w:eastAsia="Times New Roman" w:hAnsi="inherit" w:cs="Times New Roman"/>
          <w:b/>
          <w:bCs/>
          <w:sz w:val="19"/>
        </w:rPr>
        <w:t>mAh</w:t>
      </w:r>
      <w:proofErr w:type="spellEnd"/>
      <w:r w:rsidRPr="00D72ABB">
        <w:rPr>
          <w:rFonts w:ascii="inherit" w:eastAsia="Times New Roman" w:hAnsi="inherit" w:cs="Times New Roman"/>
          <w:b/>
          <w:bCs/>
          <w:sz w:val="19"/>
        </w:rPr>
        <w:t xml:space="preserve"> Battery Pack, Beige</w:t>
      </w:r>
      <w:r w:rsidRPr="00D72ABB">
        <w:rPr>
          <w:rFonts w:ascii="inherit" w:eastAsia="Times New Roman" w:hAnsi="inherit" w:cs="Times New Roman"/>
          <w:b/>
          <w:bCs/>
          <w:sz w:val="17"/>
        </w:rPr>
        <w:t>$34.99</w:t>
      </w:r>
    </w:p>
    <w:p w:rsidR="00D72ABB" w:rsidRPr="00D72ABB" w:rsidRDefault="00D72ABB" w:rsidP="00D72ABB">
      <w:pPr>
        <w:shd w:val="clear" w:color="auto" w:fill="F7F7F7"/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275590" cy="228600"/>
            <wp:effectExtent l="0" t="0" r="0" b="0"/>
            <wp:docPr id="11" name="Picture 11" descr="https://image-us.samsung.com/SamsungUS/home/store-locator/storepickup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-us.samsung.com/SamsungUS/home/store-locator/storepickup.png?$default-png$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hd w:val="clear" w:color="auto" w:fill="F7F7F7"/>
        <w:spacing w:after="48" w:line="192" w:lineRule="atLeast"/>
        <w:textAlignment w:val="baseline"/>
        <w:rPr>
          <w:rFonts w:ascii="SamsungOneLatinWeb" w:eastAsia="Times New Roman" w:hAnsi="SamsungOneLatinWeb" w:cs="Times New Roman"/>
          <w:b/>
          <w:bCs/>
          <w:sz w:val="16"/>
          <w:szCs w:val="16"/>
        </w:rPr>
      </w:pPr>
      <w:r w:rsidRPr="00D72ABB">
        <w:rPr>
          <w:rFonts w:ascii="SamsungOneLatinWeb" w:eastAsia="Times New Roman" w:hAnsi="SamsungOneLatinWeb" w:cs="Times New Roman"/>
          <w:b/>
          <w:bCs/>
          <w:sz w:val="16"/>
          <w:szCs w:val="16"/>
        </w:rPr>
        <w:t xml:space="preserve">In-Store </w:t>
      </w:r>
      <w:proofErr w:type="spellStart"/>
      <w:r w:rsidRPr="00D72ABB">
        <w:rPr>
          <w:rFonts w:ascii="SamsungOneLatinWeb" w:eastAsia="Times New Roman" w:hAnsi="SamsungOneLatinWeb" w:cs="Times New Roman"/>
          <w:b/>
          <w:bCs/>
          <w:sz w:val="16"/>
          <w:szCs w:val="16"/>
        </w:rPr>
        <w:t>Pickup</w:t>
      </w:r>
      <w:proofErr w:type="gramStart"/>
      <w:r w:rsidRPr="00D72ABB">
        <w:rPr>
          <w:rFonts w:ascii="SamsungOneLatinWeb" w:eastAsia="Times New Roman" w:hAnsi="SamsungOneLatinWeb" w:cs="Times New Roman"/>
          <w:b/>
          <w:bCs/>
          <w:sz w:val="16"/>
          <w:szCs w:val="16"/>
        </w:rPr>
        <w:t>:</w:t>
      </w:r>
      <w:r w:rsidRPr="00D72ABB">
        <w:rPr>
          <w:rFonts w:ascii="SamsungOneLatinWeb" w:eastAsia="Times New Roman" w:hAnsi="SamsungOneLatinWeb" w:cs="Times New Roman"/>
          <w:b/>
          <w:bCs/>
          <w:color w:val="4297FF"/>
          <w:sz w:val="16"/>
        </w:rPr>
        <w:t>Select</w:t>
      </w:r>
      <w:proofErr w:type="spellEnd"/>
      <w:proofErr w:type="gramEnd"/>
      <w:r w:rsidRPr="00D72ABB">
        <w:rPr>
          <w:rFonts w:ascii="SamsungOneLatinWeb" w:eastAsia="Times New Roman" w:hAnsi="SamsungOneLatinWeb" w:cs="Times New Roman"/>
          <w:b/>
          <w:bCs/>
          <w:color w:val="4297FF"/>
          <w:sz w:val="16"/>
        </w:rPr>
        <w:t xml:space="preserve"> Store</w:t>
      </w:r>
    </w:p>
    <w:p w:rsidR="00D72ABB" w:rsidRPr="00D72ABB" w:rsidRDefault="00D72ABB" w:rsidP="00D72ABB">
      <w:pPr>
        <w:shd w:val="clear" w:color="auto" w:fill="F7F7F7"/>
        <w:spacing w:after="0" w:line="192" w:lineRule="atLeast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D72ABB">
        <w:rPr>
          <w:rFonts w:ascii="SamsungOneLatinWeb" w:eastAsia="Times New Roman" w:hAnsi="SamsungOneLatinWeb" w:cs="Times New Roman"/>
          <w:color w:val="4A4A4A"/>
          <w:sz w:val="14"/>
        </w:rPr>
        <w:t>Pickup unavailable for this ZIP</w:t>
      </w:r>
    </w:p>
    <w:p w:rsidR="00D72ABB" w:rsidRPr="00D72ABB" w:rsidRDefault="00D72ABB" w:rsidP="00D72ABB">
      <w:pPr>
        <w:shd w:val="clear" w:color="auto" w:fill="F7F7F7"/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287020" cy="170180"/>
            <wp:effectExtent l="0" t="0" r="0" b="0"/>
            <wp:docPr id="12" name="Picture 12" descr="https://image-us.samsung.com/SamsungUS/home/vc2-0/truck-icon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-us.samsung.com/SamsungUS/home/vc2-0/truck-icon.png?$default-png$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hd w:val="clear" w:color="auto" w:fill="F7F7F7"/>
        <w:spacing w:after="48" w:line="192" w:lineRule="atLeast"/>
        <w:textAlignment w:val="baseline"/>
        <w:rPr>
          <w:rFonts w:ascii="SamsungOneLatinWeb" w:eastAsia="Times New Roman" w:hAnsi="SamsungOneLatinWeb" w:cs="Times New Roman"/>
          <w:b/>
          <w:bCs/>
          <w:sz w:val="16"/>
          <w:szCs w:val="16"/>
        </w:rPr>
      </w:pPr>
      <w:r w:rsidRPr="00D72ABB">
        <w:rPr>
          <w:rFonts w:ascii="SamsungOneLatinWeb" w:eastAsia="Times New Roman" w:hAnsi="SamsungOneLatinWeb" w:cs="Times New Roman"/>
          <w:b/>
          <w:bCs/>
          <w:sz w:val="16"/>
          <w:szCs w:val="16"/>
        </w:rPr>
        <w:t>Delivery for</w:t>
      </w:r>
      <w:proofErr w:type="gramStart"/>
      <w:r w:rsidRPr="00D72ABB">
        <w:rPr>
          <w:rFonts w:ascii="SamsungOneLatinWeb" w:eastAsia="Times New Roman" w:hAnsi="SamsungOneLatinWeb" w:cs="Times New Roman"/>
          <w:b/>
          <w:bCs/>
          <w:sz w:val="16"/>
          <w:szCs w:val="16"/>
        </w:rPr>
        <w:t>:</w:t>
      </w:r>
      <w:r w:rsidRPr="00D72ABB">
        <w:rPr>
          <w:rFonts w:ascii="SamsungOneLatinWeb" w:eastAsia="Times New Roman" w:hAnsi="SamsungOneLatinWeb" w:cs="Times New Roman"/>
          <w:b/>
          <w:bCs/>
          <w:color w:val="4297FF"/>
          <w:sz w:val="16"/>
        </w:rPr>
        <w:t>10001</w:t>
      </w:r>
      <w:proofErr w:type="gramEnd"/>
    </w:p>
    <w:p w:rsidR="00D72ABB" w:rsidRPr="00D72ABB" w:rsidRDefault="00D72ABB" w:rsidP="00D72ABB">
      <w:pPr>
        <w:shd w:val="clear" w:color="auto" w:fill="F7F7F7"/>
        <w:spacing w:after="0" w:line="168" w:lineRule="atLeast"/>
        <w:textAlignment w:val="baseline"/>
        <w:rPr>
          <w:rFonts w:ascii="SamsungOneLatinWeb" w:eastAsia="Times New Roman" w:hAnsi="SamsungOneLatinWeb" w:cs="Times New Roman"/>
          <w:color w:val="4A4A4A"/>
          <w:sz w:val="14"/>
          <w:szCs w:val="14"/>
        </w:rPr>
      </w:pPr>
      <w:r w:rsidRPr="00D72ABB">
        <w:rPr>
          <w:rFonts w:ascii="SamsungOneLatinWeb" w:eastAsia="Times New Roman" w:hAnsi="SamsungOneLatinWeb" w:cs="Times New Roman"/>
          <w:color w:val="4A4A4A"/>
          <w:sz w:val="14"/>
          <w:szCs w:val="14"/>
        </w:rPr>
        <w:t>Get it by Dec. 23</w:t>
      </w:r>
    </w:p>
    <w:p w:rsidR="00D72ABB" w:rsidRPr="00D72ABB" w:rsidRDefault="00D72ABB" w:rsidP="00D72ABB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D72ABB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Total</w:t>
      </w:r>
    </w:p>
    <w:p w:rsidR="00D72ABB" w:rsidRPr="00D72ABB" w:rsidRDefault="00D72ABB" w:rsidP="00D72ABB">
      <w:pPr>
        <w:shd w:val="clear" w:color="auto" w:fill="F7F7F7"/>
        <w:spacing w:after="0" w:line="288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2ABB">
        <w:rPr>
          <w:rFonts w:ascii="inherit" w:eastAsia="Times New Roman" w:hAnsi="inherit" w:cs="Times New Roman"/>
          <w:b/>
          <w:bCs/>
          <w:sz w:val="19"/>
          <w:szCs w:val="19"/>
          <w:bdr w:val="none" w:sz="0" w:space="0" w:color="auto" w:frame="1"/>
        </w:rPr>
        <w:t>$</w:t>
      </w:r>
      <w:r w:rsidRPr="00D72ABB">
        <w:rPr>
          <w:rFonts w:ascii="inherit" w:eastAsia="Times New Roman" w:hAnsi="inherit" w:cs="Times New Roman"/>
          <w:b/>
          <w:bCs/>
          <w:sz w:val="19"/>
        </w:rPr>
        <w:t>1.46</w:t>
      </w:r>
      <w:r w:rsidRPr="00D72ABB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/mo for </w:t>
      </w:r>
      <w:r w:rsidRPr="00D72ABB">
        <w:rPr>
          <w:rFonts w:ascii="inherit" w:eastAsia="Times New Roman" w:hAnsi="inherit" w:cs="Times New Roman"/>
          <w:b/>
          <w:bCs/>
          <w:sz w:val="19"/>
        </w:rPr>
        <w:t>24</w:t>
      </w:r>
      <w:r w:rsidRPr="00D72ABB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 </w:t>
      </w:r>
      <w:proofErr w:type="spellStart"/>
      <w:r w:rsidRPr="00D72ABB"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  <w:t>mos</w:t>
      </w:r>
      <w:proofErr w:type="spellEnd"/>
      <w:r w:rsidRPr="00D72ABB">
        <w:rPr>
          <w:rFonts w:ascii="inherit" w:eastAsia="Times New Roman" w:hAnsi="inherit" w:cs="Times New Roman"/>
          <w:sz w:val="14"/>
        </w:rPr>
        <w:t> at </w:t>
      </w:r>
      <w:r w:rsidRPr="00D72ABB">
        <w:rPr>
          <w:rFonts w:ascii="inherit" w:eastAsia="Times New Roman" w:hAnsi="inherit" w:cs="Times New Roman"/>
          <w:b/>
          <w:bCs/>
          <w:sz w:val="19"/>
        </w:rPr>
        <w:t>0%</w:t>
      </w:r>
      <w:r w:rsidRPr="00D72ABB">
        <w:rPr>
          <w:rFonts w:ascii="inherit" w:eastAsia="Times New Roman" w:hAnsi="inherit" w:cs="Times New Roman"/>
          <w:sz w:val="14"/>
        </w:rPr>
        <w:t> APR</w:t>
      </w:r>
      <w:r w:rsidRPr="00D72ABB">
        <w:rPr>
          <w:rFonts w:ascii="Cambria Math" w:eastAsia="Times New Roman" w:hAnsi="Cambria Math" w:cs="Cambria Math"/>
          <w:sz w:val="14"/>
          <w:szCs w:val="14"/>
          <w:bdr w:val="none" w:sz="0" w:space="0" w:color="auto" w:frame="1"/>
          <w:vertAlign w:val="superscript"/>
        </w:rPr>
        <w:t>⊕</w:t>
      </w:r>
    </w:p>
    <w:p w:rsidR="00D72ABB" w:rsidRPr="00D72ABB" w:rsidRDefault="00D72ABB" w:rsidP="00D72ABB">
      <w:pPr>
        <w:shd w:val="clear" w:color="auto" w:fill="F7F7F7"/>
        <w:spacing w:after="0" w:line="288" w:lineRule="atLeast"/>
        <w:jc w:val="center"/>
        <w:textAlignment w:val="baseline"/>
        <w:rPr>
          <w:rFonts w:ascii="inherit" w:eastAsia="Times New Roman" w:hAnsi="inherit" w:cs="Times New Roman"/>
          <w:sz w:val="14"/>
          <w:szCs w:val="14"/>
          <w:bdr w:val="none" w:sz="0" w:space="0" w:color="auto" w:frame="1"/>
        </w:rPr>
      </w:pPr>
      <w:r w:rsidRPr="00D72ABB">
        <w:rPr>
          <w:rFonts w:ascii="inherit" w:eastAsia="Times New Roman" w:hAnsi="inherit" w:cs="Times New Roman"/>
          <w:b/>
          <w:bCs/>
          <w:sz w:val="19"/>
          <w:szCs w:val="19"/>
          <w:bdr w:val="none" w:sz="0" w:space="0" w:color="auto" w:frame="1"/>
        </w:rPr>
        <w:t>$</w:t>
      </w:r>
      <w:r w:rsidRPr="00D72ABB">
        <w:rPr>
          <w:rFonts w:ascii="inherit" w:eastAsia="Times New Roman" w:hAnsi="inherit" w:cs="Times New Roman"/>
          <w:b/>
          <w:bCs/>
          <w:sz w:val="19"/>
        </w:rPr>
        <w:t>34.99</w:t>
      </w:r>
    </w:p>
    <w:p w:rsidR="00D72ABB" w:rsidRPr="00D72ABB" w:rsidRDefault="00D72ABB" w:rsidP="00D72ABB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914400" cy="914400"/>
            <wp:effectExtent l="19050" t="0" r="0" b="0"/>
            <wp:docPr id="13" name="Picture 13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hd w:val="clear" w:color="auto" w:fill="F7F7F7"/>
        <w:spacing w:after="120" w:line="168" w:lineRule="atLeast"/>
        <w:textAlignment w:val="baseline"/>
        <w:rPr>
          <w:rFonts w:ascii="SamsungOneLatinWeb" w:eastAsia="Times New Roman" w:hAnsi="SamsungOneLatinWeb" w:cs="Times New Roman"/>
          <w:b/>
          <w:bCs/>
          <w:spacing w:val="14"/>
          <w:sz w:val="14"/>
          <w:szCs w:val="14"/>
        </w:rPr>
      </w:pPr>
      <w:r w:rsidRPr="00D72ABB">
        <w:rPr>
          <w:rFonts w:ascii="SamsungOneLatinWeb" w:eastAsia="Times New Roman" w:hAnsi="SamsungOneLatinWeb" w:cs="Times New Roman"/>
          <w:b/>
          <w:bCs/>
          <w:spacing w:val="14"/>
          <w:sz w:val="14"/>
          <w:szCs w:val="14"/>
        </w:rPr>
        <w:t>Log in to earn up to 3 points per $1</w:t>
      </w:r>
    </w:p>
    <w:p w:rsidR="00D72ABB" w:rsidRPr="00D72ABB" w:rsidRDefault="00D72ABB" w:rsidP="00D72ABB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hyperlink r:id="rId18" w:history="1">
        <w:r w:rsidRPr="00D72ABB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sz w:val="16"/>
            <w:u w:val="single"/>
          </w:rPr>
          <w:t>ADD TO CART</w:t>
        </w:r>
      </w:hyperlink>
    </w:p>
    <w:p w:rsidR="00D72ABB" w:rsidRPr="00D72ABB" w:rsidRDefault="00D72ABB" w:rsidP="00D72ABB">
      <w:pPr>
        <w:shd w:val="clear" w:color="auto" w:fill="F7F7F7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hyperlink r:id="rId19" w:history="1">
        <w:r w:rsidRPr="00D72ABB">
          <w:rPr>
            <w:rFonts w:ascii="SamsungOneLatinWeb" w:eastAsia="Times New Roman" w:hAnsi="SamsungOneLatinWeb" w:cs="Times New Roman"/>
            <w:b/>
            <w:bCs/>
            <w:color w:val="1428A0"/>
            <w:sz w:val="16"/>
          </w:rPr>
          <w:t>WHERE TO BUY</w:t>
        </w:r>
      </w:hyperlink>
    </w:p>
    <w:p w:rsidR="00D72ABB" w:rsidRPr="00D72ABB" w:rsidRDefault="00D72ABB" w:rsidP="00D72ABB">
      <w:pPr>
        <w:shd w:val="clear" w:color="auto" w:fill="F7F7F7"/>
        <w:spacing w:after="144" w:line="192" w:lineRule="atLeast"/>
        <w:textAlignment w:val="baseline"/>
        <w:rPr>
          <w:rFonts w:ascii="SamsungOneLatinWeb" w:eastAsia="Times New Roman" w:hAnsi="SamsungOneLatinWeb" w:cs="Times New Roman"/>
          <w:sz w:val="14"/>
          <w:szCs w:val="14"/>
        </w:rPr>
      </w:pPr>
      <w:r w:rsidRPr="00D72ABB">
        <w:rPr>
          <w:rFonts w:ascii="SamsungOneLatinWeb" w:eastAsia="Times New Roman" w:hAnsi="SamsungOneLatinWeb" w:cs="Times New Roman"/>
          <w:sz w:val="14"/>
          <w:szCs w:val="14"/>
        </w:rPr>
        <w:t>Supported payment types:</w:t>
      </w:r>
    </w:p>
    <w:p w:rsidR="00D72ABB" w:rsidRPr="00D72ABB" w:rsidRDefault="00D72ABB" w:rsidP="00D72ABB">
      <w:pPr>
        <w:shd w:val="clear" w:color="auto" w:fill="F7F7F7"/>
        <w:spacing w:after="0" w:line="240" w:lineRule="auto"/>
        <w:textAlignment w:val="baseline"/>
        <w:rPr>
          <w:rFonts w:ascii="SamsungOneLatinWeb" w:eastAsia="Times New Roman" w:hAnsi="SamsungOneLatinWeb" w:cs="Times New Roman"/>
          <w:sz w:val="2"/>
          <w:szCs w:val="2"/>
        </w:rPr>
      </w:pP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363220" cy="304800"/>
            <wp:effectExtent l="19050" t="0" r="0" b="0"/>
            <wp:docPr id="14" name="Picture 14" descr="Credi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dit Car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685800" cy="199390"/>
            <wp:effectExtent l="19050" t="0" r="0" b="0"/>
            <wp:docPr id="15" name="Picture 15" descr="https://image-us.samsung.com/SamsungUS/home/tv-pdp-conf/paypal-logo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-us.samsung.com/SamsungUS/home/tv-pdp-conf/paypal-logo.png?$default-png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263525" cy="163830"/>
            <wp:effectExtent l="19050" t="0" r="3175" b="0"/>
            <wp:docPr id="16" name="Picture 16" descr="https://image-us.samsung.com/SamsungUS/home/tv-pdp-conf/amazon-pay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-us.samsung.com/SamsungUS/home/tv-pdp-conf/amazon-pay.png?$default-png$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410210" cy="210820"/>
            <wp:effectExtent l="0" t="0" r="8890" b="0"/>
            <wp:docPr id="17" name="Picture 17" descr="https://image-us.samsung.com/SamsungUS/home/tv-pdp-conf/icn_google-pay-mark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-us.samsung.com/SamsungUS/home/tv-pdp-conf/icn_google-pay-mark.png?$default-png$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amsungOneLatinWeb" w:eastAsia="Times New Roman" w:hAnsi="SamsungOneLatinWeb" w:cs="Times New Roman"/>
          <w:noProof/>
          <w:sz w:val="2"/>
          <w:szCs w:val="2"/>
        </w:rPr>
        <w:drawing>
          <wp:inline distT="0" distB="0" distL="0" distR="0">
            <wp:extent cx="1306830" cy="199390"/>
            <wp:effectExtent l="19050" t="0" r="7620" b="0"/>
            <wp:docPr id="18" name="Picture 18" descr="https://image-us.samsung.com/SamsungUS/home/tv-pdp-conf/samsung-financing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-us.samsung.com/SamsungUS/home/tv-pdp-conf/samsung-financing.png?$default-png$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pacing w:after="60" w:line="420" w:lineRule="atLeast"/>
        <w:jc w:val="center"/>
        <w:textAlignment w:val="baseline"/>
        <w:outlineLvl w:val="1"/>
        <w:rPr>
          <w:rFonts w:ascii="SamsungOneLatinWeb" w:eastAsia="Times New Roman" w:hAnsi="SamsungOneLatinWeb" w:cs="Times New Roman"/>
          <w:b/>
          <w:bCs/>
          <w:sz w:val="36"/>
          <w:szCs w:val="36"/>
        </w:rPr>
      </w:pPr>
      <w:r w:rsidRPr="00D72ABB">
        <w:rPr>
          <w:rFonts w:ascii="SamsungOneLatinWeb" w:eastAsia="Times New Roman" w:hAnsi="SamsungOneLatinWeb" w:cs="Times New Roman"/>
          <w:b/>
          <w:bCs/>
          <w:sz w:val="36"/>
          <w:szCs w:val="36"/>
        </w:rPr>
        <w:t>Frequently Bought Together</w:t>
      </w:r>
    </w:p>
    <w:p w:rsidR="00D72ABB" w:rsidRPr="00D72ABB" w:rsidRDefault="00D72ABB" w:rsidP="00D72ABB">
      <w:pPr>
        <w:spacing w:line="228" w:lineRule="atLeast"/>
        <w:jc w:val="center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D72ABB">
        <w:rPr>
          <w:rFonts w:ascii="inherit" w:eastAsia="Times New Roman" w:hAnsi="inherit" w:cs="Times New Roman"/>
          <w:sz w:val="19"/>
          <w:szCs w:val="19"/>
        </w:rPr>
        <w:t>These accessories and related devices are popular with customers who bought this product.</w:t>
      </w:r>
    </w:p>
    <w:p w:rsidR="00D72ABB" w:rsidRPr="00D72ABB" w:rsidRDefault="00D72ABB" w:rsidP="00D72ABB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15240000" cy="11430000"/>
            <wp:effectExtent l="19050" t="0" r="0" b="0"/>
            <wp:docPr id="19" name="Picture 19" descr="https://image-us.samsung.com/us/mobile-audio/galaxy-buds2-pro/gallery/graphite/Q4B4B2C-86-SM-R510_001_Front_Graphite_RGB-GalleryImage-1600x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-us.samsung.com/us/mobile-audio/galaxy-buds2-pro/gallery/graphite/Q4B4B2C-86-SM-R510_001_Front_Graphite_RGB-GalleryImage-1600x120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pacing w:line="252" w:lineRule="atLeast"/>
        <w:textAlignment w:val="baseline"/>
        <w:rPr>
          <w:rFonts w:ascii="SamsungSansSharp" w:eastAsia="Times New Roman" w:hAnsi="SamsungSansSharp" w:cs="Times New Roman"/>
          <w:b/>
          <w:bCs/>
          <w:spacing w:val="5"/>
          <w:sz w:val="19"/>
          <w:szCs w:val="19"/>
          <w:bdr w:val="none" w:sz="0" w:space="0" w:color="auto" w:frame="1"/>
        </w:rPr>
      </w:pPr>
      <w:r w:rsidRPr="00D72ABB">
        <w:rPr>
          <w:rFonts w:ascii="SamsungSansSharp" w:eastAsia="Times New Roman" w:hAnsi="SamsungSansSharp" w:cs="Times New Roman"/>
          <w:b/>
          <w:bCs/>
          <w:spacing w:val="5"/>
          <w:sz w:val="19"/>
          <w:szCs w:val="19"/>
          <w:bdr w:val="none" w:sz="0" w:space="0" w:color="auto" w:frame="1"/>
        </w:rPr>
        <w:lastRenderedPageBreak/>
        <w:t>Galaxy Buds2 Pro, Graphite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D72ABB">
        <w:rPr>
          <w:rFonts w:ascii="inherit" w:eastAsia="Times New Roman" w:hAnsi="inherit" w:cs="Times New Roman"/>
          <w:b/>
          <w:bCs/>
          <w:sz w:val="24"/>
          <w:szCs w:val="24"/>
        </w:rPr>
        <w:t>$149.99</w:t>
      </w:r>
      <w:r w:rsidRPr="00D72A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D72ABB">
        <w:rPr>
          <w:rFonts w:ascii="inherit" w:eastAsia="Times New Roman" w:hAnsi="inherit" w:cs="Times New Roman"/>
          <w:strike/>
          <w:color w:val="A6A6A6"/>
          <w:sz w:val="19"/>
        </w:rPr>
        <w:t>$229.99</w:t>
      </w:r>
    </w:p>
    <w:p w:rsidR="00D72ABB" w:rsidRPr="00D72ABB" w:rsidRDefault="00D72ABB" w:rsidP="00D72ABB">
      <w:pPr>
        <w:spacing w:after="0" w:line="168" w:lineRule="atLeast"/>
        <w:textAlignment w:val="baseline"/>
        <w:rPr>
          <w:rFonts w:ascii="inherit" w:eastAsia="Times New Roman" w:hAnsi="inherit" w:cs="Times New Roman"/>
          <w:b/>
          <w:bCs/>
          <w:color w:val="969696"/>
          <w:sz w:val="14"/>
          <w:szCs w:val="14"/>
          <w:bdr w:val="none" w:sz="0" w:space="0" w:color="auto" w:frame="1"/>
        </w:rPr>
      </w:pPr>
      <w:r w:rsidRPr="00D72ABB">
        <w:rPr>
          <w:rFonts w:ascii="inherit" w:eastAsia="Times New Roman" w:hAnsi="inherit" w:cs="Times New Roman"/>
          <w:b/>
          <w:bCs/>
          <w:color w:val="969696"/>
          <w:sz w:val="14"/>
          <w:szCs w:val="14"/>
          <w:bdr w:val="none" w:sz="0" w:space="0" w:color="auto" w:frame="1"/>
        </w:rPr>
        <w:t>Get it by Dec. 18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hyperlink r:id="rId26" w:tgtFrame="_blank" w:history="1">
        <w:r w:rsidRPr="00D72ABB">
          <w:rPr>
            <w:rFonts w:ascii="SamsungOneLatinWeb" w:eastAsia="Times New Roman" w:hAnsi="SamsungOneLatinWeb" w:cs="Times New Roman"/>
            <w:color w:val="1428A0"/>
            <w:sz w:val="17"/>
            <w:u w:val="single"/>
          </w:rPr>
          <w:t>Learn more</w:t>
        </w:r>
        <w:r w:rsidRPr="00D72ABB">
          <w:rPr>
            <w:rFonts w:ascii="inherit" w:eastAsia="Times New Roman" w:hAnsi="inherit" w:cs="Times New Roman"/>
            <w:vanish/>
            <w:color w:val="1428A0"/>
            <w:sz w:val="17"/>
          </w:rPr>
          <w:t>- Galaxy Buds2 Pro, Graphite</w:t>
        </w:r>
      </w:hyperlink>
    </w:p>
    <w:p w:rsidR="00D72ABB" w:rsidRPr="00D72ABB" w:rsidRDefault="00D72ABB" w:rsidP="00D72ABB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B3E3"/>
          <w:sz w:val="30"/>
          <w:szCs w:val="30"/>
          <w:bdr w:val="none" w:sz="0" w:space="0" w:color="auto" w:frame="1"/>
        </w:rPr>
        <w:drawing>
          <wp:inline distT="0" distB="0" distL="0" distR="0">
            <wp:extent cx="304800" cy="263525"/>
            <wp:effectExtent l="19050" t="0" r="0" b="0"/>
            <wp:docPr id="20" name="Picture 20" descr="https://image-us.samsung.com/SamsungUS/palette/icon/Shopping-Cart_EmptyDT.png?$default-pn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-us.samsung.com/SamsungUS/palette/icon/Shopping-Cart_EmptyDT.png?$default-png$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2ABB">
        <w:rPr>
          <w:rFonts w:ascii="SamsungOneLatinWeb" w:eastAsia="Times New Roman" w:hAnsi="SamsungOneLatinWeb" w:cs="Times New Roman"/>
          <w:b/>
          <w:bCs/>
          <w:color w:val="FFFFFF"/>
          <w:sz w:val="14"/>
        </w:rPr>
        <w:t>EXTRA $80.00 SAVINGS</w:t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3851275"/>
            <wp:effectExtent l="19050" t="0" r="0" b="0"/>
            <wp:docPr id="21" name="Picture 21" descr="https://image-us.samsung.com/SamsungUS/home/mobile/mobile-accessories/phones/pdp/02062023/SDSAC-5422-BatteryPack_Video-MB-720xV.jpg?$cm-g-fb-full-bleed-img-mobile-jp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-us.samsung.com/SamsungUS/home/mobile/mobile-accessories/phones/pdp/02062023/SDSAC-5422-BatteryPack_Video-MB-720xV.jpg?$cm-g-fb-full-bleed-img-mobile-jpg$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BB" w:rsidRPr="00D72ABB" w:rsidRDefault="00D72ABB" w:rsidP="00D72A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72A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72ABB" w:rsidRPr="00D72ABB" w:rsidRDefault="00D72ABB" w:rsidP="00D72ABB">
      <w:pPr>
        <w:shd w:val="clear" w:color="auto" w:fill="F7F7F7"/>
        <w:spacing w:after="0" w:line="240" w:lineRule="auto"/>
        <w:textAlignment w:val="baseline"/>
        <w:outlineLvl w:val="2"/>
        <w:rPr>
          <w:rFonts w:ascii="SamsungSansSharp" w:eastAsia="Times New Roman" w:hAnsi="SamsungSansSharp" w:cs="Times New Roman"/>
          <w:b/>
          <w:bCs/>
          <w:sz w:val="48"/>
          <w:szCs w:val="48"/>
        </w:rPr>
      </w:pPr>
      <w:r w:rsidRPr="00D72ABB">
        <w:rPr>
          <w:rFonts w:ascii="SamsungSansSharp" w:eastAsia="Times New Roman" w:hAnsi="SamsungSansSharp" w:cs="Times New Roman"/>
          <w:b/>
          <w:bCs/>
          <w:sz w:val="48"/>
          <w:szCs w:val="48"/>
        </w:rPr>
        <w:t>Buying online has never been easier or safer</w:t>
      </w:r>
    </w:p>
    <w:p w:rsidR="00D72ABB" w:rsidRPr="00D72ABB" w:rsidRDefault="00D72ABB" w:rsidP="00D72ABB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sz w:val="38"/>
          <w:szCs w:val="38"/>
        </w:rPr>
      </w:pPr>
      <w:r w:rsidRPr="00D72ABB">
        <w:rPr>
          <w:rFonts w:ascii="SamsungSansSharp" w:eastAsia="Times New Roman" w:hAnsi="SamsungSansSharp" w:cs="Times New Roman"/>
          <w:b/>
          <w:bCs/>
          <w:sz w:val="38"/>
          <w:szCs w:val="38"/>
        </w:rPr>
        <w:t>Free Shipping</w:t>
      </w:r>
      <w:r w:rsidRPr="00D72ABB">
        <w:rPr>
          <w:rFonts w:ascii="SamsungSansSharp" w:eastAsia="Times New Roman" w:hAnsi="SamsungSansSharp" w:cs="Times New Roman"/>
          <w:b/>
          <w:bCs/>
          <w:sz w:val="38"/>
          <w:szCs w:val="38"/>
        </w:rPr>
        <w:br/>
      </w:r>
    </w:p>
    <w:p w:rsidR="00D72ABB" w:rsidRPr="00D72ABB" w:rsidRDefault="00D72ABB" w:rsidP="00D72AB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D72ABB">
        <w:rPr>
          <w:rFonts w:ascii="inherit" w:eastAsia="Times New Roman" w:hAnsi="inherit" w:cs="Times New Roman"/>
          <w:b/>
          <w:bCs/>
          <w:sz w:val="24"/>
          <w:szCs w:val="24"/>
        </w:rPr>
        <w:t>Order with confidence.</w:t>
      </w:r>
      <w:proofErr w:type="gramEnd"/>
      <w:r w:rsidRPr="00D72ABB">
        <w:rPr>
          <w:rFonts w:ascii="inherit" w:eastAsia="Times New Roman" w:hAnsi="inherit" w:cs="Times New Roman"/>
          <w:b/>
          <w:bCs/>
          <w:sz w:val="24"/>
          <w:szCs w:val="24"/>
        </w:rPr>
        <w:t xml:space="preserve"> </w:t>
      </w:r>
      <w:proofErr w:type="gramStart"/>
      <w:r w:rsidRPr="00D72ABB">
        <w:rPr>
          <w:rFonts w:ascii="inherit" w:eastAsia="Times New Roman" w:hAnsi="inherit" w:cs="Times New Roman"/>
          <w:b/>
          <w:bCs/>
          <w:sz w:val="24"/>
          <w:szCs w:val="24"/>
        </w:rPr>
        <w:t>Safe, contact-free two-day delivery.</w:t>
      </w:r>
      <w:proofErr w:type="gramEnd"/>
      <w:r w:rsidRPr="00D72ABB">
        <w:rPr>
          <w:rFonts w:ascii="inherit" w:eastAsia="Times New Roman" w:hAnsi="inherit" w:cs="Times New Roman"/>
          <w:b/>
          <w:bCs/>
          <w:sz w:val="24"/>
          <w:szCs w:val="24"/>
        </w:rPr>
        <w:br/>
      </w:r>
    </w:p>
    <w:p w:rsidR="00D72ABB" w:rsidRPr="00D72ABB" w:rsidRDefault="00D72ABB" w:rsidP="00D72ABB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questionID20" w:tgtFrame="_blank" w:tooltip="LEARN MORE" w:history="1">
        <w:r w:rsidRPr="00D72ABB">
          <w:rPr>
            <w:rFonts w:ascii="SamsungOneLatinWeb" w:eastAsia="Times New Roman" w:hAnsi="SamsungOneLatinWeb" w:cs="Times New Roman"/>
            <w:b/>
            <w:bCs/>
            <w:caps/>
            <w:color w:val="0000FF"/>
            <w:spacing w:val="34"/>
            <w:sz w:val="13"/>
            <w:u w:val="single"/>
          </w:rPr>
          <w:t>LEARN MORE</w:t>
        </w:r>
        <w:r w:rsidRPr="00D72ABB">
          <w:rPr>
            <w:rFonts w:ascii="inherit" w:eastAsia="Times New Roman" w:hAnsi="inherit" w:cs="Times New Roman"/>
            <w:b/>
            <w:bCs/>
            <w:caps/>
            <w:vanish/>
            <w:color w:val="0000FF"/>
            <w:spacing w:val="34"/>
            <w:sz w:val="13"/>
          </w:rPr>
          <w:t>- Free Shipping</w:t>
        </w:r>
      </w:hyperlink>
    </w:p>
    <w:p w:rsidR="00D72ABB" w:rsidRPr="00D72ABB" w:rsidRDefault="00D72ABB" w:rsidP="00D72ABB">
      <w:pPr>
        <w:shd w:val="clear" w:color="auto" w:fill="F7F7F7"/>
        <w:spacing w:after="0" w:line="240" w:lineRule="auto"/>
        <w:textAlignment w:val="baseline"/>
        <w:outlineLvl w:val="3"/>
        <w:rPr>
          <w:rFonts w:ascii="SamsungSansSharp" w:eastAsia="Times New Roman" w:hAnsi="SamsungSansSharp" w:cs="Times New Roman"/>
          <w:b/>
          <w:bCs/>
          <w:sz w:val="38"/>
          <w:szCs w:val="38"/>
        </w:rPr>
      </w:pPr>
      <w:r w:rsidRPr="00D72ABB">
        <w:rPr>
          <w:rFonts w:ascii="SamsungSansSharp" w:eastAsia="Times New Roman" w:hAnsi="SamsungSansSharp" w:cs="Times New Roman"/>
          <w:b/>
          <w:bCs/>
          <w:sz w:val="38"/>
          <w:szCs w:val="38"/>
        </w:rPr>
        <w:t>Exclusive business savings</w:t>
      </w:r>
    </w:p>
    <w:p w:rsidR="00D72ABB" w:rsidRPr="00D72ABB" w:rsidRDefault="00D72ABB" w:rsidP="00D72ABB">
      <w:pPr>
        <w:shd w:val="clear" w:color="auto" w:fill="F7F7F7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D72ABB">
        <w:rPr>
          <w:rFonts w:ascii="inherit" w:eastAsia="Times New Roman" w:hAnsi="inherit" w:cs="Times New Roman"/>
          <w:b/>
          <w:bCs/>
          <w:sz w:val="24"/>
          <w:szCs w:val="24"/>
        </w:rPr>
        <w:t>Enjoy exclusive volume discounts on eligible accessories, 0% Samsung Business Financing and limited time instant savings.</w:t>
      </w:r>
    </w:p>
    <w:p w:rsidR="00D72ABB" w:rsidRPr="00D72ABB" w:rsidRDefault="00D72ABB" w:rsidP="00D72ABB">
      <w:pPr>
        <w:shd w:val="clear" w:color="auto" w:fill="F7F7F7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tooltip="LEARN MORE" w:history="1">
        <w:r w:rsidRPr="00D72ABB">
          <w:rPr>
            <w:rFonts w:ascii="SamsungOneLatinWeb" w:eastAsia="Times New Roman" w:hAnsi="SamsungOneLatinWeb" w:cs="Times New Roman"/>
            <w:b/>
            <w:bCs/>
            <w:caps/>
            <w:color w:val="0000FF"/>
            <w:spacing w:val="34"/>
            <w:sz w:val="13"/>
            <w:u w:val="single"/>
          </w:rPr>
          <w:t>LEARN MORE</w:t>
        </w:r>
      </w:hyperlink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B2412"/>
    <w:multiLevelType w:val="multilevel"/>
    <w:tmpl w:val="1B9E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72ABB"/>
    <w:rsid w:val="003D059A"/>
    <w:rsid w:val="00D7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D72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2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2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2A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2A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2A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2A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A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2ABB"/>
    <w:rPr>
      <w:b/>
      <w:bCs/>
    </w:rPr>
  </w:style>
  <w:style w:type="character" w:customStyle="1" w:styleId="bvoffscreentext">
    <w:name w:val="bv_offscreen_text"/>
    <w:basedOn w:val="DefaultParagraphFont"/>
    <w:rsid w:val="00D72ABB"/>
  </w:style>
  <w:style w:type="paragraph" w:customStyle="1" w:styleId="shipping-info">
    <w:name w:val="shipping-info"/>
    <w:basedOn w:val="Normal"/>
    <w:rsid w:val="00D7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D72ABB"/>
  </w:style>
  <w:style w:type="character" w:customStyle="1" w:styleId="title">
    <w:name w:val="title"/>
    <w:basedOn w:val="DefaultParagraphFont"/>
    <w:rsid w:val="00D72ABB"/>
  </w:style>
  <w:style w:type="character" w:customStyle="1" w:styleId="summaryrow-price">
    <w:name w:val="summary__row-price"/>
    <w:basedOn w:val="DefaultParagraphFont"/>
    <w:rsid w:val="00D72ABB"/>
  </w:style>
  <w:style w:type="character" w:customStyle="1" w:styleId="epp-price">
    <w:name w:val="epp-price"/>
    <w:basedOn w:val="DefaultParagraphFont"/>
    <w:rsid w:val="00D72ABB"/>
  </w:style>
  <w:style w:type="character" w:customStyle="1" w:styleId="storename">
    <w:name w:val="storename"/>
    <w:basedOn w:val="DefaultParagraphFont"/>
    <w:rsid w:val="00D72ABB"/>
  </w:style>
  <w:style w:type="character" w:customStyle="1" w:styleId="pickupmessage">
    <w:name w:val="pickupmessage"/>
    <w:basedOn w:val="DefaultParagraphFont"/>
    <w:rsid w:val="00D72ABB"/>
  </w:style>
  <w:style w:type="character" w:customStyle="1" w:styleId="bold">
    <w:name w:val="bold"/>
    <w:basedOn w:val="DefaultParagraphFont"/>
    <w:rsid w:val="00D72ABB"/>
  </w:style>
  <w:style w:type="character" w:customStyle="1" w:styleId="epp-monthly">
    <w:name w:val="epp-monthly"/>
    <w:basedOn w:val="DefaultParagraphFont"/>
    <w:rsid w:val="00D72ABB"/>
  </w:style>
  <w:style w:type="character" w:customStyle="1" w:styleId="epp-deferred-month">
    <w:name w:val="epp-deferred-month"/>
    <w:basedOn w:val="DefaultParagraphFont"/>
    <w:rsid w:val="00D72ABB"/>
  </w:style>
  <w:style w:type="character" w:customStyle="1" w:styleId="apr">
    <w:name w:val="apr"/>
    <w:basedOn w:val="DefaultParagraphFont"/>
    <w:rsid w:val="00D72ABB"/>
  </w:style>
  <w:style w:type="character" w:customStyle="1" w:styleId="total">
    <w:name w:val="total"/>
    <w:basedOn w:val="DefaultParagraphFont"/>
    <w:rsid w:val="00D72ABB"/>
  </w:style>
  <w:style w:type="paragraph" w:customStyle="1" w:styleId="product-detailsinfo-rewarddesc">
    <w:name w:val="product-details__info-reward__desc"/>
    <w:basedOn w:val="Normal"/>
    <w:rsid w:val="00D7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D72ABB"/>
  </w:style>
  <w:style w:type="character" w:customStyle="1" w:styleId="epp-suggested">
    <w:name w:val="epp-suggested"/>
    <w:basedOn w:val="DefaultParagraphFont"/>
    <w:rsid w:val="00D72ABB"/>
  </w:style>
  <w:style w:type="character" w:customStyle="1" w:styleId="ae-compliance-indent">
    <w:name w:val="ae-compliance-indent"/>
    <w:basedOn w:val="DefaultParagraphFont"/>
    <w:rsid w:val="00D72ABB"/>
  </w:style>
  <w:style w:type="character" w:customStyle="1" w:styleId="frequent-productsitem-banner">
    <w:name w:val="frequent-products__item-banner"/>
    <w:basedOn w:val="DefaultParagraphFont"/>
    <w:rsid w:val="00D72ABB"/>
  </w:style>
  <w:style w:type="character" w:customStyle="1" w:styleId="epp-savings">
    <w:name w:val="epp-savings"/>
    <w:basedOn w:val="DefaultParagraphFont"/>
    <w:rsid w:val="00D72ABB"/>
  </w:style>
  <w:style w:type="character" w:customStyle="1" w:styleId="video-copy">
    <w:name w:val="video-copy"/>
    <w:basedOn w:val="DefaultParagraphFont"/>
    <w:rsid w:val="00D72ABB"/>
  </w:style>
  <w:style w:type="paragraph" w:styleId="BalloonText">
    <w:name w:val="Balloon Text"/>
    <w:basedOn w:val="Normal"/>
    <w:link w:val="BalloonTextChar"/>
    <w:uiPriority w:val="99"/>
    <w:semiHidden/>
    <w:unhideWhenUsed/>
    <w:rsid w:val="00D7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7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6356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4234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60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19" w:color="auto"/>
                    <w:bottom w:val="single" w:sz="2" w:space="0" w:color="auto"/>
                    <w:right w:val="single" w:sz="2" w:space="1" w:color="auto"/>
                  </w:divBdr>
                  <w:divsChild>
                    <w:div w:id="20491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9421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9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42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6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1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49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2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19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89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620465">
                          <w:marLeft w:val="0"/>
                          <w:marRight w:val="0"/>
                          <w:marTop w:val="0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61673">
                          <w:marLeft w:val="0"/>
                          <w:marRight w:val="0"/>
                          <w:marTop w:val="36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7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005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11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1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7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3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13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3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7463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36865">
                                          <w:marLeft w:val="0"/>
                                          <w:marRight w:val="0"/>
                                          <w:marTop w:val="0"/>
                                          <w:marBottom w:val="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94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96665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0210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53963">
                                          <w:marLeft w:val="0"/>
                                          <w:marRight w:val="0"/>
                                          <w:marTop w:val="0"/>
                                          <w:marBottom w:val="4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54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624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4" w:space="6" w:color="A6A6A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85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0455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3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6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40670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5020">
                              <w:marLeft w:val="0"/>
                              <w:marRight w:val="0"/>
                              <w:marTop w:val="0"/>
                              <w:marBottom w:val="14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021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97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449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18" w:color="000000"/>
                            <w:left w:val="single" w:sz="4" w:space="16" w:color="BBBBBB"/>
                            <w:bottom w:val="single" w:sz="4" w:space="12" w:color="BBBBBB"/>
                            <w:right w:val="single" w:sz="4" w:space="16" w:color="BBBBBB"/>
                          </w:divBdr>
                          <w:divsChild>
                            <w:div w:id="68625470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36395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3608">
                              <w:marLeft w:val="0"/>
                              <w:marRight w:val="0"/>
                              <w:marTop w:val="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2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6359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27" w:color="auto"/>
                    <w:bottom w:val="single" w:sz="2" w:space="6" w:color="auto"/>
                    <w:right w:val="single" w:sz="4" w:space="27" w:color="FFFFFF"/>
                  </w:divBdr>
                </w:div>
                <w:div w:id="1310134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7" w:color="auto"/>
                    <w:bottom w:val="single" w:sz="2" w:space="0" w:color="auto"/>
                    <w:right w:val="single" w:sz="2" w:space="7" w:color="auto"/>
                  </w:divBdr>
                  <w:divsChild>
                    <w:div w:id="12481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4" w:space="12" w:color="FFFFFF"/>
                      </w:divBdr>
                      <w:divsChild>
                        <w:div w:id="4488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2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33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none" w:sz="0" w:space="12" w:color="auto"/>
                      </w:divBdr>
                      <w:divsChild>
                        <w:div w:id="187310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12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https://www.samsung.com/us/mobile/audio/headphones/galaxy-buds2-pro-graphite-sm-r510nzaaxar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s://www.samsung.com/us/support/order-faq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sung.com/us/mobile/mobile-accessories/phones/25w-10000-mah-battery-pack-beige-eb-p3400xuegus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jpeg"/><Relationship Id="rId10" Type="http://schemas.openxmlformats.org/officeDocument/2006/relationships/image" Target="media/image4.jpeg"/><Relationship Id="rId19" Type="http://schemas.openxmlformats.org/officeDocument/2006/relationships/hyperlink" Target="https://www.samsung.com/us/mobile/mobile-accessories/phones/where-to-buy/25w-10000-mah-battery-pack-beige-eb-p3400xuegus/EB-P3400XUEGU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www.samsung.com/us/business/shop/all-deals/watches-audio-accessories-de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356</Words>
  <Characters>2031</Characters>
  <Application>Microsoft Office Word</Application>
  <DocSecurity>0</DocSecurity>
  <Lines>16</Lines>
  <Paragraphs>4</Paragraphs>
  <ScaleCrop>false</ScaleCrop>
  <Company>Grizli777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2024-12-17T07:42:00Z</dcterms:created>
  <dcterms:modified xsi:type="dcterms:W3CDTF">2024-12-17T07:43:00Z</dcterms:modified>
</cp:coreProperties>
</file>