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420109" w:rsidRDefault="006056C1" w:rsidP="00420109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</w:t>
      </w:r>
      <w:r w:rsidR="00420109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 xml:space="preserve">มหาวิทยาลัยขอนแก่น ภายใต้โครงการตะวันฉาย </w:t>
      </w:r>
      <w:r w:rsidR="00420109">
        <w:rPr>
          <w:rFonts w:ascii="TH SarabunPSK" w:hAnsi="TH SarabunPSK" w:cs="TH SarabunPSK" w:hint="cs"/>
          <w:cs/>
        </w:rPr>
        <w:t xml:space="preserve">(ศูนย์ตะวันฉาย) </w:t>
      </w:r>
      <w:r w:rsidR="00786848">
        <w:rPr>
          <w:rFonts w:ascii="TH SarabunPSK" w:hAnsi="TH SarabunPSK" w:cs="TH SarabunPSK" w:hint="cs"/>
          <w:cs/>
        </w:rPr>
        <w:t>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BF5DE6">
        <w:rPr>
          <w:rFonts w:ascii="TH SarabunPSK" w:hAnsi="TH SarabunPSK" w:cs="TH SarabunPSK" w:hint="cs"/>
          <w:cs/>
        </w:rPr>
        <w:t>, 63123</w:t>
      </w:r>
    </w:p>
    <w:p w:rsidR="004C7DE0" w:rsidRPr="004C7DE0" w:rsidRDefault="006056C1" w:rsidP="004C7DE0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515344" w:rsidRPr="004C7DE0">
        <w:rPr>
          <w:rFonts w:ascii="TH SarabunPSK" w:hAnsi="TH SarabunPSK" w:cs="TH SarabunPSK" w:hint="cs"/>
          <w:color w:val="FF0000"/>
          <w:cs/>
        </w:rPr>
        <w:t>346</w:t>
      </w:r>
      <w:r w:rsidR="00CA4ACF" w:rsidRPr="004C7DE0">
        <w:rPr>
          <w:rFonts w:ascii="TH SarabunPSK" w:hAnsi="TH SarabunPSK" w:cs="TH SarabunPSK" w:hint="cs"/>
          <w:color w:val="FF0000"/>
          <w:cs/>
        </w:rPr>
        <w:t>5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Pr="00092104">
        <w:rPr>
          <w:rFonts w:ascii="TH SarabunPSK" w:hAnsi="TH SarabunPSK" w:cs="TH SarabunPSK"/>
        </w:rPr>
        <w:tab/>
        <w:t xml:space="preserve">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Pr="00092104">
        <w:rPr>
          <w:rFonts w:ascii="TH SarabunPSK" w:hAnsi="TH SarabunPSK" w:cs="TH SarabunPSK"/>
          <w:cs/>
        </w:rPr>
        <w:t xml:space="preserve"> </w:t>
      </w:r>
      <w:r w:rsidR="00C00E89">
        <w:rPr>
          <w:rFonts w:ascii="TH SarabunPSK" w:hAnsi="TH SarabunPSK" w:cs="TH SarabunPSK" w:hint="cs"/>
          <w:cs/>
        </w:rPr>
        <w:t xml:space="preserve"> </w:t>
      </w:r>
      <w:r w:rsidR="004C7DE0">
        <w:rPr>
          <w:rFonts w:ascii="TH SarabunPSK" w:hAnsi="TH SarabunPSK" w:cs="TH SarabunPSK" w:hint="cs"/>
          <w:cs/>
        </w:rPr>
        <w:t xml:space="preserve">กุมภาพันธ์ </w:t>
      </w:r>
      <w:r w:rsidR="0032620A">
        <w:rPr>
          <w:rFonts w:ascii="TH SarabunPSK" w:hAnsi="TH SarabunPSK" w:cs="TH SarabunPSK" w:hint="cs"/>
          <w:cs/>
        </w:rPr>
        <w:t xml:space="preserve"> </w:t>
      </w:r>
      <w:r w:rsidR="004D7AB1">
        <w:rPr>
          <w:rFonts w:ascii="TH SarabunPSK" w:hAnsi="TH SarabunPSK" w:cs="TH SarabunPSK"/>
        </w:rPr>
        <w:t>25</w:t>
      </w:r>
      <w:r w:rsidR="004C7DE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4C7DE0">
        <w:rPr>
          <w:rFonts w:ascii="TH SarabunPSK" w:hAnsi="TH SarabunPSK" w:cs="TH SarabunPSK" w:hint="cs"/>
          <w:sz w:val="32"/>
          <w:szCs w:val="32"/>
          <w:cs/>
        </w:rPr>
        <w:t>ขอมอบหนังสือสรุปผลงานประจำปีงบประมาณ 2559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Default="006056C1" w:rsidP="00FA65DB">
      <w:pPr>
        <w:rPr>
          <w:rFonts w:ascii="TH SarabunPSK" w:hAnsi="TH SarabunPSK" w:cs="TH SarabunPSK"/>
          <w:sz w:val="16"/>
          <w:szCs w:val="16"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FA65DB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42721">
        <w:rPr>
          <w:rFonts w:ascii="TH SarabunPSK" w:hAnsi="TH SarabunPSK" w:cs="TH SarabunPSK" w:hint="cs"/>
          <w:sz w:val="32"/>
          <w:szCs w:val="32"/>
          <w:cs/>
        </w:rPr>
        <w:t>ห้องสมุด คณะแพทยศาสตร์ มหาวิทยาลัยขอนแก่น</w:t>
      </w:r>
    </w:p>
    <w:p w:rsidR="007328FB" w:rsidRDefault="007328FB" w:rsidP="00FA65DB">
      <w:pPr>
        <w:rPr>
          <w:rFonts w:ascii="TH SarabunPSK" w:hAnsi="TH SarabunPSK" w:cs="TH SarabunPSK"/>
          <w:sz w:val="16"/>
          <w:szCs w:val="16"/>
        </w:rPr>
      </w:pPr>
    </w:p>
    <w:p w:rsidR="00420109" w:rsidRPr="00420109" w:rsidRDefault="007328FB" w:rsidP="004C7DE0">
      <w:pPr>
        <w:rPr>
          <w:rFonts w:ascii="TH SarabunPSK" w:hAnsi="TH SarabunPSK" w:cs="TH SarabunPSK"/>
          <w:sz w:val="32"/>
          <w:szCs w:val="32"/>
          <w:cs/>
        </w:rPr>
      </w:pPr>
      <w:r w:rsidRPr="007328FB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1.</w:t>
      </w:r>
      <w:r w:rsidR="004C7DE0">
        <w:rPr>
          <w:rFonts w:ascii="TH SarabunPSK" w:hAnsi="TH SarabunPSK" w:cs="TH SarabunPSK" w:hint="cs"/>
          <w:sz w:val="32"/>
          <w:szCs w:val="32"/>
          <w:cs/>
        </w:rPr>
        <w:t>สรุปผลงานประจำปีงบประมาณ 2559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4C7DE0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เล่ม</w:t>
      </w:r>
    </w:p>
    <w:p w:rsidR="006056C1" w:rsidRPr="007328FB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Pr="00D3210E" w:rsidRDefault="00FA65DB" w:rsidP="004C7DE0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ภายใต้โครงการตะวันฉาย  </w:t>
      </w:r>
      <w:r w:rsidR="00805730" w:rsidRPr="00805730">
        <w:rPr>
          <w:rFonts w:ascii="TH SarabunPSK" w:eastAsia="Times New Roman" w:hAnsi="TH SarabunPSK" w:cs="TH SarabunPSK" w:hint="cs"/>
          <w:i/>
          <w:iCs/>
          <w:sz w:val="32"/>
          <w:szCs w:val="32"/>
          <w:cs/>
        </w:rPr>
        <w:t>ได้</w:t>
      </w:r>
      <w:r w:rsidR="004C7DE0" w:rsidRPr="00A207EE">
        <w:rPr>
          <w:rFonts w:ascii="TH SarabunPSK" w:eastAsia="Times New Roman" w:hAnsi="TH SarabunPSK" w:cs="TH SarabunPSK" w:hint="cs"/>
          <w:i/>
          <w:iCs/>
          <w:sz w:val="32"/>
          <w:szCs w:val="32"/>
          <w:cs/>
        </w:rPr>
        <w:t xml:space="preserve">สรุปผลงานประจำปีงบประมาณ 2559 ศูนย์การดูแลผู้ป่วยปากแหว่งเพดานโหว่ และความพิการแต่กำเนิดของศีรษะ และใบหน้า มหาวิทยาลัยขอนแก่น (ภายใต้โครงการตะวันฉาย) โรงพยาบาลศรีนครินทร์ คณะแพทยศาสตร์ มหาวิทยาลัยขอนแก่น ในรูปแบบของ ศูนย์ความเป็นเลิศตะวันฉาย เพื่อผู้ป่วยปากแหว่งเพดานโหว่ และความพิการแต่กำเนิดของศีรษะและใบหน้า มหาวิทยาลัยขอนแก่น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Tawanchai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Center of Excellence for Patients with Cleft Lip Cleft Palate and Craniofacial Deformities,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Khon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Kaen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University</w:t>
      </w:r>
    </w:p>
    <w:p w:rsidR="007328FB" w:rsidRPr="007328FB" w:rsidRDefault="007328FB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D3210E" w:rsidRDefault="002B1EC6" w:rsidP="00D3210E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1F4E0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จึงใคร่ขอมอบหนังสือดังกล่าว</w:t>
      </w:r>
      <w:r w:rsidR="00D3210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เพื่อเผยแพร่และเป็นประโยชน์ในการศึกษาต่อไป</w:t>
      </w:r>
    </w:p>
    <w:p w:rsidR="00A25B18" w:rsidRPr="00D3210E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706CB" w:rsidRDefault="00266C17" w:rsidP="0042010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705E7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D3210E" w:rsidRPr="00420109" w:rsidRDefault="00D3210E" w:rsidP="00EC32E6">
      <w:pPr>
        <w:pStyle w:val="BodyText2"/>
        <w:jc w:val="left"/>
        <w:rPr>
          <w:rFonts w:ascii="TH SarabunPSK" w:hAnsi="TH SarabunPSK" w:cs="TH SarabunPSK"/>
          <w:sz w:val="36"/>
          <w:szCs w:val="36"/>
          <w:lang w:eastAsia="ja-JP"/>
        </w:rPr>
      </w:pPr>
    </w:p>
    <w:p w:rsidR="00C36C70" w:rsidRPr="00420109" w:rsidRDefault="00D3210E" w:rsidP="00EC32E6">
      <w:pPr>
        <w:pStyle w:val="BodyText2"/>
        <w:jc w:val="left"/>
        <w:rPr>
          <w:rFonts w:ascii="TH SarabunPSK" w:hAnsi="TH SarabunPSK" w:cs="TH SarabunPSK"/>
          <w:sz w:val="40"/>
          <w:szCs w:val="40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D3210E" w:rsidRDefault="002F6B3C" w:rsidP="00EC32E6">
      <w:pPr>
        <w:pStyle w:val="BodyText2"/>
        <w:jc w:val="left"/>
        <w:rPr>
          <w:rFonts w:ascii="TH SarabunPSK" w:hAnsi="TH SarabunPSK" w:cs="TH SarabunPSK"/>
          <w:sz w:val="22"/>
          <w:szCs w:val="22"/>
          <w:lang w:eastAsia="ja-JP"/>
        </w:rPr>
      </w:pPr>
    </w:p>
    <w:p w:rsidR="00824A26" w:rsidRPr="00D3210E" w:rsidRDefault="00824A26" w:rsidP="00EC32E6">
      <w:pPr>
        <w:pStyle w:val="BodyText2"/>
        <w:jc w:val="left"/>
        <w:rPr>
          <w:rFonts w:ascii="TH SarabunPSK" w:hAnsi="TH SarabunPSK" w:cs="TH SarabunPSK"/>
          <w:sz w:val="2"/>
          <w:szCs w:val="2"/>
          <w:cs/>
          <w:lang w:eastAsia="ja-JP"/>
        </w:rPr>
      </w:pPr>
    </w:p>
    <w:p w:rsidR="006056C1" w:rsidRPr="00C00E89" w:rsidRDefault="00D3210E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805730" w:rsidRDefault="00D3210E" w:rsidP="00D3210E">
      <w:pPr>
        <w:pStyle w:val="BodyText2"/>
        <w:jc w:val="lef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80573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  <w:r w:rsidR="00C745A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A113B" wp14:editId="05F3BCC9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B3C" w:rsidRDefault="002F6B3C" w:rsidP="002F6B3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.85pt;margin-top:-29.85pt;width:76.45pt;height:66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" stroked="f">
                <v:textbox style="mso-fit-shape-to-text:t">
                  <w:txbxContent>
                    <w:p w:rsidR="002F6B3C" w:rsidRDefault="002F6B3C" w:rsidP="002F6B3C"/>
                  </w:txbxContent>
                </v:textbox>
              </v:shape>
            </w:pict>
          </mc:Fallback>
        </mc:AlternateContent>
      </w:r>
      <w:r w:rsidR="00805730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7E0E56" w:rsidRPr="003F5D45" w:rsidRDefault="00805730" w:rsidP="00D3210E">
      <w:pPr>
        <w:pStyle w:val="BodyText2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ศูนย์ความเป็นเลิศตะวันฉายฯ</w:t>
      </w:r>
    </w:p>
    <w:sectPr w:rsidR="007E0E56" w:rsidRPr="003F5D45" w:rsidSect="003F5D45">
      <w:footerReference w:type="default" r:id="rId11"/>
      <w:pgSz w:w="11906" w:h="16838" w:code="9"/>
      <w:pgMar w:top="1134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90D" w:rsidRDefault="008F590D" w:rsidP="00522074">
      <w:r>
        <w:separator/>
      </w:r>
    </w:p>
  </w:endnote>
  <w:endnote w:type="continuationSeparator" w:id="0">
    <w:p w:rsidR="008F590D" w:rsidRDefault="008F590D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59E" w:rsidRPr="00B0759E" w:rsidRDefault="00B0759E">
    <w:pPr>
      <w:pStyle w:val="Footer"/>
      <w:rPr>
        <w:i/>
        <w:iCs/>
        <w:sz w:val="32"/>
        <w:szCs w:val="32"/>
      </w:rPr>
    </w:pPr>
    <w:r w:rsidRPr="00B0759E">
      <w:rPr>
        <w:rFonts w:hint="cs"/>
        <w:i/>
        <w:iCs/>
        <w:sz w:val="32"/>
        <w:szCs w:val="32"/>
        <w:cs/>
      </w:rPr>
      <w:t>งานธุรการศูนย์ตะวันฉาย โทร. 63502, 63123</w:t>
    </w:r>
  </w:p>
  <w:p w:rsidR="00B0759E" w:rsidRDefault="00B07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90D" w:rsidRDefault="008F590D" w:rsidP="00522074">
      <w:r>
        <w:separator/>
      </w:r>
    </w:p>
  </w:footnote>
  <w:footnote w:type="continuationSeparator" w:id="0">
    <w:p w:rsidR="008F590D" w:rsidRDefault="008F590D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71F15"/>
    <w:rsid w:val="000A188B"/>
    <w:rsid w:val="000A1B9D"/>
    <w:rsid w:val="0010622C"/>
    <w:rsid w:val="00157AE4"/>
    <w:rsid w:val="00180C70"/>
    <w:rsid w:val="001E4636"/>
    <w:rsid w:val="001E75B0"/>
    <w:rsid w:val="001F4E06"/>
    <w:rsid w:val="00266C17"/>
    <w:rsid w:val="002706CB"/>
    <w:rsid w:val="00292FC4"/>
    <w:rsid w:val="002B1EC6"/>
    <w:rsid w:val="002D2CD0"/>
    <w:rsid w:val="002F6B3C"/>
    <w:rsid w:val="003117CB"/>
    <w:rsid w:val="0032620A"/>
    <w:rsid w:val="003466D7"/>
    <w:rsid w:val="00381D88"/>
    <w:rsid w:val="003E24F4"/>
    <w:rsid w:val="003F2A88"/>
    <w:rsid w:val="003F4959"/>
    <w:rsid w:val="003F5D45"/>
    <w:rsid w:val="00406355"/>
    <w:rsid w:val="00416D97"/>
    <w:rsid w:val="00420109"/>
    <w:rsid w:val="00434F83"/>
    <w:rsid w:val="00437A28"/>
    <w:rsid w:val="00444F50"/>
    <w:rsid w:val="004A4AED"/>
    <w:rsid w:val="004C7DE0"/>
    <w:rsid w:val="004D7AB1"/>
    <w:rsid w:val="004E61C4"/>
    <w:rsid w:val="00515344"/>
    <w:rsid w:val="00522074"/>
    <w:rsid w:val="00542721"/>
    <w:rsid w:val="00554451"/>
    <w:rsid w:val="005921EC"/>
    <w:rsid w:val="00595C47"/>
    <w:rsid w:val="005B68A9"/>
    <w:rsid w:val="005D46FC"/>
    <w:rsid w:val="005D729A"/>
    <w:rsid w:val="005E2C1F"/>
    <w:rsid w:val="006001AF"/>
    <w:rsid w:val="006056C1"/>
    <w:rsid w:val="00622A5D"/>
    <w:rsid w:val="00650081"/>
    <w:rsid w:val="006618B0"/>
    <w:rsid w:val="00675569"/>
    <w:rsid w:val="00705E75"/>
    <w:rsid w:val="007328FB"/>
    <w:rsid w:val="00776D3E"/>
    <w:rsid w:val="0078122E"/>
    <w:rsid w:val="0078526F"/>
    <w:rsid w:val="00786848"/>
    <w:rsid w:val="007D5C5B"/>
    <w:rsid w:val="007E0197"/>
    <w:rsid w:val="007E0E56"/>
    <w:rsid w:val="00805730"/>
    <w:rsid w:val="0082219D"/>
    <w:rsid w:val="00824A26"/>
    <w:rsid w:val="008335EE"/>
    <w:rsid w:val="008F590D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A207EE"/>
    <w:rsid w:val="00A25B18"/>
    <w:rsid w:val="00A2779E"/>
    <w:rsid w:val="00A51969"/>
    <w:rsid w:val="00AB0D36"/>
    <w:rsid w:val="00AE138B"/>
    <w:rsid w:val="00B0759E"/>
    <w:rsid w:val="00B1099A"/>
    <w:rsid w:val="00B9631F"/>
    <w:rsid w:val="00BE12BE"/>
    <w:rsid w:val="00BF5DE6"/>
    <w:rsid w:val="00C00E89"/>
    <w:rsid w:val="00C36C70"/>
    <w:rsid w:val="00C72B15"/>
    <w:rsid w:val="00C745AB"/>
    <w:rsid w:val="00C83335"/>
    <w:rsid w:val="00C85E8F"/>
    <w:rsid w:val="00CA4ACF"/>
    <w:rsid w:val="00CD718A"/>
    <w:rsid w:val="00CE0B70"/>
    <w:rsid w:val="00CE0FE6"/>
    <w:rsid w:val="00D3210E"/>
    <w:rsid w:val="00D44830"/>
    <w:rsid w:val="00D64828"/>
    <w:rsid w:val="00E16BF8"/>
    <w:rsid w:val="00E51C36"/>
    <w:rsid w:val="00E95354"/>
    <w:rsid w:val="00EA236C"/>
    <w:rsid w:val="00EA681C"/>
    <w:rsid w:val="00EC1680"/>
    <w:rsid w:val="00EC32E6"/>
    <w:rsid w:val="00F026D0"/>
    <w:rsid w:val="00F07C75"/>
    <w:rsid w:val="00F1238D"/>
    <w:rsid w:val="00F16ECD"/>
    <w:rsid w:val="00F6623C"/>
    <w:rsid w:val="00F84A92"/>
    <w:rsid w:val="00F859D2"/>
    <w:rsid w:val="00FA65DB"/>
    <w:rsid w:val="00FB2D68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EEF0C-DB71-4A28-BC2A-34CE9EAE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2016-12-28T09:35:00Z</cp:lastPrinted>
  <dcterms:created xsi:type="dcterms:W3CDTF">2017-02-15T06:43:00Z</dcterms:created>
  <dcterms:modified xsi:type="dcterms:W3CDTF">2017-02-17T02:36:00Z</dcterms:modified>
</cp:coreProperties>
</file>