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6056C1" w:rsidP="00EC32E6">
      <w:pPr>
        <w:rPr>
          <w:rFonts w:ascii="TH SarabunPSK" w:hAnsi="TH SarabunPSK" w:cs="TH SarabunPSK"/>
          <w:sz w:val="32"/>
          <w:szCs w:val="32"/>
        </w:rPr>
      </w:pPr>
    </w:p>
    <w:p w:rsidR="00A8134E" w:rsidRDefault="00A8134E" w:rsidP="00A8134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4"/>
        <w:gridCol w:w="2194"/>
        <w:gridCol w:w="6"/>
        <w:gridCol w:w="12"/>
      </w:tblGrid>
      <w:tr w:rsidR="00A8134E" w:rsidTr="00A8134E">
        <w:trPr>
          <w:trHeight w:val="240"/>
        </w:trPr>
        <w:tc>
          <w:tcPr>
            <w:tcW w:w="657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6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70"/>
            </w:tblGrid>
            <w:tr w:rsidR="00A8134E">
              <w:tc>
                <w:tcPr>
                  <w:tcW w:w="0" w:type="auto"/>
                  <w:vAlign w:val="center"/>
                  <w:hideMark/>
                </w:tcPr>
                <w:p w:rsidR="00A8134E" w:rsidRDefault="00A8134E"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Style w:val="gd"/>
                      <w:rFonts w:ascii="Arial" w:hAnsi="Arial" w:cs="Arial"/>
                      <w:color w:val="222222"/>
                      <w:sz w:val="21"/>
                      <w:szCs w:val="21"/>
                    </w:rPr>
                    <w:t>MAYTINEE PRINGSIRINUNTAKUL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&lt;maytineee.pk@hotmail.com&gt;</w:t>
                  </w:r>
                </w:p>
              </w:tc>
            </w:tr>
          </w:tbl>
          <w:p w:rsidR="00A8134E" w:rsidRDefault="00A813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A8134E" w:rsidRDefault="00A8134E" w:rsidP="00A8134E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8255" cy="8255"/>
                  <wp:effectExtent l="0" t="0" r="0" b="0"/>
                  <wp:docPr id="9" name="Picture 9" descr="ไฟล์แน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ไฟล์แน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g3"/>
                <w:rFonts w:ascii="Arial" w:hAnsi="Arial" w:cs="Arial"/>
                <w:color w:val="222222"/>
              </w:rPr>
              <w:t xml:space="preserve">15:31 (0 </w:t>
            </w:r>
            <w:r>
              <w:rPr>
                <w:rStyle w:val="g3"/>
                <w:rFonts w:ascii="Arial" w:hAnsi="Arial" w:cs="Angsana New"/>
                <w:color w:val="222222"/>
                <w:cs/>
              </w:rPr>
              <w:t>นาทีที่ผ่านมา)</w:t>
            </w:r>
          </w:p>
          <w:p w:rsidR="00A8134E" w:rsidRDefault="00A8134E" w:rsidP="00A8134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8255" cy="8255"/>
                  <wp:effectExtent l="0" t="0" r="0" b="0"/>
                  <wp:docPr id="8" name="Picture 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A8134E" w:rsidRDefault="00A8134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8134E" w:rsidRDefault="00A8134E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21"/>
                <w:szCs w:val="21"/>
              </w:rPr>
              <w:drawing>
                <wp:inline distT="0" distB="0" distL="0" distR="0">
                  <wp:extent cx="8255" cy="8255"/>
                  <wp:effectExtent l="0" t="0" r="0" b="0"/>
                  <wp:docPr id="7" name="Picture 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134E" w:rsidRDefault="00A8134E" w:rsidP="00A8134E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21"/>
                <w:szCs w:val="21"/>
              </w:rPr>
              <w:drawing>
                <wp:inline distT="0" distB="0" distL="0" distR="0">
                  <wp:extent cx="8255" cy="825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34E" w:rsidRPr="00A8134E" w:rsidTr="00A8134E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5"/>
            </w:tblGrid>
            <w:tr w:rsidR="00A8134E">
              <w:tc>
                <w:tcPr>
                  <w:tcW w:w="0" w:type="auto"/>
                  <w:noWrap/>
                  <w:vAlign w:val="center"/>
                  <w:hideMark/>
                </w:tcPr>
                <w:p w:rsidR="00A8134E" w:rsidRDefault="00A8134E" w:rsidP="00A8134E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ngsana New"/>
                      <w:color w:val="777777"/>
                      <w:cs/>
                    </w:rPr>
                    <w:t>ถึง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ngsana New"/>
                      <w:color w:val="777777"/>
                      <w:cs/>
                    </w:rPr>
                    <w:t>ฉัน</w:t>
                  </w: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,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proofErr w:type="spellStart"/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kkuic.theinsid</w:t>
                  </w:r>
                  <w:proofErr w:type="spellEnd"/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.</w:t>
                  </w:r>
                </w:p>
                <w:p w:rsidR="00A8134E" w:rsidRDefault="00A8134E" w:rsidP="00A8134E">
                  <w:pPr>
                    <w:textAlignment w:val="top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" name="Picture 3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e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134E" w:rsidRDefault="00A813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8134E" w:rsidRDefault="00A8134E">
            <w:pPr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</w:pPr>
          </w:p>
        </w:tc>
      </w:tr>
    </w:tbl>
    <w:p w:rsidR="00A8134E" w:rsidRDefault="00A8134E" w:rsidP="00A8134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>เรียน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มูลนิธิตะวันฉายเพื่อผู้ป่วยปากแหว่ง เพดานโหว่และพิการทางศีรษะและใบหน้า</w:t>
      </w:r>
    </w:p>
    <w:p w:rsidR="00A8134E" w:rsidRDefault="00A8134E" w:rsidP="00A8134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Angsana New" w:hAnsi="Angsana New" w:cs="Angsana New"/>
          <w:color w:val="000000"/>
          <w:sz w:val="32"/>
          <w:szCs w:val="32"/>
        </w:rPr>
        <w:t>         </w:t>
      </w:r>
      <w:r>
        <w:rPr>
          <w:rStyle w:val="apple-converted-space"/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เมื่อวันอังคารที่ ๗ กุมภาพันธ์ พ.ศ. ๒๕๖๐ ทางวิทยาลัยนานาชาติ มหาวิทยาลัยขอนแก่น ได้เข้ามาติดต่อเรื่อง</w:t>
      </w:r>
      <w:r>
        <w:rPr>
          <w:rStyle w:val="apple-converted-space"/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ขอความอนุเคราะห์ขอนำเสนอโครงการ</w:t>
      </w:r>
      <w:r>
        <w:rPr>
          <w:rFonts w:ascii="Angsana New" w:hAnsi="Angsana New" w:cs="Angsana New"/>
          <w:color w:val="000000"/>
          <w:sz w:val="32"/>
          <w:szCs w:val="32"/>
        </w:rPr>
        <w:t> KKUIC THE INSIDER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ครั้งที่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3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และรายได้ทั้งหมดหลังหักค่าใช้จ่ายจะนำบริจาคให้กับมูลนิธิตะวันฉายฯแล้วนั้น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ทางมูลนิธิตะวันฉายฯได้สอบถามขอรายละเอียดโครงการเพิ่มเติม ทางวิทยาลัยฯจึงได้ทำการส่งเอกสาร (ดังที่แนบมา) ประกอบการพิจารณาโครงการ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ทั้งนี้วิทยาลัยฯหวังเป็นอย่างยิ่งว่าจะได้รับความอนุเคราะห์จากท่านฯ และหากท่านต้องการรายละเอียดเพิ่มเติม สามารถติดต่อได้ทาง </w:t>
      </w:r>
      <w:r>
        <w:rPr>
          <w:rFonts w:ascii="Angsana New" w:hAnsi="Angsana New" w:cs="Angsana New"/>
          <w:color w:val="000000"/>
          <w:sz w:val="32"/>
          <w:szCs w:val="32"/>
        </w:rPr>
        <w:t>Email :</w:t>
      </w:r>
      <w:r>
        <w:rPr>
          <w:rStyle w:val="apple-converted-space"/>
          <w:rFonts w:ascii="Angsana New" w:hAnsi="Angsana New" w:cs="Angsana New"/>
          <w:color w:val="000000"/>
          <w:sz w:val="32"/>
          <w:szCs w:val="32"/>
        </w:rPr>
        <w:t> </w:t>
      </w:r>
      <w:hyperlink r:id="rId10" w:tgtFrame="_blank" w:history="1">
        <w:r>
          <w:rPr>
            <w:rStyle w:val="Hyperlink"/>
            <w:rFonts w:ascii="Angsana New" w:eastAsia="Cordia New" w:hAnsi="Angsana New" w:cs="Angsana New"/>
            <w:color w:val="1155CC"/>
            <w:sz w:val="32"/>
            <w:szCs w:val="32"/>
          </w:rPr>
          <w:t>maytineee.pk@hotmail.com</w:t>
        </w:r>
      </w:hyperlink>
      <w:r>
        <w:rPr>
          <w:rStyle w:val="apple-converted-space"/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หรือนางสาวเมทินี พริ้งศิรินันทกุล (แนน)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  <w:r>
        <w:rPr>
          <w:rFonts w:ascii="Angsana New" w:hAnsi="Angsana New" w:cs="Angsana New"/>
          <w:color w:val="000000"/>
          <w:sz w:val="32"/>
          <w:szCs w:val="32"/>
          <w:cs/>
        </w:rPr>
        <w:t>โทร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. 088-062-9598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ได้โดยตรง</w:t>
      </w:r>
      <w:r>
        <w:rPr>
          <w:rFonts w:ascii="Angsana New" w:hAnsi="Angsana New" w:cs="Angsana New"/>
          <w:color w:val="000000"/>
          <w:sz w:val="32"/>
          <w:szCs w:val="32"/>
        </w:rPr>
        <w:t> </w:t>
      </w:r>
    </w:p>
    <w:p w:rsidR="00A8134E" w:rsidRDefault="00A8134E" w:rsidP="00A8134E">
      <w:pPr>
        <w:shd w:val="clear" w:color="auto" w:fill="FFFFFF"/>
        <w:ind w:firstLine="720"/>
        <w:jc w:val="both"/>
        <w:rPr>
          <w:rFonts w:ascii="Tahoma" w:hAnsi="Tahoma" w:cs="Tahoma"/>
          <w:color w:val="000000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>จึงเรียนมาเพื่อโปรดพิจารณา และขอขอบพระคุณล่วงหน้ามา ณ โอกาสนี้</w:t>
      </w:r>
    </w:p>
    <w:p w:rsidR="00A8134E" w:rsidRDefault="00A8134E" w:rsidP="00A8134E">
      <w:pPr>
        <w:shd w:val="clear" w:color="auto" w:fill="FFFFFF"/>
        <w:ind w:firstLine="720"/>
        <w:rPr>
          <w:color w:val="000000"/>
        </w:rPr>
      </w:pPr>
    </w:p>
    <w:p w:rsidR="00A8134E" w:rsidRDefault="00A8134E" w:rsidP="00A8134E">
      <w:pPr>
        <w:shd w:val="clear" w:color="auto" w:fill="FFFFFF"/>
        <w:ind w:firstLine="720"/>
        <w:rPr>
          <w:color w:val="000000"/>
        </w:rPr>
      </w:pPr>
    </w:p>
    <w:p w:rsidR="00A8134E" w:rsidRDefault="00A8134E" w:rsidP="00A8134E">
      <w:pPr>
        <w:shd w:val="clear" w:color="auto" w:fill="FFFFFF"/>
        <w:ind w:left="3600" w:firstLine="720"/>
        <w:rPr>
          <w:color w:val="000000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>ขอแสดงความนับถือ</w:t>
      </w:r>
    </w:p>
    <w:p w:rsidR="00A8134E" w:rsidRDefault="00A8134E" w:rsidP="00A8134E">
      <w:pPr>
        <w:shd w:val="clear" w:color="auto" w:fill="FFFFFF"/>
        <w:ind w:left="2880" w:firstLine="720"/>
        <w:rPr>
          <w:rFonts w:ascii="Calibri" w:hAnsi="Calibri" w:cs="Arial"/>
          <w:color w:val="000000"/>
        </w:rPr>
      </w:pPr>
      <w:bookmarkStart w:id="0" w:name="_GoBack"/>
      <w:bookmarkEnd w:id="0"/>
      <w:r>
        <w:rPr>
          <w:rFonts w:ascii="Angsana New" w:hAnsi="Angsana New" w:cs="Angsana New"/>
          <w:color w:val="000000"/>
          <w:sz w:val="32"/>
          <w:szCs w:val="32"/>
          <w:cs/>
        </w:rPr>
        <w:t>วิทยาลัยนานาชาติ มหาวิทยาลัยขอนแก่น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sectPr w:rsidR="006056C1" w:rsidRPr="00092104" w:rsidSect="00522074">
      <w:pgSz w:w="11906" w:h="16838"/>
      <w:pgMar w:top="1440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6BA" w:rsidRDefault="00D056BA" w:rsidP="00522074">
      <w:r>
        <w:separator/>
      </w:r>
    </w:p>
  </w:endnote>
  <w:endnote w:type="continuationSeparator" w:id="0">
    <w:p w:rsidR="00D056BA" w:rsidRDefault="00D056BA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6BA" w:rsidRDefault="00D056BA" w:rsidP="00522074">
      <w:r>
        <w:separator/>
      </w:r>
    </w:p>
  </w:footnote>
  <w:footnote w:type="continuationSeparator" w:id="0">
    <w:p w:rsidR="00D056BA" w:rsidRDefault="00D056BA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5015F"/>
    <w:rsid w:val="00071F15"/>
    <w:rsid w:val="000A188B"/>
    <w:rsid w:val="0010622C"/>
    <w:rsid w:val="00157AE4"/>
    <w:rsid w:val="00180C70"/>
    <w:rsid w:val="001E4636"/>
    <w:rsid w:val="001E75B0"/>
    <w:rsid w:val="00266C17"/>
    <w:rsid w:val="002706CB"/>
    <w:rsid w:val="00292FC4"/>
    <w:rsid w:val="002B1EC6"/>
    <w:rsid w:val="002B2202"/>
    <w:rsid w:val="002D2CD0"/>
    <w:rsid w:val="002F6B3C"/>
    <w:rsid w:val="003117CB"/>
    <w:rsid w:val="0032620A"/>
    <w:rsid w:val="003466D7"/>
    <w:rsid w:val="00381D88"/>
    <w:rsid w:val="003E24F4"/>
    <w:rsid w:val="003F2A88"/>
    <w:rsid w:val="003F4959"/>
    <w:rsid w:val="00406355"/>
    <w:rsid w:val="00416D97"/>
    <w:rsid w:val="0042664B"/>
    <w:rsid w:val="00434F83"/>
    <w:rsid w:val="00437A28"/>
    <w:rsid w:val="00444F50"/>
    <w:rsid w:val="004A4AED"/>
    <w:rsid w:val="004D7AB1"/>
    <w:rsid w:val="004E61C4"/>
    <w:rsid w:val="005107E3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6001AF"/>
    <w:rsid w:val="006056C1"/>
    <w:rsid w:val="00622A5D"/>
    <w:rsid w:val="00636AC6"/>
    <w:rsid w:val="006618B0"/>
    <w:rsid w:val="00675569"/>
    <w:rsid w:val="00677D04"/>
    <w:rsid w:val="00705E75"/>
    <w:rsid w:val="00776D3E"/>
    <w:rsid w:val="0078122E"/>
    <w:rsid w:val="0078526F"/>
    <w:rsid w:val="00786848"/>
    <w:rsid w:val="007D5C5B"/>
    <w:rsid w:val="007E0197"/>
    <w:rsid w:val="007E0E56"/>
    <w:rsid w:val="007F4C77"/>
    <w:rsid w:val="0082219D"/>
    <w:rsid w:val="00824A26"/>
    <w:rsid w:val="008335EE"/>
    <w:rsid w:val="009246C1"/>
    <w:rsid w:val="00925CED"/>
    <w:rsid w:val="00945546"/>
    <w:rsid w:val="009764C0"/>
    <w:rsid w:val="0098361C"/>
    <w:rsid w:val="0099039F"/>
    <w:rsid w:val="009A0B25"/>
    <w:rsid w:val="009A186E"/>
    <w:rsid w:val="009C0A42"/>
    <w:rsid w:val="009E0B78"/>
    <w:rsid w:val="00A25B18"/>
    <w:rsid w:val="00A7770B"/>
    <w:rsid w:val="00A8134E"/>
    <w:rsid w:val="00AB0D36"/>
    <w:rsid w:val="00AE138B"/>
    <w:rsid w:val="00B1099A"/>
    <w:rsid w:val="00B56C80"/>
    <w:rsid w:val="00B9631F"/>
    <w:rsid w:val="00BC50A0"/>
    <w:rsid w:val="00BE12BE"/>
    <w:rsid w:val="00C00E89"/>
    <w:rsid w:val="00C22E11"/>
    <w:rsid w:val="00C3393C"/>
    <w:rsid w:val="00C36C70"/>
    <w:rsid w:val="00C72B15"/>
    <w:rsid w:val="00C745AB"/>
    <w:rsid w:val="00C83335"/>
    <w:rsid w:val="00C85E8F"/>
    <w:rsid w:val="00CD718A"/>
    <w:rsid w:val="00CE0B70"/>
    <w:rsid w:val="00CE0FE6"/>
    <w:rsid w:val="00D056BA"/>
    <w:rsid w:val="00D44830"/>
    <w:rsid w:val="00D64828"/>
    <w:rsid w:val="00E16BF8"/>
    <w:rsid w:val="00E95354"/>
    <w:rsid w:val="00EA236C"/>
    <w:rsid w:val="00EA681C"/>
    <w:rsid w:val="00EC1680"/>
    <w:rsid w:val="00EC32E6"/>
    <w:rsid w:val="00F026D0"/>
    <w:rsid w:val="00F1238D"/>
    <w:rsid w:val="00F16ECD"/>
    <w:rsid w:val="00F6623C"/>
    <w:rsid w:val="00F859D2"/>
    <w:rsid w:val="00FA65DB"/>
    <w:rsid w:val="00FB3C7E"/>
    <w:rsid w:val="00FC2C5E"/>
    <w:rsid w:val="00FD2B0D"/>
    <w:rsid w:val="00FD4B59"/>
    <w:rsid w:val="00FD61B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E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gd">
    <w:name w:val="gd"/>
    <w:basedOn w:val="DefaultParagraphFont"/>
    <w:rsid w:val="00A8134E"/>
  </w:style>
  <w:style w:type="character" w:customStyle="1" w:styleId="apple-converted-space">
    <w:name w:val="apple-converted-space"/>
    <w:basedOn w:val="DefaultParagraphFont"/>
    <w:rsid w:val="00A8134E"/>
  </w:style>
  <w:style w:type="character" w:customStyle="1" w:styleId="go">
    <w:name w:val="go"/>
    <w:basedOn w:val="DefaultParagraphFont"/>
    <w:rsid w:val="00A8134E"/>
  </w:style>
  <w:style w:type="character" w:customStyle="1" w:styleId="g3">
    <w:name w:val="g3"/>
    <w:basedOn w:val="DefaultParagraphFont"/>
    <w:rsid w:val="00A8134E"/>
  </w:style>
  <w:style w:type="character" w:customStyle="1" w:styleId="hb">
    <w:name w:val="hb"/>
    <w:basedOn w:val="DefaultParagraphFont"/>
    <w:rsid w:val="00A8134E"/>
  </w:style>
  <w:style w:type="character" w:customStyle="1" w:styleId="g2">
    <w:name w:val="g2"/>
    <w:basedOn w:val="DefaultParagraphFont"/>
    <w:rsid w:val="00A8134E"/>
  </w:style>
  <w:style w:type="paragraph" w:styleId="NormalWeb">
    <w:name w:val="Normal (Web)"/>
    <w:basedOn w:val="Normal"/>
    <w:uiPriority w:val="99"/>
    <w:semiHidden/>
    <w:unhideWhenUsed/>
    <w:rsid w:val="00A8134E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3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E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gd">
    <w:name w:val="gd"/>
    <w:basedOn w:val="DefaultParagraphFont"/>
    <w:rsid w:val="00A8134E"/>
  </w:style>
  <w:style w:type="character" w:customStyle="1" w:styleId="apple-converted-space">
    <w:name w:val="apple-converted-space"/>
    <w:basedOn w:val="DefaultParagraphFont"/>
    <w:rsid w:val="00A8134E"/>
  </w:style>
  <w:style w:type="character" w:customStyle="1" w:styleId="go">
    <w:name w:val="go"/>
    <w:basedOn w:val="DefaultParagraphFont"/>
    <w:rsid w:val="00A8134E"/>
  </w:style>
  <w:style w:type="character" w:customStyle="1" w:styleId="g3">
    <w:name w:val="g3"/>
    <w:basedOn w:val="DefaultParagraphFont"/>
    <w:rsid w:val="00A8134E"/>
  </w:style>
  <w:style w:type="character" w:customStyle="1" w:styleId="hb">
    <w:name w:val="hb"/>
    <w:basedOn w:val="DefaultParagraphFont"/>
    <w:rsid w:val="00A8134E"/>
  </w:style>
  <w:style w:type="character" w:customStyle="1" w:styleId="g2">
    <w:name w:val="g2"/>
    <w:basedOn w:val="DefaultParagraphFont"/>
    <w:rsid w:val="00A8134E"/>
  </w:style>
  <w:style w:type="paragraph" w:styleId="NormalWeb">
    <w:name w:val="Normal (Web)"/>
    <w:basedOn w:val="Normal"/>
    <w:uiPriority w:val="99"/>
    <w:semiHidden/>
    <w:unhideWhenUsed/>
    <w:rsid w:val="00A8134E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258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3912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40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35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5865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7932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8783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1561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61491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75427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46051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885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60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29792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4865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1392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3809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901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aytineee.pk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53DB1-3CA4-46DD-8508-DCD94D07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2017-01-27T06:47:00Z</cp:lastPrinted>
  <dcterms:created xsi:type="dcterms:W3CDTF">2017-02-06T00:23:00Z</dcterms:created>
  <dcterms:modified xsi:type="dcterms:W3CDTF">2017-02-06T00:24:00Z</dcterms:modified>
</cp:coreProperties>
</file>