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C7F91" w:rsidRPr="000549B2" w14:paraId="2ED14067" w14:textId="77777777" w:rsidTr="00DC7F91">
        <w:tc>
          <w:tcPr>
            <w:tcW w:w="9016" w:type="dxa"/>
            <w:gridSpan w:val="4"/>
            <w:shd w:val="clear" w:color="auto" w:fill="auto"/>
            <w:vAlign w:val="bottom"/>
          </w:tcPr>
          <w:p w14:paraId="77B9D299" w14:textId="5E1E488B" w:rsidR="00DC7F91" w:rsidRPr="000549B2" w:rsidRDefault="00F10EFE" w:rsidP="00DC7F9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549B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Supplementary </w:t>
            </w:r>
            <w:r w:rsidR="00DC7F91" w:rsidRPr="000549B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Table</w:t>
            </w:r>
            <w:r w:rsidRPr="000549B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1D4FB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7</w:t>
            </w:r>
            <w:r w:rsidRPr="000549B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: Comparison of the two data sources.</w:t>
            </w:r>
          </w:p>
        </w:tc>
      </w:tr>
      <w:tr w:rsidR="00DC7F91" w:rsidRPr="000549B2" w14:paraId="4C856B81" w14:textId="77777777" w:rsidTr="00DC7F91">
        <w:tc>
          <w:tcPr>
            <w:tcW w:w="2254" w:type="dxa"/>
            <w:tcBorders>
              <w:top w:val="single" w:sz="4" w:space="0" w:color="auto"/>
            </w:tcBorders>
            <w:shd w:val="clear" w:color="auto" w:fill="E7E6E6" w:themeFill="background2"/>
            <w:vAlign w:val="bottom"/>
          </w:tcPr>
          <w:p w14:paraId="048F6796" w14:textId="67EC0CC5" w:rsidR="00DC7F91" w:rsidRPr="006D3B85" w:rsidRDefault="006D3B85" w:rsidP="00DC7F9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Hematological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 xml:space="preserve"> marker</w:t>
            </w:r>
          </w:p>
        </w:tc>
        <w:tc>
          <w:tcPr>
            <w:tcW w:w="2254" w:type="dxa"/>
            <w:tcBorders>
              <w:top w:val="single" w:sz="4" w:space="0" w:color="auto"/>
            </w:tcBorders>
            <w:shd w:val="clear" w:color="auto" w:fill="E7E6E6" w:themeFill="background2"/>
            <w:vAlign w:val="bottom"/>
          </w:tcPr>
          <w:p w14:paraId="0C858856" w14:textId="38823EFC" w:rsidR="00DC7F91" w:rsidRPr="000549B2" w:rsidRDefault="00DC7F91" w:rsidP="00DC7F9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49B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2254" w:type="dxa"/>
            <w:tcBorders>
              <w:top w:val="single" w:sz="4" w:space="0" w:color="auto"/>
            </w:tcBorders>
            <w:shd w:val="clear" w:color="auto" w:fill="E7E6E6" w:themeFill="background2"/>
            <w:vAlign w:val="bottom"/>
          </w:tcPr>
          <w:p w14:paraId="79CC1079" w14:textId="6DCA0541" w:rsidR="00DC7F91" w:rsidRPr="001C63C8" w:rsidRDefault="001C63C8" w:rsidP="00DC7F9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/>
              </w:rPr>
              <w:t>Chisq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</w:tcBorders>
            <w:shd w:val="clear" w:color="auto" w:fill="E7E6E6" w:themeFill="background2"/>
            <w:vAlign w:val="bottom"/>
          </w:tcPr>
          <w:p w14:paraId="24A0EBDE" w14:textId="47F7DD16" w:rsidR="00DC7F91" w:rsidRPr="000549B2" w:rsidRDefault="00DC7F91" w:rsidP="00DC7F9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49B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pvalue</w:t>
            </w:r>
          </w:p>
        </w:tc>
      </w:tr>
      <w:tr w:rsidR="001C63C8" w:rsidRPr="000549B2" w14:paraId="6530342E" w14:textId="77777777" w:rsidTr="00DC7F91">
        <w:tc>
          <w:tcPr>
            <w:tcW w:w="2254" w:type="dxa"/>
            <w:vAlign w:val="bottom"/>
          </w:tcPr>
          <w:p w14:paraId="357A151F" w14:textId="245D7195" w:rsidR="001C63C8" w:rsidRPr="001C63C8" w:rsidRDefault="001C63C8" w:rsidP="001C6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Amylase</w:t>
            </w:r>
          </w:p>
        </w:tc>
        <w:tc>
          <w:tcPr>
            <w:tcW w:w="2254" w:type="dxa"/>
            <w:vAlign w:val="bottom"/>
          </w:tcPr>
          <w:p w14:paraId="27891743" w14:textId="07D11503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54" w:type="dxa"/>
            <w:vAlign w:val="bottom"/>
          </w:tcPr>
          <w:p w14:paraId="514E2660" w14:textId="0D3D9718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2.68</w:t>
            </w:r>
          </w:p>
        </w:tc>
        <w:tc>
          <w:tcPr>
            <w:tcW w:w="2254" w:type="dxa"/>
            <w:vAlign w:val="bottom"/>
          </w:tcPr>
          <w:p w14:paraId="3E232431" w14:textId="0BEBFCD6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0.102</w:t>
            </w:r>
          </w:p>
        </w:tc>
      </w:tr>
      <w:tr w:rsidR="001C63C8" w:rsidRPr="000549B2" w14:paraId="1295F8A3" w14:textId="77777777" w:rsidTr="00DC7F91">
        <w:tc>
          <w:tcPr>
            <w:tcW w:w="2254" w:type="dxa"/>
            <w:vAlign w:val="bottom"/>
          </w:tcPr>
          <w:p w14:paraId="054EB463" w14:textId="36B0B80F" w:rsidR="001C63C8" w:rsidRPr="001C63C8" w:rsidRDefault="001C63C8" w:rsidP="001C6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Alkaline phosphatase</w:t>
            </w:r>
          </w:p>
        </w:tc>
        <w:tc>
          <w:tcPr>
            <w:tcW w:w="2254" w:type="dxa"/>
            <w:vAlign w:val="bottom"/>
          </w:tcPr>
          <w:p w14:paraId="376AEE1E" w14:textId="59C0A525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54" w:type="dxa"/>
            <w:vAlign w:val="bottom"/>
          </w:tcPr>
          <w:p w14:paraId="1C3DB890" w14:textId="7BD3776D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0.748</w:t>
            </w:r>
          </w:p>
        </w:tc>
        <w:tc>
          <w:tcPr>
            <w:tcW w:w="2254" w:type="dxa"/>
            <w:vAlign w:val="bottom"/>
          </w:tcPr>
          <w:p w14:paraId="06DE209E" w14:textId="56B6188C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0.387</w:t>
            </w:r>
          </w:p>
        </w:tc>
      </w:tr>
      <w:tr w:rsidR="001C63C8" w:rsidRPr="000549B2" w14:paraId="172E84AD" w14:textId="77777777" w:rsidTr="00DC7F91">
        <w:tc>
          <w:tcPr>
            <w:tcW w:w="2254" w:type="dxa"/>
            <w:vAlign w:val="bottom"/>
          </w:tcPr>
          <w:p w14:paraId="1E703146" w14:textId="3A1F849C" w:rsidR="001C63C8" w:rsidRPr="001C63C8" w:rsidRDefault="001C63C8" w:rsidP="001C6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Calcium</w:t>
            </w:r>
          </w:p>
        </w:tc>
        <w:tc>
          <w:tcPr>
            <w:tcW w:w="2254" w:type="dxa"/>
            <w:vAlign w:val="bottom"/>
          </w:tcPr>
          <w:p w14:paraId="511F1CC6" w14:textId="3C90B852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54" w:type="dxa"/>
            <w:vAlign w:val="bottom"/>
          </w:tcPr>
          <w:p w14:paraId="319FC9AC" w14:textId="5B7586B8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1.45E+04</w:t>
            </w:r>
          </w:p>
        </w:tc>
        <w:tc>
          <w:tcPr>
            <w:tcW w:w="2254" w:type="dxa"/>
            <w:vAlign w:val="bottom"/>
          </w:tcPr>
          <w:p w14:paraId="5A089AFB" w14:textId="09907508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0.00E+00</w:t>
            </w:r>
          </w:p>
        </w:tc>
      </w:tr>
      <w:tr w:rsidR="001C63C8" w:rsidRPr="000549B2" w14:paraId="087ADBD2" w14:textId="77777777" w:rsidTr="00DC7F91">
        <w:tc>
          <w:tcPr>
            <w:tcW w:w="2254" w:type="dxa"/>
            <w:vAlign w:val="bottom"/>
          </w:tcPr>
          <w:p w14:paraId="6EA48D21" w14:textId="70AEE813" w:rsidR="001C63C8" w:rsidRPr="001C63C8" w:rsidRDefault="001C63C8" w:rsidP="001C63C8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Creatinin</w:t>
            </w:r>
          </w:p>
        </w:tc>
        <w:tc>
          <w:tcPr>
            <w:tcW w:w="2254" w:type="dxa"/>
            <w:vAlign w:val="bottom"/>
          </w:tcPr>
          <w:p w14:paraId="39C7123D" w14:textId="7D207511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54" w:type="dxa"/>
            <w:vAlign w:val="bottom"/>
          </w:tcPr>
          <w:p w14:paraId="251393B1" w14:textId="3CDC512B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29.1</w:t>
            </w:r>
          </w:p>
        </w:tc>
        <w:tc>
          <w:tcPr>
            <w:tcW w:w="2254" w:type="dxa"/>
            <w:vAlign w:val="bottom"/>
          </w:tcPr>
          <w:p w14:paraId="7B15A57E" w14:textId="2C310DE1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6.94E-08</w:t>
            </w:r>
          </w:p>
        </w:tc>
      </w:tr>
      <w:tr w:rsidR="001C63C8" w:rsidRPr="000549B2" w14:paraId="2FB08CC8" w14:textId="77777777" w:rsidTr="00DC7F91">
        <w:tc>
          <w:tcPr>
            <w:tcW w:w="2254" w:type="dxa"/>
            <w:vAlign w:val="bottom"/>
          </w:tcPr>
          <w:p w14:paraId="6C4FC34E" w14:textId="7F0C3451" w:rsidR="001C63C8" w:rsidRPr="001C63C8" w:rsidRDefault="001C63C8" w:rsidP="001C6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Erythrocytes</w:t>
            </w:r>
          </w:p>
        </w:tc>
        <w:tc>
          <w:tcPr>
            <w:tcW w:w="2254" w:type="dxa"/>
            <w:vAlign w:val="bottom"/>
          </w:tcPr>
          <w:p w14:paraId="4B047422" w14:textId="3B8E92F6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54" w:type="dxa"/>
            <w:vAlign w:val="bottom"/>
          </w:tcPr>
          <w:p w14:paraId="04E80C4E" w14:textId="5147F192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11.4</w:t>
            </w:r>
          </w:p>
        </w:tc>
        <w:tc>
          <w:tcPr>
            <w:tcW w:w="2254" w:type="dxa"/>
            <w:vAlign w:val="bottom"/>
          </w:tcPr>
          <w:p w14:paraId="552CB88B" w14:textId="5C303024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7.44E-04</w:t>
            </w:r>
          </w:p>
        </w:tc>
      </w:tr>
      <w:tr w:rsidR="001C63C8" w:rsidRPr="000549B2" w14:paraId="1D3DF494" w14:textId="77777777" w:rsidTr="00DC7F91">
        <w:tc>
          <w:tcPr>
            <w:tcW w:w="2254" w:type="dxa"/>
            <w:vAlign w:val="bottom"/>
          </w:tcPr>
          <w:p w14:paraId="231597CB" w14:textId="6DD6C1AF" w:rsidR="001C63C8" w:rsidRPr="001C63C8" w:rsidRDefault="001C63C8" w:rsidP="001C6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Bilirubin</w:t>
            </w:r>
          </w:p>
        </w:tc>
        <w:tc>
          <w:tcPr>
            <w:tcW w:w="2254" w:type="dxa"/>
            <w:vAlign w:val="bottom"/>
          </w:tcPr>
          <w:p w14:paraId="0E6D16FF" w14:textId="11B35C39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54" w:type="dxa"/>
            <w:vAlign w:val="bottom"/>
          </w:tcPr>
          <w:p w14:paraId="0A17FCB9" w14:textId="0C90CC54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464</w:t>
            </w:r>
          </w:p>
        </w:tc>
        <w:tc>
          <w:tcPr>
            <w:tcW w:w="2254" w:type="dxa"/>
            <w:vAlign w:val="bottom"/>
          </w:tcPr>
          <w:p w14:paraId="5546EEA4" w14:textId="2E0E613B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7.53E-103</w:t>
            </w:r>
          </w:p>
        </w:tc>
      </w:tr>
      <w:tr w:rsidR="001C63C8" w:rsidRPr="000549B2" w14:paraId="406AC06B" w14:textId="77777777" w:rsidTr="00DC7F91">
        <w:tc>
          <w:tcPr>
            <w:tcW w:w="2254" w:type="dxa"/>
            <w:vAlign w:val="bottom"/>
          </w:tcPr>
          <w:p w14:paraId="6CDC93ED" w14:textId="4BF59557" w:rsidR="001C63C8" w:rsidRPr="001C63C8" w:rsidRDefault="001C63C8" w:rsidP="001C6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Proteins/Albumin</w:t>
            </w:r>
          </w:p>
        </w:tc>
        <w:tc>
          <w:tcPr>
            <w:tcW w:w="2254" w:type="dxa"/>
            <w:vAlign w:val="bottom"/>
          </w:tcPr>
          <w:p w14:paraId="6523D3D8" w14:textId="69609734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54" w:type="dxa"/>
            <w:vAlign w:val="bottom"/>
          </w:tcPr>
          <w:p w14:paraId="2A830346" w14:textId="3BB8C7E9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2.08E+03</w:t>
            </w:r>
          </w:p>
        </w:tc>
        <w:tc>
          <w:tcPr>
            <w:tcW w:w="2254" w:type="dxa"/>
            <w:vAlign w:val="bottom"/>
          </w:tcPr>
          <w:p w14:paraId="7F216D4B" w14:textId="59DEA1BC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0.00E+00</w:t>
            </w:r>
          </w:p>
        </w:tc>
      </w:tr>
      <w:tr w:rsidR="001C63C8" w:rsidRPr="000549B2" w14:paraId="4C1AF258" w14:textId="77777777" w:rsidTr="00DC7F91">
        <w:tc>
          <w:tcPr>
            <w:tcW w:w="2254" w:type="dxa"/>
            <w:vAlign w:val="bottom"/>
          </w:tcPr>
          <w:p w14:paraId="5A64B18B" w14:textId="1F40FC74" w:rsidR="001C63C8" w:rsidRPr="001C63C8" w:rsidRDefault="001C63C8" w:rsidP="001C6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Glucose</w:t>
            </w:r>
          </w:p>
        </w:tc>
        <w:tc>
          <w:tcPr>
            <w:tcW w:w="2254" w:type="dxa"/>
            <w:vAlign w:val="bottom"/>
          </w:tcPr>
          <w:p w14:paraId="63FC182E" w14:textId="761F2699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54" w:type="dxa"/>
            <w:vAlign w:val="bottom"/>
          </w:tcPr>
          <w:p w14:paraId="5938921F" w14:textId="64CED56B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1.53E+03</w:t>
            </w:r>
          </w:p>
        </w:tc>
        <w:tc>
          <w:tcPr>
            <w:tcW w:w="2254" w:type="dxa"/>
            <w:vAlign w:val="bottom"/>
          </w:tcPr>
          <w:p w14:paraId="6A4AA14D" w14:textId="062868A4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0.00E+00</w:t>
            </w:r>
          </w:p>
        </w:tc>
      </w:tr>
      <w:tr w:rsidR="001C63C8" w:rsidRPr="000549B2" w14:paraId="5A2FFDAC" w14:textId="77777777" w:rsidTr="00DC7F91">
        <w:tc>
          <w:tcPr>
            <w:tcW w:w="2254" w:type="dxa"/>
            <w:vAlign w:val="bottom"/>
          </w:tcPr>
          <w:p w14:paraId="40CFFEF9" w14:textId="446009D7" w:rsidR="001C63C8" w:rsidRPr="001C63C8" w:rsidRDefault="001C63C8" w:rsidP="001C6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Blood urea</w:t>
            </w:r>
          </w:p>
        </w:tc>
        <w:tc>
          <w:tcPr>
            <w:tcW w:w="2254" w:type="dxa"/>
            <w:vAlign w:val="bottom"/>
          </w:tcPr>
          <w:p w14:paraId="06756A9B" w14:textId="7AB1B619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54" w:type="dxa"/>
            <w:vAlign w:val="bottom"/>
          </w:tcPr>
          <w:p w14:paraId="61876F1C" w14:textId="3C876CA2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2254" w:type="dxa"/>
            <w:vAlign w:val="bottom"/>
          </w:tcPr>
          <w:p w14:paraId="23BE64DB" w14:textId="0ECA2B9B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5.49E-77</w:t>
            </w:r>
          </w:p>
        </w:tc>
      </w:tr>
      <w:tr w:rsidR="001C63C8" w:rsidRPr="000549B2" w14:paraId="740B1F5D" w14:textId="77777777" w:rsidTr="00DC7F91">
        <w:tc>
          <w:tcPr>
            <w:tcW w:w="2254" w:type="dxa"/>
            <w:vAlign w:val="bottom"/>
          </w:tcPr>
          <w:p w14:paraId="7E23A0B3" w14:textId="41C0D718" w:rsidR="001C63C8" w:rsidRPr="001C63C8" w:rsidRDefault="001C63C8" w:rsidP="001C6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Hemoglobin</w:t>
            </w:r>
          </w:p>
        </w:tc>
        <w:tc>
          <w:tcPr>
            <w:tcW w:w="2254" w:type="dxa"/>
            <w:vAlign w:val="bottom"/>
          </w:tcPr>
          <w:p w14:paraId="37D8DE7A" w14:textId="49763542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54" w:type="dxa"/>
            <w:vAlign w:val="bottom"/>
          </w:tcPr>
          <w:p w14:paraId="15DBB415" w14:textId="518CDCAA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254" w:type="dxa"/>
            <w:vAlign w:val="bottom"/>
          </w:tcPr>
          <w:p w14:paraId="2898413A" w14:textId="53D0D1F5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7.26E-08</w:t>
            </w:r>
          </w:p>
        </w:tc>
      </w:tr>
      <w:tr w:rsidR="001C63C8" w:rsidRPr="000549B2" w14:paraId="08D33862" w14:textId="77777777" w:rsidTr="00DC7F91">
        <w:tc>
          <w:tcPr>
            <w:tcW w:w="2254" w:type="dxa"/>
            <w:vAlign w:val="bottom"/>
          </w:tcPr>
          <w:p w14:paraId="69BF360F" w14:textId="426A7B23" w:rsidR="001C63C8" w:rsidRPr="001C63C8" w:rsidRDefault="001C63C8" w:rsidP="001C6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Hematocrit</w:t>
            </w:r>
          </w:p>
        </w:tc>
        <w:tc>
          <w:tcPr>
            <w:tcW w:w="2254" w:type="dxa"/>
            <w:vAlign w:val="bottom"/>
          </w:tcPr>
          <w:p w14:paraId="6789C047" w14:textId="28101FDD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54" w:type="dxa"/>
            <w:vAlign w:val="bottom"/>
          </w:tcPr>
          <w:p w14:paraId="2AA2540A" w14:textId="464EB844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33.3</w:t>
            </w:r>
          </w:p>
        </w:tc>
        <w:tc>
          <w:tcPr>
            <w:tcW w:w="2254" w:type="dxa"/>
            <w:vAlign w:val="bottom"/>
          </w:tcPr>
          <w:p w14:paraId="307EBADB" w14:textId="7A93DE48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7.86E-09</w:t>
            </w:r>
          </w:p>
        </w:tc>
      </w:tr>
      <w:tr w:rsidR="001C63C8" w:rsidRPr="000549B2" w14:paraId="589331B4" w14:textId="77777777" w:rsidTr="00DC7F91">
        <w:tc>
          <w:tcPr>
            <w:tcW w:w="2254" w:type="dxa"/>
            <w:vAlign w:val="bottom"/>
          </w:tcPr>
          <w:p w14:paraId="2A26AC65" w14:textId="04D45585" w:rsidR="001C63C8" w:rsidRPr="001C63C8" w:rsidRDefault="001C63C8" w:rsidP="001C6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Potassium</w:t>
            </w:r>
          </w:p>
        </w:tc>
        <w:tc>
          <w:tcPr>
            <w:tcW w:w="2254" w:type="dxa"/>
            <w:vAlign w:val="bottom"/>
          </w:tcPr>
          <w:p w14:paraId="28B05949" w14:textId="4507A711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54" w:type="dxa"/>
            <w:vAlign w:val="bottom"/>
          </w:tcPr>
          <w:p w14:paraId="105E2103" w14:textId="2B027908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33.6</w:t>
            </w:r>
          </w:p>
        </w:tc>
        <w:tc>
          <w:tcPr>
            <w:tcW w:w="2254" w:type="dxa"/>
            <w:vAlign w:val="bottom"/>
          </w:tcPr>
          <w:p w14:paraId="06251B41" w14:textId="62D37F42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6.75E-09</w:t>
            </w:r>
          </w:p>
        </w:tc>
      </w:tr>
      <w:tr w:rsidR="001C63C8" w:rsidRPr="000549B2" w14:paraId="1AAF0043" w14:textId="77777777" w:rsidTr="00DC7F91">
        <w:tc>
          <w:tcPr>
            <w:tcW w:w="2254" w:type="dxa"/>
            <w:vAlign w:val="bottom"/>
          </w:tcPr>
          <w:p w14:paraId="21E69CDC" w14:textId="51E3D15D" w:rsidR="001C63C8" w:rsidRPr="001C63C8" w:rsidRDefault="001C63C8" w:rsidP="001C6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Leucocytes</w:t>
            </w:r>
          </w:p>
        </w:tc>
        <w:tc>
          <w:tcPr>
            <w:tcW w:w="2254" w:type="dxa"/>
            <w:vAlign w:val="bottom"/>
          </w:tcPr>
          <w:p w14:paraId="271C6EED" w14:textId="58F91445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54" w:type="dxa"/>
            <w:vAlign w:val="bottom"/>
          </w:tcPr>
          <w:p w14:paraId="08D84D1F" w14:textId="13076C4E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254" w:type="dxa"/>
            <w:vAlign w:val="bottom"/>
          </w:tcPr>
          <w:p w14:paraId="6D135BA0" w14:textId="11AE5BB6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6.77E-26</w:t>
            </w:r>
          </w:p>
        </w:tc>
      </w:tr>
      <w:tr w:rsidR="001C63C8" w:rsidRPr="000549B2" w14:paraId="1C4836B4" w14:textId="77777777" w:rsidTr="00DC7F91">
        <w:tc>
          <w:tcPr>
            <w:tcW w:w="2254" w:type="dxa"/>
            <w:vAlign w:val="bottom"/>
          </w:tcPr>
          <w:p w14:paraId="46A9DCFC" w14:textId="6903D1C2" w:rsidR="001C63C8" w:rsidRPr="001C63C8" w:rsidRDefault="001C63C8" w:rsidP="001C6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MCHC</w:t>
            </w:r>
          </w:p>
        </w:tc>
        <w:tc>
          <w:tcPr>
            <w:tcW w:w="2254" w:type="dxa"/>
            <w:vAlign w:val="bottom"/>
          </w:tcPr>
          <w:p w14:paraId="7D8F96CB" w14:textId="6911CE4A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54" w:type="dxa"/>
            <w:vAlign w:val="bottom"/>
          </w:tcPr>
          <w:p w14:paraId="0898F57E" w14:textId="5BAD1DC7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3.83</w:t>
            </w:r>
          </w:p>
        </w:tc>
        <w:tc>
          <w:tcPr>
            <w:tcW w:w="2254" w:type="dxa"/>
            <w:vAlign w:val="bottom"/>
          </w:tcPr>
          <w:p w14:paraId="6F0E8D1B" w14:textId="3AD9B1C0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5.04E-02</w:t>
            </w:r>
          </w:p>
        </w:tc>
      </w:tr>
      <w:tr w:rsidR="001C63C8" w:rsidRPr="000549B2" w14:paraId="45B021A7" w14:textId="77777777" w:rsidTr="00DC7F91">
        <w:tc>
          <w:tcPr>
            <w:tcW w:w="2254" w:type="dxa"/>
            <w:vAlign w:val="bottom"/>
          </w:tcPr>
          <w:p w14:paraId="19674E77" w14:textId="20028AB9" w:rsidR="001C63C8" w:rsidRPr="001C63C8" w:rsidRDefault="001C63C8" w:rsidP="001C6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MCV</w:t>
            </w:r>
          </w:p>
        </w:tc>
        <w:tc>
          <w:tcPr>
            <w:tcW w:w="2254" w:type="dxa"/>
            <w:vAlign w:val="bottom"/>
          </w:tcPr>
          <w:p w14:paraId="2B39F21D" w14:textId="73148658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54" w:type="dxa"/>
            <w:vAlign w:val="bottom"/>
          </w:tcPr>
          <w:p w14:paraId="690A15EE" w14:textId="50B6E745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0.232</w:t>
            </w:r>
          </w:p>
        </w:tc>
        <w:tc>
          <w:tcPr>
            <w:tcW w:w="2254" w:type="dxa"/>
            <w:vAlign w:val="bottom"/>
          </w:tcPr>
          <w:p w14:paraId="42F82BAB" w14:textId="09842ADE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0.630</w:t>
            </w:r>
          </w:p>
        </w:tc>
      </w:tr>
      <w:tr w:rsidR="001C63C8" w:rsidRPr="000549B2" w14:paraId="6F4209E4" w14:textId="77777777" w:rsidTr="00DC7F91">
        <w:tc>
          <w:tcPr>
            <w:tcW w:w="2254" w:type="dxa"/>
            <w:vAlign w:val="bottom"/>
          </w:tcPr>
          <w:p w14:paraId="1107D80A" w14:textId="32FD8A57" w:rsidR="001C63C8" w:rsidRPr="001C63C8" w:rsidRDefault="001C63C8" w:rsidP="001C6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Sodium</w:t>
            </w:r>
          </w:p>
        </w:tc>
        <w:tc>
          <w:tcPr>
            <w:tcW w:w="2254" w:type="dxa"/>
            <w:vAlign w:val="bottom"/>
          </w:tcPr>
          <w:p w14:paraId="74F7BF56" w14:textId="7747CDCF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54" w:type="dxa"/>
            <w:vAlign w:val="bottom"/>
          </w:tcPr>
          <w:p w14:paraId="5F743FED" w14:textId="1FC4C4D7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0.602</w:t>
            </w:r>
          </w:p>
        </w:tc>
        <w:tc>
          <w:tcPr>
            <w:tcW w:w="2254" w:type="dxa"/>
            <w:vAlign w:val="bottom"/>
          </w:tcPr>
          <w:p w14:paraId="09C54057" w14:textId="6267958B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0.438</w:t>
            </w:r>
          </w:p>
        </w:tc>
      </w:tr>
      <w:tr w:rsidR="001C63C8" w:rsidRPr="000549B2" w14:paraId="0C2FAEA7" w14:textId="77777777" w:rsidTr="00DC7F91">
        <w:tc>
          <w:tcPr>
            <w:tcW w:w="2254" w:type="dxa"/>
            <w:vAlign w:val="bottom"/>
          </w:tcPr>
          <w:p w14:paraId="53826A2F" w14:textId="477B2A0B" w:rsidR="001C63C8" w:rsidRPr="001C63C8" w:rsidRDefault="001C63C8" w:rsidP="001C6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Prothrombin time</w:t>
            </w:r>
          </w:p>
        </w:tc>
        <w:tc>
          <w:tcPr>
            <w:tcW w:w="2254" w:type="dxa"/>
            <w:vAlign w:val="bottom"/>
          </w:tcPr>
          <w:p w14:paraId="4D307EBD" w14:textId="7D063D9F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54" w:type="dxa"/>
            <w:vAlign w:val="bottom"/>
          </w:tcPr>
          <w:p w14:paraId="587B078E" w14:textId="375A7B7A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2254" w:type="dxa"/>
            <w:vAlign w:val="bottom"/>
          </w:tcPr>
          <w:p w14:paraId="02DDA5D6" w14:textId="1848919C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1.81E-36</w:t>
            </w:r>
          </w:p>
        </w:tc>
      </w:tr>
      <w:tr w:rsidR="001C63C8" w:rsidRPr="000549B2" w14:paraId="62F3D2B8" w14:textId="77777777" w:rsidTr="00DC7F91">
        <w:tc>
          <w:tcPr>
            <w:tcW w:w="2254" w:type="dxa"/>
            <w:vAlign w:val="bottom"/>
          </w:tcPr>
          <w:p w14:paraId="1C4C0115" w14:textId="267FD138" w:rsidR="001C63C8" w:rsidRPr="001C63C8" w:rsidRDefault="001C63C8" w:rsidP="001C6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Thrombocytes</w:t>
            </w:r>
          </w:p>
        </w:tc>
        <w:tc>
          <w:tcPr>
            <w:tcW w:w="2254" w:type="dxa"/>
            <w:vAlign w:val="bottom"/>
          </w:tcPr>
          <w:p w14:paraId="2AD246E1" w14:textId="1BB3A945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54" w:type="dxa"/>
            <w:vAlign w:val="bottom"/>
          </w:tcPr>
          <w:p w14:paraId="5FF60289" w14:textId="5D6B8425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419</w:t>
            </w:r>
          </w:p>
        </w:tc>
        <w:tc>
          <w:tcPr>
            <w:tcW w:w="2254" w:type="dxa"/>
            <w:vAlign w:val="bottom"/>
          </w:tcPr>
          <w:p w14:paraId="7BCC2D53" w14:textId="61527473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3.51E-93</w:t>
            </w:r>
          </w:p>
        </w:tc>
      </w:tr>
      <w:tr w:rsidR="001C63C8" w:rsidRPr="000549B2" w14:paraId="51B4DD8E" w14:textId="77777777" w:rsidTr="00DC7F91">
        <w:tc>
          <w:tcPr>
            <w:tcW w:w="2254" w:type="dxa"/>
            <w:vAlign w:val="bottom"/>
          </w:tcPr>
          <w:p w14:paraId="3EE7C991" w14:textId="418B7FCB" w:rsidR="001C63C8" w:rsidRPr="001C63C8" w:rsidRDefault="001C63C8" w:rsidP="001C6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ASAT</w:t>
            </w:r>
          </w:p>
        </w:tc>
        <w:tc>
          <w:tcPr>
            <w:tcW w:w="2254" w:type="dxa"/>
            <w:vAlign w:val="bottom"/>
          </w:tcPr>
          <w:p w14:paraId="5D2C88A8" w14:textId="1A5A748E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54" w:type="dxa"/>
            <w:vAlign w:val="bottom"/>
          </w:tcPr>
          <w:p w14:paraId="10836BBA" w14:textId="081B85ED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254" w:type="dxa"/>
            <w:vAlign w:val="bottom"/>
          </w:tcPr>
          <w:p w14:paraId="1CC8781E" w14:textId="0D162728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1.29E-05</w:t>
            </w:r>
          </w:p>
        </w:tc>
      </w:tr>
      <w:tr w:rsidR="001C63C8" w:rsidRPr="000549B2" w14:paraId="19DCB7EE" w14:textId="77777777" w:rsidTr="00DC7F91">
        <w:tc>
          <w:tcPr>
            <w:tcW w:w="2254" w:type="dxa"/>
            <w:tcBorders>
              <w:bottom w:val="single" w:sz="4" w:space="0" w:color="auto"/>
            </w:tcBorders>
            <w:vAlign w:val="bottom"/>
          </w:tcPr>
          <w:p w14:paraId="22A47571" w14:textId="71AA04F0" w:rsidR="001C63C8" w:rsidRPr="001C63C8" w:rsidRDefault="001C63C8" w:rsidP="001C6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ALAT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vAlign w:val="bottom"/>
          </w:tcPr>
          <w:p w14:paraId="1A3A3643" w14:textId="7FB3107D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vAlign w:val="bottom"/>
          </w:tcPr>
          <w:p w14:paraId="46406362" w14:textId="1130FF3B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0.122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vAlign w:val="bottom"/>
          </w:tcPr>
          <w:p w14:paraId="2F318589" w14:textId="67ED92F1" w:rsidR="001C63C8" w:rsidRPr="001C63C8" w:rsidRDefault="001C63C8" w:rsidP="001C63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</w:t>
            </w:r>
            <w:r w:rsidRPr="001C63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727</w:t>
            </w:r>
          </w:p>
        </w:tc>
      </w:tr>
    </w:tbl>
    <w:p w14:paraId="1F9C2FB8" w14:textId="77777777" w:rsidR="00DC7F91" w:rsidRPr="000549B2" w:rsidRDefault="00DC7F91">
      <w:pPr>
        <w:rPr>
          <w:rFonts w:ascii="Times New Roman" w:hAnsi="Times New Roman" w:cs="Times New Roman"/>
        </w:rPr>
      </w:pPr>
    </w:p>
    <w:sectPr w:rsidR="00DC7F91" w:rsidRPr="00054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91"/>
    <w:rsid w:val="000549B2"/>
    <w:rsid w:val="001C63C8"/>
    <w:rsid w:val="001D4FB8"/>
    <w:rsid w:val="006D3B85"/>
    <w:rsid w:val="007131C6"/>
    <w:rsid w:val="00A5687A"/>
    <w:rsid w:val="00B506E8"/>
    <w:rsid w:val="00DC7F91"/>
    <w:rsid w:val="00E95B5C"/>
    <w:rsid w:val="00F1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274B7"/>
  <w15:chartTrackingRefBased/>
  <w15:docId w15:val="{2D0C0A10-B56A-2248-ADC4-CACE119F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7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0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r43ii8dq1i@idethz.onmicrosoft.com</dc:creator>
  <cp:keywords/>
  <dc:description/>
  <cp:lastModifiedBy>r43ii8dq1i@idethz.onmicrosoft.com</cp:lastModifiedBy>
  <cp:revision>11</cp:revision>
  <dcterms:created xsi:type="dcterms:W3CDTF">2020-07-08T17:46:00Z</dcterms:created>
  <dcterms:modified xsi:type="dcterms:W3CDTF">2020-11-02T13:44:00Z</dcterms:modified>
</cp:coreProperties>
</file>