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79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88851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creenshot_20250805_144204_com.google.android.apps.docs_edit_31219914624871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885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b/>
              </w:rPr>
              <w:t>Fahad Mushtaq</w:t>
              <w:br/>
            </w:r>
            <w:r>
              <w:t>Software Engineer</w:t>
              <w:br/>
              <w:br/>
            </w:r>
            <w:r>
              <w:t>📞 03400503319</w:t>
              <w:br/>
            </w:r>
            <w:r>
              <w:t>✉ fahadmushtaq742@gmail.com</w:t>
              <w:br/>
            </w:r>
            <w:r>
              <w:t>📍 District Poonch, Tehsil Hajira, Village Mandhole</w:t>
            </w:r>
          </w:p>
        </w:tc>
      </w:tr>
    </w:tbl>
    <w:p>
      <w:pPr>
        <w:pStyle w:val="Heading1"/>
      </w:pPr>
      <w:r>
        <w:t>Profile</w:t>
      </w:r>
    </w:p>
    <w:p>
      <w:r>
        <w:t>Enthusiastic and dedicated Software Engineer with professional experience in both frontend development and technical support. Skilled in SQL Server, responsive UI design, and solving real-world problems through technology. Committed to continuous improvement, teamwork, and creating user-centric digital solutions.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Technical Support Engineer – Payactiv SDSIT (1.5 Years)</w:t>
      </w:r>
    </w:p>
    <w:p>
      <w:r>
        <w:t>• Provided technical support for database-related issues using SQL Server.</w:t>
        <w:br/>
        <w:t>• Designed and executed complex queries, handled performance optimization.</w:t>
        <w:br/>
        <w:t>• Assisted in data backup and restoration processes.</w:t>
        <w:br/>
        <w:t>• Trained users in database usage and ensured high uptime.</w:t>
      </w:r>
    </w:p>
    <w:p>
      <w:pPr>
        <w:pStyle w:val="ListBullet"/>
      </w:pPr>
      <w:r>
        <w:t>Frontend Developer – CodHunt Software House (6 Months)</w:t>
      </w:r>
    </w:p>
    <w:p>
      <w:r>
        <w:t>• Developed and maintained interactive web applications.</w:t>
        <w:br/>
        <w:t>• Translated designs into responsive HTML/CSS and integrated JavaScript functionalities.</w:t>
        <w:br/>
        <w:t>• Collaborated with teams to ensure seamless user experience.</w:t>
      </w:r>
    </w:p>
    <w:p>
      <w:pPr>
        <w:pStyle w:val="ListBullet"/>
      </w:pPr>
      <w:r>
        <w:t>Web Design Intern – CodHuntTech Solutions (July–Aug 2023)</w:t>
      </w:r>
    </w:p>
    <w:p>
      <w:r>
        <w:t>• Assisted in building websites and learning web development workflows.</w:t>
      </w:r>
    </w:p>
    <w:p>
      <w:pPr>
        <w:pStyle w:val="Heading1"/>
      </w:pPr>
      <w:r>
        <w:t>Education</w:t>
      </w:r>
    </w:p>
    <w:p>
      <w:r>
        <w:t>Bachelor of Software Engineering – MUST University, Mirpur, AJK (2019–2023)</w:t>
      </w:r>
    </w:p>
    <w:p>
      <w:r>
        <w:t>Intermediate (Pre-Engineering) – Chinar Science and Computer College (2017–2019)</w:t>
      </w:r>
    </w:p>
    <w:p>
      <w:r>
        <w:t>Matric (Science) – Shamma Academy Mandhole, Poonch (2015–2016)</w:t>
      </w:r>
    </w:p>
    <w:p>
      <w:pPr>
        <w:pStyle w:val="Heading1"/>
      </w:pPr>
      <w:r>
        <w:t>Technical Skills</w:t>
      </w:r>
    </w:p>
    <w:p>
      <w:r>
        <w:t>• SQL Server, Database Queries, Optimization</w:t>
        <w:br/>
        <w:t>• HTML, CSS, JavaScript, React</w:t>
        <w:br/>
        <w:t>• Documentation (LaTeX), Manual Testing</w:t>
        <w:br/>
        <w:t>• Data Analysis, Auditing, Quality Assurance</w:t>
      </w:r>
    </w:p>
    <w:p>
      <w:pPr>
        <w:pStyle w:val="Heading1"/>
      </w:pPr>
      <w:r>
        <w:t>Soft Skills</w:t>
      </w:r>
    </w:p>
    <w:p>
      <w:r>
        <w:t>• Communication</w:t>
        <w:br/>
        <w:t>• Problem Solving</w:t>
        <w:br/>
        <w:t>• Time Management</w:t>
        <w:br/>
        <w:t>• Team Collaboration</w:t>
        <w:br/>
        <w:t>• Self Learning</w:t>
      </w:r>
    </w:p>
    <w:p>
      <w:pPr>
        <w:pStyle w:val="Heading1"/>
      </w:pPr>
      <w:r>
        <w:t>Languages</w:t>
      </w:r>
    </w:p>
    <w:p>
      <w:r>
        <w:t>• Urdu</w:t>
        <w:br/>
        <w:t>• English</w:t>
        <w:br/>
        <w:t>• Pahari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