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631" w:rsidRPr="00AA5843" w:rsidRDefault="00872419" w:rsidP="00872419">
      <w:pPr>
        <w:rPr>
          <w:rFonts w:ascii="Times New Roman" w:hAnsi="Times New Roman" w:cs="Times New Roman"/>
          <w:b/>
          <w:i/>
          <w:sz w:val="30"/>
          <w:szCs w:val="30"/>
        </w:rPr>
      </w:pPr>
      <w:r w:rsidRPr="00AA5843">
        <w:rPr>
          <w:rFonts w:ascii="Times New Roman" w:hAnsi="Times New Roman" w:cs="Times New Roman"/>
          <w:b/>
          <w:sz w:val="30"/>
          <w:szCs w:val="30"/>
        </w:rPr>
        <w:t>Sinais de alerta para</w:t>
      </w:r>
      <w:r w:rsidRPr="00AA5843">
        <w:rPr>
          <w:rFonts w:ascii="Times New Roman" w:hAnsi="Times New Roman" w:cs="Times New Roman"/>
          <w:b/>
          <w:i/>
          <w:sz w:val="30"/>
          <w:szCs w:val="30"/>
        </w:rPr>
        <w:t xml:space="preserve"> deepfakes</w:t>
      </w:r>
    </w:p>
    <w:p w:rsidR="00872419" w:rsidRPr="00AA5843" w:rsidRDefault="00872419" w:rsidP="00872419">
      <w:pPr>
        <w:rPr>
          <w:rFonts w:ascii="Times New Roman" w:hAnsi="Times New Roman" w:cs="Times New Roman"/>
        </w:rPr>
      </w:pPr>
      <w:r w:rsidRPr="00AA5843">
        <w:rPr>
          <w:rFonts w:ascii="Times New Roman" w:hAnsi="Times New Roman" w:cs="Times New Roman"/>
        </w:rPr>
        <w:t xml:space="preserve">No caso do </w:t>
      </w:r>
      <w:r w:rsidRPr="00AA5843">
        <w:rPr>
          <w:rFonts w:ascii="Times New Roman" w:hAnsi="Times New Roman" w:cs="Times New Roman"/>
          <w:i/>
        </w:rPr>
        <w:t>deepfake</w:t>
      </w:r>
      <w:r w:rsidRPr="00AA5843">
        <w:rPr>
          <w:rFonts w:ascii="Times New Roman" w:hAnsi="Times New Roman" w:cs="Times New Roman"/>
        </w:rPr>
        <w:t xml:space="preserve">, é possível a identificação do conteúdo observando-se os mesmos sinais das </w:t>
      </w:r>
      <w:r w:rsidRPr="00AA5843">
        <w:rPr>
          <w:rFonts w:ascii="Times New Roman" w:hAnsi="Times New Roman" w:cs="Times New Roman"/>
          <w:i/>
        </w:rPr>
        <w:t>fake news</w:t>
      </w:r>
      <w:r w:rsidRPr="00AA5843">
        <w:rPr>
          <w:rFonts w:ascii="Times New Roman" w:hAnsi="Times New Roman" w:cs="Times New Roman"/>
        </w:rPr>
        <w:t>. No entanto, em caso de vídeos, é importante analisar, também, características como:</w:t>
      </w:r>
    </w:p>
    <w:p w:rsidR="00872419" w:rsidRPr="00AA5843" w:rsidRDefault="00E67CB3" w:rsidP="00E67CB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A5843">
        <w:rPr>
          <w:rFonts w:ascii="Times New Roman" w:hAnsi="Times New Roman" w:cs="Times New Roman"/>
          <w:b/>
        </w:rPr>
        <w:t xml:space="preserve">olhar – </w:t>
      </w:r>
      <w:r w:rsidRPr="00AA5843">
        <w:rPr>
          <w:rFonts w:ascii="Times New Roman" w:hAnsi="Times New Roman" w:cs="Times New Roman"/>
        </w:rPr>
        <w:t>avaliar se a pessoa pisca naturalmente e se tem o olhar focado em um ponto ou na câmera;</w:t>
      </w:r>
    </w:p>
    <w:p w:rsidR="00E67CB3" w:rsidRPr="00AA5843" w:rsidRDefault="00E67CB3" w:rsidP="00E67CB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A5843">
        <w:rPr>
          <w:rFonts w:ascii="Times New Roman" w:hAnsi="Times New Roman" w:cs="Times New Roman"/>
          <w:b/>
        </w:rPr>
        <w:t>boca –</w:t>
      </w:r>
      <w:r w:rsidRPr="00AA5843">
        <w:rPr>
          <w:rFonts w:ascii="Times New Roman" w:hAnsi="Times New Roman" w:cs="Times New Roman"/>
        </w:rPr>
        <w:t xml:space="preserve"> observar se a articulação da boca com o que é falado parece natural, se há sincronia entre som e movimentos;</w:t>
      </w:r>
    </w:p>
    <w:p w:rsidR="00E67CB3" w:rsidRPr="00AA5843" w:rsidRDefault="00E67CB3" w:rsidP="00E67CB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A5843">
        <w:rPr>
          <w:rFonts w:ascii="Times New Roman" w:hAnsi="Times New Roman" w:cs="Times New Roman"/>
          <w:b/>
        </w:rPr>
        <w:t>expressões faciais –</w:t>
      </w:r>
      <w:r w:rsidRPr="00AA5843">
        <w:rPr>
          <w:rFonts w:ascii="Times New Roman" w:hAnsi="Times New Roman" w:cs="Times New Roman"/>
        </w:rPr>
        <w:t xml:space="preserve"> analisar se as expressões faciais parecem naturais;</w:t>
      </w:r>
    </w:p>
    <w:p w:rsidR="00E67CB3" w:rsidRPr="00AA5843" w:rsidRDefault="00E67CB3" w:rsidP="00E67CB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A5843">
        <w:rPr>
          <w:rFonts w:ascii="Times New Roman" w:hAnsi="Times New Roman" w:cs="Times New Roman"/>
          <w:b/>
        </w:rPr>
        <w:t xml:space="preserve">áudio – </w:t>
      </w:r>
      <w:r w:rsidRPr="00AA5843">
        <w:rPr>
          <w:rFonts w:ascii="Times New Roman" w:hAnsi="Times New Roman" w:cs="Times New Roman"/>
        </w:rPr>
        <w:t>verificar se o áudio parece natural, com entonação e fluência, ou se a voz parece robótica, além de observar se não há ruídos estranhos;</w:t>
      </w:r>
    </w:p>
    <w:p w:rsidR="00E67CB3" w:rsidRPr="00AA5843" w:rsidRDefault="00E67CB3" w:rsidP="00E67CB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</w:rPr>
      </w:pPr>
      <w:r w:rsidRPr="00AA5843">
        <w:rPr>
          <w:rFonts w:ascii="Times New Roman" w:hAnsi="Times New Roman" w:cs="Times New Roman"/>
          <w:b/>
        </w:rPr>
        <w:t>o que está sendo dito –</w:t>
      </w:r>
      <w:r w:rsidRPr="00AA5843">
        <w:rPr>
          <w:rFonts w:ascii="Times New Roman" w:hAnsi="Times New Roman" w:cs="Times New Roman"/>
        </w:rPr>
        <w:t xml:space="preserve"> considerar se o discurso é pertinente à pessoa, ou seja, se é esperado daquela pessoa, ou provoca estranheza.</w:t>
      </w:r>
    </w:p>
    <w:tbl>
      <w:tblPr>
        <w:tblStyle w:val="Tabelacomgrade"/>
        <w:tblpPr w:leftFromText="141" w:rightFromText="141" w:vertAnchor="text" w:horzAnchor="margin" w:tblpX="137" w:tblpY="1051"/>
        <w:tblW w:w="8596" w:type="dxa"/>
        <w:tblLook w:val="04A0" w:firstRow="1" w:lastRow="0" w:firstColumn="1" w:lastColumn="0" w:noHBand="0" w:noVBand="1"/>
      </w:tblPr>
      <w:tblGrid>
        <w:gridCol w:w="8596"/>
      </w:tblGrid>
      <w:tr w:rsidR="00494C74" w:rsidTr="00AA5843">
        <w:trPr>
          <w:cantSplit/>
          <w:trHeight w:val="8495"/>
        </w:trPr>
        <w:tc>
          <w:tcPr>
            <w:tcW w:w="8596" w:type="dxa"/>
            <w:tcBorders>
              <w:bottom w:val="single" w:sz="4" w:space="0" w:color="auto"/>
            </w:tcBorders>
          </w:tcPr>
          <w:p w:rsidR="00494C74" w:rsidRDefault="00494C74" w:rsidP="00E91119">
            <w:pPr>
              <w:jc w:val="center"/>
              <w:rPr>
                <w:rFonts w:cstheme="minorHAnsi"/>
              </w:rPr>
            </w:pPr>
          </w:p>
          <w:p w:rsidR="00494C74" w:rsidRDefault="00494C74" w:rsidP="00E91119">
            <w:pPr>
              <w:jc w:val="center"/>
              <w:rPr>
                <w:rFonts w:cstheme="minorHAnsi"/>
              </w:rPr>
            </w:pPr>
          </w:p>
          <w:p w:rsidR="00494C74" w:rsidRPr="00AA5843" w:rsidRDefault="00494C74" w:rsidP="00E91119">
            <w:pPr>
              <w:jc w:val="both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AA5843">
              <w:rPr>
                <w:rFonts w:ascii="Times New Roman" w:hAnsi="Times New Roman" w:cs="Times New Roman"/>
                <w:b/>
                <w:sz w:val="30"/>
                <w:szCs w:val="30"/>
              </w:rPr>
              <w:t>IAs atuam contra e a favor da desinformação</w:t>
            </w:r>
          </w:p>
          <w:p w:rsidR="00494C74" w:rsidRPr="00AA5843" w:rsidRDefault="00494C74" w:rsidP="00AA5843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 w:rsidRPr="00AA5843">
              <w:rPr>
                <w:rFonts w:ascii="Times New Roman" w:hAnsi="Times New Roman" w:cs="Times New Roman"/>
              </w:rPr>
              <w:t xml:space="preserve">As IAs vêm sendo usadas para a geração de conteúdos falsos, despejando na internet uma quantidade enorme de textos, áudios, imagens e vídeos </w:t>
            </w:r>
            <w:r w:rsidRPr="00AA5843">
              <w:rPr>
                <w:rFonts w:ascii="Times New Roman" w:hAnsi="Times New Roman" w:cs="Times New Roman"/>
                <w:i/>
              </w:rPr>
              <w:t>fakes</w:t>
            </w:r>
            <w:r w:rsidRPr="00AA5843">
              <w:rPr>
                <w:rFonts w:ascii="Times New Roman" w:hAnsi="Times New Roman" w:cs="Times New Roman"/>
              </w:rPr>
              <w:t xml:space="preserve">. As IAs também começaram a ser usadas na identificação de </w:t>
            </w:r>
            <w:r w:rsidRPr="00AA5843">
              <w:rPr>
                <w:rFonts w:ascii="Times New Roman" w:hAnsi="Times New Roman" w:cs="Times New Roman"/>
                <w:i/>
              </w:rPr>
              <w:t>fake news</w:t>
            </w:r>
            <w:r w:rsidRPr="00AA5843">
              <w:rPr>
                <w:rFonts w:ascii="Times New Roman" w:hAnsi="Times New Roman" w:cs="Times New Roman"/>
              </w:rPr>
              <w:t xml:space="preserve"> e </w:t>
            </w:r>
            <w:r w:rsidRPr="00AA5843">
              <w:rPr>
                <w:rFonts w:ascii="Times New Roman" w:hAnsi="Times New Roman" w:cs="Times New Roman"/>
                <w:i/>
              </w:rPr>
              <w:t>deepfakes.</w:t>
            </w:r>
            <w:r w:rsidRPr="00AA5843">
              <w:rPr>
                <w:rFonts w:ascii="Times New Roman" w:hAnsi="Times New Roman" w:cs="Times New Roman"/>
              </w:rPr>
              <w:t xml:space="preserve"> Acompanhe diferentes perspectivas dessa questão nas notícias a seguir.</w:t>
            </w:r>
          </w:p>
          <w:p w:rsidR="00494C74" w:rsidRPr="00AA5843" w:rsidRDefault="00494C74" w:rsidP="00E9111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8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Fake news </w:t>
            </w:r>
            <w:r w:rsidRPr="00AA5843">
              <w:rPr>
                <w:rFonts w:ascii="Times New Roman" w:hAnsi="Times New Roman" w:cs="Times New Roman"/>
                <w:b/>
                <w:sz w:val="26"/>
                <w:szCs w:val="26"/>
              </w:rPr>
              <w:t>criadas por IA são mais convincentes</w:t>
            </w:r>
          </w:p>
          <w:p w:rsidR="00E91119" w:rsidRPr="00AA5843" w:rsidRDefault="00494C74" w:rsidP="00E91119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 w:rsidRPr="00AA5843">
              <w:rPr>
                <w:rFonts w:ascii="Times New Roman" w:hAnsi="Times New Roman" w:cs="Times New Roman"/>
              </w:rPr>
              <w:t xml:space="preserve">Tradicionalmente, a produção de </w:t>
            </w:r>
            <w:r w:rsidRPr="00AA5843">
              <w:rPr>
                <w:rFonts w:ascii="Times New Roman" w:hAnsi="Times New Roman" w:cs="Times New Roman"/>
                <w:i/>
              </w:rPr>
              <w:t xml:space="preserve">fake news </w:t>
            </w:r>
            <w:r w:rsidRPr="00AA5843">
              <w:rPr>
                <w:rFonts w:ascii="Times New Roman" w:hAnsi="Times New Roman" w:cs="Times New Roman"/>
              </w:rPr>
              <w:t xml:space="preserve">exigia tempo, esforço e </w:t>
            </w:r>
            <w:r w:rsidR="0055476A" w:rsidRPr="00AA5843">
              <w:rPr>
                <w:rFonts w:ascii="Times New Roman" w:hAnsi="Times New Roman" w:cs="Times New Roman"/>
              </w:rPr>
              <w:t>colaboração. As máquinas de propaganda estatais russas, chinesas e norte-coreanas empregam milhares</w:t>
            </w:r>
          </w:p>
          <w:p w:rsidR="00E91119" w:rsidRPr="00AA5843" w:rsidRDefault="0055476A" w:rsidP="00E91119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 w:rsidRPr="00AA5843">
              <w:rPr>
                <w:rFonts w:ascii="Times New Roman" w:hAnsi="Times New Roman" w:cs="Times New Roman"/>
              </w:rPr>
              <w:t>de pessoas para criar conteúdos falsos</w:t>
            </w:r>
            <w:r w:rsidRPr="00AA5843">
              <w:rPr>
                <w:rFonts w:ascii="Times New Roman" w:hAnsi="Times New Roman" w:cs="Times New Roman"/>
                <w:i/>
              </w:rPr>
              <w:t xml:space="preserve"> on-line</w:t>
            </w:r>
            <w:r w:rsidRPr="00AA5843">
              <w:rPr>
                <w:rFonts w:ascii="Times New Roman" w:hAnsi="Times New Roman" w:cs="Times New Roman"/>
              </w:rPr>
              <w:t xml:space="preserve"> que parecem autênticos. No entanto,</w:t>
            </w:r>
          </w:p>
          <w:p w:rsidR="00494C74" w:rsidRPr="00AA5843" w:rsidRDefault="0055476A" w:rsidP="00461257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 w:rsidRPr="00AA5843">
              <w:rPr>
                <w:rFonts w:ascii="Times New Roman" w:hAnsi="Times New Roman" w:cs="Times New Roman"/>
              </w:rPr>
              <w:t>novas pesquisas sugerem que essas operações podem ser realizadas por inteligência artificial, obtendo ainda mais sucesso em enganar o público.</w:t>
            </w:r>
          </w:p>
          <w:p w:rsidR="0055476A" w:rsidRPr="00AA5843" w:rsidRDefault="0055476A" w:rsidP="00E91119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 w:rsidRPr="00AA5843">
              <w:rPr>
                <w:rFonts w:ascii="Times New Roman" w:hAnsi="Times New Roman" w:cs="Times New Roman"/>
              </w:rPr>
              <w:t>Um novo estudo, publicado na revista “Science” revela que os seres humanos são mais propensos a acreditar em desinformação gerada pela [IA generativa de texto] do que</w:t>
            </w:r>
            <w:r w:rsidR="00E91119" w:rsidRPr="00AA5843">
              <w:rPr>
                <w:rFonts w:ascii="Times New Roman" w:hAnsi="Times New Roman" w:cs="Times New Roman"/>
              </w:rPr>
              <w:t xml:space="preserve"> em postagens semelhantes escritas por humanos.</w:t>
            </w:r>
          </w:p>
          <w:p w:rsidR="00E91119" w:rsidRPr="00AA5843" w:rsidRDefault="00E91119" w:rsidP="00E91119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 w:rsidRPr="00AA5843">
              <w:rPr>
                <w:rFonts w:ascii="Times New Roman" w:hAnsi="Times New Roman" w:cs="Times New Roman"/>
              </w:rPr>
              <w:t>Os autores do estudo, Giovanni Spitale e Frederico Germani – ambos pesquisadores do Instituto de Ética Biomédica</w:t>
            </w:r>
            <w:r w:rsidR="00461257" w:rsidRPr="00AA5843">
              <w:rPr>
                <w:rFonts w:ascii="Times New Roman" w:hAnsi="Times New Roman" w:cs="Times New Roman"/>
              </w:rPr>
              <w:t xml:space="preserve"> da Universidade de Zurique – analisaram como e se a [IA generativa de texto] poderia ser utilizado para produzir o mesmo tipo de desinformação que vemos </w:t>
            </w:r>
            <w:r w:rsidR="00461257" w:rsidRPr="00AA5843">
              <w:rPr>
                <w:rFonts w:ascii="Times New Roman" w:hAnsi="Times New Roman" w:cs="Times New Roman"/>
                <w:i/>
              </w:rPr>
              <w:t>on-line</w:t>
            </w:r>
            <w:r w:rsidR="00461257" w:rsidRPr="00AA5843">
              <w:rPr>
                <w:rFonts w:ascii="Times New Roman" w:hAnsi="Times New Roman" w:cs="Times New Roman"/>
              </w:rPr>
              <w:t>, porém de maneira muito mais rápida, com maior volume e a um custo menor.</w:t>
            </w:r>
          </w:p>
          <w:p w:rsidR="00461257" w:rsidRPr="00AA5843" w:rsidRDefault="00461257" w:rsidP="00461257">
            <w:pPr>
              <w:ind w:firstLine="567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A5843">
              <w:rPr>
                <w:rFonts w:ascii="Times New Roman" w:hAnsi="Times New Roman" w:cs="Times New Roman"/>
                <w:b/>
                <w:sz w:val="18"/>
                <w:szCs w:val="18"/>
              </w:rPr>
              <w:t>Fonte</w:t>
            </w:r>
            <w:r w:rsidRPr="00AA5843">
              <w:rPr>
                <w:rFonts w:ascii="Times New Roman" w:hAnsi="Times New Roman" w:cs="Times New Roman"/>
                <w:sz w:val="18"/>
                <w:szCs w:val="18"/>
              </w:rPr>
              <w:t xml:space="preserve">: STOKEL-WALKER, Chris. </w:t>
            </w:r>
            <w:r w:rsidRPr="00AA5843">
              <w:rPr>
                <w:rFonts w:ascii="Times New Roman" w:hAnsi="Times New Roman" w:cs="Times New Roman"/>
                <w:i/>
                <w:sz w:val="18"/>
                <w:szCs w:val="18"/>
              </w:rPr>
              <w:t>Fake news</w:t>
            </w:r>
            <w:r w:rsidRPr="00AA5843">
              <w:rPr>
                <w:rFonts w:ascii="Times New Roman" w:hAnsi="Times New Roman" w:cs="Times New Roman"/>
                <w:sz w:val="18"/>
                <w:szCs w:val="18"/>
              </w:rPr>
              <w:t xml:space="preserve"> criadas por IA são mais convincentes do que as feitas por humanos. </w:t>
            </w:r>
            <w:r w:rsidRPr="00AA5843">
              <w:rPr>
                <w:rFonts w:ascii="Times New Roman" w:hAnsi="Times New Roman" w:cs="Times New Roman"/>
                <w:b/>
                <w:sz w:val="18"/>
                <w:szCs w:val="18"/>
              </w:rPr>
              <w:t>Fast Company Brasil</w:t>
            </w:r>
            <w:r w:rsidRPr="00AA5843">
              <w:rPr>
                <w:rFonts w:ascii="Times New Roman" w:hAnsi="Times New Roman" w:cs="Times New Roman"/>
                <w:sz w:val="18"/>
                <w:szCs w:val="18"/>
              </w:rPr>
              <w:t xml:space="preserve">, [s. l.], 3 jul. 2023. Disponível em: </w:t>
            </w:r>
            <w:hyperlink r:id="rId5" w:history="1">
              <w:r w:rsidRPr="00AA5843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https://fastcompanybrasil.com/tech/inteligencia-artificial/fake-news-criadas-por-ia-sao-mais</w:t>
              </w:r>
              <w:r w:rsidRPr="00AA5843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-</w:t>
              </w:r>
              <w:r w:rsidRPr="00AA5843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convincentes-do-que-as-feitas-por-humanos/</w:t>
              </w:r>
            </w:hyperlink>
            <w:r w:rsidRPr="00AA5843">
              <w:rPr>
                <w:rFonts w:ascii="Times New Roman" w:hAnsi="Times New Roman" w:cs="Times New Roman"/>
                <w:sz w:val="18"/>
                <w:szCs w:val="18"/>
              </w:rPr>
              <w:t>. Acesso em: 19 jul. 2024.</w:t>
            </w:r>
          </w:p>
          <w:p w:rsidR="00461257" w:rsidRPr="00AA5843" w:rsidRDefault="00461257" w:rsidP="0046125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843">
              <w:rPr>
                <w:rFonts w:ascii="Times New Roman" w:hAnsi="Times New Roman" w:cs="Times New Roman"/>
                <w:b/>
                <w:sz w:val="26"/>
                <w:szCs w:val="26"/>
              </w:rPr>
              <w:t>IA capaz</w:t>
            </w:r>
            <w:r w:rsidR="00AA5843" w:rsidRPr="00AA58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de detectar notícias falsas</w:t>
            </w:r>
          </w:p>
          <w:p w:rsidR="00AA5843" w:rsidRPr="00AA5843" w:rsidRDefault="00AA5843" w:rsidP="00AA5843">
            <w:pPr>
              <w:ind w:firstLine="567"/>
              <w:jc w:val="both"/>
              <w:rPr>
                <w:rFonts w:ascii="Times New Roman" w:hAnsi="Times New Roman" w:cs="Times New Roman"/>
              </w:rPr>
            </w:pPr>
            <w:r w:rsidRPr="00AA5843">
              <w:rPr>
                <w:rFonts w:ascii="Times New Roman" w:hAnsi="Times New Roman" w:cs="Times New Roman"/>
              </w:rPr>
              <w:t xml:space="preserve">Uma pesquisa está sendo desenvolvida na Universidade Federal Fluminense [UFF] pode se transformar em um importante instrumento de combate às </w:t>
            </w:r>
            <w:r w:rsidRPr="00AA5843">
              <w:rPr>
                <w:rFonts w:ascii="Times New Roman" w:hAnsi="Times New Roman" w:cs="Times New Roman"/>
                <w:i/>
              </w:rPr>
              <w:t>fake news.</w:t>
            </w:r>
            <w:r w:rsidRPr="00AA5843">
              <w:rPr>
                <w:rFonts w:ascii="Times New Roman" w:hAnsi="Times New Roman" w:cs="Times New Roman"/>
              </w:rPr>
              <w:t xml:space="preserve"> Com o uso de inteligência artificial, a novidade tem como objetivo detectar notícias falsas nas redes sociais.</w:t>
            </w:r>
          </w:p>
          <w:p w:rsidR="00AA5843" w:rsidRPr="00AA5843" w:rsidRDefault="00AA5843" w:rsidP="00AA5843">
            <w:pPr>
              <w:ind w:firstLine="567"/>
              <w:jc w:val="both"/>
              <w:rPr>
                <w:rFonts w:cstheme="minorHAnsi"/>
              </w:rPr>
            </w:pPr>
            <w:r w:rsidRPr="00AA5843">
              <w:rPr>
                <w:rFonts w:ascii="Times New Roman" w:hAnsi="Times New Roman" w:cs="Times New Roman"/>
              </w:rPr>
              <w:t>A técnica é fruto de um estudo desenvolvido pelo engenheiro de Telecomunicações Nicollas Rodrigues</w:t>
            </w:r>
            <w:r>
              <w:rPr>
                <w:rFonts w:ascii="Times New Roman" w:hAnsi="Times New Roman" w:cs="Times New Roman"/>
              </w:rPr>
              <w:t>, em sua dissertação do curso de mestrado da instituição. O estudante e seu orientad</w:t>
            </w:r>
            <w:r w:rsidR="00300DE0">
              <w:rPr>
                <w:rFonts w:ascii="Times New Roman" w:hAnsi="Times New Roman" w:cs="Times New Roman"/>
              </w:rPr>
              <w:t>or, Diogo Mattos, professor do L</w:t>
            </w:r>
            <w:r>
              <w:rPr>
                <w:rFonts w:ascii="Times New Roman" w:hAnsi="Times New Roman" w:cs="Times New Roman"/>
              </w:rPr>
              <w:t>aboratório</w:t>
            </w:r>
            <w:r w:rsidR="00300DE0">
              <w:rPr>
                <w:rFonts w:ascii="Times New Roman" w:hAnsi="Times New Roman" w:cs="Times New Roman"/>
              </w:rPr>
              <w:t xml:space="preserve"> de Ensino e Pesquisa em Redes de Nova Geração da UFF; desenvolveram uma ferramenta de IA capaz de diferenciar fatos de notícias falsas, a partir da análise de palavras e estruturas textuais, com uma precisão de 94%.</w:t>
            </w:r>
            <w:bookmarkStart w:id="0" w:name="_GoBack"/>
            <w:bookmarkEnd w:id="0"/>
          </w:p>
        </w:tc>
      </w:tr>
    </w:tbl>
    <w:p w:rsidR="00E67CB3" w:rsidRPr="00AA5843" w:rsidRDefault="00494C74" w:rsidP="00E67CB3">
      <w:pPr>
        <w:rPr>
          <w:rFonts w:cstheme="minorHAnsi"/>
        </w:rPr>
      </w:pPr>
      <w:r w:rsidRPr="00AA584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6ED461" wp14:editId="6AD67802">
                <wp:simplePos x="0" y="0"/>
                <wp:positionH relativeFrom="margin">
                  <wp:align>left</wp:align>
                </wp:positionH>
                <wp:positionV relativeFrom="paragraph">
                  <wp:posOffset>475615</wp:posOffset>
                </wp:positionV>
                <wp:extent cx="276225" cy="276225"/>
                <wp:effectExtent l="0" t="0" r="28575" b="28575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762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152E8" id="Elipse 7" o:spid="_x0000_s1026" style="position:absolute;margin-left:0;margin-top:37.45pt;width:21.75pt;height:21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" fillcolor="#bfbfbf [2412]" strokecolor="#bfbfbf [2412]" strokeweight="1pt">
                <v:stroke joinstyle="miter"/>
                <w10:wrap anchorx="margin"/>
              </v:oval>
            </w:pict>
          </mc:Fallback>
        </mc:AlternateContent>
      </w:r>
      <w:r w:rsidRPr="00AA584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210523" wp14:editId="4FCED6E5">
                <wp:simplePos x="0" y="0"/>
                <wp:positionH relativeFrom="margin">
                  <wp:align>left</wp:align>
                </wp:positionH>
                <wp:positionV relativeFrom="paragraph">
                  <wp:posOffset>437515</wp:posOffset>
                </wp:positionV>
                <wp:extent cx="400050" cy="390525"/>
                <wp:effectExtent l="0" t="0" r="19050" b="28575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9052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8B41B9" id="Elipse 6" o:spid="_x0000_s1026" style="position:absolute;margin-left:0;margin-top:34.45pt;width:31.5pt;height:30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" fillcolor="#272727 [2749]" strokecolor="#272727 [2749]" strokeweight="1pt">
                <v:stroke joinstyle="miter"/>
                <w10:wrap anchorx="margin"/>
              </v:oval>
            </w:pict>
          </mc:Fallback>
        </mc:AlternateContent>
      </w:r>
      <w:r w:rsidRPr="00AA584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E774D" wp14:editId="30E37AA7">
                <wp:simplePos x="0" y="0"/>
                <wp:positionH relativeFrom="margin">
                  <wp:align>left</wp:align>
                </wp:positionH>
                <wp:positionV relativeFrom="paragraph">
                  <wp:posOffset>427990</wp:posOffset>
                </wp:positionV>
                <wp:extent cx="1628775" cy="428625"/>
                <wp:effectExtent l="0" t="0" r="28575" b="28575"/>
                <wp:wrapNone/>
                <wp:docPr id="4" name="Retângulo Arredond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28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7956" w:rsidRPr="00D17956" w:rsidRDefault="00D17956" w:rsidP="00D17956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17956">
                              <w:rPr>
                                <w:b/>
                                <w:sz w:val="30"/>
                                <w:szCs w:val="30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D17956">
                              <w:rPr>
                                <w:b/>
                                <w:sz w:val="30"/>
                                <w:szCs w:val="30"/>
                              </w:rPr>
                              <w:t>Em destaque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6E774D" id="Retângulo Arredondado 4" o:spid="_x0000_s1026" style="position:absolute;margin-left:0;margin-top:33.7pt;width:128.25pt;height:33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" fillcolor="#5a5a5a [2109]" strokecolor="#d8d8d8 [2732]" strokeweight="1pt">
                <v:stroke joinstyle="miter"/>
                <v:textbox>
                  <w:txbxContent>
                    <w:p w:rsidR="00D17956" w:rsidRPr="00D17956" w:rsidRDefault="00D17956" w:rsidP="00D17956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 xml:space="preserve"> </w:t>
                      </w:r>
                      <w:r w:rsidRPr="00D17956">
                        <w:rPr>
                          <w:b/>
                          <w:sz w:val="30"/>
                          <w:szCs w:val="30"/>
                        </w:rPr>
                        <w:t xml:space="preserve">    </w:t>
                      </w:r>
                      <w:r>
                        <w:rPr>
                          <w:b/>
                          <w:sz w:val="30"/>
                          <w:szCs w:val="30"/>
                        </w:rPr>
                        <w:t xml:space="preserve"> </w:t>
                      </w:r>
                      <w:r w:rsidRPr="00D17956">
                        <w:rPr>
                          <w:b/>
                          <w:sz w:val="30"/>
                          <w:szCs w:val="30"/>
                        </w:rPr>
                        <w:t>Em destaque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A5843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1E515A9" wp14:editId="6C7CC8B0">
                <wp:simplePos x="0" y="0"/>
                <wp:positionH relativeFrom="margin">
                  <wp:align>left</wp:align>
                </wp:positionH>
                <wp:positionV relativeFrom="paragraph">
                  <wp:posOffset>427990</wp:posOffset>
                </wp:positionV>
                <wp:extent cx="5591175" cy="428625"/>
                <wp:effectExtent l="0" t="0" r="28575" b="28575"/>
                <wp:wrapSquare wrapText="bothSides"/>
                <wp:docPr id="3" name="Retângulo Arredond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428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33298" id="Retângulo Arredondado 3" o:spid="_x0000_s1026" style="position:absolute;margin-left:0;margin-top:33.7pt;width:440.25pt;height:33.75pt;z-index:-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" fillcolor="#d8d8d8 [2732]" strokecolor="#d8d8d8 [2732]" strokeweight="1pt">
                <v:stroke joinstyle="miter"/>
                <w10:wrap type="square" anchorx="margin"/>
              </v:roundrect>
            </w:pict>
          </mc:Fallback>
        </mc:AlternateContent>
      </w:r>
    </w:p>
    <w:sectPr w:rsidR="00E67CB3" w:rsidRPr="00AA5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661D9"/>
    <w:multiLevelType w:val="hybridMultilevel"/>
    <w:tmpl w:val="05F6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419"/>
    <w:rsid w:val="00076631"/>
    <w:rsid w:val="00300DE0"/>
    <w:rsid w:val="00461257"/>
    <w:rsid w:val="00494C74"/>
    <w:rsid w:val="0055476A"/>
    <w:rsid w:val="00872419"/>
    <w:rsid w:val="00AA5843"/>
    <w:rsid w:val="00D17956"/>
    <w:rsid w:val="00E67CB3"/>
    <w:rsid w:val="00E9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9C3B2"/>
  <w15:chartTrackingRefBased/>
  <w15:docId w15:val="{251B2B26-1CD4-4D58-9E1D-31BB7A4A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24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2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E67CB3"/>
    <w:pPr>
      <w:ind w:left="720"/>
      <w:contextualSpacing/>
    </w:pPr>
  </w:style>
  <w:style w:type="table" w:styleId="Tabelacomgrade">
    <w:name w:val="Table Grid"/>
    <w:basedOn w:val="Tabelanormal"/>
    <w:uiPriority w:val="39"/>
    <w:rsid w:val="00E67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61257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612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stcompanybrasil.com/tech/inteligencia-artificial/fake-news-criadas-por-ia-sao-mais-convincentes-do-que-as-feitas-por-human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524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2026-05-26T15:19:00Z</dcterms:created>
  <dcterms:modified xsi:type="dcterms:W3CDTF">2026-05-26T16:44:00Z</dcterms:modified>
</cp:coreProperties>
</file>