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libri" w:hAnsi="Calibri" w:cs="Calibri"/>
          <w:sz w:val="40"/>
          <w:szCs w:val="44"/>
        </w:rPr>
      </w:pPr>
      <w:r>
        <w:rPr>
          <w:rFonts w:ascii="Calibri" w:hAnsi="Calibri" w:cs="Calibri"/>
          <w:sz w:val="40"/>
          <w:szCs w:val="44"/>
        </w:rPr>
        <w:t>HW#1</w:t>
      </w:r>
    </w:p>
    <w:p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2022711835 Junhee Kwon</w:t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Data Preparation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 xml:space="preserve">Through matplotlib, I drew the graph of the karate club dataset. 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3654512" cy="274128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4512" cy="274128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Degree Computation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By using the degree method of the network library, I could find the degree information of the nodes. </w:t>
      </w:r>
    </w:p>
    <w:p>
      <w:pPr>
        <w:pStyle w:val="a3"/>
        <w:ind w:leftChars="0" w:left="760"/>
        <w:jc w:val="left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drawing>
          <wp:inline distT="0" distB="0" distL="0" distR="0">
            <wp:extent cx="5266804" cy="332601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188" r="1389" b="2248"/>
                    <a:stretch>
                      <a:fillRect/>
                    </a:stretch>
                  </pic:blipFill>
                  <pic:spPr>
                    <a:xfrm>
                      <a:off x="0" y="0"/>
                      <a:ext cx="5266804" cy="33260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Community Detection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Through the </w:t>
      </w:r>
      <w:r>
        <w:rPr>
          <w:rFonts w:ascii="Calibri" w:hAnsi="Calibri" w:cs="Calibri"/>
          <w:i/>
          <w:iCs/>
          <w:color w:val="4472C4"/>
          <w:sz w:val="22"/>
        </w:rPr>
        <w:t>greedy_modularity_</w:t>
      </w:r>
      <w:r>
        <w:rPr>
          <w:rFonts w:ascii="Calibri" w:hAnsi="Calibri" w:cs="Calibri"/>
          <w:i/>
          <w:iCs/>
          <w:color w:val="4472C4"/>
          <w:sz w:val="22"/>
        </w:rPr>
        <w:t>communities</w:t>
      </w:r>
      <w:r>
        <w:rPr>
          <w:rFonts w:ascii="Calibri" w:hAnsi="Calibri" w:cs="Calibri"/>
          <w:i/>
          <w:iCs/>
          <w:color w:val="4472C4"/>
          <w:sz w:val="22"/>
        </w:rPr>
        <w:t>(</w:t>
      </w:r>
      <w:r>
        <w:rPr>
          <w:rFonts w:ascii="Calibri" w:hAnsi="Calibri" w:cs="Calibri"/>
          <w:i/>
          <w:iCs/>
          <w:color w:val="4472C4"/>
          <w:sz w:val="22"/>
        </w:rPr>
        <w:t>)</w:t>
      </w:r>
      <w:r>
        <w:rPr>
          <w:rFonts w:ascii="Calibri" w:hAnsi="Calibri" w:cs="Calibri"/>
          <w:color w:val="4472C4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method of the networks library, I could cluster the nodes in 3 communities. 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4460949" cy="23002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1" t="12752" r="12887" b="14255"/>
                    <a:stretch>
                      <a:fillRect/>
                    </a:stretch>
                  </pic:blipFill>
                  <pic:spPr>
                    <a:xfrm>
                      <a:off x="0" y="0"/>
                      <a:ext cx="4460949" cy="23002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Learning node2vec with initial parameters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Based on the </w:t>
      </w:r>
      <w:r>
        <w:fldChar w:fldCharType="begin"/>
      </w:r>
      <w:r>
        <w:instrText xml:space="preserve"> HYPERLINK "https://github.com/eliorc/node2vec" </w:instrText>
      </w:r>
      <w:r>
        <w:fldChar w:fldCharType="separate"/>
      </w:r>
      <w:r>
        <w:rPr>
          <w:rStyle w:val="a5"/>
          <w:rFonts w:ascii="Calibri" w:hAnsi="Calibri" w:cs="Calibri"/>
          <w:sz w:val="22"/>
        </w:rPr>
        <w:t>GitHub - eliorc/node2vec: Implementation of the node2vec algorithm.</w:t>
      </w:r>
      <w:r>
        <w:fldChar w:fldCharType="end"/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p</w:t>
      </w:r>
      <w:r>
        <w:rPr>
          <w:rFonts w:ascii="Calibri" w:hAnsi="Calibri" w:cs="Calibri"/>
          <w:sz w:val="22"/>
        </w:rPr>
        <w:t>age, I set the initial values of the node2vec method.</w:t>
      </w:r>
      <w:r>
        <w:rPr>
          <w:rFonts w:ascii="Calibri" w:hAnsi="Calibri" w:cs="Calibri"/>
          <w:sz w:val="22"/>
        </w:rPr>
        <w:t xml:space="preserve"> 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You can check out the </w:t>
      </w:r>
      <w:r>
        <w:rPr>
          <w:rFonts w:ascii="Calibri" w:hAnsi="Calibri" w:cs="Calibri"/>
          <w:sz w:val="22"/>
        </w:rPr>
        <w:t>node2vec code with the initial values below.</w:t>
      </w:r>
    </w:p>
    <w:p>
      <w:pPr>
        <w:pStyle w:val="a3"/>
        <w:ind w:leftChars="0" w:left="760"/>
        <w:jc w:val="left"/>
        <w:rPr>
          <w:lang/>
          <w:rFonts w:ascii="Calibri" w:hAnsi="Calibri" w:cs="Calibri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5138721" cy="891562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21" cy="89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40"/>
          <w:szCs w:val="44"/>
        </w:rPr>
        <w:drawing>
          <wp:inline distT="0" distB="0" distL="180" distR="180">
            <wp:extent cx="3882541" cy="3194913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r="7625" b="4431"/>
                    <a:stretch>
                      <a:fillRect/>
                    </a:stretch>
                  </pic:blipFill>
                  <pic:spPr>
                    <a:xfrm>
                      <a:off x="0" y="0"/>
                      <a:ext cx="3882541" cy="3194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cs="Calibri" w:hint="eastAsia"/>
          <w:sz w:val="28"/>
          <w:szCs w:val="32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Learning node2vec with your best parameters</w:t>
      </w: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5104025" cy="2664833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6" t="14857" r="13553" b="12128"/>
                    <a:stretch>
                      <a:fillRect/>
                    </a:stretch>
                  </pic:blipFill>
                  <pic:spPr>
                    <a:xfrm>
                      <a:off x="0" y="0"/>
                      <a:ext cx="5104025" cy="266483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o get the better result than that of initial values, I tried to adjust the parameters. </w:t>
      </w:r>
    </w:p>
    <w:p>
      <w:pPr>
        <w:ind w:leftChars="200" w:left="400" w:firstLine="400"/>
        <w:jc w:val="left"/>
        <w:rPr>
          <w:rFonts w:ascii="Calibri" w:hAnsi="Calibri" w:cs="Calibri" w:hint="eastAsia"/>
          <w:b/>
          <w:bCs/>
          <w:sz w:val="22"/>
        </w:rPr>
      </w:pPr>
      <w:r>
        <w:rPr>
          <w:rFonts w:ascii="Calibri" w:hAnsi="Calibri" w:cs="Calibri" w:hint="eastAsia"/>
          <w:b/>
          <w:bCs/>
          <w:sz w:val="22"/>
        </w:rPr>
        <w:t>I</w:t>
      </w:r>
      <w:r>
        <w:rPr>
          <w:rFonts w:ascii="Calibri" w:hAnsi="Calibri" w:cs="Calibri"/>
          <w:b/>
          <w:bCs/>
          <w:sz w:val="22"/>
        </w:rPr>
        <w:t xml:space="preserve">nitial </w:t>
      </w:r>
      <w:r>
        <w:rPr>
          <w:rFonts w:ascii="Calibri" w:hAnsi="Calibri" w:cs="Calibri"/>
          <w:b/>
          <w:bCs/>
          <w:sz w:val="22"/>
        </w:rPr>
        <w:t>parameter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p=1 (</w:t>
      </w: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efault)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q</w:t>
      </w:r>
      <w:r>
        <w:rPr>
          <w:rFonts w:ascii="Calibri" w:hAnsi="Calibri" w:cs="Calibri"/>
          <w:sz w:val="22"/>
        </w:rPr>
        <w:t>=1 (default)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imensions=64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walk-length=30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num-walks=200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orkers=1 (for Windows)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indows=10</w:t>
      </w:r>
    </w:p>
    <w:p>
      <w:pPr>
        <w:pStyle w:val="a3"/>
        <w:ind w:leftChars="0" w:left="1200"/>
        <w:jc w:val="left"/>
        <w:rPr>
          <w:rFonts w:ascii="Calibri" w:hAnsi="Calibri" w:cs="Calibri" w:hint="eastAsia"/>
          <w:szCs w:val="20"/>
        </w:rPr>
      </w:pPr>
    </w:p>
    <w:p>
      <w:pPr>
        <w:ind w:left="800"/>
        <w:jc w:val="left"/>
        <w:rPr>
          <w:rFonts w:ascii="Calibri" w:hAnsi="Calibri" w:cs="Calibri"/>
          <w:b/>
          <w:bCs/>
          <w:szCs w:val="20"/>
        </w:rPr>
      </w:pPr>
      <w:r>
        <w:rPr>
          <w:rFonts w:ascii="Calibri" w:hAnsi="Calibri" w:cs="Calibri" w:hint="eastAsia"/>
          <w:b/>
          <w:bCs/>
          <w:sz w:val="22"/>
        </w:rPr>
        <w:t>A</w:t>
      </w:r>
      <w:r>
        <w:rPr>
          <w:rFonts w:ascii="Calibri" w:hAnsi="Calibri" w:cs="Calibri"/>
          <w:b/>
          <w:bCs/>
          <w:sz w:val="22"/>
        </w:rPr>
        <w:t>djusted parameter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 w:val="22"/>
        </w:rPr>
        <w:t>p=</w:t>
      </w:r>
      <w:r>
        <w:rPr>
          <w:rFonts w:ascii="Calibri" w:hAnsi="Calibri" w:cs="Calibri"/>
          <w:sz w:val="22"/>
        </w:rPr>
        <w:t xml:space="preserve"> 0.0001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q</w:t>
      </w:r>
      <w:r>
        <w:rPr>
          <w:rFonts w:ascii="Calibri" w:hAnsi="Calibri" w:cs="Calibri"/>
          <w:sz w:val="22"/>
        </w:rPr>
        <w:t>=</w:t>
      </w:r>
      <w:r>
        <w:rPr>
          <w:rFonts w:ascii="Calibri" w:hAnsi="Calibri" w:cs="Calibri"/>
          <w:sz w:val="22"/>
        </w:rPr>
        <w:t xml:space="preserve"> 0.99999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imensions=64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walk-length=</w:t>
      </w:r>
      <w:r>
        <w:rPr>
          <w:rFonts w:ascii="Calibri" w:hAnsi="Calibri" w:cs="Calibri"/>
          <w:sz w:val="22"/>
        </w:rPr>
        <w:t>1</w:t>
      </w:r>
      <w:r>
        <w:rPr>
          <w:rFonts w:ascii="Calibri" w:hAnsi="Calibri" w:cs="Calibri"/>
          <w:sz w:val="22"/>
        </w:rPr>
        <w:t>0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 w:val="22"/>
        </w:rPr>
        <w:t>num-walks=200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orkers=1 (for Windows)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 w:hint="eastAsia"/>
          <w:szCs w:val="20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indows=10</w:t>
      </w:r>
    </w:p>
    <w:p>
      <w:pPr>
        <w:jc w:val="left"/>
        <w:rPr>
          <w:rFonts w:ascii="Calibri" w:hAnsi="Calibri" w:cs="Calibri"/>
          <w:sz w:val="22"/>
        </w:rPr>
      </w:pPr>
    </w:p>
    <w:p>
      <w:pPr>
        <w:jc w:val="left"/>
        <w:rPr>
          <w:rFonts w:ascii="Calibri" w:hAnsi="Calibri" w:cs="Calibri" w:hint="eastAsia"/>
          <w:sz w:val="22"/>
        </w:rPr>
      </w:pPr>
    </w:p>
    <w:p>
      <w:pPr>
        <w:pStyle w:val="a3"/>
        <w:ind w:leftChars="0"/>
        <w:jc w:val="left"/>
        <w:numPr>
          <w:ilvl w:val="0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Values of p and q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Low p and high q case can explore the graph like BFS that considers the narrow region.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High p and low q case can explore the graph like DFS that considers the broad region.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and high q case shows the lower error than other cases. To find the community, we can use the low p and high q.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&amp; High q case’s graph</w:t>
      </w: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4868991" cy="25592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9" t="15277" r="15067" b="13416"/>
                    <a:stretch>
                      <a:fillRect/>
                    </a:stretch>
                  </pic:blipFill>
                  <pic:spPr>
                    <a:xfrm>
                      <a:off x="0" y="0"/>
                      <a:ext cx="4868991" cy="2559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High p &amp; Low q case’s graph</w:t>
      </w: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4832427" cy="2526364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15693" r="14417" b="12761"/>
                    <a:stretch>
                      <a:fillRect/>
                    </a:stretch>
                  </pic:blipFill>
                  <pic:spPr>
                    <a:xfrm>
                      <a:off x="0" y="0"/>
                      <a:ext cx="4832427" cy="2526364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>
      <w:pPr>
        <w:pStyle w:val="a3"/>
        <w:ind w:leftChars="0" w:left="1200"/>
        <w:jc w:val="left"/>
        <w:rPr>
          <w:rFonts w:ascii="Calibri" w:hAnsi="Calibri" w:cs="Calibri" w:hint="eastAsia"/>
          <w:sz w:val="22"/>
        </w:rPr>
      </w:pPr>
    </w:p>
    <w:p>
      <w:pPr>
        <w:pStyle w:val="a3"/>
        <w:ind w:leftChars="0"/>
        <w:jc w:val="left"/>
        <w:numPr>
          <w:ilvl w:val="0"/>
          <w:numId w:val="4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>For better result, adjusted the other parameters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Change window value from 10 to </w:t>
      </w:r>
      <w:r>
        <w:rPr>
          <w:rFonts w:ascii="Calibri" w:hAnsi="Calibri" w:cs="Calibri"/>
          <w:sz w:val="22"/>
        </w:rPr>
        <w:t>15:</w:t>
      </w:r>
      <w:r>
        <w:rPr>
          <w:rFonts w:ascii="Calibri" w:hAnsi="Calibri" w:cs="Calibri"/>
          <w:noProof/>
          <w:sz w:val="22"/>
        </w:rPr>
        <w:t xml:space="preserve"> worse result</w:t>
      </w: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4719362" cy="235218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5" t="15207" r="12324" b="13978"/>
                    <a:stretch>
                      <a:fillRect/>
                    </a:stretch>
                  </pic:blipFill>
                  <pic:spPr>
                    <a:xfrm>
                      <a:off x="0" y="0"/>
                      <a:ext cx="4719362" cy="23521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num_walks</w:t>
      </w:r>
      <w:r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</w:rPr>
        <w:t>reducing window</w:t>
      </w:r>
      <w:r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 xml:space="preserve">alk-length, </w:t>
      </w:r>
      <w:r>
        <w:rPr>
          <w:rFonts w:ascii="Calibri" w:hAnsi="Calibri" w:cs="Calibri"/>
          <w:sz w:val="22"/>
        </w:rPr>
        <w:t>dimension</w:t>
      </w:r>
      <w:r>
        <w:rPr>
          <w:rFonts w:ascii="Calibri" w:hAnsi="Calibri" w:cs="Calibri"/>
          <w:sz w:val="22"/>
        </w:rPr>
        <w:t xml:space="preserve"> do not have effect to the result.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8f37a67"/>
    <w:multiLevelType w:val="hybridMultilevel"/>
    <w:tmpl w:val="ecfab2e6"/>
    <w:lvl w:ilvl="0" w:tplc="93ee8856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4356d2"/>
    <w:multiLevelType w:val="hybridMultilevel"/>
    <w:tmpl w:val="feda83e4"/>
    <w:lvl w:ilvl="0" w:tplc="727a49f0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580c3a12">
      <w:start w:val="1"/>
      <w:numFmt w:val="bullet"/>
      <w:lvlText w:val=""/>
      <w:lvlJc w:val="left"/>
      <w:pPr>
        <w:ind w:left="1560" w:hanging="360"/>
      </w:pPr>
      <w:rPr>
        <w:rFonts w:ascii="Wingdings" w:hAnsi="Wingdings" w:cs="Calibri" w:hint="default"/>
      </w:r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5b26a0"/>
    <w:multiLevelType w:val="hybridMultilevel"/>
    <w:tmpl w:val="9b0c89fe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4db42afa"/>
    <w:multiLevelType w:val="hybridMultilevel"/>
    <w:tmpl w:val="1a4671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pl-s1">
    <w:name w:val="pl-s1"/>
    <w:basedOn w:val="a0"/>
  </w:style>
  <w:style w:type="character" w:customStyle="1" w:styleId="pl-c1">
    <w:name w:val="pl-c1"/>
    <w:basedOn w:val="a0"/>
  </w:style>
  <w:style w:type="character" w:styleId="a5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5" Type="http://schemas.openxmlformats.org/officeDocument/2006/relationships/image" Target="media/image8.png" /><Relationship Id="rId3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권준희</dc:creator>
  <cp:keywords/>
  <dc:description/>
  <cp:lastModifiedBy>user</cp:lastModifiedBy>
  <cp:revision>1</cp:revision>
  <dcterms:created xsi:type="dcterms:W3CDTF">2022-09-19T03:53:00Z</dcterms:created>
  <dcterms:modified xsi:type="dcterms:W3CDTF">2022-09-22T06:36:25Z</dcterms:modified>
  <cp:version>1100.0100.01</cp:version>
</cp:coreProperties>
</file>