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C62BA" w14:textId="22AD5F76" w:rsidR="00E93069" w:rsidRDefault="00BB6539">
      <w:pPr>
        <w:pStyle w:val="Otsikko"/>
      </w:pPr>
      <w:r>
        <w:t>Tyylireferenssidokumentti COVID-19 raporttia varten</w:t>
      </w:r>
    </w:p>
    <w:p w14:paraId="436C62BB" w14:textId="77777777" w:rsidR="00E93069" w:rsidRDefault="00A40B8F">
      <w:pPr>
        <w:pStyle w:val="Author"/>
      </w:pPr>
      <w:r>
        <w:t>Juuso Tamminen</w:t>
      </w:r>
    </w:p>
    <w:p w14:paraId="436C62BC" w14:textId="77777777" w:rsidR="00E93069" w:rsidRDefault="00A40B8F">
      <w:pPr>
        <w:pStyle w:val="Pivmr"/>
      </w:pPr>
      <w:r>
        <w:t>15.3.2020</w:t>
      </w:r>
    </w:p>
    <w:p w14:paraId="436C62BD" w14:textId="77777777" w:rsidR="00E93069" w:rsidRDefault="00A40B8F">
      <w:pPr>
        <w:pStyle w:val="Otsikko2"/>
      </w:pPr>
      <w:bookmarkStart w:id="0" w:name="r-markdown"/>
      <w:r>
        <w:t>R Markdown</w:t>
      </w:r>
      <w:bookmarkEnd w:id="0"/>
    </w:p>
    <w:p w14:paraId="436C62BE" w14:textId="77777777" w:rsidR="00E93069" w:rsidRDefault="00A40B8F">
      <w:pPr>
        <w:pStyle w:val="FirstParagraph"/>
      </w:pPr>
      <w:r>
        <w:t xml:space="preserve">This is an R Markdown document. Markdown is a simple formatting syntax for authoring HTML, PDF, and MS Word documents. For more details on using R Markdown see </w:t>
      </w:r>
      <w:hyperlink r:id="rId7">
        <w:r>
          <w:rPr>
            <w:rStyle w:val="Hyperlinkki"/>
          </w:rPr>
          <w:t>http://rmarkdown.rstudio.com</w:t>
        </w:r>
      </w:hyperlink>
      <w:r>
        <w:t>.</w:t>
      </w:r>
    </w:p>
    <w:p w14:paraId="436C62BF" w14:textId="77777777" w:rsidR="00E93069" w:rsidRDefault="00A40B8F">
      <w:pPr>
        <w:pStyle w:val="Leipteksti"/>
      </w:pPr>
      <w:r>
        <w:t xml:space="preserve">When you click the </w:t>
      </w:r>
      <w:r>
        <w:rPr>
          <w:b/>
        </w:rPr>
        <w:t>Knit</w:t>
      </w:r>
      <w:r>
        <w:t xml:space="preserve"> button a document will be generated that includes both content as well as the output of any embedded R code chunks within the document. You can embed an R code chunk like this:</w:t>
      </w:r>
    </w:p>
    <w:p w14:paraId="436C62C0" w14:textId="77777777" w:rsidR="00E93069" w:rsidRDefault="00A40B8F">
      <w:pPr>
        <w:pStyle w:val="SourceCode"/>
      </w:pPr>
      <w:r>
        <w:rPr>
          <w:rStyle w:val="KeywordTok"/>
        </w:rPr>
        <w:t>summary</w:t>
      </w:r>
      <w:r>
        <w:rPr>
          <w:rStyle w:val="NormalTok"/>
        </w:rPr>
        <w:t>(cars)</w:t>
      </w:r>
    </w:p>
    <w:p w14:paraId="436C62C1" w14:textId="77777777" w:rsidR="00E93069" w:rsidRDefault="00A40B8F">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14:paraId="436C62C2" w14:textId="77777777" w:rsidR="00E93069" w:rsidRDefault="00A40B8F">
      <w:pPr>
        <w:pStyle w:val="Otsikko2"/>
      </w:pPr>
      <w:bookmarkStart w:id="1" w:name="tables"/>
      <w:r>
        <w:t>Tables</w:t>
      </w:r>
      <w:bookmarkEnd w:id="1"/>
    </w:p>
    <w:p w14:paraId="436C62C3" w14:textId="77777777" w:rsidR="00E93069" w:rsidRDefault="00A40B8F">
      <w:pPr>
        <w:pStyle w:val="FirstParagraph"/>
      </w:pPr>
      <w:r>
        <w:t>You can add also tables. You can add captions to tables and also refer to them in the text. As we see in Table 1 the fastest car is Volvo.</w:t>
      </w:r>
    </w:p>
    <w:p w14:paraId="436C62C4" w14:textId="77777777" w:rsidR="00E93069" w:rsidRDefault="00A40B8F">
      <w:pPr>
        <w:pStyle w:val="Leipteksti"/>
      </w:pPr>
      <w:r>
        <w:t>Table 1: German Bundesliga: Final Table 2015/16, Position 7-12</w:t>
      </w:r>
    </w:p>
    <w:tbl>
      <w:tblPr>
        <w:tblStyle w:val="Table"/>
        <w:tblW w:w="0" w:type="pct"/>
        <w:tblLook w:val="0620" w:firstRow="1" w:lastRow="0" w:firstColumn="0" w:lastColumn="0" w:noHBand="1" w:noVBand="1"/>
      </w:tblPr>
      <w:tblGrid>
        <w:gridCol w:w="639"/>
        <w:gridCol w:w="495"/>
        <w:gridCol w:w="717"/>
        <w:gridCol w:w="550"/>
        <w:gridCol w:w="594"/>
        <w:gridCol w:w="495"/>
        <w:gridCol w:w="672"/>
        <w:gridCol w:w="439"/>
        <w:gridCol w:w="506"/>
        <w:gridCol w:w="639"/>
        <w:gridCol w:w="639"/>
      </w:tblGrid>
      <w:tr w:rsidR="00E93069" w14:paraId="436C62D0" w14:textId="77777777" w:rsidTr="00C9365A">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36C62C5" w14:textId="77777777" w:rsidR="00E93069" w:rsidRDefault="00A40B8F">
            <w:pPr>
              <w:pStyle w:val="Compact"/>
              <w:jc w:val="right"/>
            </w:pPr>
            <w:r>
              <w:t>mpg</w:t>
            </w:r>
          </w:p>
        </w:tc>
        <w:tc>
          <w:tcPr>
            <w:tcW w:w="0" w:type="auto"/>
            <w:tcBorders>
              <w:bottom w:val="single" w:sz="0" w:space="0" w:color="auto"/>
            </w:tcBorders>
            <w:vAlign w:val="bottom"/>
          </w:tcPr>
          <w:p w14:paraId="436C62C6" w14:textId="77777777" w:rsidR="00E93069" w:rsidRDefault="00A40B8F">
            <w:pPr>
              <w:pStyle w:val="Compact"/>
              <w:jc w:val="right"/>
            </w:pPr>
            <w:r>
              <w:t>cyl</w:t>
            </w:r>
          </w:p>
        </w:tc>
        <w:tc>
          <w:tcPr>
            <w:tcW w:w="0" w:type="auto"/>
            <w:tcBorders>
              <w:bottom w:val="single" w:sz="0" w:space="0" w:color="auto"/>
            </w:tcBorders>
            <w:vAlign w:val="bottom"/>
          </w:tcPr>
          <w:p w14:paraId="436C62C7" w14:textId="77777777" w:rsidR="00E93069" w:rsidRDefault="00A40B8F">
            <w:pPr>
              <w:pStyle w:val="Compact"/>
              <w:jc w:val="right"/>
            </w:pPr>
            <w:r>
              <w:t>disp</w:t>
            </w:r>
          </w:p>
        </w:tc>
        <w:tc>
          <w:tcPr>
            <w:tcW w:w="0" w:type="auto"/>
            <w:tcBorders>
              <w:bottom w:val="single" w:sz="0" w:space="0" w:color="auto"/>
            </w:tcBorders>
            <w:vAlign w:val="bottom"/>
          </w:tcPr>
          <w:p w14:paraId="436C62C8" w14:textId="77777777" w:rsidR="00E93069" w:rsidRDefault="00A40B8F">
            <w:pPr>
              <w:pStyle w:val="Compact"/>
              <w:jc w:val="right"/>
            </w:pPr>
            <w:r>
              <w:t>hp</w:t>
            </w:r>
          </w:p>
        </w:tc>
        <w:tc>
          <w:tcPr>
            <w:tcW w:w="0" w:type="auto"/>
            <w:tcBorders>
              <w:bottom w:val="single" w:sz="0" w:space="0" w:color="auto"/>
            </w:tcBorders>
            <w:vAlign w:val="bottom"/>
          </w:tcPr>
          <w:p w14:paraId="436C62C9" w14:textId="77777777" w:rsidR="00E93069" w:rsidRDefault="00A40B8F">
            <w:pPr>
              <w:pStyle w:val="Compact"/>
              <w:jc w:val="right"/>
            </w:pPr>
            <w:r>
              <w:t>drat</w:t>
            </w:r>
          </w:p>
        </w:tc>
        <w:tc>
          <w:tcPr>
            <w:tcW w:w="0" w:type="auto"/>
            <w:tcBorders>
              <w:bottom w:val="single" w:sz="0" w:space="0" w:color="auto"/>
            </w:tcBorders>
            <w:vAlign w:val="bottom"/>
          </w:tcPr>
          <w:p w14:paraId="436C62CA" w14:textId="77777777" w:rsidR="00E93069" w:rsidRDefault="00A40B8F">
            <w:pPr>
              <w:pStyle w:val="Compact"/>
              <w:jc w:val="right"/>
            </w:pPr>
            <w:r>
              <w:t>wt</w:t>
            </w:r>
          </w:p>
        </w:tc>
        <w:tc>
          <w:tcPr>
            <w:tcW w:w="0" w:type="auto"/>
            <w:tcBorders>
              <w:bottom w:val="single" w:sz="0" w:space="0" w:color="auto"/>
            </w:tcBorders>
            <w:vAlign w:val="bottom"/>
          </w:tcPr>
          <w:p w14:paraId="436C62CB" w14:textId="77777777" w:rsidR="00E93069" w:rsidRDefault="00A40B8F">
            <w:pPr>
              <w:pStyle w:val="Compact"/>
              <w:jc w:val="right"/>
            </w:pPr>
            <w:r>
              <w:t>qsec</w:t>
            </w:r>
          </w:p>
        </w:tc>
        <w:tc>
          <w:tcPr>
            <w:tcW w:w="0" w:type="auto"/>
            <w:tcBorders>
              <w:bottom w:val="single" w:sz="0" w:space="0" w:color="auto"/>
            </w:tcBorders>
            <w:vAlign w:val="bottom"/>
          </w:tcPr>
          <w:p w14:paraId="436C62CC" w14:textId="77777777" w:rsidR="00E93069" w:rsidRDefault="00A40B8F">
            <w:pPr>
              <w:pStyle w:val="Compact"/>
              <w:jc w:val="right"/>
            </w:pPr>
            <w:r>
              <w:t>vs</w:t>
            </w:r>
          </w:p>
        </w:tc>
        <w:tc>
          <w:tcPr>
            <w:tcW w:w="0" w:type="auto"/>
            <w:tcBorders>
              <w:bottom w:val="single" w:sz="0" w:space="0" w:color="auto"/>
            </w:tcBorders>
            <w:vAlign w:val="bottom"/>
          </w:tcPr>
          <w:p w14:paraId="436C62CD" w14:textId="77777777" w:rsidR="00E93069" w:rsidRDefault="00A40B8F">
            <w:pPr>
              <w:pStyle w:val="Compact"/>
              <w:jc w:val="right"/>
            </w:pPr>
            <w:r>
              <w:t>am</w:t>
            </w:r>
          </w:p>
        </w:tc>
        <w:tc>
          <w:tcPr>
            <w:tcW w:w="0" w:type="auto"/>
            <w:tcBorders>
              <w:bottom w:val="single" w:sz="0" w:space="0" w:color="auto"/>
            </w:tcBorders>
            <w:vAlign w:val="bottom"/>
          </w:tcPr>
          <w:p w14:paraId="436C62CE" w14:textId="77777777" w:rsidR="00E93069" w:rsidRDefault="00A40B8F">
            <w:pPr>
              <w:pStyle w:val="Compact"/>
              <w:jc w:val="right"/>
            </w:pPr>
            <w:r>
              <w:t>gear</w:t>
            </w:r>
          </w:p>
        </w:tc>
        <w:tc>
          <w:tcPr>
            <w:tcW w:w="0" w:type="auto"/>
            <w:tcBorders>
              <w:bottom w:val="single" w:sz="0" w:space="0" w:color="auto"/>
            </w:tcBorders>
            <w:vAlign w:val="bottom"/>
          </w:tcPr>
          <w:p w14:paraId="436C62CF" w14:textId="77777777" w:rsidR="00E93069" w:rsidRDefault="00A40B8F">
            <w:pPr>
              <w:pStyle w:val="Compact"/>
              <w:jc w:val="right"/>
            </w:pPr>
            <w:r>
              <w:t>carb</w:t>
            </w:r>
          </w:p>
        </w:tc>
      </w:tr>
      <w:tr w:rsidR="00E93069" w14:paraId="436C62DC" w14:textId="77777777" w:rsidTr="005F7469">
        <w:tc>
          <w:tcPr>
            <w:tcW w:w="0" w:type="auto"/>
          </w:tcPr>
          <w:p w14:paraId="436C62D1" w14:textId="77777777" w:rsidR="00E93069" w:rsidRDefault="00A40B8F">
            <w:pPr>
              <w:pStyle w:val="Compact"/>
              <w:jc w:val="right"/>
            </w:pPr>
            <w:r>
              <w:t>21.0</w:t>
            </w:r>
          </w:p>
        </w:tc>
        <w:tc>
          <w:tcPr>
            <w:tcW w:w="0" w:type="auto"/>
          </w:tcPr>
          <w:p w14:paraId="436C62D2" w14:textId="77777777" w:rsidR="00E93069" w:rsidRDefault="00A40B8F">
            <w:pPr>
              <w:pStyle w:val="Compact"/>
              <w:jc w:val="right"/>
            </w:pPr>
            <w:r>
              <w:t>6</w:t>
            </w:r>
          </w:p>
        </w:tc>
        <w:tc>
          <w:tcPr>
            <w:tcW w:w="0" w:type="auto"/>
          </w:tcPr>
          <w:p w14:paraId="436C62D3" w14:textId="77777777" w:rsidR="00E93069" w:rsidRDefault="00A40B8F">
            <w:pPr>
              <w:pStyle w:val="Compact"/>
              <w:jc w:val="right"/>
            </w:pPr>
            <w:r>
              <w:t>160.0</w:t>
            </w:r>
          </w:p>
        </w:tc>
        <w:tc>
          <w:tcPr>
            <w:tcW w:w="0" w:type="auto"/>
          </w:tcPr>
          <w:p w14:paraId="436C62D4" w14:textId="77777777" w:rsidR="00E93069" w:rsidRDefault="00A40B8F">
            <w:pPr>
              <w:pStyle w:val="Compact"/>
              <w:jc w:val="right"/>
            </w:pPr>
            <w:r>
              <w:t>110</w:t>
            </w:r>
          </w:p>
        </w:tc>
        <w:tc>
          <w:tcPr>
            <w:tcW w:w="0" w:type="auto"/>
          </w:tcPr>
          <w:p w14:paraId="436C62D5" w14:textId="77777777" w:rsidR="00E93069" w:rsidRDefault="00A40B8F">
            <w:pPr>
              <w:pStyle w:val="Compact"/>
              <w:jc w:val="right"/>
            </w:pPr>
            <w:r>
              <w:t>3.9</w:t>
            </w:r>
          </w:p>
        </w:tc>
        <w:tc>
          <w:tcPr>
            <w:tcW w:w="0" w:type="auto"/>
          </w:tcPr>
          <w:p w14:paraId="436C62D6" w14:textId="77777777" w:rsidR="00E93069" w:rsidRDefault="00A40B8F">
            <w:pPr>
              <w:pStyle w:val="Compact"/>
              <w:jc w:val="right"/>
            </w:pPr>
            <w:r>
              <w:t>2.6</w:t>
            </w:r>
          </w:p>
        </w:tc>
        <w:tc>
          <w:tcPr>
            <w:tcW w:w="0" w:type="auto"/>
          </w:tcPr>
          <w:p w14:paraId="436C62D7" w14:textId="77777777" w:rsidR="00E93069" w:rsidRDefault="00A40B8F">
            <w:pPr>
              <w:pStyle w:val="Compact"/>
              <w:jc w:val="right"/>
            </w:pPr>
            <w:r>
              <w:t>16.5</w:t>
            </w:r>
          </w:p>
        </w:tc>
        <w:tc>
          <w:tcPr>
            <w:tcW w:w="0" w:type="auto"/>
          </w:tcPr>
          <w:p w14:paraId="436C62D8" w14:textId="77777777" w:rsidR="00E93069" w:rsidRDefault="00A40B8F">
            <w:pPr>
              <w:pStyle w:val="Compact"/>
              <w:jc w:val="right"/>
            </w:pPr>
            <w:r>
              <w:t>0</w:t>
            </w:r>
          </w:p>
        </w:tc>
        <w:tc>
          <w:tcPr>
            <w:tcW w:w="0" w:type="auto"/>
          </w:tcPr>
          <w:p w14:paraId="436C62D9" w14:textId="77777777" w:rsidR="00E93069" w:rsidRDefault="00A40B8F">
            <w:pPr>
              <w:pStyle w:val="Compact"/>
              <w:jc w:val="right"/>
            </w:pPr>
            <w:r>
              <w:t>1</w:t>
            </w:r>
          </w:p>
        </w:tc>
        <w:tc>
          <w:tcPr>
            <w:tcW w:w="0" w:type="auto"/>
          </w:tcPr>
          <w:p w14:paraId="436C62DA" w14:textId="77777777" w:rsidR="00E93069" w:rsidRDefault="00A40B8F">
            <w:pPr>
              <w:pStyle w:val="Compact"/>
              <w:jc w:val="right"/>
            </w:pPr>
            <w:r>
              <w:t>4</w:t>
            </w:r>
          </w:p>
        </w:tc>
        <w:tc>
          <w:tcPr>
            <w:tcW w:w="0" w:type="auto"/>
          </w:tcPr>
          <w:p w14:paraId="436C62DB" w14:textId="77777777" w:rsidR="00E93069" w:rsidRDefault="00A40B8F">
            <w:pPr>
              <w:pStyle w:val="Compact"/>
              <w:jc w:val="right"/>
            </w:pPr>
            <w:r>
              <w:t>4</w:t>
            </w:r>
          </w:p>
        </w:tc>
      </w:tr>
      <w:tr w:rsidR="00E93069" w14:paraId="436C62E8" w14:textId="77777777" w:rsidTr="005F7469">
        <w:tc>
          <w:tcPr>
            <w:tcW w:w="0" w:type="auto"/>
          </w:tcPr>
          <w:p w14:paraId="436C62DD" w14:textId="77777777" w:rsidR="00E93069" w:rsidRDefault="00A40B8F">
            <w:pPr>
              <w:pStyle w:val="Compact"/>
              <w:jc w:val="right"/>
            </w:pPr>
            <w:r>
              <w:t>21.0</w:t>
            </w:r>
          </w:p>
        </w:tc>
        <w:tc>
          <w:tcPr>
            <w:tcW w:w="0" w:type="auto"/>
          </w:tcPr>
          <w:p w14:paraId="436C62DE" w14:textId="77777777" w:rsidR="00E93069" w:rsidRDefault="00A40B8F">
            <w:pPr>
              <w:pStyle w:val="Compact"/>
              <w:jc w:val="right"/>
            </w:pPr>
            <w:r>
              <w:t>6</w:t>
            </w:r>
          </w:p>
        </w:tc>
        <w:tc>
          <w:tcPr>
            <w:tcW w:w="0" w:type="auto"/>
          </w:tcPr>
          <w:p w14:paraId="436C62DF" w14:textId="77777777" w:rsidR="00E93069" w:rsidRDefault="00A40B8F">
            <w:pPr>
              <w:pStyle w:val="Compact"/>
              <w:jc w:val="right"/>
            </w:pPr>
            <w:r>
              <w:t>160.0</w:t>
            </w:r>
          </w:p>
        </w:tc>
        <w:tc>
          <w:tcPr>
            <w:tcW w:w="0" w:type="auto"/>
          </w:tcPr>
          <w:p w14:paraId="436C62E0" w14:textId="77777777" w:rsidR="00E93069" w:rsidRDefault="00A40B8F">
            <w:pPr>
              <w:pStyle w:val="Compact"/>
              <w:jc w:val="right"/>
            </w:pPr>
            <w:r>
              <w:t>110</w:t>
            </w:r>
          </w:p>
        </w:tc>
        <w:tc>
          <w:tcPr>
            <w:tcW w:w="0" w:type="auto"/>
          </w:tcPr>
          <w:p w14:paraId="436C62E1" w14:textId="77777777" w:rsidR="00E93069" w:rsidRDefault="00A40B8F">
            <w:pPr>
              <w:pStyle w:val="Compact"/>
              <w:jc w:val="right"/>
            </w:pPr>
            <w:r>
              <w:t>3.9</w:t>
            </w:r>
          </w:p>
        </w:tc>
        <w:tc>
          <w:tcPr>
            <w:tcW w:w="0" w:type="auto"/>
          </w:tcPr>
          <w:p w14:paraId="436C62E2" w14:textId="77777777" w:rsidR="00E93069" w:rsidRDefault="00A40B8F">
            <w:pPr>
              <w:pStyle w:val="Compact"/>
              <w:jc w:val="right"/>
            </w:pPr>
            <w:r>
              <w:t>2.9</w:t>
            </w:r>
          </w:p>
        </w:tc>
        <w:tc>
          <w:tcPr>
            <w:tcW w:w="0" w:type="auto"/>
          </w:tcPr>
          <w:p w14:paraId="436C62E3" w14:textId="77777777" w:rsidR="00E93069" w:rsidRDefault="00A40B8F">
            <w:pPr>
              <w:pStyle w:val="Compact"/>
              <w:jc w:val="right"/>
            </w:pPr>
            <w:r>
              <w:t>17.0</w:t>
            </w:r>
          </w:p>
        </w:tc>
        <w:tc>
          <w:tcPr>
            <w:tcW w:w="0" w:type="auto"/>
          </w:tcPr>
          <w:p w14:paraId="436C62E4" w14:textId="77777777" w:rsidR="00E93069" w:rsidRDefault="00A40B8F">
            <w:pPr>
              <w:pStyle w:val="Compact"/>
              <w:jc w:val="right"/>
            </w:pPr>
            <w:r>
              <w:t>0</w:t>
            </w:r>
          </w:p>
        </w:tc>
        <w:tc>
          <w:tcPr>
            <w:tcW w:w="0" w:type="auto"/>
          </w:tcPr>
          <w:p w14:paraId="436C62E5" w14:textId="77777777" w:rsidR="00E93069" w:rsidRDefault="00A40B8F">
            <w:pPr>
              <w:pStyle w:val="Compact"/>
              <w:jc w:val="right"/>
            </w:pPr>
            <w:r>
              <w:t>1</w:t>
            </w:r>
          </w:p>
        </w:tc>
        <w:tc>
          <w:tcPr>
            <w:tcW w:w="0" w:type="auto"/>
          </w:tcPr>
          <w:p w14:paraId="436C62E6" w14:textId="77777777" w:rsidR="00E93069" w:rsidRDefault="00A40B8F">
            <w:pPr>
              <w:pStyle w:val="Compact"/>
              <w:jc w:val="right"/>
            </w:pPr>
            <w:r>
              <w:t>4</w:t>
            </w:r>
          </w:p>
        </w:tc>
        <w:tc>
          <w:tcPr>
            <w:tcW w:w="0" w:type="auto"/>
          </w:tcPr>
          <w:p w14:paraId="436C62E7" w14:textId="77777777" w:rsidR="00E93069" w:rsidRDefault="00A40B8F">
            <w:pPr>
              <w:pStyle w:val="Compact"/>
              <w:jc w:val="right"/>
            </w:pPr>
            <w:r>
              <w:t>4</w:t>
            </w:r>
          </w:p>
        </w:tc>
      </w:tr>
      <w:tr w:rsidR="00E93069" w14:paraId="436C62F4" w14:textId="77777777" w:rsidTr="005F7469">
        <w:tc>
          <w:tcPr>
            <w:tcW w:w="0" w:type="auto"/>
          </w:tcPr>
          <w:p w14:paraId="436C62E9" w14:textId="77777777" w:rsidR="00E93069" w:rsidRDefault="00A40B8F">
            <w:pPr>
              <w:pStyle w:val="Compact"/>
              <w:jc w:val="right"/>
            </w:pPr>
            <w:r>
              <w:t>22.8</w:t>
            </w:r>
          </w:p>
        </w:tc>
        <w:tc>
          <w:tcPr>
            <w:tcW w:w="0" w:type="auto"/>
          </w:tcPr>
          <w:p w14:paraId="436C62EA" w14:textId="77777777" w:rsidR="00E93069" w:rsidRDefault="00A40B8F">
            <w:pPr>
              <w:pStyle w:val="Compact"/>
              <w:jc w:val="right"/>
            </w:pPr>
            <w:r>
              <w:t>4</w:t>
            </w:r>
          </w:p>
        </w:tc>
        <w:tc>
          <w:tcPr>
            <w:tcW w:w="0" w:type="auto"/>
          </w:tcPr>
          <w:p w14:paraId="436C62EB" w14:textId="77777777" w:rsidR="00E93069" w:rsidRDefault="00A40B8F">
            <w:pPr>
              <w:pStyle w:val="Compact"/>
              <w:jc w:val="right"/>
            </w:pPr>
            <w:r>
              <w:t>108.0</w:t>
            </w:r>
          </w:p>
        </w:tc>
        <w:tc>
          <w:tcPr>
            <w:tcW w:w="0" w:type="auto"/>
          </w:tcPr>
          <w:p w14:paraId="436C62EC" w14:textId="77777777" w:rsidR="00E93069" w:rsidRDefault="00A40B8F">
            <w:pPr>
              <w:pStyle w:val="Compact"/>
              <w:jc w:val="right"/>
            </w:pPr>
            <w:r>
              <w:t>93</w:t>
            </w:r>
          </w:p>
        </w:tc>
        <w:tc>
          <w:tcPr>
            <w:tcW w:w="0" w:type="auto"/>
          </w:tcPr>
          <w:p w14:paraId="436C62ED" w14:textId="77777777" w:rsidR="00E93069" w:rsidRDefault="00A40B8F">
            <w:pPr>
              <w:pStyle w:val="Compact"/>
              <w:jc w:val="right"/>
            </w:pPr>
            <w:r>
              <w:t>3.8</w:t>
            </w:r>
          </w:p>
        </w:tc>
        <w:tc>
          <w:tcPr>
            <w:tcW w:w="0" w:type="auto"/>
          </w:tcPr>
          <w:p w14:paraId="436C62EE" w14:textId="77777777" w:rsidR="00E93069" w:rsidRDefault="00A40B8F">
            <w:pPr>
              <w:pStyle w:val="Compact"/>
              <w:jc w:val="right"/>
            </w:pPr>
            <w:r>
              <w:t>2.3</w:t>
            </w:r>
          </w:p>
        </w:tc>
        <w:tc>
          <w:tcPr>
            <w:tcW w:w="0" w:type="auto"/>
          </w:tcPr>
          <w:p w14:paraId="436C62EF" w14:textId="77777777" w:rsidR="00E93069" w:rsidRDefault="00A40B8F">
            <w:pPr>
              <w:pStyle w:val="Compact"/>
              <w:jc w:val="right"/>
            </w:pPr>
            <w:r>
              <w:t>18.6</w:t>
            </w:r>
          </w:p>
        </w:tc>
        <w:tc>
          <w:tcPr>
            <w:tcW w:w="0" w:type="auto"/>
          </w:tcPr>
          <w:p w14:paraId="436C62F0" w14:textId="77777777" w:rsidR="00E93069" w:rsidRDefault="00A40B8F">
            <w:pPr>
              <w:pStyle w:val="Compact"/>
              <w:jc w:val="right"/>
            </w:pPr>
            <w:r>
              <w:t>1</w:t>
            </w:r>
          </w:p>
        </w:tc>
        <w:tc>
          <w:tcPr>
            <w:tcW w:w="0" w:type="auto"/>
          </w:tcPr>
          <w:p w14:paraId="436C62F1" w14:textId="77777777" w:rsidR="00E93069" w:rsidRDefault="00A40B8F">
            <w:pPr>
              <w:pStyle w:val="Compact"/>
              <w:jc w:val="right"/>
            </w:pPr>
            <w:r>
              <w:t>1</w:t>
            </w:r>
          </w:p>
        </w:tc>
        <w:tc>
          <w:tcPr>
            <w:tcW w:w="0" w:type="auto"/>
          </w:tcPr>
          <w:p w14:paraId="436C62F2" w14:textId="77777777" w:rsidR="00E93069" w:rsidRDefault="00A40B8F">
            <w:pPr>
              <w:pStyle w:val="Compact"/>
              <w:jc w:val="right"/>
            </w:pPr>
            <w:r>
              <w:t>4</w:t>
            </w:r>
          </w:p>
        </w:tc>
        <w:tc>
          <w:tcPr>
            <w:tcW w:w="0" w:type="auto"/>
          </w:tcPr>
          <w:p w14:paraId="436C62F3" w14:textId="77777777" w:rsidR="00E93069" w:rsidRDefault="00A40B8F">
            <w:pPr>
              <w:pStyle w:val="Compact"/>
              <w:jc w:val="right"/>
            </w:pPr>
            <w:r>
              <w:t>1</w:t>
            </w:r>
          </w:p>
        </w:tc>
      </w:tr>
      <w:tr w:rsidR="00E93069" w14:paraId="436C6300" w14:textId="77777777" w:rsidTr="005F7469">
        <w:tc>
          <w:tcPr>
            <w:tcW w:w="0" w:type="auto"/>
          </w:tcPr>
          <w:p w14:paraId="436C62F5" w14:textId="77777777" w:rsidR="00E93069" w:rsidRDefault="00A40B8F">
            <w:pPr>
              <w:pStyle w:val="Compact"/>
              <w:jc w:val="right"/>
            </w:pPr>
            <w:r>
              <w:t>21.4</w:t>
            </w:r>
          </w:p>
        </w:tc>
        <w:tc>
          <w:tcPr>
            <w:tcW w:w="0" w:type="auto"/>
          </w:tcPr>
          <w:p w14:paraId="436C62F6" w14:textId="77777777" w:rsidR="00E93069" w:rsidRDefault="00A40B8F">
            <w:pPr>
              <w:pStyle w:val="Compact"/>
              <w:jc w:val="right"/>
            </w:pPr>
            <w:r>
              <w:t>6</w:t>
            </w:r>
          </w:p>
        </w:tc>
        <w:tc>
          <w:tcPr>
            <w:tcW w:w="0" w:type="auto"/>
          </w:tcPr>
          <w:p w14:paraId="436C62F7" w14:textId="77777777" w:rsidR="00E93069" w:rsidRDefault="00A40B8F">
            <w:pPr>
              <w:pStyle w:val="Compact"/>
              <w:jc w:val="right"/>
            </w:pPr>
            <w:r>
              <w:t>258.0</w:t>
            </w:r>
          </w:p>
        </w:tc>
        <w:tc>
          <w:tcPr>
            <w:tcW w:w="0" w:type="auto"/>
          </w:tcPr>
          <w:p w14:paraId="436C62F8" w14:textId="77777777" w:rsidR="00E93069" w:rsidRDefault="00A40B8F">
            <w:pPr>
              <w:pStyle w:val="Compact"/>
              <w:jc w:val="right"/>
            </w:pPr>
            <w:r>
              <w:t>110</w:t>
            </w:r>
          </w:p>
        </w:tc>
        <w:tc>
          <w:tcPr>
            <w:tcW w:w="0" w:type="auto"/>
          </w:tcPr>
          <w:p w14:paraId="436C62F9" w14:textId="77777777" w:rsidR="00E93069" w:rsidRDefault="00A40B8F">
            <w:pPr>
              <w:pStyle w:val="Compact"/>
              <w:jc w:val="right"/>
            </w:pPr>
            <w:r>
              <w:t>3.1</w:t>
            </w:r>
          </w:p>
        </w:tc>
        <w:tc>
          <w:tcPr>
            <w:tcW w:w="0" w:type="auto"/>
          </w:tcPr>
          <w:p w14:paraId="436C62FA" w14:textId="77777777" w:rsidR="00E93069" w:rsidRDefault="00A40B8F">
            <w:pPr>
              <w:pStyle w:val="Compact"/>
              <w:jc w:val="right"/>
            </w:pPr>
            <w:r>
              <w:t>3.2</w:t>
            </w:r>
          </w:p>
        </w:tc>
        <w:tc>
          <w:tcPr>
            <w:tcW w:w="0" w:type="auto"/>
          </w:tcPr>
          <w:p w14:paraId="436C62FB" w14:textId="77777777" w:rsidR="00E93069" w:rsidRDefault="00A40B8F">
            <w:pPr>
              <w:pStyle w:val="Compact"/>
              <w:jc w:val="right"/>
            </w:pPr>
            <w:r>
              <w:t>19.4</w:t>
            </w:r>
          </w:p>
        </w:tc>
        <w:tc>
          <w:tcPr>
            <w:tcW w:w="0" w:type="auto"/>
          </w:tcPr>
          <w:p w14:paraId="436C62FC" w14:textId="77777777" w:rsidR="00E93069" w:rsidRDefault="00A40B8F">
            <w:pPr>
              <w:pStyle w:val="Compact"/>
              <w:jc w:val="right"/>
            </w:pPr>
            <w:r>
              <w:t>1</w:t>
            </w:r>
          </w:p>
        </w:tc>
        <w:tc>
          <w:tcPr>
            <w:tcW w:w="0" w:type="auto"/>
          </w:tcPr>
          <w:p w14:paraId="436C62FD" w14:textId="77777777" w:rsidR="00E93069" w:rsidRDefault="00A40B8F">
            <w:pPr>
              <w:pStyle w:val="Compact"/>
              <w:jc w:val="right"/>
            </w:pPr>
            <w:r>
              <w:t>0</w:t>
            </w:r>
          </w:p>
        </w:tc>
        <w:tc>
          <w:tcPr>
            <w:tcW w:w="0" w:type="auto"/>
          </w:tcPr>
          <w:p w14:paraId="436C62FE" w14:textId="77777777" w:rsidR="00E93069" w:rsidRDefault="00A40B8F">
            <w:pPr>
              <w:pStyle w:val="Compact"/>
              <w:jc w:val="right"/>
            </w:pPr>
            <w:r>
              <w:t>3</w:t>
            </w:r>
          </w:p>
        </w:tc>
        <w:tc>
          <w:tcPr>
            <w:tcW w:w="0" w:type="auto"/>
          </w:tcPr>
          <w:p w14:paraId="436C62FF" w14:textId="77777777" w:rsidR="00E93069" w:rsidRDefault="00A40B8F">
            <w:pPr>
              <w:pStyle w:val="Compact"/>
              <w:jc w:val="right"/>
            </w:pPr>
            <w:r>
              <w:t>1</w:t>
            </w:r>
          </w:p>
        </w:tc>
      </w:tr>
      <w:tr w:rsidR="00E93069" w14:paraId="436C630C" w14:textId="77777777" w:rsidTr="005F7469">
        <w:tc>
          <w:tcPr>
            <w:tcW w:w="0" w:type="auto"/>
          </w:tcPr>
          <w:p w14:paraId="436C6301" w14:textId="77777777" w:rsidR="00E93069" w:rsidRDefault="00A40B8F">
            <w:pPr>
              <w:pStyle w:val="Compact"/>
              <w:jc w:val="right"/>
            </w:pPr>
            <w:r>
              <w:t>18.7</w:t>
            </w:r>
          </w:p>
        </w:tc>
        <w:tc>
          <w:tcPr>
            <w:tcW w:w="0" w:type="auto"/>
          </w:tcPr>
          <w:p w14:paraId="436C6302" w14:textId="77777777" w:rsidR="00E93069" w:rsidRDefault="00A40B8F">
            <w:pPr>
              <w:pStyle w:val="Compact"/>
              <w:jc w:val="right"/>
            </w:pPr>
            <w:r>
              <w:t>8</w:t>
            </w:r>
          </w:p>
        </w:tc>
        <w:tc>
          <w:tcPr>
            <w:tcW w:w="0" w:type="auto"/>
          </w:tcPr>
          <w:p w14:paraId="436C6303" w14:textId="77777777" w:rsidR="00E93069" w:rsidRDefault="00A40B8F">
            <w:pPr>
              <w:pStyle w:val="Compact"/>
              <w:jc w:val="right"/>
            </w:pPr>
            <w:r>
              <w:t>360.0</w:t>
            </w:r>
          </w:p>
        </w:tc>
        <w:tc>
          <w:tcPr>
            <w:tcW w:w="0" w:type="auto"/>
          </w:tcPr>
          <w:p w14:paraId="436C6304" w14:textId="77777777" w:rsidR="00E93069" w:rsidRDefault="00A40B8F">
            <w:pPr>
              <w:pStyle w:val="Compact"/>
              <w:jc w:val="right"/>
            </w:pPr>
            <w:r>
              <w:t>175</w:t>
            </w:r>
          </w:p>
        </w:tc>
        <w:tc>
          <w:tcPr>
            <w:tcW w:w="0" w:type="auto"/>
          </w:tcPr>
          <w:p w14:paraId="436C6305" w14:textId="77777777" w:rsidR="00E93069" w:rsidRDefault="00A40B8F">
            <w:pPr>
              <w:pStyle w:val="Compact"/>
              <w:jc w:val="right"/>
            </w:pPr>
            <w:r>
              <w:t>3.1</w:t>
            </w:r>
          </w:p>
        </w:tc>
        <w:tc>
          <w:tcPr>
            <w:tcW w:w="0" w:type="auto"/>
          </w:tcPr>
          <w:p w14:paraId="436C6306" w14:textId="77777777" w:rsidR="00E93069" w:rsidRDefault="00A40B8F">
            <w:pPr>
              <w:pStyle w:val="Compact"/>
              <w:jc w:val="right"/>
            </w:pPr>
            <w:r>
              <w:t>3.4</w:t>
            </w:r>
          </w:p>
        </w:tc>
        <w:tc>
          <w:tcPr>
            <w:tcW w:w="0" w:type="auto"/>
          </w:tcPr>
          <w:p w14:paraId="436C6307" w14:textId="77777777" w:rsidR="00E93069" w:rsidRDefault="00A40B8F">
            <w:pPr>
              <w:pStyle w:val="Compact"/>
              <w:jc w:val="right"/>
            </w:pPr>
            <w:r>
              <w:t>17.0</w:t>
            </w:r>
          </w:p>
        </w:tc>
        <w:tc>
          <w:tcPr>
            <w:tcW w:w="0" w:type="auto"/>
          </w:tcPr>
          <w:p w14:paraId="436C6308" w14:textId="77777777" w:rsidR="00E93069" w:rsidRDefault="00A40B8F">
            <w:pPr>
              <w:pStyle w:val="Compact"/>
              <w:jc w:val="right"/>
            </w:pPr>
            <w:r>
              <w:t>0</w:t>
            </w:r>
          </w:p>
        </w:tc>
        <w:tc>
          <w:tcPr>
            <w:tcW w:w="0" w:type="auto"/>
          </w:tcPr>
          <w:p w14:paraId="436C6309" w14:textId="77777777" w:rsidR="00E93069" w:rsidRDefault="00A40B8F">
            <w:pPr>
              <w:pStyle w:val="Compact"/>
              <w:jc w:val="right"/>
            </w:pPr>
            <w:r>
              <w:t>0</w:t>
            </w:r>
          </w:p>
        </w:tc>
        <w:tc>
          <w:tcPr>
            <w:tcW w:w="0" w:type="auto"/>
          </w:tcPr>
          <w:p w14:paraId="436C630A" w14:textId="77777777" w:rsidR="00E93069" w:rsidRDefault="00A40B8F">
            <w:pPr>
              <w:pStyle w:val="Compact"/>
              <w:jc w:val="right"/>
            </w:pPr>
            <w:r>
              <w:t>3</w:t>
            </w:r>
          </w:p>
        </w:tc>
        <w:tc>
          <w:tcPr>
            <w:tcW w:w="0" w:type="auto"/>
          </w:tcPr>
          <w:p w14:paraId="436C630B" w14:textId="77777777" w:rsidR="00E93069" w:rsidRDefault="00A40B8F">
            <w:pPr>
              <w:pStyle w:val="Compact"/>
              <w:jc w:val="right"/>
            </w:pPr>
            <w:r>
              <w:t>2</w:t>
            </w:r>
          </w:p>
        </w:tc>
      </w:tr>
      <w:tr w:rsidR="00E93069" w14:paraId="436C6318" w14:textId="77777777" w:rsidTr="005F7469">
        <w:tc>
          <w:tcPr>
            <w:tcW w:w="0" w:type="auto"/>
          </w:tcPr>
          <w:p w14:paraId="436C630D" w14:textId="77777777" w:rsidR="00E93069" w:rsidRDefault="00A40B8F">
            <w:pPr>
              <w:pStyle w:val="Compact"/>
              <w:jc w:val="right"/>
            </w:pPr>
            <w:r>
              <w:t>18.1</w:t>
            </w:r>
          </w:p>
        </w:tc>
        <w:tc>
          <w:tcPr>
            <w:tcW w:w="0" w:type="auto"/>
          </w:tcPr>
          <w:p w14:paraId="436C630E" w14:textId="77777777" w:rsidR="00E93069" w:rsidRDefault="00A40B8F">
            <w:pPr>
              <w:pStyle w:val="Compact"/>
              <w:jc w:val="right"/>
            </w:pPr>
            <w:r>
              <w:t>6</w:t>
            </w:r>
          </w:p>
        </w:tc>
        <w:tc>
          <w:tcPr>
            <w:tcW w:w="0" w:type="auto"/>
          </w:tcPr>
          <w:p w14:paraId="436C630F" w14:textId="77777777" w:rsidR="00E93069" w:rsidRDefault="00A40B8F">
            <w:pPr>
              <w:pStyle w:val="Compact"/>
              <w:jc w:val="right"/>
            </w:pPr>
            <w:r>
              <w:t>225.0</w:t>
            </w:r>
          </w:p>
        </w:tc>
        <w:tc>
          <w:tcPr>
            <w:tcW w:w="0" w:type="auto"/>
          </w:tcPr>
          <w:p w14:paraId="436C6310" w14:textId="77777777" w:rsidR="00E93069" w:rsidRDefault="00A40B8F">
            <w:pPr>
              <w:pStyle w:val="Compact"/>
              <w:jc w:val="right"/>
            </w:pPr>
            <w:r>
              <w:t>105</w:t>
            </w:r>
          </w:p>
        </w:tc>
        <w:tc>
          <w:tcPr>
            <w:tcW w:w="0" w:type="auto"/>
          </w:tcPr>
          <w:p w14:paraId="436C6311" w14:textId="77777777" w:rsidR="00E93069" w:rsidRDefault="00A40B8F">
            <w:pPr>
              <w:pStyle w:val="Compact"/>
              <w:jc w:val="right"/>
            </w:pPr>
            <w:r>
              <w:t>2.8</w:t>
            </w:r>
          </w:p>
        </w:tc>
        <w:tc>
          <w:tcPr>
            <w:tcW w:w="0" w:type="auto"/>
          </w:tcPr>
          <w:p w14:paraId="436C6312" w14:textId="77777777" w:rsidR="00E93069" w:rsidRDefault="00A40B8F">
            <w:pPr>
              <w:pStyle w:val="Compact"/>
              <w:jc w:val="right"/>
            </w:pPr>
            <w:r>
              <w:t>3.5</w:t>
            </w:r>
          </w:p>
        </w:tc>
        <w:tc>
          <w:tcPr>
            <w:tcW w:w="0" w:type="auto"/>
          </w:tcPr>
          <w:p w14:paraId="436C6313" w14:textId="77777777" w:rsidR="00E93069" w:rsidRDefault="00A40B8F">
            <w:pPr>
              <w:pStyle w:val="Compact"/>
              <w:jc w:val="right"/>
            </w:pPr>
            <w:r>
              <w:t>20.2</w:t>
            </w:r>
          </w:p>
        </w:tc>
        <w:tc>
          <w:tcPr>
            <w:tcW w:w="0" w:type="auto"/>
          </w:tcPr>
          <w:p w14:paraId="436C6314" w14:textId="77777777" w:rsidR="00E93069" w:rsidRDefault="00A40B8F">
            <w:pPr>
              <w:pStyle w:val="Compact"/>
              <w:jc w:val="right"/>
            </w:pPr>
            <w:r>
              <w:t>1</w:t>
            </w:r>
          </w:p>
        </w:tc>
        <w:tc>
          <w:tcPr>
            <w:tcW w:w="0" w:type="auto"/>
          </w:tcPr>
          <w:p w14:paraId="436C6315" w14:textId="77777777" w:rsidR="00E93069" w:rsidRDefault="00A40B8F">
            <w:pPr>
              <w:pStyle w:val="Compact"/>
              <w:jc w:val="right"/>
            </w:pPr>
            <w:r>
              <w:t>0</w:t>
            </w:r>
          </w:p>
        </w:tc>
        <w:tc>
          <w:tcPr>
            <w:tcW w:w="0" w:type="auto"/>
          </w:tcPr>
          <w:p w14:paraId="436C6316" w14:textId="77777777" w:rsidR="00E93069" w:rsidRDefault="00A40B8F">
            <w:pPr>
              <w:pStyle w:val="Compact"/>
              <w:jc w:val="right"/>
            </w:pPr>
            <w:r>
              <w:t>3</w:t>
            </w:r>
          </w:p>
        </w:tc>
        <w:tc>
          <w:tcPr>
            <w:tcW w:w="0" w:type="auto"/>
          </w:tcPr>
          <w:p w14:paraId="436C6317" w14:textId="77777777" w:rsidR="00E93069" w:rsidRDefault="00A40B8F">
            <w:pPr>
              <w:pStyle w:val="Compact"/>
              <w:jc w:val="right"/>
            </w:pPr>
            <w:r>
              <w:t>1</w:t>
            </w:r>
          </w:p>
        </w:tc>
      </w:tr>
      <w:tr w:rsidR="00E93069" w14:paraId="436C6324" w14:textId="77777777" w:rsidTr="005F7469">
        <w:tc>
          <w:tcPr>
            <w:tcW w:w="0" w:type="auto"/>
          </w:tcPr>
          <w:p w14:paraId="436C6319" w14:textId="77777777" w:rsidR="00E93069" w:rsidRDefault="00A40B8F">
            <w:pPr>
              <w:pStyle w:val="Compact"/>
              <w:jc w:val="right"/>
            </w:pPr>
            <w:r>
              <w:t>14.3</w:t>
            </w:r>
          </w:p>
        </w:tc>
        <w:tc>
          <w:tcPr>
            <w:tcW w:w="0" w:type="auto"/>
          </w:tcPr>
          <w:p w14:paraId="436C631A" w14:textId="77777777" w:rsidR="00E93069" w:rsidRDefault="00A40B8F">
            <w:pPr>
              <w:pStyle w:val="Compact"/>
              <w:jc w:val="right"/>
            </w:pPr>
            <w:r>
              <w:t>8</w:t>
            </w:r>
          </w:p>
        </w:tc>
        <w:tc>
          <w:tcPr>
            <w:tcW w:w="0" w:type="auto"/>
          </w:tcPr>
          <w:p w14:paraId="436C631B" w14:textId="77777777" w:rsidR="00E93069" w:rsidRDefault="00A40B8F">
            <w:pPr>
              <w:pStyle w:val="Compact"/>
              <w:jc w:val="right"/>
            </w:pPr>
            <w:r>
              <w:t>360.0</w:t>
            </w:r>
          </w:p>
        </w:tc>
        <w:tc>
          <w:tcPr>
            <w:tcW w:w="0" w:type="auto"/>
          </w:tcPr>
          <w:p w14:paraId="436C631C" w14:textId="77777777" w:rsidR="00E93069" w:rsidRDefault="00A40B8F">
            <w:pPr>
              <w:pStyle w:val="Compact"/>
              <w:jc w:val="right"/>
            </w:pPr>
            <w:r>
              <w:t>245</w:t>
            </w:r>
          </w:p>
        </w:tc>
        <w:tc>
          <w:tcPr>
            <w:tcW w:w="0" w:type="auto"/>
          </w:tcPr>
          <w:p w14:paraId="436C631D" w14:textId="77777777" w:rsidR="00E93069" w:rsidRDefault="00A40B8F">
            <w:pPr>
              <w:pStyle w:val="Compact"/>
              <w:jc w:val="right"/>
            </w:pPr>
            <w:r>
              <w:t>3.2</w:t>
            </w:r>
          </w:p>
        </w:tc>
        <w:tc>
          <w:tcPr>
            <w:tcW w:w="0" w:type="auto"/>
          </w:tcPr>
          <w:p w14:paraId="436C631E" w14:textId="77777777" w:rsidR="00E93069" w:rsidRDefault="00A40B8F">
            <w:pPr>
              <w:pStyle w:val="Compact"/>
              <w:jc w:val="right"/>
            </w:pPr>
            <w:r>
              <w:t>3.6</w:t>
            </w:r>
          </w:p>
        </w:tc>
        <w:tc>
          <w:tcPr>
            <w:tcW w:w="0" w:type="auto"/>
          </w:tcPr>
          <w:p w14:paraId="436C631F" w14:textId="77777777" w:rsidR="00E93069" w:rsidRDefault="00A40B8F">
            <w:pPr>
              <w:pStyle w:val="Compact"/>
              <w:jc w:val="right"/>
            </w:pPr>
            <w:r>
              <w:t>15.8</w:t>
            </w:r>
          </w:p>
        </w:tc>
        <w:tc>
          <w:tcPr>
            <w:tcW w:w="0" w:type="auto"/>
          </w:tcPr>
          <w:p w14:paraId="436C6320" w14:textId="77777777" w:rsidR="00E93069" w:rsidRDefault="00A40B8F">
            <w:pPr>
              <w:pStyle w:val="Compact"/>
              <w:jc w:val="right"/>
            </w:pPr>
            <w:r>
              <w:t>0</w:t>
            </w:r>
          </w:p>
        </w:tc>
        <w:tc>
          <w:tcPr>
            <w:tcW w:w="0" w:type="auto"/>
          </w:tcPr>
          <w:p w14:paraId="436C6321" w14:textId="77777777" w:rsidR="00E93069" w:rsidRDefault="00A40B8F">
            <w:pPr>
              <w:pStyle w:val="Compact"/>
              <w:jc w:val="right"/>
            </w:pPr>
            <w:r>
              <w:t>0</w:t>
            </w:r>
          </w:p>
        </w:tc>
        <w:tc>
          <w:tcPr>
            <w:tcW w:w="0" w:type="auto"/>
          </w:tcPr>
          <w:p w14:paraId="436C6322" w14:textId="77777777" w:rsidR="00E93069" w:rsidRDefault="00A40B8F">
            <w:pPr>
              <w:pStyle w:val="Compact"/>
              <w:jc w:val="right"/>
            </w:pPr>
            <w:r>
              <w:t>3</w:t>
            </w:r>
          </w:p>
        </w:tc>
        <w:tc>
          <w:tcPr>
            <w:tcW w:w="0" w:type="auto"/>
          </w:tcPr>
          <w:p w14:paraId="436C6323" w14:textId="77777777" w:rsidR="00E93069" w:rsidRDefault="00A40B8F">
            <w:pPr>
              <w:pStyle w:val="Compact"/>
              <w:jc w:val="right"/>
            </w:pPr>
            <w:r>
              <w:t>4</w:t>
            </w:r>
          </w:p>
        </w:tc>
      </w:tr>
      <w:tr w:rsidR="00E93069" w14:paraId="436C6330" w14:textId="77777777" w:rsidTr="005F7469">
        <w:tc>
          <w:tcPr>
            <w:tcW w:w="0" w:type="auto"/>
          </w:tcPr>
          <w:p w14:paraId="436C6325" w14:textId="77777777" w:rsidR="00E93069" w:rsidRDefault="00A40B8F">
            <w:pPr>
              <w:pStyle w:val="Compact"/>
              <w:jc w:val="right"/>
            </w:pPr>
            <w:r>
              <w:t>24.4</w:t>
            </w:r>
          </w:p>
        </w:tc>
        <w:tc>
          <w:tcPr>
            <w:tcW w:w="0" w:type="auto"/>
          </w:tcPr>
          <w:p w14:paraId="436C6326" w14:textId="77777777" w:rsidR="00E93069" w:rsidRDefault="00A40B8F">
            <w:pPr>
              <w:pStyle w:val="Compact"/>
              <w:jc w:val="right"/>
            </w:pPr>
            <w:r>
              <w:t>4</w:t>
            </w:r>
          </w:p>
        </w:tc>
        <w:tc>
          <w:tcPr>
            <w:tcW w:w="0" w:type="auto"/>
          </w:tcPr>
          <w:p w14:paraId="436C6327" w14:textId="77777777" w:rsidR="00E93069" w:rsidRDefault="00A40B8F">
            <w:pPr>
              <w:pStyle w:val="Compact"/>
              <w:jc w:val="right"/>
            </w:pPr>
            <w:r>
              <w:t>146.7</w:t>
            </w:r>
          </w:p>
        </w:tc>
        <w:tc>
          <w:tcPr>
            <w:tcW w:w="0" w:type="auto"/>
          </w:tcPr>
          <w:p w14:paraId="436C6328" w14:textId="77777777" w:rsidR="00E93069" w:rsidRDefault="00A40B8F">
            <w:pPr>
              <w:pStyle w:val="Compact"/>
              <w:jc w:val="right"/>
            </w:pPr>
            <w:r>
              <w:t>62</w:t>
            </w:r>
          </w:p>
        </w:tc>
        <w:tc>
          <w:tcPr>
            <w:tcW w:w="0" w:type="auto"/>
          </w:tcPr>
          <w:p w14:paraId="436C6329" w14:textId="77777777" w:rsidR="00E93069" w:rsidRDefault="00A40B8F">
            <w:pPr>
              <w:pStyle w:val="Compact"/>
              <w:jc w:val="right"/>
            </w:pPr>
            <w:r>
              <w:t>3.7</w:t>
            </w:r>
          </w:p>
        </w:tc>
        <w:tc>
          <w:tcPr>
            <w:tcW w:w="0" w:type="auto"/>
          </w:tcPr>
          <w:p w14:paraId="436C632A" w14:textId="77777777" w:rsidR="00E93069" w:rsidRDefault="00A40B8F">
            <w:pPr>
              <w:pStyle w:val="Compact"/>
              <w:jc w:val="right"/>
            </w:pPr>
            <w:r>
              <w:t>3.2</w:t>
            </w:r>
          </w:p>
        </w:tc>
        <w:tc>
          <w:tcPr>
            <w:tcW w:w="0" w:type="auto"/>
          </w:tcPr>
          <w:p w14:paraId="436C632B" w14:textId="77777777" w:rsidR="00E93069" w:rsidRDefault="00A40B8F">
            <w:pPr>
              <w:pStyle w:val="Compact"/>
              <w:jc w:val="right"/>
            </w:pPr>
            <w:r>
              <w:t>20.0</w:t>
            </w:r>
          </w:p>
        </w:tc>
        <w:tc>
          <w:tcPr>
            <w:tcW w:w="0" w:type="auto"/>
          </w:tcPr>
          <w:p w14:paraId="436C632C" w14:textId="77777777" w:rsidR="00E93069" w:rsidRDefault="00A40B8F">
            <w:pPr>
              <w:pStyle w:val="Compact"/>
              <w:jc w:val="right"/>
            </w:pPr>
            <w:r>
              <w:t>1</w:t>
            </w:r>
          </w:p>
        </w:tc>
        <w:tc>
          <w:tcPr>
            <w:tcW w:w="0" w:type="auto"/>
          </w:tcPr>
          <w:p w14:paraId="436C632D" w14:textId="77777777" w:rsidR="00E93069" w:rsidRDefault="00A40B8F">
            <w:pPr>
              <w:pStyle w:val="Compact"/>
              <w:jc w:val="right"/>
            </w:pPr>
            <w:r>
              <w:t>0</w:t>
            </w:r>
          </w:p>
        </w:tc>
        <w:tc>
          <w:tcPr>
            <w:tcW w:w="0" w:type="auto"/>
          </w:tcPr>
          <w:p w14:paraId="436C632E" w14:textId="77777777" w:rsidR="00E93069" w:rsidRDefault="00A40B8F">
            <w:pPr>
              <w:pStyle w:val="Compact"/>
              <w:jc w:val="right"/>
            </w:pPr>
            <w:r>
              <w:t>4</w:t>
            </w:r>
          </w:p>
        </w:tc>
        <w:tc>
          <w:tcPr>
            <w:tcW w:w="0" w:type="auto"/>
          </w:tcPr>
          <w:p w14:paraId="436C632F" w14:textId="77777777" w:rsidR="00E93069" w:rsidRDefault="00A40B8F">
            <w:pPr>
              <w:pStyle w:val="Compact"/>
              <w:jc w:val="right"/>
            </w:pPr>
            <w:r>
              <w:t>2</w:t>
            </w:r>
          </w:p>
        </w:tc>
      </w:tr>
      <w:tr w:rsidR="00E93069" w14:paraId="436C633C" w14:textId="77777777" w:rsidTr="005F7469">
        <w:tc>
          <w:tcPr>
            <w:tcW w:w="0" w:type="auto"/>
          </w:tcPr>
          <w:p w14:paraId="436C6331" w14:textId="77777777" w:rsidR="00E93069" w:rsidRDefault="00A40B8F">
            <w:pPr>
              <w:pStyle w:val="Compact"/>
              <w:jc w:val="right"/>
            </w:pPr>
            <w:r>
              <w:t>22.8</w:t>
            </w:r>
          </w:p>
        </w:tc>
        <w:tc>
          <w:tcPr>
            <w:tcW w:w="0" w:type="auto"/>
          </w:tcPr>
          <w:p w14:paraId="436C6332" w14:textId="77777777" w:rsidR="00E93069" w:rsidRDefault="00A40B8F">
            <w:pPr>
              <w:pStyle w:val="Compact"/>
              <w:jc w:val="right"/>
            </w:pPr>
            <w:r>
              <w:t>4</w:t>
            </w:r>
          </w:p>
        </w:tc>
        <w:tc>
          <w:tcPr>
            <w:tcW w:w="0" w:type="auto"/>
          </w:tcPr>
          <w:p w14:paraId="436C6333" w14:textId="77777777" w:rsidR="00E93069" w:rsidRDefault="00A40B8F">
            <w:pPr>
              <w:pStyle w:val="Compact"/>
              <w:jc w:val="right"/>
            </w:pPr>
            <w:r>
              <w:t>140.8</w:t>
            </w:r>
          </w:p>
        </w:tc>
        <w:tc>
          <w:tcPr>
            <w:tcW w:w="0" w:type="auto"/>
          </w:tcPr>
          <w:p w14:paraId="436C6334" w14:textId="77777777" w:rsidR="00E93069" w:rsidRDefault="00A40B8F">
            <w:pPr>
              <w:pStyle w:val="Compact"/>
              <w:jc w:val="right"/>
            </w:pPr>
            <w:r>
              <w:t>95</w:t>
            </w:r>
          </w:p>
        </w:tc>
        <w:tc>
          <w:tcPr>
            <w:tcW w:w="0" w:type="auto"/>
          </w:tcPr>
          <w:p w14:paraId="436C6335" w14:textId="77777777" w:rsidR="00E93069" w:rsidRDefault="00A40B8F">
            <w:pPr>
              <w:pStyle w:val="Compact"/>
              <w:jc w:val="right"/>
            </w:pPr>
            <w:r>
              <w:t>3.9</w:t>
            </w:r>
          </w:p>
        </w:tc>
        <w:tc>
          <w:tcPr>
            <w:tcW w:w="0" w:type="auto"/>
          </w:tcPr>
          <w:p w14:paraId="436C6336" w14:textId="77777777" w:rsidR="00E93069" w:rsidRDefault="00A40B8F">
            <w:pPr>
              <w:pStyle w:val="Compact"/>
              <w:jc w:val="right"/>
            </w:pPr>
            <w:r>
              <w:t>3.1</w:t>
            </w:r>
          </w:p>
        </w:tc>
        <w:tc>
          <w:tcPr>
            <w:tcW w:w="0" w:type="auto"/>
          </w:tcPr>
          <w:p w14:paraId="436C6337" w14:textId="77777777" w:rsidR="00E93069" w:rsidRDefault="00A40B8F">
            <w:pPr>
              <w:pStyle w:val="Compact"/>
              <w:jc w:val="right"/>
            </w:pPr>
            <w:r>
              <w:t>22.9</w:t>
            </w:r>
          </w:p>
        </w:tc>
        <w:tc>
          <w:tcPr>
            <w:tcW w:w="0" w:type="auto"/>
          </w:tcPr>
          <w:p w14:paraId="436C6338" w14:textId="77777777" w:rsidR="00E93069" w:rsidRDefault="00A40B8F">
            <w:pPr>
              <w:pStyle w:val="Compact"/>
              <w:jc w:val="right"/>
            </w:pPr>
            <w:r>
              <w:t>1</w:t>
            </w:r>
          </w:p>
        </w:tc>
        <w:tc>
          <w:tcPr>
            <w:tcW w:w="0" w:type="auto"/>
          </w:tcPr>
          <w:p w14:paraId="436C6339" w14:textId="77777777" w:rsidR="00E93069" w:rsidRDefault="00A40B8F">
            <w:pPr>
              <w:pStyle w:val="Compact"/>
              <w:jc w:val="right"/>
            </w:pPr>
            <w:r>
              <w:t>0</w:t>
            </w:r>
          </w:p>
        </w:tc>
        <w:tc>
          <w:tcPr>
            <w:tcW w:w="0" w:type="auto"/>
          </w:tcPr>
          <w:p w14:paraId="436C633A" w14:textId="77777777" w:rsidR="00E93069" w:rsidRDefault="00A40B8F">
            <w:pPr>
              <w:pStyle w:val="Compact"/>
              <w:jc w:val="right"/>
            </w:pPr>
            <w:r>
              <w:t>4</w:t>
            </w:r>
          </w:p>
        </w:tc>
        <w:tc>
          <w:tcPr>
            <w:tcW w:w="0" w:type="auto"/>
          </w:tcPr>
          <w:p w14:paraId="436C633B" w14:textId="77777777" w:rsidR="00E93069" w:rsidRDefault="00A40B8F">
            <w:pPr>
              <w:pStyle w:val="Compact"/>
              <w:jc w:val="right"/>
            </w:pPr>
            <w:r>
              <w:t>2</w:t>
            </w:r>
          </w:p>
        </w:tc>
      </w:tr>
      <w:tr w:rsidR="00E93069" w14:paraId="436C6348" w14:textId="77777777" w:rsidTr="005F7469">
        <w:tc>
          <w:tcPr>
            <w:tcW w:w="0" w:type="auto"/>
          </w:tcPr>
          <w:p w14:paraId="436C633D" w14:textId="77777777" w:rsidR="00E93069" w:rsidRDefault="00A40B8F">
            <w:pPr>
              <w:pStyle w:val="Compact"/>
              <w:jc w:val="right"/>
            </w:pPr>
            <w:r>
              <w:t>19.2</w:t>
            </w:r>
          </w:p>
        </w:tc>
        <w:tc>
          <w:tcPr>
            <w:tcW w:w="0" w:type="auto"/>
          </w:tcPr>
          <w:p w14:paraId="436C633E" w14:textId="77777777" w:rsidR="00E93069" w:rsidRDefault="00A40B8F">
            <w:pPr>
              <w:pStyle w:val="Compact"/>
              <w:jc w:val="right"/>
            </w:pPr>
            <w:r>
              <w:t>6</w:t>
            </w:r>
          </w:p>
        </w:tc>
        <w:tc>
          <w:tcPr>
            <w:tcW w:w="0" w:type="auto"/>
          </w:tcPr>
          <w:p w14:paraId="436C633F" w14:textId="77777777" w:rsidR="00E93069" w:rsidRDefault="00A40B8F">
            <w:pPr>
              <w:pStyle w:val="Compact"/>
              <w:jc w:val="right"/>
            </w:pPr>
            <w:r>
              <w:t>167.6</w:t>
            </w:r>
          </w:p>
        </w:tc>
        <w:tc>
          <w:tcPr>
            <w:tcW w:w="0" w:type="auto"/>
          </w:tcPr>
          <w:p w14:paraId="436C6340" w14:textId="77777777" w:rsidR="00E93069" w:rsidRDefault="00A40B8F">
            <w:pPr>
              <w:pStyle w:val="Compact"/>
              <w:jc w:val="right"/>
            </w:pPr>
            <w:r>
              <w:t>123</w:t>
            </w:r>
          </w:p>
        </w:tc>
        <w:tc>
          <w:tcPr>
            <w:tcW w:w="0" w:type="auto"/>
          </w:tcPr>
          <w:p w14:paraId="436C6341" w14:textId="77777777" w:rsidR="00E93069" w:rsidRDefault="00A40B8F">
            <w:pPr>
              <w:pStyle w:val="Compact"/>
              <w:jc w:val="right"/>
            </w:pPr>
            <w:r>
              <w:t>3.9</w:t>
            </w:r>
          </w:p>
        </w:tc>
        <w:tc>
          <w:tcPr>
            <w:tcW w:w="0" w:type="auto"/>
          </w:tcPr>
          <w:p w14:paraId="436C6342" w14:textId="77777777" w:rsidR="00E93069" w:rsidRDefault="00A40B8F">
            <w:pPr>
              <w:pStyle w:val="Compact"/>
              <w:jc w:val="right"/>
            </w:pPr>
            <w:r>
              <w:t>3.4</w:t>
            </w:r>
          </w:p>
        </w:tc>
        <w:tc>
          <w:tcPr>
            <w:tcW w:w="0" w:type="auto"/>
          </w:tcPr>
          <w:p w14:paraId="436C6343" w14:textId="77777777" w:rsidR="00E93069" w:rsidRDefault="00A40B8F">
            <w:pPr>
              <w:pStyle w:val="Compact"/>
              <w:jc w:val="right"/>
            </w:pPr>
            <w:r>
              <w:t>18.3</w:t>
            </w:r>
          </w:p>
        </w:tc>
        <w:tc>
          <w:tcPr>
            <w:tcW w:w="0" w:type="auto"/>
          </w:tcPr>
          <w:p w14:paraId="436C6344" w14:textId="77777777" w:rsidR="00E93069" w:rsidRDefault="00A40B8F">
            <w:pPr>
              <w:pStyle w:val="Compact"/>
              <w:jc w:val="right"/>
            </w:pPr>
            <w:r>
              <w:t>1</w:t>
            </w:r>
          </w:p>
        </w:tc>
        <w:tc>
          <w:tcPr>
            <w:tcW w:w="0" w:type="auto"/>
          </w:tcPr>
          <w:p w14:paraId="436C6345" w14:textId="77777777" w:rsidR="00E93069" w:rsidRDefault="00A40B8F">
            <w:pPr>
              <w:pStyle w:val="Compact"/>
              <w:jc w:val="right"/>
            </w:pPr>
            <w:r>
              <w:t>0</w:t>
            </w:r>
          </w:p>
        </w:tc>
        <w:tc>
          <w:tcPr>
            <w:tcW w:w="0" w:type="auto"/>
          </w:tcPr>
          <w:p w14:paraId="436C6346" w14:textId="77777777" w:rsidR="00E93069" w:rsidRDefault="00A40B8F">
            <w:pPr>
              <w:pStyle w:val="Compact"/>
              <w:jc w:val="right"/>
            </w:pPr>
            <w:r>
              <w:t>4</w:t>
            </w:r>
          </w:p>
        </w:tc>
        <w:tc>
          <w:tcPr>
            <w:tcW w:w="0" w:type="auto"/>
          </w:tcPr>
          <w:p w14:paraId="436C6347" w14:textId="77777777" w:rsidR="00E93069" w:rsidRDefault="00A40B8F">
            <w:pPr>
              <w:pStyle w:val="Compact"/>
              <w:jc w:val="right"/>
            </w:pPr>
            <w:r>
              <w:t>4</w:t>
            </w:r>
          </w:p>
        </w:tc>
      </w:tr>
      <w:tr w:rsidR="00E93069" w14:paraId="436C6354" w14:textId="77777777" w:rsidTr="005F7469">
        <w:tc>
          <w:tcPr>
            <w:tcW w:w="0" w:type="auto"/>
          </w:tcPr>
          <w:p w14:paraId="436C6349" w14:textId="77777777" w:rsidR="00E93069" w:rsidRDefault="00A40B8F">
            <w:pPr>
              <w:pStyle w:val="Compact"/>
              <w:jc w:val="right"/>
            </w:pPr>
            <w:r>
              <w:t>17.8</w:t>
            </w:r>
          </w:p>
        </w:tc>
        <w:tc>
          <w:tcPr>
            <w:tcW w:w="0" w:type="auto"/>
          </w:tcPr>
          <w:p w14:paraId="436C634A" w14:textId="77777777" w:rsidR="00E93069" w:rsidRDefault="00A40B8F">
            <w:pPr>
              <w:pStyle w:val="Compact"/>
              <w:jc w:val="right"/>
            </w:pPr>
            <w:r>
              <w:t>6</w:t>
            </w:r>
          </w:p>
        </w:tc>
        <w:tc>
          <w:tcPr>
            <w:tcW w:w="0" w:type="auto"/>
          </w:tcPr>
          <w:p w14:paraId="436C634B" w14:textId="77777777" w:rsidR="00E93069" w:rsidRDefault="00A40B8F">
            <w:pPr>
              <w:pStyle w:val="Compact"/>
              <w:jc w:val="right"/>
            </w:pPr>
            <w:r>
              <w:t>167.6</w:t>
            </w:r>
          </w:p>
        </w:tc>
        <w:tc>
          <w:tcPr>
            <w:tcW w:w="0" w:type="auto"/>
          </w:tcPr>
          <w:p w14:paraId="436C634C" w14:textId="77777777" w:rsidR="00E93069" w:rsidRDefault="00A40B8F">
            <w:pPr>
              <w:pStyle w:val="Compact"/>
              <w:jc w:val="right"/>
            </w:pPr>
            <w:r>
              <w:t>123</w:t>
            </w:r>
          </w:p>
        </w:tc>
        <w:tc>
          <w:tcPr>
            <w:tcW w:w="0" w:type="auto"/>
          </w:tcPr>
          <w:p w14:paraId="436C634D" w14:textId="77777777" w:rsidR="00E93069" w:rsidRDefault="00A40B8F">
            <w:pPr>
              <w:pStyle w:val="Compact"/>
              <w:jc w:val="right"/>
            </w:pPr>
            <w:r>
              <w:t>3.9</w:t>
            </w:r>
          </w:p>
        </w:tc>
        <w:tc>
          <w:tcPr>
            <w:tcW w:w="0" w:type="auto"/>
          </w:tcPr>
          <w:p w14:paraId="436C634E" w14:textId="77777777" w:rsidR="00E93069" w:rsidRDefault="00A40B8F">
            <w:pPr>
              <w:pStyle w:val="Compact"/>
              <w:jc w:val="right"/>
            </w:pPr>
            <w:r>
              <w:t>3.4</w:t>
            </w:r>
          </w:p>
        </w:tc>
        <w:tc>
          <w:tcPr>
            <w:tcW w:w="0" w:type="auto"/>
          </w:tcPr>
          <w:p w14:paraId="436C634F" w14:textId="77777777" w:rsidR="00E93069" w:rsidRDefault="00A40B8F">
            <w:pPr>
              <w:pStyle w:val="Compact"/>
              <w:jc w:val="right"/>
            </w:pPr>
            <w:r>
              <w:t>18.9</w:t>
            </w:r>
          </w:p>
        </w:tc>
        <w:tc>
          <w:tcPr>
            <w:tcW w:w="0" w:type="auto"/>
          </w:tcPr>
          <w:p w14:paraId="436C6350" w14:textId="77777777" w:rsidR="00E93069" w:rsidRDefault="00A40B8F">
            <w:pPr>
              <w:pStyle w:val="Compact"/>
              <w:jc w:val="right"/>
            </w:pPr>
            <w:r>
              <w:t>1</w:t>
            </w:r>
          </w:p>
        </w:tc>
        <w:tc>
          <w:tcPr>
            <w:tcW w:w="0" w:type="auto"/>
          </w:tcPr>
          <w:p w14:paraId="436C6351" w14:textId="77777777" w:rsidR="00E93069" w:rsidRDefault="00A40B8F">
            <w:pPr>
              <w:pStyle w:val="Compact"/>
              <w:jc w:val="right"/>
            </w:pPr>
            <w:r>
              <w:t>0</w:t>
            </w:r>
          </w:p>
        </w:tc>
        <w:tc>
          <w:tcPr>
            <w:tcW w:w="0" w:type="auto"/>
          </w:tcPr>
          <w:p w14:paraId="436C6352" w14:textId="77777777" w:rsidR="00E93069" w:rsidRDefault="00A40B8F">
            <w:pPr>
              <w:pStyle w:val="Compact"/>
              <w:jc w:val="right"/>
            </w:pPr>
            <w:r>
              <w:t>4</w:t>
            </w:r>
          </w:p>
        </w:tc>
        <w:tc>
          <w:tcPr>
            <w:tcW w:w="0" w:type="auto"/>
          </w:tcPr>
          <w:p w14:paraId="436C6353" w14:textId="77777777" w:rsidR="00E93069" w:rsidRDefault="00A40B8F">
            <w:pPr>
              <w:pStyle w:val="Compact"/>
              <w:jc w:val="right"/>
            </w:pPr>
            <w:r>
              <w:t>4</w:t>
            </w:r>
          </w:p>
        </w:tc>
      </w:tr>
      <w:tr w:rsidR="00E93069" w14:paraId="436C6360" w14:textId="77777777" w:rsidTr="005F7469">
        <w:tc>
          <w:tcPr>
            <w:tcW w:w="0" w:type="auto"/>
          </w:tcPr>
          <w:p w14:paraId="436C6355" w14:textId="77777777" w:rsidR="00E93069" w:rsidRDefault="00A40B8F">
            <w:pPr>
              <w:pStyle w:val="Compact"/>
              <w:jc w:val="right"/>
            </w:pPr>
            <w:r>
              <w:t>16.4</w:t>
            </w:r>
          </w:p>
        </w:tc>
        <w:tc>
          <w:tcPr>
            <w:tcW w:w="0" w:type="auto"/>
          </w:tcPr>
          <w:p w14:paraId="436C6356" w14:textId="77777777" w:rsidR="00E93069" w:rsidRDefault="00A40B8F">
            <w:pPr>
              <w:pStyle w:val="Compact"/>
              <w:jc w:val="right"/>
            </w:pPr>
            <w:r>
              <w:t>8</w:t>
            </w:r>
          </w:p>
        </w:tc>
        <w:tc>
          <w:tcPr>
            <w:tcW w:w="0" w:type="auto"/>
          </w:tcPr>
          <w:p w14:paraId="436C6357" w14:textId="77777777" w:rsidR="00E93069" w:rsidRDefault="00A40B8F">
            <w:pPr>
              <w:pStyle w:val="Compact"/>
              <w:jc w:val="right"/>
            </w:pPr>
            <w:r>
              <w:t>275.8</w:t>
            </w:r>
          </w:p>
        </w:tc>
        <w:tc>
          <w:tcPr>
            <w:tcW w:w="0" w:type="auto"/>
          </w:tcPr>
          <w:p w14:paraId="436C6358" w14:textId="77777777" w:rsidR="00E93069" w:rsidRDefault="00A40B8F">
            <w:pPr>
              <w:pStyle w:val="Compact"/>
              <w:jc w:val="right"/>
            </w:pPr>
            <w:r>
              <w:t>180</w:t>
            </w:r>
          </w:p>
        </w:tc>
        <w:tc>
          <w:tcPr>
            <w:tcW w:w="0" w:type="auto"/>
          </w:tcPr>
          <w:p w14:paraId="436C6359" w14:textId="77777777" w:rsidR="00E93069" w:rsidRDefault="00A40B8F">
            <w:pPr>
              <w:pStyle w:val="Compact"/>
              <w:jc w:val="right"/>
            </w:pPr>
            <w:r>
              <w:t>3.1</w:t>
            </w:r>
          </w:p>
        </w:tc>
        <w:tc>
          <w:tcPr>
            <w:tcW w:w="0" w:type="auto"/>
          </w:tcPr>
          <w:p w14:paraId="436C635A" w14:textId="77777777" w:rsidR="00E93069" w:rsidRDefault="00A40B8F">
            <w:pPr>
              <w:pStyle w:val="Compact"/>
              <w:jc w:val="right"/>
            </w:pPr>
            <w:r>
              <w:t>4.1</w:t>
            </w:r>
          </w:p>
        </w:tc>
        <w:tc>
          <w:tcPr>
            <w:tcW w:w="0" w:type="auto"/>
          </w:tcPr>
          <w:p w14:paraId="436C635B" w14:textId="77777777" w:rsidR="00E93069" w:rsidRDefault="00A40B8F">
            <w:pPr>
              <w:pStyle w:val="Compact"/>
              <w:jc w:val="right"/>
            </w:pPr>
            <w:r>
              <w:t>17.4</w:t>
            </w:r>
          </w:p>
        </w:tc>
        <w:tc>
          <w:tcPr>
            <w:tcW w:w="0" w:type="auto"/>
          </w:tcPr>
          <w:p w14:paraId="436C635C" w14:textId="77777777" w:rsidR="00E93069" w:rsidRDefault="00A40B8F">
            <w:pPr>
              <w:pStyle w:val="Compact"/>
              <w:jc w:val="right"/>
            </w:pPr>
            <w:r>
              <w:t>0</w:t>
            </w:r>
          </w:p>
        </w:tc>
        <w:tc>
          <w:tcPr>
            <w:tcW w:w="0" w:type="auto"/>
          </w:tcPr>
          <w:p w14:paraId="436C635D" w14:textId="77777777" w:rsidR="00E93069" w:rsidRDefault="00A40B8F">
            <w:pPr>
              <w:pStyle w:val="Compact"/>
              <w:jc w:val="right"/>
            </w:pPr>
            <w:r>
              <w:t>0</w:t>
            </w:r>
          </w:p>
        </w:tc>
        <w:tc>
          <w:tcPr>
            <w:tcW w:w="0" w:type="auto"/>
          </w:tcPr>
          <w:p w14:paraId="436C635E" w14:textId="77777777" w:rsidR="00E93069" w:rsidRDefault="00A40B8F">
            <w:pPr>
              <w:pStyle w:val="Compact"/>
              <w:jc w:val="right"/>
            </w:pPr>
            <w:r>
              <w:t>3</w:t>
            </w:r>
          </w:p>
        </w:tc>
        <w:tc>
          <w:tcPr>
            <w:tcW w:w="0" w:type="auto"/>
          </w:tcPr>
          <w:p w14:paraId="436C635F" w14:textId="77777777" w:rsidR="00E93069" w:rsidRDefault="00A40B8F">
            <w:pPr>
              <w:pStyle w:val="Compact"/>
              <w:jc w:val="right"/>
            </w:pPr>
            <w:r>
              <w:t>3</w:t>
            </w:r>
          </w:p>
        </w:tc>
      </w:tr>
      <w:tr w:rsidR="00E93069" w14:paraId="436C636C" w14:textId="77777777" w:rsidTr="005F7469">
        <w:tc>
          <w:tcPr>
            <w:tcW w:w="0" w:type="auto"/>
          </w:tcPr>
          <w:p w14:paraId="436C6361" w14:textId="77777777" w:rsidR="00E93069" w:rsidRDefault="00A40B8F">
            <w:pPr>
              <w:pStyle w:val="Compact"/>
              <w:jc w:val="right"/>
            </w:pPr>
            <w:r>
              <w:t>17.3</w:t>
            </w:r>
          </w:p>
        </w:tc>
        <w:tc>
          <w:tcPr>
            <w:tcW w:w="0" w:type="auto"/>
          </w:tcPr>
          <w:p w14:paraId="436C6362" w14:textId="77777777" w:rsidR="00E93069" w:rsidRDefault="00A40B8F">
            <w:pPr>
              <w:pStyle w:val="Compact"/>
              <w:jc w:val="right"/>
            </w:pPr>
            <w:r>
              <w:t>8</w:t>
            </w:r>
          </w:p>
        </w:tc>
        <w:tc>
          <w:tcPr>
            <w:tcW w:w="0" w:type="auto"/>
          </w:tcPr>
          <w:p w14:paraId="436C6363" w14:textId="77777777" w:rsidR="00E93069" w:rsidRDefault="00A40B8F">
            <w:pPr>
              <w:pStyle w:val="Compact"/>
              <w:jc w:val="right"/>
            </w:pPr>
            <w:r>
              <w:t>275.8</w:t>
            </w:r>
          </w:p>
        </w:tc>
        <w:tc>
          <w:tcPr>
            <w:tcW w:w="0" w:type="auto"/>
          </w:tcPr>
          <w:p w14:paraId="436C6364" w14:textId="77777777" w:rsidR="00E93069" w:rsidRDefault="00A40B8F">
            <w:pPr>
              <w:pStyle w:val="Compact"/>
              <w:jc w:val="right"/>
            </w:pPr>
            <w:r>
              <w:t>180</w:t>
            </w:r>
          </w:p>
        </w:tc>
        <w:tc>
          <w:tcPr>
            <w:tcW w:w="0" w:type="auto"/>
          </w:tcPr>
          <w:p w14:paraId="436C6365" w14:textId="77777777" w:rsidR="00E93069" w:rsidRDefault="00A40B8F">
            <w:pPr>
              <w:pStyle w:val="Compact"/>
              <w:jc w:val="right"/>
            </w:pPr>
            <w:r>
              <w:t>3.1</w:t>
            </w:r>
          </w:p>
        </w:tc>
        <w:tc>
          <w:tcPr>
            <w:tcW w:w="0" w:type="auto"/>
          </w:tcPr>
          <w:p w14:paraId="436C6366" w14:textId="77777777" w:rsidR="00E93069" w:rsidRDefault="00A40B8F">
            <w:pPr>
              <w:pStyle w:val="Compact"/>
              <w:jc w:val="right"/>
            </w:pPr>
            <w:r>
              <w:t>3.7</w:t>
            </w:r>
          </w:p>
        </w:tc>
        <w:tc>
          <w:tcPr>
            <w:tcW w:w="0" w:type="auto"/>
          </w:tcPr>
          <w:p w14:paraId="436C6367" w14:textId="77777777" w:rsidR="00E93069" w:rsidRDefault="00A40B8F">
            <w:pPr>
              <w:pStyle w:val="Compact"/>
              <w:jc w:val="right"/>
            </w:pPr>
            <w:r>
              <w:t>17.6</w:t>
            </w:r>
          </w:p>
        </w:tc>
        <w:tc>
          <w:tcPr>
            <w:tcW w:w="0" w:type="auto"/>
          </w:tcPr>
          <w:p w14:paraId="436C6368" w14:textId="77777777" w:rsidR="00E93069" w:rsidRDefault="00A40B8F">
            <w:pPr>
              <w:pStyle w:val="Compact"/>
              <w:jc w:val="right"/>
            </w:pPr>
            <w:r>
              <w:t>0</w:t>
            </w:r>
          </w:p>
        </w:tc>
        <w:tc>
          <w:tcPr>
            <w:tcW w:w="0" w:type="auto"/>
          </w:tcPr>
          <w:p w14:paraId="436C6369" w14:textId="77777777" w:rsidR="00E93069" w:rsidRDefault="00A40B8F">
            <w:pPr>
              <w:pStyle w:val="Compact"/>
              <w:jc w:val="right"/>
            </w:pPr>
            <w:r>
              <w:t>0</w:t>
            </w:r>
          </w:p>
        </w:tc>
        <w:tc>
          <w:tcPr>
            <w:tcW w:w="0" w:type="auto"/>
          </w:tcPr>
          <w:p w14:paraId="436C636A" w14:textId="77777777" w:rsidR="00E93069" w:rsidRDefault="00A40B8F">
            <w:pPr>
              <w:pStyle w:val="Compact"/>
              <w:jc w:val="right"/>
            </w:pPr>
            <w:r>
              <w:t>3</w:t>
            </w:r>
          </w:p>
        </w:tc>
        <w:tc>
          <w:tcPr>
            <w:tcW w:w="0" w:type="auto"/>
          </w:tcPr>
          <w:p w14:paraId="436C636B" w14:textId="77777777" w:rsidR="00E93069" w:rsidRDefault="00A40B8F">
            <w:pPr>
              <w:pStyle w:val="Compact"/>
              <w:jc w:val="right"/>
            </w:pPr>
            <w:r>
              <w:t>3</w:t>
            </w:r>
          </w:p>
        </w:tc>
      </w:tr>
      <w:tr w:rsidR="00E93069" w14:paraId="436C6378" w14:textId="77777777" w:rsidTr="005F7469">
        <w:tc>
          <w:tcPr>
            <w:tcW w:w="0" w:type="auto"/>
          </w:tcPr>
          <w:p w14:paraId="436C636D" w14:textId="77777777" w:rsidR="00E93069" w:rsidRDefault="00A40B8F">
            <w:pPr>
              <w:pStyle w:val="Compact"/>
              <w:jc w:val="right"/>
            </w:pPr>
            <w:r>
              <w:t>15.2</w:t>
            </w:r>
          </w:p>
        </w:tc>
        <w:tc>
          <w:tcPr>
            <w:tcW w:w="0" w:type="auto"/>
          </w:tcPr>
          <w:p w14:paraId="436C636E" w14:textId="77777777" w:rsidR="00E93069" w:rsidRDefault="00A40B8F">
            <w:pPr>
              <w:pStyle w:val="Compact"/>
              <w:jc w:val="right"/>
            </w:pPr>
            <w:r>
              <w:t>8</w:t>
            </w:r>
          </w:p>
        </w:tc>
        <w:tc>
          <w:tcPr>
            <w:tcW w:w="0" w:type="auto"/>
          </w:tcPr>
          <w:p w14:paraId="436C636F" w14:textId="77777777" w:rsidR="00E93069" w:rsidRDefault="00A40B8F">
            <w:pPr>
              <w:pStyle w:val="Compact"/>
              <w:jc w:val="right"/>
            </w:pPr>
            <w:r>
              <w:t>275.8</w:t>
            </w:r>
          </w:p>
        </w:tc>
        <w:tc>
          <w:tcPr>
            <w:tcW w:w="0" w:type="auto"/>
          </w:tcPr>
          <w:p w14:paraId="436C6370" w14:textId="77777777" w:rsidR="00E93069" w:rsidRDefault="00A40B8F">
            <w:pPr>
              <w:pStyle w:val="Compact"/>
              <w:jc w:val="right"/>
            </w:pPr>
            <w:r>
              <w:t>180</w:t>
            </w:r>
          </w:p>
        </w:tc>
        <w:tc>
          <w:tcPr>
            <w:tcW w:w="0" w:type="auto"/>
          </w:tcPr>
          <w:p w14:paraId="436C6371" w14:textId="77777777" w:rsidR="00E93069" w:rsidRDefault="00A40B8F">
            <w:pPr>
              <w:pStyle w:val="Compact"/>
              <w:jc w:val="right"/>
            </w:pPr>
            <w:r>
              <w:t>3.1</w:t>
            </w:r>
          </w:p>
        </w:tc>
        <w:tc>
          <w:tcPr>
            <w:tcW w:w="0" w:type="auto"/>
          </w:tcPr>
          <w:p w14:paraId="436C6372" w14:textId="77777777" w:rsidR="00E93069" w:rsidRDefault="00A40B8F">
            <w:pPr>
              <w:pStyle w:val="Compact"/>
              <w:jc w:val="right"/>
            </w:pPr>
            <w:r>
              <w:t>3.8</w:t>
            </w:r>
          </w:p>
        </w:tc>
        <w:tc>
          <w:tcPr>
            <w:tcW w:w="0" w:type="auto"/>
          </w:tcPr>
          <w:p w14:paraId="436C6373" w14:textId="77777777" w:rsidR="00E93069" w:rsidRDefault="00A40B8F">
            <w:pPr>
              <w:pStyle w:val="Compact"/>
              <w:jc w:val="right"/>
            </w:pPr>
            <w:r>
              <w:t>18.0</w:t>
            </w:r>
          </w:p>
        </w:tc>
        <w:tc>
          <w:tcPr>
            <w:tcW w:w="0" w:type="auto"/>
          </w:tcPr>
          <w:p w14:paraId="436C6374" w14:textId="77777777" w:rsidR="00E93069" w:rsidRDefault="00A40B8F">
            <w:pPr>
              <w:pStyle w:val="Compact"/>
              <w:jc w:val="right"/>
            </w:pPr>
            <w:r>
              <w:t>0</w:t>
            </w:r>
          </w:p>
        </w:tc>
        <w:tc>
          <w:tcPr>
            <w:tcW w:w="0" w:type="auto"/>
          </w:tcPr>
          <w:p w14:paraId="436C6375" w14:textId="77777777" w:rsidR="00E93069" w:rsidRDefault="00A40B8F">
            <w:pPr>
              <w:pStyle w:val="Compact"/>
              <w:jc w:val="right"/>
            </w:pPr>
            <w:r>
              <w:t>0</w:t>
            </w:r>
          </w:p>
        </w:tc>
        <w:tc>
          <w:tcPr>
            <w:tcW w:w="0" w:type="auto"/>
          </w:tcPr>
          <w:p w14:paraId="436C6376" w14:textId="77777777" w:rsidR="00E93069" w:rsidRDefault="00A40B8F">
            <w:pPr>
              <w:pStyle w:val="Compact"/>
              <w:jc w:val="right"/>
            </w:pPr>
            <w:r>
              <w:t>3</w:t>
            </w:r>
          </w:p>
        </w:tc>
        <w:tc>
          <w:tcPr>
            <w:tcW w:w="0" w:type="auto"/>
          </w:tcPr>
          <w:p w14:paraId="436C6377" w14:textId="77777777" w:rsidR="00E93069" w:rsidRDefault="00A40B8F">
            <w:pPr>
              <w:pStyle w:val="Compact"/>
              <w:jc w:val="right"/>
            </w:pPr>
            <w:r>
              <w:t>3</w:t>
            </w:r>
          </w:p>
        </w:tc>
      </w:tr>
      <w:tr w:rsidR="00E93069" w14:paraId="436C6384" w14:textId="77777777" w:rsidTr="005F7469">
        <w:tc>
          <w:tcPr>
            <w:tcW w:w="0" w:type="auto"/>
          </w:tcPr>
          <w:p w14:paraId="436C6379" w14:textId="77777777" w:rsidR="00E93069" w:rsidRDefault="00A40B8F">
            <w:pPr>
              <w:pStyle w:val="Compact"/>
              <w:jc w:val="right"/>
            </w:pPr>
            <w:r>
              <w:t>10.4</w:t>
            </w:r>
          </w:p>
        </w:tc>
        <w:tc>
          <w:tcPr>
            <w:tcW w:w="0" w:type="auto"/>
          </w:tcPr>
          <w:p w14:paraId="436C637A" w14:textId="77777777" w:rsidR="00E93069" w:rsidRDefault="00A40B8F">
            <w:pPr>
              <w:pStyle w:val="Compact"/>
              <w:jc w:val="right"/>
            </w:pPr>
            <w:r>
              <w:t>8</w:t>
            </w:r>
          </w:p>
        </w:tc>
        <w:tc>
          <w:tcPr>
            <w:tcW w:w="0" w:type="auto"/>
          </w:tcPr>
          <w:p w14:paraId="436C637B" w14:textId="77777777" w:rsidR="00E93069" w:rsidRDefault="00A40B8F">
            <w:pPr>
              <w:pStyle w:val="Compact"/>
              <w:jc w:val="right"/>
            </w:pPr>
            <w:r>
              <w:t>472.0</w:t>
            </w:r>
          </w:p>
        </w:tc>
        <w:tc>
          <w:tcPr>
            <w:tcW w:w="0" w:type="auto"/>
          </w:tcPr>
          <w:p w14:paraId="436C637C" w14:textId="77777777" w:rsidR="00E93069" w:rsidRDefault="00A40B8F">
            <w:pPr>
              <w:pStyle w:val="Compact"/>
              <w:jc w:val="right"/>
            </w:pPr>
            <w:r>
              <w:t>205</w:t>
            </w:r>
          </w:p>
        </w:tc>
        <w:tc>
          <w:tcPr>
            <w:tcW w:w="0" w:type="auto"/>
          </w:tcPr>
          <w:p w14:paraId="436C637D" w14:textId="77777777" w:rsidR="00E93069" w:rsidRDefault="00A40B8F">
            <w:pPr>
              <w:pStyle w:val="Compact"/>
              <w:jc w:val="right"/>
            </w:pPr>
            <w:r>
              <w:t>2.9</w:t>
            </w:r>
          </w:p>
        </w:tc>
        <w:tc>
          <w:tcPr>
            <w:tcW w:w="0" w:type="auto"/>
          </w:tcPr>
          <w:p w14:paraId="436C637E" w14:textId="77777777" w:rsidR="00E93069" w:rsidRDefault="00A40B8F">
            <w:pPr>
              <w:pStyle w:val="Compact"/>
              <w:jc w:val="right"/>
            </w:pPr>
            <w:r>
              <w:t>5.2</w:t>
            </w:r>
          </w:p>
        </w:tc>
        <w:tc>
          <w:tcPr>
            <w:tcW w:w="0" w:type="auto"/>
          </w:tcPr>
          <w:p w14:paraId="436C637F" w14:textId="77777777" w:rsidR="00E93069" w:rsidRDefault="00A40B8F">
            <w:pPr>
              <w:pStyle w:val="Compact"/>
              <w:jc w:val="right"/>
            </w:pPr>
            <w:r>
              <w:t>18.0</w:t>
            </w:r>
          </w:p>
        </w:tc>
        <w:tc>
          <w:tcPr>
            <w:tcW w:w="0" w:type="auto"/>
          </w:tcPr>
          <w:p w14:paraId="436C6380" w14:textId="77777777" w:rsidR="00E93069" w:rsidRDefault="00A40B8F">
            <w:pPr>
              <w:pStyle w:val="Compact"/>
              <w:jc w:val="right"/>
            </w:pPr>
            <w:r>
              <w:t>0</w:t>
            </w:r>
          </w:p>
        </w:tc>
        <w:tc>
          <w:tcPr>
            <w:tcW w:w="0" w:type="auto"/>
          </w:tcPr>
          <w:p w14:paraId="436C6381" w14:textId="77777777" w:rsidR="00E93069" w:rsidRDefault="00A40B8F">
            <w:pPr>
              <w:pStyle w:val="Compact"/>
              <w:jc w:val="right"/>
            </w:pPr>
            <w:r>
              <w:t>0</w:t>
            </w:r>
          </w:p>
        </w:tc>
        <w:tc>
          <w:tcPr>
            <w:tcW w:w="0" w:type="auto"/>
          </w:tcPr>
          <w:p w14:paraId="436C6382" w14:textId="77777777" w:rsidR="00E93069" w:rsidRDefault="00A40B8F">
            <w:pPr>
              <w:pStyle w:val="Compact"/>
              <w:jc w:val="right"/>
            </w:pPr>
            <w:r>
              <w:t>3</w:t>
            </w:r>
          </w:p>
        </w:tc>
        <w:tc>
          <w:tcPr>
            <w:tcW w:w="0" w:type="auto"/>
          </w:tcPr>
          <w:p w14:paraId="436C6383" w14:textId="77777777" w:rsidR="00E93069" w:rsidRDefault="00A40B8F">
            <w:pPr>
              <w:pStyle w:val="Compact"/>
              <w:jc w:val="right"/>
            </w:pPr>
            <w:r>
              <w:t>4</w:t>
            </w:r>
          </w:p>
        </w:tc>
      </w:tr>
      <w:tr w:rsidR="00E93069" w14:paraId="436C6390" w14:textId="77777777" w:rsidTr="005F7469">
        <w:tc>
          <w:tcPr>
            <w:tcW w:w="0" w:type="auto"/>
          </w:tcPr>
          <w:p w14:paraId="436C6385" w14:textId="77777777" w:rsidR="00E93069" w:rsidRDefault="00A40B8F">
            <w:pPr>
              <w:pStyle w:val="Compact"/>
              <w:jc w:val="right"/>
            </w:pPr>
            <w:r>
              <w:t>10.4</w:t>
            </w:r>
          </w:p>
        </w:tc>
        <w:tc>
          <w:tcPr>
            <w:tcW w:w="0" w:type="auto"/>
          </w:tcPr>
          <w:p w14:paraId="436C6386" w14:textId="77777777" w:rsidR="00E93069" w:rsidRDefault="00A40B8F">
            <w:pPr>
              <w:pStyle w:val="Compact"/>
              <w:jc w:val="right"/>
            </w:pPr>
            <w:r>
              <w:t>8</w:t>
            </w:r>
          </w:p>
        </w:tc>
        <w:tc>
          <w:tcPr>
            <w:tcW w:w="0" w:type="auto"/>
          </w:tcPr>
          <w:p w14:paraId="436C6387" w14:textId="77777777" w:rsidR="00E93069" w:rsidRDefault="00A40B8F">
            <w:pPr>
              <w:pStyle w:val="Compact"/>
              <w:jc w:val="right"/>
            </w:pPr>
            <w:r>
              <w:t>460.0</w:t>
            </w:r>
          </w:p>
        </w:tc>
        <w:tc>
          <w:tcPr>
            <w:tcW w:w="0" w:type="auto"/>
          </w:tcPr>
          <w:p w14:paraId="436C6388" w14:textId="77777777" w:rsidR="00E93069" w:rsidRDefault="00A40B8F">
            <w:pPr>
              <w:pStyle w:val="Compact"/>
              <w:jc w:val="right"/>
            </w:pPr>
            <w:r>
              <w:t>215</w:t>
            </w:r>
          </w:p>
        </w:tc>
        <w:tc>
          <w:tcPr>
            <w:tcW w:w="0" w:type="auto"/>
          </w:tcPr>
          <w:p w14:paraId="436C6389" w14:textId="77777777" w:rsidR="00E93069" w:rsidRDefault="00A40B8F">
            <w:pPr>
              <w:pStyle w:val="Compact"/>
              <w:jc w:val="right"/>
            </w:pPr>
            <w:r>
              <w:t>3.0</w:t>
            </w:r>
          </w:p>
        </w:tc>
        <w:tc>
          <w:tcPr>
            <w:tcW w:w="0" w:type="auto"/>
          </w:tcPr>
          <w:p w14:paraId="436C638A" w14:textId="77777777" w:rsidR="00E93069" w:rsidRDefault="00A40B8F">
            <w:pPr>
              <w:pStyle w:val="Compact"/>
              <w:jc w:val="right"/>
            </w:pPr>
            <w:r>
              <w:t>5.4</w:t>
            </w:r>
          </w:p>
        </w:tc>
        <w:tc>
          <w:tcPr>
            <w:tcW w:w="0" w:type="auto"/>
          </w:tcPr>
          <w:p w14:paraId="436C638B" w14:textId="77777777" w:rsidR="00E93069" w:rsidRDefault="00A40B8F">
            <w:pPr>
              <w:pStyle w:val="Compact"/>
              <w:jc w:val="right"/>
            </w:pPr>
            <w:r>
              <w:t>17.8</w:t>
            </w:r>
          </w:p>
        </w:tc>
        <w:tc>
          <w:tcPr>
            <w:tcW w:w="0" w:type="auto"/>
          </w:tcPr>
          <w:p w14:paraId="436C638C" w14:textId="77777777" w:rsidR="00E93069" w:rsidRDefault="00A40B8F">
            <w:pPr>
              <w:pStyle w:val="Compact"/>
              <w:jc w:val="right"/>
            </w:pPr>
            <w:r>
              <w:t>0</w:t>
            </w:r>
          </w:p>
        </w:tc>
        <w:tc>
          <w:tcPr>
            <w:tcW w:w="0" w:type="auto"/>
          </w:tcPr>
          <w:p w14:paraId="436C638D" w14:textId="77777777" w:rsidR="00E93069" w:rsidRDefault="00A40B8F">
            <w:pPr>
              <w:pStyle w:val="Compact"/>
              <w:jc w:val="right"/>
            </w:pPr>
            <w:r>
              <w:t>0</w:t>
            </w:r>
          </w:p>
        </w:tc>
        <w:tc>
          <w:tcPr>
            <w:tcW w:w="0" w:type="auto"/>
          </w:tcPr>
          <w:p w14:paraId="436C638E" w14:textId="77777777" w:rsidR="00E93069" w:rsidRDefault="00A40B8F">
            <w:pPr>
              <w:pStyle w:val="Compact"/>
              <w:jc w:val="right"/>
            </w:pPr>
            <w:r>
              <w:t>3</w:t>
            </w:r>
          </w:p>
        </w:tc>
        <w:tc>
          <w:tcPr>
            <w:tcW w:w="0" w:type="auto"/>
          </w:tcPr>
          <w:p w14:paraId="436C638F" w14:textId="77777777" w:rsidR="00E93069" w:rsidRDefault="00A40B8F">
            <w:pPr>
              <w:pStyle w:val="Compact"/>
              <w:jc w:val="right"/>
            </w:pPr>
            <w:r>
              <w:t>4</w:t>
            </w:r>
          </w:p>
        </w:tc>
      </w:tr>
      <w:tr w:rsidR="00E93069" w14:paraId="436C639C" w14:textId="77777777" w:rsidTr="005F7469">
        <w:tc>
          <w:tcPr>
            <w:tcW w:w="0" w:type="auto"/>
          </w:tcPr>
          <w:p w14:paraId="436C6391" w14:textId="77777777" w:rsidR="00E93069" w:rsidRDefault="00A40B8F">
            <w:pPr>
              <w:pStyle w:val="Compact"/>
              <w:jc w:val="right"/>
            </w:pPr>
            <w:r>
              <w:t>14.7</w:t>
            </w:r>
          </w:p>
        </w:tc>
        <w:tc>
          <w:tcPr>
            <w:tcW w:w="0" w:type="auto"/>
          </w:tcPr>
          <w:p w14:paraId="436C6392" w14:textId="77777777" w:rsidR="00E93069" w:rsidRDefault="00A40B8F">
            <w:pPr>
              <w:pStyle w:val="Compact"/>
              <w:jc w:val="right"/>
            </w:pPr>
            <w:r>
              <w:t>8</w:t>
            </w:r>
          </w:p>
        </w:tc>
        <w:tc>
          <w:tcPr>
            <w:tcW w:w="0" w:type="auto"/>
          </w:tcPr>
          <w:p w14:paraId="436C6393" w14:textId="77777777" w:rsidR="00E93069" w:rsidRDefault="00A40B8F">
            <w:pPr>
              <w:pStyle w:val="Compact"/>
              <w:jc w:val="right"/>
            </w:pPr>
            <w:r>
              <w:t>440.0</w:t>
            </w:r>
          </w:p>
        </w:tc>
        <w:tc>
          <w:tcPr>
            <w:tcW w:w="0" w:type="auto"/>
          </w:tcPr>
          <w:p w14:paraId="436C6394" w14:textId="77777777" w:rsidR="00E93069" w:rsidRDefault="00A40B8F">
            <w:pPr>
              <w:pStyle w:val="Compact"/>
              <w:jc w:val="right"/>
            </w:pPr>
            <w:r>
              <w:t>230</w:t>
            </w:r>
          </w:p>
        </w:tc>
        <w:tc>
          <w:tcPr>
            <w:tcW w:w="0" w:type="auto"/>
          </w:tcPr>
          <w:p w14:paraId="436C6395" w14:textId="77777777" w:rsidR="00E93069" w:rsidRDefault="00A40B8F">
            <w:pPr>
              <w:pStyle w:val="Compact"/>
              <w:jc w:val="right"/>
            </w:pPr>
            <w:r>
              <w:t>3.2</w:t>
            </w:r>
          </w:p>
        </w:tc>
        <w:tc>
          <w:tcPr>
            <w:tcW w:w="0" w:type="auto"/>
          </w:tcPr>
          <w:p w14:paraId="436C6396" w14:textId="77777777" w:rsidR="00E93069" w:rsidRDefault="00A40B8F">
            <w:pPr>
              <w:pStyle w:val="Compact"/>
              <w:jc w:val="right"/>
            </w:pPr>
            <w:r>
              <w:t>5.3</w:t>
            </w:r>
          </w:p>
        </w:tc>
        <w:tc>
          <w:tcPr>
            <w:tcW w:w="0" w:type="auto"/>
          </w:tcPr>
          <w:p w14:paraId="436C6397" w14:textId="77777777" w:rsidR="00E93069" w:rsidRDefault="00A40B8F">
            <w:pPr>
              <w:pStyle w:val="Compact"/>
              <w:jc w:val="right"/>
            </w:pPr>
            <w:r>
              <w:t>17.4</w:t>
            </w:r>
          </w:p>
        </w:tc>
        <w:tc>
          <w:tcPr>
            <w:tcW w:w="0" w:type="auto"/>
          </w:tcPr>
          <w:p w14:paraId="436C6398" w14:textId="77777777" w:rsidR="00E93069" w:rsidRDefault="00A40B8F">
            <w:pPr>
              <w:pStyle w:val="Compact"/>
              <w:jc w:val="right"/>
            </w:pPr>
            <w:r>
              <w:t>0</w:t>
            </w:r>
          </w:p>
        </w:tc>
        <w:tc>
          <w:tcPr>
            <w:tcW w:w="0" w:type="auto"/>
          </w:tcPr>
          <w:p w14:paraId="436C6399" w14:textId="77777777" w:rsidR="00E93069" w:rsidRDefault="00A40B8F">
            <w:pPr>
              <w:pStyle w:val="Compact"/>
              <w:jc w:val="right"/>
            </w:pPr>
            <w:r>
              <w:t>0</w:t>
            </w:r>
          </w:p>
        </w:tc>
        <w:tc>
          <w:tcPr>
            <w:tcW w:w="0" w:type="auto"/>
          </w:tcPr>
          <w:p w14:paraId="436C639A" w14:textId="77777777" w:rsidR="00E93069" w:rsidRDefault="00A40B8F">
            <w:pPr>
              <w:pStyle w:val="Compact"/>
              <w:jc w:val="right"/>
            </w:pPr>
            <w:r>
              <w:t>3</w:t>
            </w:r>
          </w:p>
        </w:tc>
        <w:tc>
          <w:tcPr>
            <w:tcW w:w="0" w:type="auto"/>
          </w:tcPr>
          <w:p w14:paraId="436C639B" w14:textId="77777777" w:rsidR="00E93069" w:rsidRDefault="00A40B8F">
            <w:pPr>
              <w:pStyle w:val="Compact"/>
              <w:jc w:val="right"/>
            </w:pPr>
            <w:r>
              <w:t>4</w:t>
            </w:r>
          </w:p>
        </w:tc>
      </w:tr>
      <w:tr w:rsidR="00E93069" w14:paraId="436C63A8" w14:textId="77777777" w:rsidTr="005F7469">
        <w:tc>
          <w:tcPr>
            <w:tcW w:w="0" w:type="auto"/>
          </w:tcPr>
          <w:p w14:paraId="436C639D" w14:textId="77777777" w:rsidR="00E93069" w:rsidRDefault="00A40B8F">
            <w:pPr>
              <w:pStyle w:val="Compact"/>
              <w:jc w:val="right"/>
            </w:pPr>
            <w:r>
              <w:t>32.4</w:t>
            </w:r>
          </w:p>
        </w:tc>
        <w:tc>
          <w:tcPr>
            <w:tcW w:w="0" w:type="auto"/>
          </w:tcPr>
          <w:p w14:paraId="436C639E" w14:textId="77777777" w:rsidR="00E93069" w:rsidRDefault="00A40B8F">
            <w:pPr>
              <w:pStyle w:val="Compact"/>
              <w:jc w:val="right"/>
            </w:pPr>
            <w:r>
              <w:t>4</w:t>
            </w:r>
          </w:p>
        </w:tc>
        <w:tc>
          <w:tcPr>
            <w:tcW w:w="0" w:type="auto"/>
          </w:tcPr>
          <w:p w14:paraId="436C639F" w14:textId="77777777" w:rsidR="00E93069" w:rsidRDefault="00A40B8F">
            <w:pPr>
              <w:pStyle w:val="Compact"/>
              <w:jc w:val="right"/>
            </w:pPr>
            <w:r>
              <w:t>78.7</w:t>
            </w:r>
          </w:p>
        </w:tc>
        <w:tc>
          <w:tcPr>
            <w:tcW w:w="0" w:type="auto"/>
          </w:tcPr>
          <w:p w14:paraId="436C63A0" w14:textId="77777777" w:rsidR="00E93069" w:rsidRDefault="00A40B8F">
            <w:pPr>
              <w:pStyle w:val="Compact"/>
              <w:jc w:val="right"/>
            </w:pPr>
            <w:r>
              <w:t>66</w:t>
            </w:r>
          </w:p>
        </w:tc>
        <w:tc>
          <w:tcPr>
            <w:tcW w:w="0" w:type="auto"/>
          </w:tcPr>
          <w:p w14:paraId="436C63A1" w14:textId="77777777" w:rsidR="00E93069" w:rsidRDefault="00A40B8F">
            <w:pPr>
              <w:pStyle w:val="Compact"/>
              <w:jc w:val="right"/>
            </w:pPr>
            <w:r>
              <w:t>4.1</w:t>
            </w:r>
          </w:p>
        </w:tc>
        <w:tc>
          <w:tcPr>
            <w:tcW w:w="0" w:type="auto"/>
          </w:tcPr>
          <w:p w14:paraId="436C63A2" w14:textId="77777777" w:rsidR="00E93069" w:rsidRDefault="00A40B8F">
            <w:pPr>
              <w:pStyle w:val="Compact"/>
              <w:jc w:val="right"/>
            </w:pPr>
            <w:r>
              <w:t>2.2</w:t>
            </w:r>
          </w:p>
        </w:tc>
        <w:tc>
          <w:tcPr>
            <w:tcW w:w="0" w:type="auto"/>
          </w:tcPr>
          <w:p w14:paraId="436C63A3" w14:textId="77777777" w:rsidR="00E93069" w:rsidRDefault="00A40B8F">
            <w:pPr>
              <w:pStyle w:val="Compact"/>
              <w:jc w:val="right"/>
            </w:pPr>
            <w:r>
              <w:t>19.5</w:t>
            </w:r>
          </w:p>
        </w:tc>
        <w:tc>
          <w:tcPr>
            <w:tcW w:w="0" w:type="auto"/>
          </w:tcPr>
          <w:p w14:paraId="436C63A4" w14:textId="77777777" w:rsidR="00E93069" w:rsidRDefault="00A40B8F">
            <w:pPr>
              <w:pStyle w:val="Compact"/>
              <w:jc w:val="right"/>
            </w:pPr>
            <w:r>
              <w:t>1</w:t>
            </w:r>
          </w:p>
        </w:tc>
        <w:tc>
          <w:tcPr>
            <w:tcW w:w="0" w:type="auto"/>
          </w:tcPr>
          <w:p w14:paraId="436C63A5" w14:textId="77777777" w:rsidR="00E93069" w:rsidRDefault="00A40B8F">
            <w:pPr>
              <w:pStyle w:val="Compact"/>
              <w:jc w:val="right"/>
            </w:pPr>
            <w:r>
              <w:t>1</w:t>
            </w:r>
          </w:p>
        </w:tc>
        <w:tc>
          <w:tcPr>
            <w:tcW w:w="0" w:type="auto"/>
          </w:tcPr>
          <w:p w14:paraId="436C63A6" w14:textId="77777777" w:rsidR="00E93069" w:rsidRDefault="00A40B8F">
            <w:pPr>
              <w:pStyle w:val="Compact"/>
              <w:jc w:val="right"/>
            </w:pPr>
            <w:r>
              <w:t>4</w:t>
            </w:r>
          </w:p>
        </w:tc>
        <w:tc>
          <w:tcPr>
            <w:tcW w:w="0" w:type="auto"/>
          </w:tcPr>
          <w:p w14:paraId="436C63A7" w14:textId="77777777" w:rsidR="00E93069" w:rsidRDefault="00A40B8F">
            <w:pPr>
              <w:pStyle w:val="Compact"/>
              <w:jc w:val="right"/>
            </w:pPr>
            <w:r>
              <w:t>1</w:t>
            </w:r>
          </w:p>
        </w:tc>
      </w:tr>
      <w:tr w:rsidR="00E93069" w14:paraId="436C63B4" w14:textId="77777777" w:rsidTr="005F7469">
        <w:tc>
          <w:tcPr>
            <w:tcW w:w="0" w:type="auto"/>
          </w:tcPr>
          <w:p w14:paraId="436C63A9" w14:textId="77777777" w:rsidR="00E93069" w:rsidRDefault="00A40B8F">
            <w:pPr>
              <w:pStyle w:val="Compact"/>
              <w:jc w:val="right"/>
            </w:pPr>
            <w:r>
              <w:t>30.4</w:t>
            </w:r>
          </w:p>
        </w:tc>
        <w:tc>
          <w:tcPr>
            <w:tcW w:w="0" w:type="auto"/>
          </w:tcPr>
          <w:p w14:paraId="436C63AA" w14:textId="77777777" w:rsidR="00E93069" w:rsidRDefault="00A40B8F">
            <w:pPr>
              <w:pStyle w:val="Compact"/>
              <w:jc w:val="right"/>
            </w:pPr>
            <w:r>
              <w:t>4</w:t>
            </w:r>
          </w:p>
        </w:tc>
        <w:tc>
          <w:tcPr>
            <w:tcW w:w="0" w:type="auto"/>
          </w:tcPr>
          <w:p w14:paraId="436C63AB" w14:textId="77777777" w:rsidR="00E93069" w:rsidRDefault="00A40B8F">
            <w:pPr>
              <w:pStyle w:val="Compact"/>
              <w:jc w:val="right"/>
            </w:pPr>
            <w:r>
              <w:t>75.7</w:t>
            </w:r>
          </w:p>
        </w:tc>
        <w:tc>
          <w:tcPr>
            <w:tcW w:w="0" w:type="auto"/>
          </w:tcPr>
          <w:p w14:paraId="436C63AC" w14:textId="77777777" w:rsidR="00E93069" w:rsidRDefault="00A40B8F">
            <w:pPr>
              <w:pStyle w:val="Compact"/>
              <w:jc w:val="right"/>
            </w:pPr>
            <w:r>
              <w:t>52</w:t>
            </w:r>
          </w:p>
        </w:tc>
        <w:tc>
          <w:tcPr>
            <w:tcW w:w="0" w:type="auto"/>
          </w:tcPr>
          <w:p w14:paraId="436C63AD" w14:textId="77777777" w:rsidR="00E93069" w:rsidRDefault="00A40B8F">
            <w:pPr>
              <w:pStyle w:val="Compact"/>
              <w:jc w:val="right"/>
            </w:pPr>
            <w:r>
              <w:t>4.9</w:t>
            </w:r>
          </w:p>
        </w:tc>
        <w:tc>
          <w:tcPr>
            <w:tcW w:w="0" w:type="auto"/>
          </w:tcPr>
          <w:p w14:paraId="436C63AE" w14:textId="77777777" w:rsidR="00E93069" w:rsidRDefault="00A40B8F">
            <w:pPr>
              <w:pStyle w:val="Compact"/>
              <w:jc w:val="right"/>
            </w:pPr>
            <w:r>
              <w:t>1.6</w:t>
            </w:r>
          </w:p>
        </w:tc>
        <w:tc>
          <w:tcPr>
            <w:tcW w:w="0" w:type="auto"/>
          </w:tcPr>
          <w:p w14:paraId="436C63AF" w14:textId="77777777" w:rsidR="00E93069" w:rsidRDefault="00A40B8F">
            <w:pPr>
              <w:pStyle w:val="Compact"/>
              <w:jc w:val="right"/>
            </w:pPr>
            <w:r>
              <w:t>18.5</w:t>
            </w:r>
          </w:p>
        </w:tc>
        <w:tc>
          <w:tcPr>
            <w:tcW w:w="0" w:type="auto"/>
          </w:tcPr>
          <w:p w14:paraId="436C63B0" w14:textId="77777777" w:rsidR="00E93069" w:rsidRDefault="00A40B8F">
            <w:pPr>
              <w:pStyle w:val="Compact"/>
              <w:jc w:val="right"/>
            </w:pPr>
            <w:r>
              <w:t>1</w:t>
            </w:r>
          </w:p>
        </w:tc>
        <w:tc>
          <w:tcPr>
            <w:tcW w:w="0" w:type="auto"/>
          </w:tcPr>
          <w:p w14:paraId="436C63B1" w14:textId="77777777" w:rsidR="00E93069" w:rsidRDefault="00A40B8F">
            <w:pPr>
              <w:pStyle w:val="Compact"/>
              <w:jc w:val="right"/>
            </w:pPr>
            <w:r>
              <w:t>1</w:t>
            </w:r>
          </w:p>
        </w:tc>
        <w:tc>
          <w:tcPr>
            <w:tcW w:w="0" w:type="auto"/>
          </w:tcPr>
          <w:p w14:paraId="436C63B2" w14:textId="77777777" w:rsidR="00E93069" w:rsidRDefault="00A40B8F">
            <w:pPr>
              <w:pStyle w:val="Compact"/>
              <w:jc w:val="right"/>
            </w:pPr>
            <w:r>
              <w:t>4</w:t>
            </w:r>
          </w:p>
        </w:tc>
        <w:tc>
          <w:tcPr>
            <w:tcW w:w="0" w:type="auto"/>
          </w:tcPr>
          <w:p w14:paraId="436C63B3" w14:textId="77777777" w:rsidR="00E93069" w:rsidRDefault="00A40B8F">
            <w:pPr>
              <w:pStyle w:val="Compact"/>
              <w:jc w:val="right"/>
            </w:pPr>
            <w:r>
              <w:t>2</w:t>
            </w:r>
          </w:p>
        </w:tc>
      </w:tr>
      <w:tr w:rsidR="00E93069" w14:paraId="436C63C0" w14:textId="77777777" w:rsidTr="005F7469">
        <w:tc>
          <w:tcPr>
            <w:tcW w:w="0" w:type="auto"/>
          </w:tcPr>
          <w:p w14:paraId="436C63B5" w14:textId="77777777" w:rsidR="00E93069" w:rsidRDefault="00A40B8F">
            <w:pPr>
              <w:pStyle w:val="Compact"/>
              <w:jc w:val="right"/>
            </w:pPr>
            <w:r>
              <w:t>33.9</w:t>
            </w:r>
          </w:p>
        </w:tc>
        <w:tc>
          <w:tcPr>
            <w:tcW w:w="0" w:type="auto"/>
          </w:tcPr>
          <w:p w14:paraId="436C63B6" w14:textId="77777777" w:rsidR="00E93069" w:rsidRDefault="00A40B8F">
            <w:pPr>
              <w:pStyle w:val="Compact"/>
              <w:jc w:val="right"/>
            </w:pPr>
            <w:r>
              <w:t>4</w:t>
            </w:r>
          </w:p>
        </w:tc>
        <w:tc>
          <w:tcPr>
            <w:tcW w:w="0" w:type="auto"/>
          </w:tcPr>
          <w:p w14:paraId="436C63B7" w14:textId="77777777" w:rsidR="00E93069" w:rsidRDefault="00A40B8F">
            <w:pPr>
              <w:pStyle w:val="Compact"/>
              <w:jc w:val="right"/>
            </w:pPr>
            <w:r>
              <w:t>71.1</w:t>
            </w:r>
          </w:p>
        </w:tc>
        <w:tc>
          <w:tcPr>
            <w:tcW w:w="0" w:type="auto"/>
          </w:tcPr>
          <w:p w14:paraId="436C63B8" w14:textId="77777777" w:rsidR="00E93069" w:rsidRDefault="00A40B8F">
            <w:pPr>
              <w:pStyle w:val="Compact"/>
              <w:jc w:val="right"/>
            </w:pPr>
            <w:r>
              <w:t>65</w:t>
            </w:r>
          </w:p>
        </w:tc>
        <w:tc>
          <w:tcPr>
            <w:tcW w:w="0" w:type="auto"/>
          </w:tcPr>
          <w:p w14:paraId="436C63B9" w14:textId="77777777" w:rsidR="00E93069" w:rsidRDefault="00A40B8F">
            <w:pPr>
              <w:pStyle w:val="Compact"/>
              <w:jc w:val="right"/>
            </w:pPr>
            <w:r>
              <w:t>4.2</w:t>
            </w:r>
          </w:p>
        </w:tc>
        <w:tc>
          <w:tcPr>
            <w:tcW w:w="0" w:type="auto"/>
          </w:tcPr>
          <w:p w14:paraId="436C63BA" w14:textId="77777777" w:rsidR="00E93069" w:rsidRDefault="00A40B8F">
            <w:pPr>
              <w:pStyle w:val="Compact"/>
              <w:jc w:val="right"/>
            </w:pPr>
            <w:r>
              <w:t>1.8</w:t>
            </w:r>
          </w:p>
        </w:tc>
        <w:tc>
          <w:tcPr>
            <w:tcW w:w="0" w:type="auto"/>
          </w:tcPr>
          <w:p w14:paraId="436C63BB" w14:textId="77777777" w:rsidR="00E93069" w:rsidRDefault="00A40B8F">
            <w:pPr>
              <w:pStyle w:val="Compact"/>
              <w:jc w:val="right"/>
            </w:pPr>
            <w:r>
              <w:t>19.9</w:t>
            </w:r>
          </w:p>
        </w:tc>
        <w:tc>
          <w:tcPr>
            <w:tcW w:w="0" w:type="auto"/>
          </w:tcPr>
          <w:p w14:paraId="436C63BC" w14:textId="77777777" w:rsidR="00E93069" w:rsidRDefault="00A40B8F">
            <w:pPr>
              <w:pStyle w:val="Compact"/>
              <w:jc w:val="right"/>
            </w:pPr>
            <w:r>
              <w:t>1</w:t>
            </w:r>
          </w:p>
        </w:tc>
        <w:tc>
          <w:tcPr>
            <w:tcW w:w="0" w:type="auto"/>
          </w:tcPr>
          <w:p w14:paraId="436C63BD" w14:textId="77777777" w:rsidR="00E93069" w:rsidRDefault="00A40B8F">
            <w:pPr>
              <w:pStyle w:val="Compact"/>
              <w:jc w:val="right"/>
            </w:pPr>
            <w:r>
              <w:t>1</w:t>
            </w:r>
          </w:p>
        </w:tc>
        <w:tc>
          <w:tcPr>
            <w:tcW w:w="0" w:type="auto"/>
          </w:tcPr>
          <w:p w14:paraId="436C63BE" w14:textId="77777777" w:rsidR="00E93069" w:rsidRDefault="00A40B8F">
            <w:pPr>
              <w:pStyle w:val="Compact"/>
              <w:jc w:val="right"/>
            </w:pPr>
            <w:r>
              <w:t>4</w:t>
            </w:r>
          </w:p>
        </w:tc>
        <w:tc>
          <w:tcPr>
            <w:tcW w:w="0" w:type="auto"/>
          </w:tcPr>
          <w:p w14:paraId="436C63BF" w14:textId="77777777" w:rsidR="00E93069" w:rsidRDefault="00A40B8F">
            <w:pPr>
              <w:pStyle w:val="Compact"/>
              <w:jc w:val="right"/>
            </w:pPr>
            <w:r>
              <w:t>1</w:t>
            </w:r>
          </w:p>
        </w:tc>
      </w:tr>
      <w:tr w:rsidR="00E93069" w14:paraId="436C63CC" w14:textId="77777777" w:rsidTr="005F7469">
        <w:tc>
          <w:tcPr>
            <w:tcW w:w="0" w:type="auto"/>
          </w:tcPr>
          <w:p w14:paraId="436C63C1" w14:textId="77777777" w:rsidR="00E93069" w:rsidRDefault="00A40B8F">
            <w:pPr>
              <w:pStyle w:val="Compact"/>
              <w:jc w:val="right"/>
            </w:pPr>
            <w:r>
              <w:t>21.5</w:t>
            </w:r>
          </w:p>
        </w:tc>
        <w:tc>
          <w:tcPr>
            <w:tcW w:w="0" w:type="auto"/>
          </w:tcPr>
          <w:p w14:paraId="436C63C2" w14:textId="77777777" w:rsidR="00E93069" w:rsidRDefault="00A40B8F">
            <w:pPr>
              <w:pStyle w:val="Compact"/>
              <w:jc w:val="right"/>
            </w:pPr>
            <w:r>
              <w:t>4</w:t>
            </w:r>
          </w:p>
        </w:tc>
        <w:tc>
          <w:tcPr>
            <w:tcW w:w="0" w:type="auto"/>
          </w:tcPr>
          <w:p w14:paraId="436C63C3" w14:textId="77777777" w:rsidR="00E93069" w:rsidRDefault="00A40B8F">
            <w:pPr>
              <w:pStyle w:val="Compact"/>
              <w:jc w:val="right"/>
            </w:pPr>
            <w:r>
              <w:t>120.1</w:t>
            </w:r>
          </w:p>
        </w:tc>
        <w:tc>
          <w:tcPr>
            <w:tcW w:w="0" w:type="auto"/>
          </w:tcPr>
          <w:p w14:paraId="436C63C4" w14:textId="77777777" w:rsidR="00E93069" w:rsidRDefault="00A40B8F">
            <w:pPr>
              <w:pStyle w:val="Compact"/>
              <w:jc w:val="right"/>
            </w:pPr>
            <w:r>
              <w:t>97</w:t>
            </w:r>
          </w:p>
        </w:tc>
        <w:tc>
          <w:tcPr>
            <w:tcW w:w="0" w:type="auto"/>
          </w:tcPr>
          <w:p w14:paraId="436C63C5" w14:textId="77777777" w:rsidR="00E93069" w:rsidRDefault="00A40B8F">
            <w:pPr>
              <w:pStyle w:val="Compact"/>
              <w:jc w:val="right"/>
            </w:pPr>
            <w:r>
              <w:t>3.7</w:t>
            </w:r>
          </w:p>
        </w:tc>
        <w:tc>
          <w:tcPr>
            <w:tcW w:w="0" w:type="auto"/>
          </w:tcPr>
          <w:p w14:paraId="436C63C6" w14:textId="77777777" w:rsidR="00E93069" w:rsidRDefault="00A40B8F">
            <w:pPr>
              <w:pStyle w:val="Compact"/>
              <w:jc w:val="right"/>
            </w:pPr>
            <w:r>
              <w:t>2.5</w:t>
            </w:r>
          </w:p>
        </w:tc>
        <w:tc>
          <w:tcPr>
            <w:tcW w:w="0" w:type="auto"/>
          </w:tcPr>
          <w:p w14:paraId="436C63C7" w14:textId="77777777" w:rsidR="00E93069" w:rsidRDefault="00A40B8F">
            <w:pPr>
              <w:pStyle w:val="Compact"/>
              <w:jc w:val="right"/>
            </w:pPr>
            <w:r>
              <w:t>20.0</w:t>
            </w:r>
          </w:p>
        </w:tc>
        <w:tc>
          <w:tcPr>
            <w:tcW w:w="0" w:type="auto"/>
          </w:tcPr>
          <w:p w14:paraId="436C63C8" w14:textId="77777777" w:rsidR="00E93069" w:rsidRDefault="00A40B8F">
            <w:pPr>
              <w:pStyle w:val="Compact"/>
              <w:jc w:val="right"/>
            </w:pPr>
            <w:r>
              <w:t>1</w:t>
            </w:r>
          </w:p>
        </w:tc>
        <w:tc>
          <w:tcPr>
            <w:tcW w:w="0" w:type="auto"/>
          </w:tcPr>
          <w:p w14:paraId="436C63C9" w14:textId="77777777" w:rsidR="00E93069" w:rsidRDefault="00A40B8F">
            <w:pPr>
              <w:pStyle w:val="Compact"/>
              <w:jc w:val="right"/>
            </w:pPr>
            <w:r>
              <w:t>0</w:t>
            </w:r>
          </w:p>
        </w:tc>
        <w:tc>
          <w:tcPr>
            <w:tcW w:w="0" w:type="auto"/>
          </w:tcPr>
          <w:p w14:paraId="436C63CA" w14:textId="77777777" w:rsidR="00E93069" w:rsidRDefault="00A40B8F">
            <w:pPr>
              <w:pStyle w:val="Compact"/>
              <w:jc w:val="right"/>
            </w:pPr>
            <w:r>
              <w:t>3</w:t>
            </w:r>
          </w:p>
        </w:tc>
        <w:tc>
          <w:tcPr>
            <w:tcW w:w="0" w:type="auto"/>
          </w:tcPr>
          <w:p w14:paraId="436C63CB" w14:textId="77777777" w:rsidR="00E93069" w:rsidRDefault="00A40B8F">
            <w:pPr>
              <w:pStyle w:val="Compact"/>
              <w:jc w:val="right"/>
            </w:pPr>
            <w:r>
              <w:t>1</w:t>
            </w:r>
          </w:p>
        </w:tc>
      </w:tr>
      <w:tr w:rsidR="00E93069" w14:paraId="436C63D8" w14:textId="77777777" w:rsidTr="005F7469">
        <w:tc>
          <w:tcPr>
            <w:tcW w:w="0" w:type="auto"/>
          </w:tcPr>
          <w:p w14:paraId="436C63CD" w14:textId="77777777" w:rsidR="00E93069" w:rsidRDefault="00A40B8F">
            <w:pPr>
              <w:pStyle w:val="Compact"/>
              <w:jc w:val="right"/>
            </w:pPr>
            <w:r>
              <w:t>15.5</w:t>
            </w:r>
          </w:p>
        </w:tc>
        <w:tc>
          <w:tcPr>
            <w:tcW w:w="0" w:type="auto"/>
          </w:tcPr>
          <w:p w14:paraId="436C63CE" w14:textId="77777777" w:rsidR="00E93069" w:rsidRDefault="00A40B8F">
            <w:pPr>
              <w:pStyle w:val="Compact"/>
              <w:jc w:val="right"/>
            </w:pPr>
            <w:r>
              <w:t>8</w:t>
            </w:r>
          </w:p>
        </w:tc>
        <w:tc>
          <w:tcPr>
            <w:tcW w:w="0" w:type="auto"/>
          </w:tcPr>
          <w:p w14:paraId="436C63CF" w14:textId="77777777" w:rsidR="00E93069" w:rsidRDefault="00A40B8F">
            <w:pPr>
              <w:pStyle w:val="Compact"/>
              <w:jc w:val="right"/>
            </w:pPr>
            <w:r>
              <w:t>318.0</w:t>
            </w:r>
          </w:p>
        </w:tc>
        <w:tc>
          <w:tcPr>
            <w:tcW w:w="0" w:type="auto"/>
          </w:tcPr>
          <w:p w14:paraId="436C63D0" w14:textId="77777777" w:rsidR="00E93069" w:rsidRDefault="00A40B8F">
            <w:pPr>
              <w:pStyle w:val="Compact"/>
              <w:jc w:val="right"/>
            </w:pPr>
            <w:r>
              <w:t>150</w:t>
            </w:r>
          </w:p>
        </w:tc>
        <w:tc>
          <w:tcPr>
            <w:tcW w:w="0" w:type="auto"/>
          </w:tcPr>
          <w:p w14:paraId="436C63D1" w14:textId="77777777" w:rsidR="00E93069" w:rsidRDefault="00A40B8F">
            <w:pPr>
              <w:pStyle w:val="Compact"/>
              <w:jc w:val="right"/>
            </w:pPr>
            <w:r>
              <w:t>2.8</w:t>
            </w:r>
          </w:p>
        </w:tc>
        <w:tc>
          <w:tcPr>
            <w:tcW w:w="0" w:type="auto"/>
          </w:tcPr>
          <w:p w14:paraId="436C63D2" w14:textId="77777777" w:rsidR="00E93069" w:rsidRDefault="00A40B8F">
            <w:pPr>
              <w:pStyle w:val="Compact"/>
              <w:jc w:val="right"/>
            </w:pPr>
            <w:r>
              <w:t>3.5</w:t>
            </w:r>
          </w:p>
        </w:tc>
        <w:tc>
          <w:tcPr>
            <w:tcW w:w="0" w:type="auto"/>
          </w:tcPr>
          <w:p w14:paraId="436C63D3" w14:textId="77777777" w:rsidR="00E93069" w:rsidRDefault="00A40B8F">
            <w:pPr>
              <w:pStyle w:val="Compact"/>
              <w:jc w:val="right"/>
            </w:pPr>
            <w:r>
              <w:t>16.9</w:t>
            </w:r>
          </w:p>
        </w:tc>
        <w:tc>
          <w:tcPr>
            <w:tcW w:w="0" w:type="auto"/>
          </w:tcPr>
          <w:p w14:paraId="436C63D4" w14:textId="77777777" w:rsidR="00E93069" w:rsidRDefault="00A40B8F">
            <w:pPr>
              <w:pStyle w:val="Compact"/>
              <w:jc w:val="right"/>
            </w:pPr>
            <w:r>
              <w:t>0</w:t>
            </w:r>
          </w:p>
        </w:tc>
        <w:tc>
          <w:tcPr>
            <w:tcW w:w="0" w:type="auto"/>
          </w:tcPr>
          <w:p w14:paraId="436C63D5" w14:textId="77777777" w:rsidR="00E93069" w:rsidRDefault="00A40B8F">
            <w:pPr>
              <w:pStyle w:val="Compact"/>
              <w:jc w:val="right"/>
            </w:pPr>
            <w:r>
              <w:t>0</w:t>
            </w:r>
          </w:p>
        </w:tc>
        <w:tc>
          <w:tcPr>
            <w:tcW w:w="0" w:type="auto"/>
          </w:tcPr>
          <w:p w14:paraId="436C63D6" w14:textId="77777777" w:rsidR="00E93069" w:rsidRDefault="00A40B8F">
            <w:pPr>
              <w:pStyle w:val="Compact"/>
              <w:jc w:val="right"/>
            </w:pPr>
            <w:r>
              <w:t>3</w:t>
            </w:r>
          </w:p>
        </w:tc>
        <w:tc>
          <w:tcPr>
            <w:tcW w:w="0" w:type="auto"/>
          </w:tcPr>
          <w:p w14:paraId="436C63D7" w14:textId="77777777" w:rsidR="00E93069" w:rsidRDefault="00A40B8F">
            <w:pPr>
              <w:pStyle w:val="Compact"/>
              <w:jc w:val="right"/>
            </w:pPr>
            <w:r>
              <w:t>2</w:t>
            </w:r>
          </w:p>
        </w:tc>
      </w:tr>
      <w:tr w:rsidR="00E93069" w14:paraId="436C63E4" w14:textId="77777777" w:rsidTr="005F7469">
        <w:tc>
          <w:tcPr>
            <w:tcW w:w="0" w:type="auto"/>
          </w:tcPr>
          <w:p w14:paraId="436C63D9" w14:textId="77777777" w:rsidR="00E93069" w:rsidRDefault="00A40B8F">
            <w:pPr>
              <w:pStyle w:val="Compact"/>
              <w:jc w:val="right"/>
            </w:pPr>
            <w:r>
              <w:t>15.2</w:t>
            </w:r>
          </w:p>
        </w:tc>
        <w:tc>
          <w:tcPr>
            <w:tcW w:w="0" w:type="auto"/>
          </w:tcPr>
          <w:p w14:paraId="436C63DA" w14:textId="77777777" w:rsidR="00E93069" w:rsidRDefault="00A40B8F">
            <w:pPr>
              <w:pStyle w:val="Compact"/>
              <w:jc w:val="right"/>
            </w:pPr>
            <w:r>
              <w:t>8</w:t>
            </w:r>
          </w:p>
        </w:tc>
        <w:tc>
          <w:tcPr>
            <w:tcW w:w="0" w:type="auto"/>
          </w:tcPr>
          <w:p w14:paraId="436C63DB" w14:textId="77777777" w:rsidR="00E93069" w:rsidRDefault="00A40B8F">
            <w:pPr>
              <w:pStyle w:val="Compact"/>
              <w:jc w:val="right"/>
            </w:pPr>
            <w:r>
              <w:t>304.0</w:t>
            </w:r>
          </w:p>
        </w:tc>
        <w:tc>
          <w:tcPr>
            <w:tcW w:w="0" w:type="auto"/>
          </w:tcPr>
          <w:p w14:paraId="436C63DC" w14:textId="77777777" w:rsidR="00E93069" w:rsidRDefault="00A40B8F">
            <w:pPr>
              <w:pStyle w:val="Compact"/>
              <w:jc w:val="right"/>
            </w:pPr>
            <w:r>
              <w:t>150</w:t>
            </w:r>
          </w:p>
        </w:tc>
        <w:tc>
          <w:tcPr>
            <w:tcW w:w="0" w:type="auto"/>
          </w:tcPr>
          <w:p w14:paraId="436C63DD" w14:textId="77777777" w:rsidR="00E93069" w:rsidRDefault="00A40B8F">
            <w:pPr>
              <w:pStyle w:val="Compact"/>
              <w:jc w:val="right"/>
            </w:pPr>
            <w:r>
              <w:t>3.1</w:t>
            </w:r>
          </w:p>
        </w:tc>
        <w:tc>
          <w:tcPr>
            <w:tcW w:w="0" w:type="auto"/>
          </w:tcPr>
          <w:p w14:paraId="436C63DE" w14:textId="77777777" w:rsidR="00E93069" w:rsidRDefault="00A40B8F">
            <w:pPr>
              <w:pStyle w:val="Compact"/>
              <w:jc w:val="right"/>
            </w:pPr>
            <w:r>
              <w:t>3.4</w:t>
            </w:r>
          </w:p>
        </w:tc>
        <w:tc>
          <w:tcPr>
            <w:tcW w:w="0" w:type="auto"/>
          </w:tcPr>
          <w:p w14:paraId="436C63DF" w14:textId="77777777" w:rsidR="00E93069" w:rsidRDefault="00A40B8F">
            <w:pPr>
              <w:pStyle w:val="Compact"/>
              <w:jc w:val="right"/>
            </w:pPr>
            <w:r>
              <w:t>17.3</w:t>
            </w:r>
          </w:p>
        </w:tc>
        <w:tc>
          <w:tcPr>
            <w:tcW w:w="0" w:type="auto"/>
          </w:tcPr>
          <w:p w14:paraId="436C63E0" w14:textId="77777777" w:rsidR="00E93069" w:rsidRDefault="00A40B8F">
            <w:pPr>
              <w:pStyle w:val="Compact"/>
              <w:jc w:val="right"/>
            </w:pPr>
            <w:r>
              <w:t>0</w:t>
            </w:r>
          </w:p>
        </w:tc>
        <w:tc>
          <w:tcPr>
            <w:tcW w:w="0" w:type="auto"/>
          </w:tcPr>
          <w:p w14:paraId="436C63E1" w14:textId="77777777" w:rsidR="00E93069" w:rsidRDefault="00A40B8F">
            <w:pPr>
              <w:pStyle w:val="Compact"/>
              <w:jc w:val="right"/>
            </w:pPr>
            <w:r>
              <w:t>0</w:t>
            </w:r>
          </w:p>
        </w:tc>
        <w:tc>
          <w:tcPr>
            <w:tcW w:w="0" w:type="auto"/>
          </w:tcPr>
          <w:p w14:paraId="436C63E2" w14:textId="77777777" w:rsidR="00E93069" w:rsidRDefault="00A40B8F">
            <w:pPr>
              <w:pStyle w:val="Compact"/>
              <w:jc w:val="right"/>
            </w:pPr>
            <w:r>
              <w:t>3</w:t>
            </w:r>
          </w:p>
        </w:tc>
        <w:tc>
          <w:tcPr>
            <w:tcW w:w="0" w:type="auto"/>
          </w:tcPr>
          <w:p w14:paraId="436C63E3" w14:textId="77777777" w:rsidR="00E93069" w:rsidRDefault="00A40B8F">
            <w:pPr>
              <w:pStyle w:val="Compact"/>
              <w:jc w:val="right"/>
            </w:pPr>
            <w:r>
              <w:t>2</w:t>
            </w:r>
          </w:p>
        </w:tc>
      </w:tr>
      <w:tr w:rsidR="00E93069" w14:paraId="436C63F0" w14:textId="77777777" w:rsidTr="005F7469">
        <w:tc>
          <w:tcPr>
            <w:tcW w:w="0" w:type="auto"/>
          </w:tcPr>
          <w:p w14:paraId="436C63E5" w14:textId="77777777" w:rsidR="00E93069" w:rsidRDefault="00A40B8F">
            <w:pPr>
              <w:pStyle w:val="Compact"/>
              <w:jc w:val="right"/>
            </w:pPr>
            <w:r>
              <w:t>13.3</w:t>
            </w:r>
          </w:p>
        </w:tc>
        <w:tc>
          <w:tcPr>
            <w:tcW w:w="0" w:type="auto"/>
          </w:tcPr>
          <w:p w14:paraId="436C63E6" w14:textId="77777777" w:rsidR="00E93069" w:rsidRDefault="00A40B8F">
            <w:pPr>
              <w:pStyle w:val="Compact"/>
              <w:jc w:val="right"/>
            </w:pPr>
            <w:r>
              <w:t>8</w:t>
            </w:r>
          </w:p>
        </w:tc>
        <w:tc>
          <w:tcPr>
            <w:tcW w:w="0" w:type="auto"/>
          </w:tcPr>
          <w:p w14:paraId="436C63E7" w14:textId="77777777" w:rsidR="00E93069" w:rsidRDefault="00A40B8F">
            <w:pPr>
              <w:pStyle w:val="Compact"/>
              <w:jc w:val="right"/>
            </w:pPr>
            <w:r>
              <w:t>350.0</w:t>
            </w:r>
          </w:p>
        </w:tc>
        <w:tc>
          <w:tcPr>
            <w:tcW w:w="0" w:type="auto"/>
          </w:tcPr>
          <w:p w14:paraId="436C63E8" w14:textId="77777777" w:rsidR="00E93069" w:rsidRDefault="00A40B8F">
            <w:pPr>
              <w:pStyle w:val="Compact"/>
              <w:jc w:val="right"/>
            </w:pPr>
            <w:r>
              <w:t>245</w:t>
            </w:r>
          </w:p>
        </w:tc>
        <w:tc>
          <w:tcPr>
            <w:tcW w:w="0" w:type="auto"/>
          </w:tcPr>
          <w:p w14:paraId="436C63E9" w14:textId="77777777" w:rsidR="00E93069" w:rsidRDefault="00A40B8F">
            <w:pPr>
              <w:pStyle w:val="Compact"/>
              <w:jc w:val="right"/>
            </w:pPr>
            <w:r>
              <w:t>3.7</w:t>
            </w:r>
          </w:p>
        </w:tc>
        <w:tc>
          <w:tcPr>
            <w:tcW w:w="0" w:type="auto"/>
          </w:tcPr>
          <w:p w14:paraId="436C63EA" w14:textId="77777777" w:rsidR="00E93069" w:rsidRDefault="00A40B8F">
            <w:pPr>
              <w:pStyle w:val="Compact"/>
              <w:jc w:val="right"/>
            </w:pPr>
            <w:r>
              <w:t>3.8</w:t>
            </w:r>
          </w:p>
        </w:tc>
        <w:tc>
          <w:tcPr>
            <w:tcW w:w="0" w:type="auto"/>
          </w:tcPr>
          <w:p w14:paraId="436C63EB" w14:textId="77777777" w:rsidR="00E93069" w:rsidRDefault="00A40B8F">
            <w:pPr>
              <w:pStyle w:val="Compact"/>
              <w:jc w:val="right"/>
            </w:pPr>
            <w:r>
              <w:t>15.4</w:t>
            </w:r>
          </w:p>
        </w:tc>
        <w:tc>
          <w:tcPr>
            <w:tcW w:w="0" w:type="auto"/>
          </w:tcPr>
          <w:p w14:paraId="436C63EC" w14:textId="77777777" w:rsidR="00E93069" w:rsidRDefault="00A40B8F">
            <w:pPr>
              <w:pStyle w:val="Compact"/>
              <w:jc w:val="right"/>
            </w:pPr>
            <w:r>
              <w:t>0</w:t>
            </w:r>
          </w:p>
        </w:tc>
        <w:tc>
          <w:tcPr>
            <w:tcW w:w="0" w:type="auto"/>
          </w:tcPr>
          <w:p w14:paraId="436C63ED" w14:textId="77777777" w:rsidR="00E93069" w:rsidRDefault="00A40B8F">
            <w:pPr>
              <w:pStyle w:val="Compact"/>
              <w:jc w:val="right"/>
            </w:pPr>
            <w:r>
              <w:t>0</w:t>
            </w:r>
          </w:p>
        </w:tc>
        <w:tc>
          <w:tcPr>
            <w:tcW w:w="0" w:type="auto"/>
          </w:tcPr>
          <w:p w14:paraId="436C63EE" w14:textId="77777777" w:rsidR="00E93069" w:rsidRDefault="00A40B8F">
            <w:pPr>
              <w:pStyle w:val="Compact"/>
              <w:jc w:val="right"/>
            </w:pPr>
            <w:r>
              <w:t>3</w:t>
            </w:r>
          </w:p>
        </w:tc>
        <w:tc>
          <w:tcPr>
            <w:tcW w:w="0" w:type="auto"/>
          </w:tcPr>
          <w:p w14:paraId="436C63EF" w14:textId="77777777" w:rsidR="00E93069" w:rsidRDefault="00A40B8F">
            <w:pPr>
              <w:pStyle w:val="Compact"/>
              <w:jc w:val="right"/>
            </w:pPr>
            <w:r>
              <w:t>4</w:t>
            </w:r>
          </w:p>
        </w:tc>
      </w:tr>
      <w:tr w:rsidR="00E93069" w14:paraId="436C63FC" w14:textId="77777777" w:rsidTr="005F7469">
        <w:tc>
          <w:tcPr>
            <w:tcW w:w="0" w:type="auto"/>
          </w:tcPr>
          <w:p w14:paraId="436C63F1" w14:textId="77777777" w:rsidR="00E93069" w:rsidRDefault="00A40B8F">
            <w:pPr>
              <w:pStyle w:val="Compact"/>
              <w:jc w:val="right"/>
            </w:pPr>
            <w:r>
              <w:t>19.2</w:t>
            </w:r>
          </w:p>
        </w:tc>
        <w:tc>
          <w:tcPr>
            <w:tcW w:w="0" w:type="auto"/>
          </w:tcPr>
          <w:p w14:paraId="436C63F2" w14:textId="77777777" w:rsidR="00E93069" w:rsidRDefault="00A40B8F">
            <w:pPr>
              <w:pStyle w:val="Compact"/>
              <w:jc w:val="right"/>
            </w:pPr>
            <w:r>
              <w:t>8</w:t>
            </w:r>
          </w:p>
        </w:tc>
        <w:tc>
          <w:tcPr>
            <w:tcW w:w="0" w:type="auto"/>
          </w:tcPr>
          <w:p w14:paraId="436C63F3" w14:textId="77777777" w:rsidR="00E93069" w:rsidRDefault="00A40B8F">
            <w:pPr>
              <w:pStyle w:val="Compact"/>
              <w:jc w:val="right"/>
            </w:pPr>
            <w:r>
              <w:t>400.0</w:t>
            </w:r>
          </w:p>
        </w:tc>
        <w:tc>
          <w:tcPr>
            <w:tcW w:w="0" w:type="auto"/>
          </w:tcPr>
          <w:p w14:paraId="436C63F4" w14:textId="77777777" w:rsidR="00E93069" w:rsidRDefault="00A40B8F">
            <w:pPr>
              <w:pStyle w:val="Compact"/>
              <w:jc w:val="right"/>
            </w:pPr>
            <w:r>
              <w:t>175</w:t>
            </w:r>
          </w:p>
        </w:tc>
        <w:tc>
          <w:tcPr>
            <w:tcW w:w="0" w:type="auto"/>
          </w:tcPr>
          <w:p w14:paraId="436C63F5" w14:textId="77777777" w:rsidR="00E93069" w:rsidRDefault="00A40B8F">
            <w:pPr>
              <w:pStyle w:val="Compact"/>
              <w:jc w:val="right"/>
            </w:pPr>
            <w:r>
              <w:t>3.1</w:t>
            </w:r>
          </w:p>
        </w:tc>
        <w:tc>
          <w:tcPr>
            <w:tcW w:w="0" w:type="auto"/>
          </w:tcPr>
          <w:p w14:paraId="436C63F6" w14:textId="77777777" w:rsidR="00E93069" w:rsidRDefault="00A40B8F">
            <w:pPr>
              <w:pStyle w:val="Compact"/>
              <w:jc w:val="right"/>
            </w:pPr>
            <w:r>
              <w:t>3.8</w:t>
            </w:r>
          </w:p>
        </w:tc>
        <w:tc>
          <w:tcPr>
            <w:tcW w:w="0" w:type="auto"/>
          </w:tcPr>
          <w:p w14:paraId="436C63F7" w14:textId="77777777" w:rsidR="00E93069" w:rsidRDefault="00A40B8F">
            <w:pPr>
              <w:pStyle w:val="Compact"/>
              <w:jc w:val="right"/>
            </w:pPr>
            <w:r>
              <w:t>17.1</w:t>
            </w:r>
          </w:p>
        </w:tc>
        <w:tc>
          <w:tcPr>
            <w:tcW w:w="0" w:type="auto"/>
          </w:tcPr>
          <w:p w14:paraId="436C63F8" w14:textId="77777777" w:rsidR="00E93069" w:rsidRDefault="00A40B8F">
            <w:pPr>
              <w:pStyle w:val="Compact"/>
              <w:jc w:val="right"/>
            </w:pPr>
            <w:r>
              <w:t>0</w:t>
            </w:r>
          </w:p>
        </w:tc>
        <w:tc>
          <w:tcPr>
            <w:tcW w:w="0" w:type="auto"/>
          </w:tcPr>
          <w:p w14:paraId="436C63F9" w14:textId="77777777" w:rsidR="00E93069" w:rsidRDefault="00A40B8F">
            <w:pPr>
              <w:pStyle w:val="Compact"/>
              <w:jc w:val="right"/>
            </w:pPr>
            <w:r>
              <w:t>0</w:t>
            </w:r>
          </w:p>
        </w:tc>
        <w:tc>
          <w:tcPr>
            <w:tcW w:w="0" w:type="auto"/>
          </w:tcPr>
          <w:p w14:paraId="436C63FA" w14:textId="77777777" w:rsidR="00E93069" w:rsidRDefault="00A40B8F">
            <w:pPr>
              <w:pStyle w:val="Compact"/>
              <w:jc w:val="right"/>
            </w:pPr>
            <w:r>
              <w:t>3</w:t>
            </w:r>
          </w:p>
        </w:tc>
        <w:tc>
          <w:tcPr>
            <w:tcW w:w="0" w:type="auto"/>
          </w:tcPr>
          <w:p w14:paraId="436C63FB" w14:textId="77777777" w:rsidR="00E93069" w:rsidRDefault="00A40B8F">
            <w:pPr>
              <w:pStyle w:val="Compact"/>
              <w:jc w:val="right"/>
            </w:pPr>
            <w:r>
              <w:t>2</w:t>
            </w:r>
          </w:p>
        </w:tc>
      </w:tr>
      <w:tr w:rsidR="00E93069" w14:paraId="436C6408" w14:textId="77777777" w:rsidTr="005F7469">
        <w:tc>
          <w:tcPr>
            <w:tcW w:w="0" w:type="auto"/>
          </w:tcPr>
          <w:p w14:paraId="436C63FD" w14:textId="77777777" w:rsidR="00E93069" w:rsidRDefault="00A40B8F">
            <w:pPr>
              <w:pStyle w:val="Compact"/>
              <w:jc w:val="right"/>
            </w:pPr>
            <w:r>
              <w:t>27.3</w:t>
            </w:r>
          </w:p>
        </w:tc>
        <w:tc>
          <w:tcPr>
            <w:tcW w:w="0" w:type="auto"/>
          </w:tcPr>
          <w:p w14:paraId="436C63FE" w14:textId="77777777" w:rsidR="00E93069" w:rsidRDefault="00A40B8F">
            <w:pPr>
              <w:pStyle w:val="Compact"/>
              <w:jc w:val="right"/>
            </w:pPr>
            <w:r>
              <w:t>4</w:t>
            </w:r>
          </w:p>
        </w:tc>
        <w:tc>
          <w:tcPr>
            <w:tcW w:w="0" w:type="auto"/>
          </w:tcPr>
          <w:p w14:paraId="436C63FF" w14:textId="77777777" w:rsidR="00E93069" w:rsidRDefault="00A40B8F">
            <w:pPr>
              <w:pStyle w:val="Compact"/>
              <w:jc w:val="right"/>
            </w:pPr>
            <w:r>
              <w:t>79.0</w:t>
            </w:r>
          </w:p>
        </w:tc>
        <w:tc>
          <w:tcPr>
            <w:tcW w:w="0" w:type="auto"/>
          </w:tcPr>
          <w:p w14:paraId="436C6400" w14:textId="77777777" w:rsidR="00E93069" w:rsidRDefault="00A40B8F">
            <w:pPr>
              <w:pStyle w:val="Compact"/>
              <w:jc w:val="right"/>
            </w:pPr>
            <w:r>
              <w:t>66</w:t>
            </w:r>
          </w:p>
        </w:tc>
        <w:tc>
          <w:tcPr>
            <w:tcW w:w="0" w:type="auto"/>
          </w:tcPr>
          <w:p w14:paraId="436C6401" w14:textId="77777777" w:rsidR="00E93069" w:rsidRDefault="00A40B8F">
            <w:pPr>
              <w:pStyle w:val="Compact"/>
              <w:jc w:val="right"/>
            </w:pPr>
            <w:r>
              <w:t>4.1</w:t>
            </w:r>
          </w:p>
        </w:tc>
        <w:tc>
          <w:tcPr>
            <w:tcW w:w="0" w:type="auto"/>
          </w:tcPr>
          <w:p w14:paraId="436C6402" w14:textId="77777777" w:rsidR="00E93069" w:rsidRDefault="00A40B8F">
            <w:pPr>
              <w:pStyle w:val="Compact"/>
              <w:jc w:val="right"/>
            </w:pPr>
            <w:r>
              <w:t>1.9</w:t>
            </w:r>
          </w:p>
        </w:tc>
        <w:tc>
          <w:tcPr>
            <w:tcW w:w="0" w:type="auto"/>
          </w:tcPr>
          <w:p w14:paraId="436C6403" w14:textId="77777777" w:rsidR="00E93069" w:rsidRDefault="00A40B8F">
            <w:pPr>
              <w:pStyle w:val="Compact"/>
              <w:jc w:val="right"/>
            </w:pPr>
            <w:r>
              <w:t>18.9</w:t>
            </w:r>
          </w:p>
        </w:tc>
        <w:tc>
          <w:tcPr>
            <w:tcW w:w="0" w:type="auto"/>
          </w:tcPr>
          <w:p w14:paraId="436C6404" w14:textId="77777777" w:rsidR="00E93069" w:rsidRDefault="00A40B8F">
            <w:pPr>
              <w:pStyle w:val="Compact"/>
              <w:jc w:val="right"/>
            </w:pPr>
            <w:r>
              <w:t>1</w:t>
            </w:r>
          </w:p>
        </w:tc>
        <w:tc>
          <w:tcPr>
            <w:tcW w:w="0" w:type="auto"/>
          </w:tcPr>
          <w:p w14:paraId="436C6405" w14:textId="77777777" w:rsidR="00E93069" w:rsidRDefault="00A40B8F">
            <w:pPr>
              <w:pStyle w:val="Compact"/>
              <w:jc w:val="right"/>
            </w:pPr>
            <w:r>
              <w:t>1</w:t>
            </w:r>
          </w:p>
        </w:tc>
        <w:tc>
          <w:tcPr>
            <w:tcW w:w="0" w:type="auto"/>
          </w:tcPr>
          <w:p w14:paraId="436C6406" w14:textId="77777777" w:rsidR="00E93069" w:rsidRDefault="00A40B8F">
            <w:pPr>
              <w:pStyle w:val="Compact"/>
              <w:jc w:val="right"/>
            </w:pPr>
            <w:r>
              <w:t>4</w:t>
            </w:r>
          </w:p>
        </w:tc>
        <w:tc>
          <w:tcPr>
            <w:tcW w:w="0" w:type="auto"/>
          </w:tcPr>
          <w:p w14:paraId="436C6407" w14:textId="77777777" w:rsidR="00E93069" w:rsidRDefault="00A40B8F">
            <w:pPr>
              <w:pStyle w:val="Compact"/>
              <w:jc w:val="right"/>
            </w:pPr>
            <w:r>
              <w:t>1</w:t>
            </w:r>
          </w:p>
        </w:tc>
      </w:tr>
      <w:tr w:rsidR="00E93069" w14:paraId="436C6414" w14:textId="77777777" w:rsidTr="005F7469">
        <w:tc>
          <w:tcPr>
            <w:tcW w:w="0" w:type="auto"/>
          </w:tcPr>
          <w:p w14:paraId="436C6409" w14:textId="77777777" w:rsidR="00E93069" w:rsidRDefault="00A40B8F">
            <w:pPr>
              <w:pStyle w:val="Compact"/>
              <w:jc w:val="right"/>
            </w:pPr>
            <w:r>
              <w:lastRenderedPageBreak/>
              <w:t>26.0</w:t>
            </w:r>
          </w:p>
        </w:tc>
        <w:tc>
          <w:tcPr>
            <w:tcW w:w="0" w:type="auto"/>
          </w:tcPr>
          <w:p w14:paraId="436C640A" w14:textId="77777777" w:rsidR="00E93069" w:rsidRDefault="00A40B8F">
            <w:pPr>
              <w:pStyle w:val="Compact"/>
              <w:jc w:val="right"/>
            </w:pPr>
            <w:r>
              <w:t>4</w:t>
            </w:r>
          </w:p>
        </w:tc>
        <w:tc>
          <w:tcPr>
            <w:tcW w:w="0" w:type="auto"/>
          </w:tcPr>
          <w:p w14:paraId="436C640B" w14:textId="77777777" w:rsidR="00E93069" w:rsidRDefault="00A40B8F">
            <w:pPr>
              <w:pStyle w:val="Compact"/>
              <w:jc w:val="right"/>
            </w:pPr>
            <w:r>
              <w:t>120.3</w:t>
            </w:r>
          </w:p>
        </w:tc>
        <w:tc>
          <w:tcPr>
            <w:tcW w:w="0" w:type="auto"/>
          </w:tcPr>
          <w:p w14:paraId="436C640C" w14:textId="77777777" w:rsidR="00E93069" w:rsidRDefault="00A40B8F">
            <w:pPr>
              <w:pStyle w:val="Compact"/>
              <w:jc w:val="right"/>
            </w:pPr>
            <w:r>
              <w:t>91</w:t>
            </w:r>
          </w:p>
        </w:tc>
        <w:tc>
          <w:tcPr>
            <w:tcW w:w="0" w:type="auto"/>
          </w:tcPr>
          <w:p w14:paraId="436C640D" w14:textId="77777777" w:rsidR="00E93069" w:rsidRDefault="00A40B8F">
            <w:pPr>
              <w:pStyle w:val="Compact"/>
              <w:jc w:val="right"/>
            </w:pPr>
            <w:r>
              <w:t>4.4</w:t>
            </w:r>
          </w:p>
        </w:tc>
        <w:tc>
          <w:tcPr>
            <w:tcW w:w="0" w:type="auto"/>
          </w:tcPr>
          <w:p w14:paraId="436C640E" w14:textId="77777777" w:rsidR="00E93069" w:rsidRDefault="00A40B8F">
            <w:pPr>
              <w:pStyle w:val="Compact"/>
              <w:jc w:val="right"/>
            </w:pPr>
            <w:r>
              <w:t>2.1</w:t>
            </w:r>
          </w:p>
        </w:tc>
        <w:tc>
          <w:tcPr>
            <w:tcW w:w="0" w:type="auto"/>
          </w:tcPr>
          <w:p w14:paraId="436C640F" w14:textId="77777777" w:rsidR="00E93069" w:rsidRDefault="00A40B8F">
            <w:pPr>
              <w:pStyle w:val="Compact"/>
              <w:jc w:val="right"/>
            </w:pPr>
            <w:r>
              <w:t>16.7</w:t>
            </w:r>
          </w:p>
        </w:tc>
        <w:tc>
          <w:tcPr>
            <w:tcW w:w="0" w:type="auto"/>
          </w:tcPr>
          <w:p w14:paraId="436C6410" w14:textId="77777777" w:rsidR="00E93069" w:rsidRDefault="00A40B8F">
            <w:pPr>
              <w:pStyle w:val="Compact"/>
              <w:jc w:val="right"/>
            </w:pPr>
            <w:r>
              <w:t>0</w:t>
            </w:r>
          </w:p>
        </w:tc>
        <w:tc>
          <w:tcPr>
            <w:tcW w:w="0" w:type="auto"/>
          </w:tcPr>
          <w:p w14:paraId="436C6411" w14:textId="77777777" w:rsidR="00E93069" w:rsidRDefault="00A40B8F">
            <w:pPr>
              <w:pStyle w:val="Compact"/>
              <w:jc w:val="right"/>
            </w:pPr>
            <w:r>
              <w:t>1</w:t>
            </w:r>
          </w:p>
        </w:tc>
        <w:tc>
          <w:tcPr>
            <w:tcW w:w="0" w:type="auto"/>
          </w:tcPr>
          <w:p w14:paraId="436C6412" w14:textId="77777777" w:rsidR="00E93069" w:rsidRDefault="00A40B8F">
            <w:pPr>
              <w:pStyle w:val="Compact"/>
              <w:jc w:val="right"/>
            </w:pPr>
            <w:r>
              <w:t>5</w:t>
            </w:r>
          </w:p>
        </w:tc>
        <w:tc>
          <w:tcPr>
            <w:tcW w:w="0" w:type="auto"/>
          </w:tcPr>
          <w:p w14:paraId="436C6413" w14:textId="77777777" w:rsidR="00E93069" w:rsidRDefault="00A40B8F">
            <w:pPr>
              <w:pStyle w:val="Compact"/>
              <w:jc w:val="right"/>
            </w:pPr>
            <w:r>
              <w:t>2</w:t>
            </w:r>
          </w:p>
        </w:tc>
      </w:tr>
      <w:tr w:rsidR="00E93069" w14:paraId="436C6420" w14:textId="77777777" w:rsidTr="005F7469">
        <w:tc>
          <w:tcPr>
            <w:tcW w:w="0" w:type="auto"/>
          </w:tcPr>
          <w:p w14:paraId="436C6415" w14:textId="77777777" w:rsidR="00E93069" w:rsidRDefault="00A40B8F">
            <w:pPr>
              <w:pStyle w:val="Compact"/>
              <w:jc w:val="right"/>
            </w:pPr>
            <w:r>
              <w:t>30.4</w:t>
            </w:r>
          </w:p>
        </w:tc>
        <w:tc>
          <w:tcPr>
            <w:tcW w:w="0" w:type="auto"/>
          </w:tcPr>
          <w:p w14:paraId="436C6416" w14:textId="77777777" w:rsidR="00E93069" w:rsidRDefault="00A40B8F">
            <w:pPr>
              <w:pStyle w:val="Compact"/>
              <w:jc w:val="right"/>
            </w:pPr>
            <w:r>
              <w:t>4</w:t>
            </w:r>
          </w:p>
        </w:tc>
        <w:tc>
          <w:tcPr>
            <w:tcW w:w="0" w:type="auto"/>
          </w:tcPr>
          <w:p w14:paraId="436C6417" w14:textId="77777777" w:rsidR="00E93069" w:rsidRDefault="00A40B8F">
            <w:pPr>
              <w:pStyle w:val="Compact"/>
              <w:jc w:val="right"/>
            </w:pPr>
            <w:r>
              <w:t>95.1</w:t>
            </w:r>
          </w:p>
        </w:tc>
        <w:tc>
          <w:tcPr>
            <w:tcW w:w="0" w:type="auto"/>
          </w:tcPr>
          <w:p w14:paraId="436C6418" w14:textId="77777777" w:rsidR="00E93069" w:rsidRDefault="00A40B8F">
            <w:pPr>
              <w:pStyle w:val="Compact"/>
              <w:jc w:val="right"/>
            </w:pPr>
            <w:r>
              <w:t>113</w:t>
            </w:r>
          </w:p>
        </w:tc>
        <w:tc>
          <w:tcPr>
            <w:tcW w:w="0" w:type="auto"/>
          </w:tcPr>
          <w:p w14:paraId="436C6419" w14:textId="77777777" w:rsidR="00E93069" w:rsidRDefault="00A40B8F">
            <w:pPr>
              <w:pStyle w:val="Compact"/>
              <w:jc w:val="right"/>
            </w:pPr>
            <w:r>
              <w:t>3.8</w:t>
            </w:r>
          </w:p>
        </w:tc>
        <w:tc>
          <w:tcPr>
            <w:tcW w:w="0" w:type="auto"/>
          </w:tcPr>
          <w:p w14:paraId="436C641A" w14:textId="77777777" w:rsidR="00E93069" w:rsidRDefault="00A40B8F">
            <w:pPr>
              <w:pStyle w:val="Compact"/>
              <w:jc w:val="right"/>
            </w:pPr>
            <w:r>
              <w:t>1.5</w:t>
            </w:r>
          </w:p>
        </w:tc>
        <w:tc>
          <w:tcPr>
            <w:tcW w:w="0" w:type="auto"/>
          </w:tcPr>
          <w:p w14:paraId="436C641B" w14:textId="77777777" w:rsidR="00E93069" w:rsidRDefault="00A40B8F">
            <w:pPr>
              <w:pStyle w:val="Compact"/>
              <w:jc w:val="right"/>
            </w:pPr>
            <w:r>
              <w:t>16.9</w:t>
            </w:r>
          </w:p>
        </w:tc>
        <w:tc>
          <w:tcPr>
            <w:tcW w:w="0" w:type="auto"/>
          </w:tcPr>
          <w:p w14:paraId="436C641C" w14:textId="77777777" w:rsidR="00E93069" w:rsidRDefault="00A40B8F">
            <w:pPr>
              <w:pStyle w:val="Compact"/>
              <w:jc w:val="right"/>
            </w:pPr>
            <w:r>
              <w:t>1</w:t>
            </w:r>
          </w:p>
        </w:tc>
        <w:tc>
          <w:tcPr>
            <w:tcW w:w="0" w:type="auto"/>
          </w:tcPr>
          <w:p w14:paraId="436C641D" w14:textId="77777777" w:rsidR="00E93069" w:rsidRDefault="00A40B8F">
            <w:pPr>
              <w:pStyle w:val="Compact"/>
              <w:jc w:val="right"/>
            </w:pPr>
            <w:r>
              <w:t>1</w:t>
            </w:r>
          </w:p>
        </w:tc>
        <w:tc>
          <w:tcPr>
            <w:tcW w:w="0" w:type="auto"/>
          </w:tcPr>
          <w:p w14:paraId="436C641E" w14:textId="77777777" w:rsidR="00E93069" w:rsidRDefault="00A40B8F">
            <w:pPr>
              <w:pStyle w:val="Compact"/>
              <w:jc w:val="right"/>
            </w:pPr>
            <w:r>
              <w:t>5</w:t>
            </w:r>
          </w:p>
        </w:tc>
        <w:tc>
          <w:tcPr>
            <w:tcW w:w="0" w:type="auto"/>
          </w:tcPr>
          <w:p w14:paraId="436C641F" w14:textId="77777777" w:rsidR="00E93069" w:rsidRDefault="00A40B8F">
            <w:pPr>
              <w:pStyle w:val="Compact"/>
              <w:jc w:val="right"/>
            </w:pPr>
            <w:r>
              <w:t>2</w:t>
            </w:r>
          </w:p>
        </w:tc>
      </w:tr>
      <w:tr w:rsidR="00E93069" w14:paraId="436C642C" w14:textId="77777777" w:rsidTr="005F7469">
        <w:tc>
          <w:tcPr>
            <w:tcW w:w="0" w:type="auto"/>
          </w:tcPr>
          <w:p w14:paraId="436C6421" w14:textId="77777777" w:rsidR="00E93069" w:rsidRDefault="00A40B8F">
            <w:pPr>
              <w:pStyle w:val="Compact"/>
              <w:jc w:val="right"/>
            </w:pPr>
            <w:r>
              <w:t>15.8</w:t>
            </w:r>
          </w:p>
        </w:tc>
        <w:tc>
          <w:tcPr>
            <w:tcW w:w="0" w:type="auto"/>
          </w:tcPr>
          <w:p w14:paraId="436C6422" w14:textId="77777777" w:rsidR="00E93069" w:rsidRDefault="00A40B8F">
            <w:pPr>
              <w:pStyle w:val="Compact"/>
              <w:jc w:val="right"/>
            </w:pPr>
            <w:r>
              <w:t>8</w:t>
            </w:r>
          </w:p>
        </w:tc>
        <w:tc>
          <w:tcPr>
            <w:tcW w:w="0" w:type="auto"/>
          </w:tcPr>
          <w:p w14:paraId="436C6423" w14:textId="77777777" w:rsidR="00E93069" w:rsidRDefault="00A40B8F">
            <w:pPr>
              <w:pStyle w:val="Compact"/>
              <w:jc w:val="right"/>
            </w:pPr>
            <w:r>
              <w:t>351.0</w:t>
            </w:r>
          </w:p>
        </w:tc>
        <w:tc>
          <w:tcPr>
            <w:tcW w:w="0" w:type="auto"/>
          </w:tcPr>
          <w:p w14:paraId="436C6424" w14:textId="77777777" w:rsidR="00E93069" w:rsidRDefault="00A40B8F">
            <w:pPr>
              <w:pStyle w:val="Compact"/>
              <w:jc w:val="right"/>
            </w:pPr>
            <w:r>
              <w:t>264</w:t>
            </w:r>
          </w:p>
        </w:tc>
        <w:tc>
          <w:tcPr>
            <w:tcW w:w="0" w:type="auto"/>
          </w:tcPr>
          <w:p w14:paraId="436C6425" w14:textId="77777777" w:rsidR="00E93069" w:rsidRDefault="00A40B8F">
            <w:pPr>
              <w:pStyle w:val="Compact"/>
              <w:jc w:val="right"/>
            </w:pPr>
            <w:r>
              <w:t>4.2</w:t>
            </w:r>
          </w:p>
        </w:tc>
        <w:tc>
          <w:tcPr>
            <w:tcW w:w="0" w:type="auto"/>
          </w:tcPr>
          <w:p w14:paraId="436C6426" w14:textId="77777777" w:rsidR="00E93069" w:rsidRDefault="00A40B8F">
            <w:pPr>
              <w:pStyle w:val="Compact"/>
              <w:jc w:val="right"/>
            </w:pPr>
            <w:r>
              <w:t>3.2</w:t>
            </w:r>
          </w:p>
        </w:tc>
        <w:tc>
          <w:tcPr>
            <w:tcW w:w="0" w:type="auto"/>
          </w:tcPr>
          <w:p w14:paraId="436C6427" w14:textId="77777777" w:rsidR="00E93069" w:rsidRDefault="00A40B8F">
            <w:pPr>
              <w:pStyle w:val="Compact"/>
              <w:jc w:val="right"/>
            </w:pPr>
            <w:r>
              <w:t>14.5</w:t>
            </w:r>
          </w:p>
        </w:tc>
        <w:tc>
          <w:tcPr>
            <w:tcW w:w="0" w:type="auto"/>
          </w:tcPr>
          <w:p w14:paraId="436C6428" w14:textId="77777777" w:rsidR="00E93069" w:rsidRDefault="00A40B8F">
            <w:pPr>
              <w:pStyle w:val="Compact"/>
              <w:jc w:val="right"/>
            </w:pPr>
            <w:r>
              <w:t>0</w:t>
            </w:r>
          </w:p>
        </w:tc>
        <w:tc>
          <w:tcPr>
            <w:tcW w:w="0" w:type="auto"/>
          </w:tcPr>
          <w:p w14:paraId="436C6429" w14:textId="77777777" w:rsidR="00E93069" w:rsidRDefault="00A40B8F">
            <w:pPr>
              <w:pStyle w:val="Compact"/>
              <w:jc w:val="right"/>
            </w:pPr>
            <w:r>
              <w:t>1</w:t>
            </w:r>
          </w:p>
        </w:tc>
        <w:tc>
          <w:tcPr>
            <w:tcW w:w="0" w:type="auto"/>
          </w:tcPr>
          <w:p w14:paraId="436C642A" w14:textId="77777777" w:rsidR="00E93069" w:rsidRDefault="00A40B8F">
            <w:pPr>
              <w:pStyle w:val="Compact"/>
              <w:jc w:val="right"/>
            </w:pPr>
            <w:r>
              <w:t>5</w:t>
            </w:r>
          </w:p>
        </w:tc>
        <w:tc>
          <w:tcPr>
            <w:tcW w:w="0" w:type="auto"/>
          </w:tcPr>
          <w:p w14:paraId="436C642B" w14:textId="77777777" w:rsidR="00E93069" w:rsidRDefault="00A40B8F">
            <w:pPr>
              <w:pStyle w:val="Compact"/>
              <w:jc w:val="right"/>
            </w:pPr>
            <w:r>
              <w:t>4</w:t>
            </w:r>
          </w:p>
        </w:tc>
      </w:tr>
      <w:tr w:rsidR="00E93069" w14:paraId="436C6438" w14:textId="77777777" w:rsidTr="005F7469">
        <w:tc>
          <w:tcPr>
            <w:tcW w:w="0" w:type="auto"/>
          </w:tcPr>
          <w:p w14:paraId="436C642D" w14:textId="77777777" w:rsidR="00E93069" w:rsidRDefault="00A40B8F">
            <w:pPr>
              <w:pStyle w:val="Compact"/>
              <w:jc w:val="right"/>
            </w:pPr>
            <w:r>
              <w:t>19.7</w:t>
            </w:r>
          </w:p>
        </w:tc>
        <w:tc>
          <w:tcPr>
            <w:tcW w:w="0" w:type="auto"/>
          </w:tcPr>
          <w:p w14:paraId="436C642E" w14:textId="77777777" w:rsidR="00E93069" w:rsidRDefault="00A40B8F">
            <w:pPr>
              <w:pStyle w:val="Compact"/>
              <w:jc w:val="right"/>
            </w:pPr>
            <w:r>
              <w:t>6</w:t>
            </w:r>
          </w:p>
        </w:tc>
        <w:tc>
          <w:tcPr>
            <w:tcW w:w="0" w:type="auto"/>
          </w:tcPr>
          <w:p w14:paraId="436C642F" w14:textId="77777777" w:rsidR="00E93069" w:rsidRDefault="00A40B8F">
            <w:pPr>
              <w:pStyle w:val="Compact"/>
              <w:jc w:val="right"/>
            </w:pPr>
            <w:r>
              <w:t>145.0</w:t>
            </w:r>
          </w:p>
        </w:tc>
        <w:tc>
          <w:tcPr>
            <w:tcW w:w="0" w:type="auto"/>
          </w:tcPr>
          <w:p w14:paraId="436C6430" w14:textId="77777777" w:rsidR="00E93069" w:rsidRDefault="00A40B8F">
            <w:pPr>
              <w:pStyle w:val="Compact"/>
              <w:jc w:val="right"/>
            </w:pPr>
            <w:r>
              <w:t>175</w:t>
            </w:r>
          </w:p>
        </w:tc>
        <w:tc>
          <w:tcPr>
            <w:tcW w:w="0" w:type="auto"/>
          </w:tcPr>
          <w:p w14:paraId="436C6431" w14:textId="77777777" w:rsidR="00E93069" w:rsidRDefault="00A40B8F">
            <w:pPr>
              <w:pStyle w:val="Compact"/>
              <w:jc w:val="right"/>
            </w:pPr>
            <w:r>
              <w:t>3.6</w:t>
            </w:r>
          </w:p>
        </w:tc>
        <w:tc>
          <w:tcPr>
            <w:tcW w:w="0" w:type="auto"/>
          </w:tcPr>
          <w:p w14:paraId="436C6432" w14:textId="77777777" w:rsidR="00E93069" w:rsidRDefault="00A40B8F">
            <w:pPr>
              <w:pStyle w:val="Compact"/>
              <w:jc w:val="right"/>
            </w:pPr>
            <w:r>
              <w:t>2.8</w:t>
            </w:r>
          </w:p>
        </w:tc>
        <w:tc>
          <w:tcPr>
            <w:tcW w:w="0" w:type="auto"/>
          </w:tcPr>
          <w:p w14:paraId="436C6433" w14:textId="77777777" w:rsidR="00E93069" w:rsidRDefault="00A40B8F">
            <w:pPr>
              <w:pStyle w:val="Compact"/>
              <w:jc w:val="right"/>
            </w:pPr>
            <w:r>
              <w:t>15.5</w:t>
            </w:r>
          </w:p>
        </w:tc>
        <w:tc>
          <w:tcPr>
            <w:tcW w:w="0" w:type="auto"/>
          </w:tcPr>
          <w:p w14:paraId="436C6434" w14:textId="77777777" w:rsidR="00E93069" w:rsidRDefault="00A40B8F">
            <w:pPr>
              <w:pStyle w:val="Compact"/>
              <w:jc w:val="right"/>
            </w:pPr>
            <w:r>
              <w:t>0</w:t>
            </w:r>
          </w:p>
        </w:tc>
        <w:tc>
          <w:tcPr>
            <w:tcW w:w="0" w:type="auto"/>
          </w:tcPr>
          <w:p w14:paraId="436C6435" w14:textId="77777777" w:rsidR="00E93069" w:rsidRDefault="00A40B8F">
            <w:pPr>
              <w:pStyle w:val="Compact"/>
              <w:jc w:val="right"/>
            </w:pPr>
            <w:r>
              <w:t>1</w:t>
            </w:r>
          </w:p>
        </w:tc>
        <w:tc>
          <w:tcPr>
            <w:tcW w:w="0" w:type="auto"/>
          </w:tcPr>
          <w:p w14:paraId="436C6436" w14:textId="77777777" w:rsidR="00E93069" w:rsidRDefault="00A40B8F">
            <w:pPr>
              <w:pStyle w:val="Compact"/>
              <w:jc w:val="right"/>
            </w:pPr>
            <w:r>
              <w:t>5</w:t>
            </w:r>
          </w:p>
        </w:tc>
        <w:tc>
          <w:tcPr>
            <w:tcW w:w="0" w:type="auto"/>
          </w:tcPr>
          <w:p w14:paraId="436C6437" w14:textId="77777777" w:rsidR="00E93069" w:rsidRDefault="00A40B8F">
            <w:pPr>
              <w:pStyle w:val="Compact"/>
              <w:jc w:val="right"/>
            </w:pPr>
            <w:r>
              <w:t>6</w:t>
            </w:r>
          </w:p>
        </w:tc>
      </w:tr>
      <w:tr w:rsidR="00E93069" w14:paraId="436C6444" w14:textId="77777777" w:rsidTr="005F7469">
        <w:tc>
          <w:tcPr>
            <w:tcW w:w="0" w:type="auto"/>
          </w:tcPr>
          <w:p w14:paraId="436C6439" w14:textId="77777777" w:rsidR="00E93069" w:rsidRDefault="00A40B8F">
            <w:pPr>
              <w:pStyle w:val="Compact"/>
              <w:jc w:val="right"/>
            </w:pPr>
            <w:r>
              <w:t>15.0</w:t>
            </w:r>
          </w:p>
        </w:tc>
        <w:tc>
          <w:tcPr>
            <w:tcW w:w="0" w:type="auto"/>
          </w:tcPr>
          <w:p w14:paraId="436C643A" w14:textId="77777777" w:rsidR="00E93069" w:rsidRDefault="00A40B8F">
            <w:pPr>
              <w:pStyle w:val="Compact"/>
              <w:jc w:val="right"/>
            </w:pPr>
            <w:r>
              <w:t>8</w:t>
            </w:r>
          </w:p>
        </w:tc>
        <w:tc>
          <w:tcPr>
            <w:tcW w:w="0" w:type="auto"/>
          </w:tcPr>
          <w:p w14:paraId="436C643B" w14:textId="77777777" w:rsidR="00E93069" w:rsidRDefault="00A40B8F">
            <w:pPr>
              <w:pStyle w:val="Compact"/>
              <w:jc w:val="right"/>
            </w:pPr>
            <w:r>
              <w:t>301.0</w:t>
            </w:r>
          </w:p>
        </w:tc>
        <w:tc>
          <w:tcPr>
            <w:tcW w:w="0" w:type="auto"/>
          </w:tcPr>
          <w:p w14:paraId="436C643C" w14:textId="77777777" w:rsidR="00E93069" w:rsidRDefault="00A40B8F">
            <w:pPr>
              <w:pStyle w:val="Compact"/>
              <w:jc w:val="right"/>
            </w:pPr>
            <w:r>
              <w:t>335</w:t>
            </w:r>
          </w:p>
        </w:tc>
        <w:tc>
          <w:tcPr>
            <w:tcW w:w="0" w:type="auto"/>
          </w:tcPr>
          <w:p w14:paraId="436C643D" w14:textId="77777777" w:rsidR="00E93069" w:rsidRDefault="00A40B8F">
            <w:pPr>
              <w:pStyle w:val="Compact"/>
              <w:jc w:val="right"/>
            </w:pPr>
            <w:r>
              <w:t>3.5</w:t>
            </w:r>
          </w:p>
        </w:tc>
        <w:tc>
          <w:tcPr>
            <w:tcW w:w="0" w:type="auto"/>
          </w:tcPr>
          <w:p w14:paraId="436C643E" w14:textId="77777777" w:rsidR="00E93069" w:rsidRDefault="00A40B8F">
            <w:pPr>
              <w:pStyle w:val="Compact"/>
              <w:jc w:val="right"/>
            </w:pPr>
            <w:r>
              <w:t>3.6</w:t>
            </w:r>
          </w:p>
        </w:tc>
        <w:tc>
          <w:tcPr>
            <w:tcW w:w="0" w:type="auto"/>
          </w:tcPr>
          <w:p w14:paraId="436C643F" w14:textId="77777777" w:rsidR="00E93069" w:rsidRDefault="00A40B8F">
            <w:pPr>
              <w:pStyle w:val="Compact"/>
              <w:jc w:val="right"/>
            </w:pPr>
            <w:r>
              <w:t>14.6</w:t>
            </w:r>
          </w:p>
        </w:tc>
        <w:tc>
          <w:tcPr>
            <w:tcW w:w="0" w:type="auto"/>
          </w:tcPr>
          <w:p w14:paraId="436C6440" w14:textId="77777777" w:rsidR="00E93069" w:rsidRDefault="00A40B8F">
            <w:pPr>
              <w:pStyle w:val="Compact"/>
              <w:jc w:val="right"/>
            </w:pPr>
            <w:r>
              <w:t>0</w:t>
            </w:r>
          </w:p>
        </w:tc>
        <w:tc>
          <w:tcPr>
            <w:tcW w:w="0" w:type="auto"/>
          </w:tcPr>
          <w:p w14:paraId="436C6441" w14:textId="77777777" w:rsidR="00E93069" w:rsidRDefault="00A40B8F">
            <w:pPr>
              <w:pStyle w:val="Compact"/>
              <w:jc w:val="right"/>
            </w:pPr>
            <w:r>
              <w:t>1</w:t>
            </w:r>
          </w:p>
        </w:tc>
        <w:tc>
          <w:tcPr>
            <w:tcW w:w="0" w:type="auto"/>
          </w:tcPr>
          <w:p w14:paraId="436C6442" w14:textId="77777777" w:rsidR="00E93069" w:rsidRDefault="00A40B8F">
            <w:pPr>
              <w:pStyle w:val="Compact"/>
              <w:jc w:val="right"/>
            </w:pPr>
            <w:r>
              <w:t>5</w:t>
            </w:r>
          </w:p>
        </w:tc>
        <w:tc>
          <w:tcPr>
            <w:tcW w:w="0" w:type="auto"/>
          </w:tcPr>
          <w:p w14:paraId="436C6443" w14:textId="77777777" w:rsidR="00E93069" w:rsidRDefault="00A40B8F">
            <w:pPr>
              <w:pStyle w:val="Compact"/>
              <w:jc w:val="right"/>
            </w:pPr>
            <w:r>
              <w:t>8</w:t>
            </w:r>
          </w:p>
        </w:tc>
      </w:tr>
      <w:tr w:rsidR="00E93069" w14:paraId="436C6450" w14:textId="77777777" w:rsidTr="005F7469">
        <w:tc>
          <w:tcPr>
            <w:tcW w:w="0" w:type="auto"/>
          </w:tcPr>
          <w:p w14:paraId="436C6445" w14:textId="77777777" w:rsidR="00E93069" w:rsidRDefault="00A40B8F">
            <w:pPr>
              <w:pStyle w:val="Compact"/>
              <w:jc w:val="right"/>
            </w:pPr>
            <w:r>
              <w:t>21.4</w:t>
            </w:r>
          </w:p>
        </w:tc>
        <w:tc>
          <w:tcPr>
            <w:tcW w:w="0" w:type="auto"/>
          </w:tcPr>
          <w:p w14:paraId="436C6446" w14:textId="77777777" w:rsidR="00E93069" w:rsidRDefault="00A40B8F">
            <w:pPr>
              <w:pStyle w:val="Compact"/>
              <w:jc w:val="right"/>
            </w:pPr>
            <w:r>
              <w:t>4</w:t>
            </w:r>
          </w:p>
        </w:tc>
        <w:tc>
          <w:tcPr>
            <w:tcW w:w="0" w:type="auto"/>
          </w:tcPr>
          <w:p w14:paraId="436C6447" w14:textId="77777777" w:rsidR="00E93069" w:rsidRDefault="00A40B8F">
            <w:pPr>
              <w:pStyle w:val="Compact"/>
              <w:jc w:val="right"/>
            </w:pPr>
            <w:r>
              <w:t>121.0</w:t>
            </w:r>
          </w:p>
        </w:tc>
        <w:tc>
          <w:tcPr>
            <w:tcW w:w="0" w:type="auto"/>
          </w:tcPr>
          <w:p w14:paraId="436C6448" w14:textId="77777777" w:rsidR="00E93069" w:rsidRDefault="00A40B8F">
            <w:pPr>
              <w:pStyle w:val="Compact"/>
              <w:jc w:val="right"/>
            </w:pPr>
            <w:r>
              <w:t>109</w:t>
            </w:r>
          </w:p>
        </w:tc>
        <w:tc>
          <w:tcPr>
            <w:tcW w:w="0" w:type="auto"/>
          </w:tcPr>
          <w:p w14:paraId="436C6449" w14:textId="77777777" w:rsidR="00E93069" w:rsidRDefault="00A40B8F">
            <w:pPr>
              <w:pStyle w:val="Compact"/>
              <w:jc w:val="right"/>
            </w:pPr>
            <w:r>
              <w:t>4.1</w:t>
            </w:r>
          </w:p>
        </w:tc>
        <w:tc>
          <w:tcPr>
            <w:tcW w:w="0" w:type="auto"/>
          </w:tcPr>
          <w:p w14:paraId="436C644A" w14:textId="77777777" w:rsidR="00E93069" w:rsidRDefault="00A40B8F">
            <w:pPr>
              <w:pStyle w:val="Compact"/>
              <w:jc w:val="right"/>
            </w:pPr>
            <w:r>
              <w:t>2.8</w:t>
            </w:r>
          </w:p>
        </w:tc>
        <w:tc>
          <w:tcPr>
            <w:tcW w:w="0" w:type="auto"/>
          </w:tcPr>
          <w:p w14:paraId="436C644B" w14:textId="77777777" w:rsidR="00E93069" w:rsidRDefault="00A40B8F">
            <w:pPr>
              <w:pStyle w:val="Compact"/>
              <w:jc w:val="right"/>
            </w:pPr>
            <w:r>
              <w:t>18.6</w:t>
            </w:r>
          </w:p>
        </w:tc>
        <w:tc>
          <w:tcPr>
            <w:tcW w:w="0" w:type="auto"/>
          </w:tcPr>
          <w:p w14:paraId="436C644C" w14:textId="77777777" w:rsidR="00E93069" w:rsidRDefault="00A40B8F">
            <w:pPr>
              <w:pStyle w:val="Compact"/>
              <w:jc w:val="right"/>
            </w:pPr>
            <w:r>
              <w:t>1</w:t>
            </w:r>
          </w:p>
        </w:tc>
        <w:tc>
          <w:tcPr>
            <w:tcW w:w="0" w:type="auto"/>
          </w:tcPr>
          <w:p w14:paraId="436C644D" w14:textId="77777777" w:rsidR="00E93069" w:rsidRDefault="00A40B8F">
            <w:pPr>
              <w:pStyle w:val="Compact"/>
              <w:jc w:val="right"/>
            </w:pPr>
            <w:r>
              <w:t>1</w:t>
            </w:r>
          </w:p>
        </w:tc>
        <w:tc>
          <w:tcPr>
            <w:tcW w:w="0" w:type="auto"/>
          </w:tcPr>
          <w:p w14:paraId="436C644E" w14:textId="77777777" w:rsidR="00E93069" w:rsidRDefault="00A40B8F">
            <w:pPr>
              <w:pStyle w:val="Compact"/>
              <w:jc w:val="right"/>
            </w:pPr>
            <w:r>
              <w:t>4</w:t>
            </w:r>
          </w:p>
        </w:tc>
        <w:tc>
          <w:tcPr>
            <w:tcW w:w="0" w:type="auto"/>
          </w:tcPr>
          <w:p w14:paraId="436C644F" w14:textId="77777777" w:rsidR="00E93069" w:rsidRDefault="00A40B8F">
            <w:pPr>
              <w:pStyle w:val="Compact"/>
              <w:jc w:val="right"/>
            </w:pPr>
            <w:r>
              <w:t>2</w:t>
            </w:r>
          </w:p>
        </w:tc>
      </w:tr>
    </w:tbl>
    <w:p w14:paraId="436C6451" w14:textId="77777777" w:rsidR="00E93069" w:rsidRDefault="00A40B8F">
      <w:pPr>
        <w:pStyle w:val="Otsikko2"/>
      </w:pPr>
      <w:bookmarkStart w:id="2" w:name="including-plots"/>
      <w:r>
        <w:t>Including Plots</w:t>
      </w:r>
      <w:bookmarkEnd w:id="2"/>
    </w:p>
    <w:p w14:paraId="436C6452" w14:textId="77777777" w:rsidR="00E93069" w:rsidRDefault="00A40B8F">
      <w:pPr>
        <w:pStyle w:val="FirstParagraph"/>
      </w:pPr>
      <w:r>
        <w:t>You can also embed plots, for example:</w:t>
      </w:r>
    </w:p>
    <w:p w14:paraId="436C6453" w14:textId="77777777" w:rsidR="00E93069" w:rsidRDefault="00A40B8F">
      <w:pPr>
        <w:pStyle w:val="CaptionedFigure"/>
      </w:pPr>
      <w:r>
        <w:rPr>
          <w:noProof/>
          <w:lang w:val="fi-FI" w:eastAsia="fi-FI"/>
        </w:rPr>
        <w:drawing>
          <wp:inline distT="0" distB="0" distL="0" distR="0" wp14:anchorId="436C645A" wp14:editId="436C645B">
            <wp:extent cx="6096000" cy="4876800"/>
            <wp:effectExtent l="0" t="0" r="0" b="0"/>
            <wp:docPr id="1" name="Picture" descr="Figure 1: This is the figure caption."/>
            <wp:cNvGraphicFramePr/>
            <a:graphic xmlns:a="http://schemas.openxmlformats.org/drawingml/2006/main">
              <a:graphicData uri="http://schemas.openxmlformats.org/drawingml/2006/picture">
                <pic:pic xmlns:pic="http://schemas.openxmlformats.org/drawingml/2006/picture">
                  <pic:nvPicPr>
                    <pic:cNvPr id="0" name="Picture" descr="untitled_files/figure-docx/pressure-1.png"/>
                    <pic:cNvPicPr>
                      <a:picLocks noChangeAspect="1" noChangeArrowheads="1"/>
                    </pic:cNvPicPr>
                  </pic:nvPicPr>
                  <pic:blipFill>
                    <a:blip r:embed="rId8"/>
                    <a:stretch>
                      <a:fillRect/>
                    </a:stretch>
                  </pic:blipFill>
                  <pic:spPr bwMode="auto">
                    <a:xfrm>
                      <a:off x="0" y="0"/>
                      <a:ext cx="6096000" cy="4876800"/>
                    </a:xfrm>
                    <a:prstGeom prst="rect">
                      <a:avLst/>
                    </a:prstGeom>
                    <a:noFill/>
                    <a:ln w="9525">
                      <a:noFill/>
                      <a:headEnd/>
                      <a:tailEnd/>
                    </a:ln>
                  </pic:spPr>
                </pic:pic>
              </a:graphicData>
            </a:graphic>
          </wp:inline>
        </w:drawing>
      </w:r>
    </w:p>
    <w:p w14:paraId="436C6454" w14:textId="77777777" w:rsidR="00E93069" w:rsidRDefault="00A40B8F">
      <w:pPr>
        <w:pStyle w:val="ImageCaption"/>
      </w:pPr>
      <w:r>
        <w:t>Figure 1: This is the figure caption.</w:t>
      </w:r>
    </w:p>
    <w:p w14:paraId="436C6455" w14:textId="77777777" w:rsidR="00E93069" w:rsidRDefault="00A40B8F">
      <w:pPr>
        <w:pStyle w:val="Leipteksti"/>
      </w:pPr>
      <w:r>
        <w:t xml:space="preserve">Note that the </w:t>
      </w:r>
      <w:r>
        <w:rPr>
          <w:rStyle w:val="VerbatimChar"/>
        </w:rPr>
        <w:t>echo = FALSE</w:t>
      </w:r>
      <w:r>
        <w:t xml:space="preserve"> parameter was added to the code chunk to prevent printing of the R code that generated the plot.</w:t>
      </w:r>
    </w:p>
    <w:p w14:paraId="436C6456" w14:textId="77777777" w:rsidR="006C16BF" w:rsidRDefault="006C16BF" w:rsidP="006C16BF">
      <w:pPr>
        <w:pStyle w:val="Lohkoteksti"/>
      </w:pPr>
      <w:r>
        <w:t xml:space="preserve">Block text. Lipsum. </w:t>
      </w:r>
      <w:r w:rsidRPr="006C16BF">
        <w:t>Proin consectetur odio quis egestas facilisis. Nunc rutrum varius ligula, sit amet sollicitudin sapien finibus vel. Donec sit amet auctor dolor. Sed ut sem commodo, maximus turpis eget, consequat lectus. Integer id euismod erat. Maecenas quis lacus lorem. Etiam et pharetra erat. Fusce nisl sapien, consequat nec tristique eget, auctor sit amet erat.</w:t>
      </w:r>
    </w:p>
    <w:p w14:paraId="436C6457" w14:textId="77777777" w:rsidR="00FC3A71" w:rsidRDefault="00FC3A71" w:rsidP="001B75D0">
      <w:pPr>
        <w:pStyle w:val="FirstParagraph"/>
      </w:pPr>
      <w:r>
        <w:t>Now here is the first paragraph after the block quote.</w:t>
      </w:r>
    </w:p>
    <w:p w14:paraId="436C6458" w14:textId="77777777" w:rsidR="00FC3A71" w:rsidRPr="00FC3A71" w:rsidRDefault="00FC3A71" w:rsidP="00FC3A71">
      <w:pPr>
        <w:pStyle w:val="Leipteksti"/>
      </w:pPr>
      <w:r>
        <w:t>Next one should be basic paragraph.</w:t>
      </w:r>
    </w:p>
    <w:p w14:paraId="436C6459" w14:textId="77777777" w:rsidR="006C16BF" w:rsidRDefault="006C16BF">
      <w:pPr>
        <w:pStyle w:val="Leipteksti"/>
      </w:pPr>
    </w:p>
    <w:sectPr w:rsidR="006C16BF" w:rsidSect="0031701F">
      <w:footerReference w:type="even" r:id="rId9"/>
      <w:footerReference w:type="default" r:id="rId10"/>
      <w:headerReference w:type="first" r:id="rId11"/>
      <w:pgSz w:w="16820" w:h="23800"/>
      <w:pgMar w:top="1440" w:right="1080" w:bottom="1440" w:left="1080"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02A613" w14:textId="77777777" w:rsidR="00C90007" w:rsidRDefault="00C90007">
      <w:pPr>
        <w:spacing w:after="0"/>
      </w:pPr>
      <w:r>
        <w:separator/>
      </w:r>
    </w:p>
  </w:endnote>
  <w:endnote w:type="continuationSeparator" w:id="0">
    <w:p w14:paraId="0BE533F0" w14:textId="77777777" w:rsidR="00C90007" w:rsidRDefault="00C900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vunumero"/>
      </w:rPr>
      <w:id w:val="816080130"/>
      <w:docPartObj>
        <w:docPartGallery w:val="Page Numbers (Bottom of Page)"/>
        <w:docPartUnique/>
      </w:docPartObj>
    </w:sdtPr>
    <w:sdtEndPr>
      <w:rPr>
        <w:rStyle w:val="Sivunumero"/>
      </w:rPr>
    </w:sdtEndPr>
    <w:sdtContent>
      <w:p w14:paraId="436C6460" w14:textId="77777777" w:rsidR="0008248B" w:rsidRDefault="00A40B8F" w:rsidP="00FF7031">
        <w:pPr>
          <w:pStyle w:val="Alatunniste"/>
          <w:framePr w:wrap="none" w:vAnchor="text" w:hAnchor="margin" w:xAlign="right" w:y="1"/>
          <w:rPr>
            <w:rStyle w:val="Sivunumero"/>
          </w:rPr>
        </w:pPr>
        <w:r>
          <w:rPr>
            <w:rStyle w:val="Sivunumero"/>
          </w:rPr>
          <w:fldChar w:fldCharType="begin"/>
        </w:r>
        <w:r>
          <w:rPr>
            <w:rStyle w:val="Sivunumero"/>
          </w:rPr>
          <w:instrText xml:space="preserve"> PAGE </w:instrText>
        </w:r>
        <w:r>
          <w:rPr>
            <w:rStyle w:val="Sivunumero"/>
          </w:rPr>
          <w:fldChar w:fldCharType="end"/>
        </w:r>
      </w:p>
    </w:sdtContent>
  </w:sdt>
  <w:p w14:paraId="436C6461" w14:textId="77777777" w:rsidR="0008248B" w:rsidRDefault="00C90007" w:rsidP="0008248B">
    <w:pPr>
      <w:pStyle w:val="Alatunnist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vunumero"/>
      </w:rPr>
      <w:id w:val="1463312717"/>
      <w:docPartObj>
        <w:docPartGallery w:val="Page Numbers (Bottom of Page)"/>
        <w:docPartUnique/>
      </w:docPartObj>
    </w:sdtPr>
    <w:sdtEndPr>
      <w:rPr>
        <w:rStyle w:val="Sivunumero"/>
        <w:rFonts w:cs="Arial"/>
      </w:rPr>
    </w:sdtEndPr>
    <w:sdtContent>
      <w:p w14:paraId="436C6462" w14:textId="22679C0E" w:rsidR="0008248B" w:rsidRPr="0008248B" w:rsidRDefault="00A40B8F" w:rsidP="00FF7031">
        <w:pPr>
          <w:pStyle w:val="Alatunniste"/>
          <w:framePr w:wrap="none" w:vAnchor="text" w:hAnchor="margin" w:xAlign="right" w:y="1"/>
          <w:rPr>
            <w:rStyle w:val="Sivunumero"/>
            <w:rFonts w:cs="Arial"/>
          </w:rPr>
        </w:pPr>
        <w:r w:rsidRPr="0008248B">
          <w:rPr>
            <w:rStyle w:val="Sivunumero"/>
            <w:rFonts w:cs="Arial"/>
          </w:rPr>
          <w:fldChar w:fldCharType="begin"/>
        </w:r>
        <w:r w:rsidRPr="0008248B">
          <w:rPr>
            <w:rStyle w:val="Sivunumero"/>
            <w:rFonts w:cs="Arial"/>
          </w:rPr>
          <w:instrText xml:space="preserve"> PAGE </w:instrText>
        </w:r>
        <w:r w:rsidRPr="0008248B">
          <w:rPr>
            <w:rStyle w:val="Sivunumero"/>
            <w:rFonts w:cs="Arial"/>
          </w:rPr>
          <w:fldChar w:fldCharType="separate"/>
        </w:r>
        <w:r w:rsidR="0097669E">
          <w:rPr>
            <w:rStyle w:val="Sivunumero"/>
            <w:rFonts w:cs="Arial"/>
            <w:noProof/>
          </w:rPr>
          <w:t>2</w:t>
        </w:r>
        <w:r w:rsidRPr="0008248B">
          <w:rPr>
            <w:rStyle w:val="Sivunumero"/>
            <w:rFonts w:cs="Arial"/>
          </w:rPr>
          <w:fldChar w:fldCharType="end"/>
        </w:r>
      </w:p>
    </w:sdtContent>
  </w:sdt>
  <w:p w14:paraId="436C6463" w14:textId="77777777" w:rsidR="0008248B" w:rsidRDefault="00A40B8F" w:rsidP="0008248B">
    <w:pPr>
      <w:pStyle w:val="Alatunniste"/>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092490" w14:textId="77777777" w:rsidR="00C90007" w:rsidRDefault="00C90007">
      <w:r>
        <w:separator/>
      </w:r>
    </w:p>
  </w:footnote>
  <w:footnote w:type="continuationSeparator" w:id="0">
    <w:p w14:paraId="78874784" w14:textId="77777777" w:rsidR="00C90007" w:rsidRDefault="00C900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0F059" w14:textId="1BC811E0" w:rsidR="002E020D" w:rsidRDefault="002E020D" w:rsidP="002064E3">
    <w:pPr>
      <w:pStyle w:val="Yltunniste"/>
      <w:tabs>
        <w:tab w:val="clear" w:pos="9638"/>
        <w:tab w:val="right" w:pos="13892"/>
      </w:tabs>
    </w:pPr>
    <w:r>
      <w:rPr>
        <w:noProof/>
        <w:lang w:val="fi-FI" w:eastAsia="fi-FI"/>
      </w:rPr>
      <w:drawing>
        <wp:inline distT="0" distB="0" distL="0" distR="0" wp14:anchorId="23ABB276" wp14:editId="4B9B323E">
          <wp:extent cx="1006213" cy="693420"/>
          <wp:effectExtent l="0" t="0" r="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YS_sin_fi_web_png.png"/>
                  <pic:cNvPicPr/>
                </pic:nvPicPr>
                <pic:blipFill>
                  <a:blip r:embed="rId1">
                    <a:extLst>
                      <a:ext uri="{28A0092B-C50C-407E-A947-70E740481C1C}">
                        <a14:useLocalDpi xmlns:a14="http://schemas.microsoft.com/office/drawing/2010/main" val="0"/>
                      </a:ext>
                    </a:extLst>
                  </a:blip>
                  <a:stretch>
                    <a:fillRect/>
                  </a:stretch>
                </pic:blipFill>
                <pic:spPr>
                  <a:xfrm>
                    <a:off x="0" y="0"/>
                    <a:ext cx="1026462" cy="707374"/>
                  </a:xfrm>
                  <a:prstGeom prst="rect">
                    <a:avLst/>
                  </a:prstGeom>
                </pic:spPr>
              </pic:pic>
            </a:graphicData>
          </a:graphic>
        </wp:inline>
      </w:drawing>
    </w:r>
    <w:r w:rsidR="002064E3">
      <w:tab/>
    </w:r>
    <w:r w:rsidR="002064E3">
      <w:tab/>
    </w:r>
    <w:r w:rsidR="002064E3">
      <w:rPr>
        <w:noProof/>
        <w:lang w:val="fi-FI" w:eastAsia="fi-FI"/>
      </w:rPr>
      <w:drawing>
        <wp:inline distT="0" distB="0" distL="0" distR="0" wp14:anchorId="656287BA" wp14:editId="29379F6C">
          <wp:extent cx="2279715" cy="725364"/>
          <wp:effectExtent l="0" t="0" r="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ulkL TL IV.png"/>
                  <pic:cNvPicPr/>
                </pic:nvPicPr>
                <pic:blipFill>
                  <a:blip r:embed="rId2">
                    <a:extLst>
                      <a:ext uri="{28A0092B-C50C-407E-A947-70E740481C1C}">
                        <a14:useLocalDpi xmlns:a14="http://schemas.microsoft.com/office/drawing/2010/main" val="0"/>
                      </a:ext>
                    </a:extLst>
                  </a:blip>
                  <a:stretch>
                    <a:fillRect/>
                  </a:stretch>
                </pic:blipFill>
                <pic:spPr>
                  <a:xfrm>
                    <a:off x="0" y="0"/>
                    <a:ext cx="2279715" cy="72536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9A647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72C4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4074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AA685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700A3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E279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74AA1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F445EC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24C5B78"/>
    <w:lvl w:ilvl="0">
      <w:start w:val="1"/>
      <w:numFmt w:val="decimal"/>
      <w:pStyle w:val="Numeroituluettelo"/>
      <w:lvlText w:val="%1."/>
      <w:lvlJc w:val="left"/>
      <w:pPr>
        <w:tabs>
          <w:tab w:val="num" w:pos="360"/>
        </w:tabs>
        <w:ind w:left="360" w:hanging="360"/>
      </w:pPr>
    </w:lvl>
  </w:abstractNum>
  <w:abstractNum w:abstractNumId="9" w15:restartNumberingAfterBreak="0">
    <w:nsid w:val="FFFFFF89"/>
    <w:multiLevelType w:val="singleLevel"/>
    <w:tmpl w:val="2E641106"/>
    <w:lvl w:ilvl="0">
      <w:start w:val="1"/>
      <w:numFmt w:val="bullet"/>
      <w:pStyle w:val="Merkittyluettelo"/>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FFD409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51C426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A0C39C6"/>
    <w:multiLevelType w:val="hybridMultilevel"/>
    <w:tmpl w:val="4D38D2A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74547"/>
    <w:rsid w:val="001B75D0"/>
    <w:rsid w:val="002064E3"/>
    <w:rsid w:val="002E020D"/>
    <w:rsid w:val="0031701F"/>
    <w:rsid w:val="003B4356"/>
    <w:rsid w:val="004E29B3"/>
    <w:rsid w:val="004F1C2C"/>
    <w:rsid w:val="00590D07"/>
    <w:rsid w:val="005F7469"/>
    <w:rsid w:val="00664ECE"/>
    <w:rsid w:val="006A1BCA"/>
    <w:rsid w:val="006C16BF"/>
    <w:rsid w:val="006F607D"/>
    <w:rsid w:val="00784D58"/>
    <w:rsid w:val="008D6863"/>
    <w:rsid w:val="008E1DFF"/>
    <w:rsid w:val="0094057D"/>
    <w:rsid w:val="0097669E"/>
    <w:rsid w:val="00A40B8F"/>
    <w:rsid w:val="00A423D8"/>
    <w:rsid w:val="00B86B75"/>
    <w:rsid w:val="00BB6539"/>
    <w:rsid w:val="00BC3B98"/>
    <w:rsid w:val="00BC48D5"/>
    <w:rsid w:val="00C36279"/>
    <w:rsid w:val="00C90007"/>
    <w:rsid w:val="00C9365A"/>
    <w:rsid w:val="00CE3C20"/>
    <w:rsid w:val="00E315A3"/>
    <w:rsid w:val="00E93069"/>
    <w:rsid w:val="00F87CDF"/>
    <w:rsid w:val="00FC3A71"/>
    <w:rsid w:val="00FF1D1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C62BA"/>
  <w15:docId w15:val="{CF0579CC-1A08-B141-BB4B-ABD763A0A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BA55DC"/>
    <w:rPr>
      <w:rFonts w:ascii="Arial" w:eastAsiaTheme="minorEastAsia" w:hAnsi="Arial"/>
    </w:rPr>
  </w:style>
  <w:style w:type="paragraph" w:styleId="Otsikko1">
    <w:name w:val="heading 1"/>
    <w:basedOn w:val="Normaali"/>
    <w:next w:val="Leipteksti"/>
    <w:uiPriority w:val="9"/>
    <w:qFormat/>
    <w:rsid w:val="00BA55DC"/>
    <w:pPr>
      <w:keepNext/>
      <w:keepLines/>
      <w:spacing w:before="480" w:after="0"/>
      <w:outlineLvl w:val="0"/>
    </w:pPr>
    <w:rPr>
      <w:rFonts w:eastAsiaTheme="majorEastAsia" w:cstheme="majorBidi"/>
      <w:b/>
      <w:bCs/>
      <w:sz w:val="32"/>
      <w:szCs w:val="32"/>
    </w:rPr>
  </w:style>
  <w:style w:type="paragraph" w:styleId="Otsikko2">
    <w:name w:val="heading 2"/>
    <w:basedOn w:val="Normaali"/>
    <w:next w:val="Leipteksti"/>
    <w:uiPriority w:val="9"/>
    <w:unhideWhenUsed/>
    <w:qFormat/>
    <w:rsid w:val="003F58FD"/>
    <w:pPr>
      <w:keepNext/>
      <w:keepLines/>
      <w:spacing w:before="200"/>
      <w:outlineLvl w:val="1"/>
    </w:pPr>
    <w:rPr>
      <w:rFonts w:eastAsiaTheme="majorEastAsia" w:cstheme="majorBidi"/>
      <w:b/>
      <w:bCs/>
      <w:sz w:val="28"/>
      <w:szCs w:val="32"/>
    </w:rPr>
  </w:style>
  <w:style w:type="paragraph" w:styleId="Otsikko3">
    <w:name w:val="heading 3"/>
    <w:basedOn w:val="Normaali"/>
    <w:next w:val="Leipteksti"/>
    <w:uiPriority w:val="9"/>
    <w:unhideWhenUsed/>
    <w:qFormat/>
    <w:rsid w:val="00BA55DC"/>
    <w:pPr>
      <w:keepNext/>
      <w:keepLines/>
      <w:spacing w:before="200" w:after="0"/>
      <w:outlineLvl w:val="2"/>
    </w:pPr>
    <w:rPr>
      <w:rFonts w:eastAsiaTheme="majorEastAsia" w:cstheme="majorBidi"/>
      <w:b/>
      <w:bCs/>
      <w:color w:val="000000" w:themeColor="text1"/>
      <w:szCs w:val="28"/>
    </w:rPr>
  </w:style>
  <w:style w:type="paragraph" w:styleId="Otsikko4">
    <w:name w:val="heading 4"/>
    <w:basedOn w:val="Normaali"/>
    <w:next w:val="Leipteksti"/>
    <w:uiPriority w:val="9"/>
    <w:unhideWhenUsed/>
    <w:qFormat/>
    <w:rsid w:val="00BA55DC"/>
    <w:pPr>
      <w:keepNext/>
      <w:keepLines/>
      <w:spacing w:before="200" w:after="0"/>
      <w:outlineLvl w:val="3"/>
    </w:pPr>
    <w:rPr>
      <w:rFonts w:eastAsiaTheme="majorEastAsia" w:cstheme="majorBidi"/>
      <w:bCs/>
      <w:i/>
      <w:color w:val="000000" w:themeColor="text1"/>
    </w:rPr>
  </w:style>
  <w:style w:type="paragraph" w:styleId="Otsikko5">
    <w:name w:val="heading 5"/>
    <w:basedOn w:val="Normaali"/>
    <w:next w:val="Leipteksti"/>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Otsikko6">
    <w:name w:val="heading 6"/>
    <w:basedOn w:val="Normaali"/>
    <w:next w:val="Leipteksti"/>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tsikko7">
    <w:name w:val="heading 7"/>
    <w:basedOn w:val="Normaali"/>
    <w:next w:val="Leipteksti"/>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tsikko8">
    <w:name w:val="heading 8"/>
    <w:basedOn w:val="Normaali"/>
    <w:next w:val="Leipteksti"/>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tsikko9">
    <w:name w:val="heading 9"/>
    <w:basedOn w:val="Normaali"/>
    <w:next w:val="Leipteksti"/>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qFormat/>
    <w:rsid w:val="00A919CF"/>
    <w:pPr>
      <w:spacing w:before="180" w:after="180" w:line="360" w:lineRule="auto"/>
    </w:pPr>
  </w:style>
  <w:style w:type="paragraph" w:customStyle="1" w:styleId="FirstParagraph">
    <w:name w:val="First Paragraph"/>
    <w:basedOn w:val="Leipteksti"/>
    <w:next w:val="Leipteksti"/>
    <w:qFormat/>
    <w:rsid w:val="001B75D0"/>
  </w:style>
  <w:style w:type="paragraph" w:customStyle="1" w:styleId="Compact">
    <w:name w:val="Compact"/>
    <w:basedOn w:val="Leipteksti"/>
    <w:qFormat/>
    <w:pPr>
      <w:spacing w:before="36" w:after="36"/>
    </w:pPr>
  </w:style>
  <w:style w:type="paragraph" w:styleId="Otsikko">
    <w:name w:val="Title"/>
    <w:basedOn w:val="Normaali"/>
    <w:next w:val="Leipteksti"/>
    <w:qFormat/>
    <w:rsid w:val="00A919CF"/>
    <w:pPr>
      <w:keepNext/>
      <w:keepLines/>
      <w:spacing w:before="480" w:after="240"/>
      <w:jc w:val="center"/>
    </w:pPr>
    <w:rPr>
      <w:rFonts w:eastAsiaTheme="majorEastAsia" w:cstheme="majorBidi"/>
      <w:b/>
      <w:bCs/>
      <w:sz w:val="32"/>
      <w:szCs w:val="36"/>
    </w:rPr>
  </w:style>
  <w:style w:type="paragraph" w:styleId="Alaotsikko">
    <w:name w:val="Subtitle"/>
    <w:basedOn w:val="Otsikko"/>
    <w:next w:val="Leipteksti"/>
    <w:qFormat/>
    <w:pPr>
      <w:spacing w:before="240"/>
    </w:pPr>
    <w:rPr>
      <w:sz w:val="30"/>
      <w:szCs w:val="30"/>
    </w:rPr>
  </w:style>
  <w:style w:type="paragraph" w:customStyle="1" w:styleId="Author">
    <w:name w:val="Author"/>
    <w:next w:val="Leipteksti"/>
    <w:qFormat/>
    <w:rsid w:val="007C719F"/>
    <w:pPr>
      <w:keepNext/>
      <w:keepLines/>
      <w:jc w:val="center"/>
    </w:pPr>
    <w:rPr>
      <w:rFonts w:ascii="Arial" w:hAnsi="Arial"/>
    </w:rPr>
  </w:style>
  <w:style w:type="paragraph" w:styleId="Pivmr">
    <w:name w:val="Date"/>
    <w:next w:val="Leipteksti"/>
    <w:qFormat/>
    <w:rsid w:val="007C719F"/>
    <w:pPr>
      <w:keepNext/>
      <w:keepLines/>
      <w:jc w:val="center"/>
    </w:pPr>
    <w:rPr>
      <w:rFonts w:ascii="Arial" w:hAnsi="Arial"/>
    </w:rPr>
  </w:style>
  <w:style w:type="paragraph" w:customStyle="1" w:styleId="Abstract">
    <w:name w:val="Abstract"/>
    <w:basedOn w:val="Normaali"/>
    <w:next w:val="Leipteksti"/>
    <w:qFormat/>
    <w:pPr>
      <w:keepNext/>
      <w:keepLines/>
      <w:spacing w:before="300" w:after="300"/>
    </w:pPr>
    <w:rPr>
      <w:sz w:val="20"/>
      <w:szCs w:val="20"/>
    </w:rPr>
  </w:style>
  <w:style w:type="paragraph" w:styleId="Lhdeluettelo">
    <w:name w:val="Bibliography"/>
    <w:basedOn w:val="Normaali"/>
    <w:qFormat/>
    <w:rsid w:val="00A919CF"/>
    <w:pPr>
      <w:spacing w:before="200" w:line="360" w:lineRule="auto"/>
    </w:pPr>
  </w:style>
  <w:style w:type="paragraph" w:styleId="Lohkoteksti">
    <w:name w:val="Block Text"/>
    <w:basedOn w:val="Leipteksti"/>
    <w:next w:val="Leipteksti"/>
    <w:uiPriority w:val="9"/>
    <w:unhideWhenUsed/>
    <w:qFormat/>
    <w:rsid w:val="006A1BCA"/>
    <w:pPr>
      <w:pBdr>
        <w:left w:val="single" w:sz="48" w:space="4" w:color="A6A6A6" w:themeColor="background1" w:themeShade="A6"/>
      </w:pBdr>
      <w:spacing w:before="100" w:after="0"/>
      <w:ind w:left="567"/>
    </w:pPr>
    <w:rPr>
      <w:rFonts w:eastAsiaTheme="majorEastAsia" w:cstheme="majorBidi"/>
      <w:bCs/>
      <w:i/>
      <w:szCs w:val="20"/>
    </w:rPr>
  </w:style>
  <w:style w:type="paragraph" w:styleId="Alaviitteenteksti">
    <w:name w:val="footnote text"/>
    <w:basedOn w:val="Normaali"/>
    <w:uiPriority w:val="9"/>
    <w:unhideWhenUsed/>
    <w:qFormat/>
  </w:style>
  <w:style w:type="table" w:customStyle="1" w:styleId="Table">
    <w:name w:val="Table"/>
    <w:semiHidden/>
    <w:unhideWhenUsed/>
    <w:qFormat/>
    <w:rsid w:val="0097669E"/>
    <w:rPr>
      <w:rFonts w:ascii="Arial" w:hAnsi="Arial"/>
      <w:sz w:val="20"/>
      <w:szCs w:val="20"/>
      <w:lang w:val="fi-FI" w:eastAsia="fi-FI"/>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rPr>
      <w:tblPr/>
      <w:trPr>
        <w:tblHeader/>
      </w:trPr>
    </w:tblStylePr>
  </w:style>
  <w:style w:type="paragraph" w:customStyle="1" w:styleId="DefinitionTerm">
    <w:name w:val="Definition Term"/>
    <w:basedOn w:val="Normaali"/>
    <w:next w:val="Definition"/>
    <w:pPr>
      <w:keepNext/>
      <w:keepLines/>
      <w:spacing w:after="0"/>
    </w:pPr>
    <w:rPr>
      <w:b/>
    </w:rPr>
  </w:style>
  <w:style w:type="paragraph" w:customStyle="1" w:styleId="Definition">
    <w:name w:val="Definition"/>
    <w:basedOn w:val="Normaali"/>
  </w:style>
  <w:style w:type="paragraph" w:styleId="Kuvaotsikko">
    <w:name w:val="caption"/>
    <w:basedOn w:val="Normaali"/>
    <w:link w:val="KuvaotsikkoChar"/>
    <w:pPr>
      <w:spacing w:after="120"/>
    </w:pPr>
    <w:rPr>
      <w:i/>
    </w:rPr>
  </w:style>
  <w:style w:type="paragraph" w:customStyle="1" w:styleId="TableCaption">
    <w:name w:val="Table Caption"/>
    <w:basedOn w:val="Kuvaotsikko"/>
    <w:pPr>
      <w:keepNext/>
    </w:pPr>
  </w:style>
  <w:style w:type="paragraph" w:customStyle="1" w:styleId="ImageCaption">
    <w:name w:val="Image Caption"/>
    <w:basedOn w:val="Kuvaotsikko"/>
    <w:rsid w:val="0094057D"/>
    <w:pPr>
      <w:spacing w:after="240"/>
    </w:pPr>
  </w:style>
  <w:style w:type="paragraph" w:customStyle="1" w:styleId="Figure">
    <w:name w:val="Figure"/>
    <w:basedOn w:val="Normaali"/>
  </w:style>
  <w:style w:type="paragraph" w:customStyle="1" w:styleId="CaptionedFigure">
    <w:name w:val="Captioned Figure"/>
    <w:basedOn w:val="Figure"/>
    <w:pPr>
      <w:keepNext/>
    </w:pPr>
  </w:style>
  <w:style w:type="character" w:customStyle="1" w:styleId="KuvaotsikkoChar">
    <w:name w:val="Kuvaotsikko Char"/>
    <w:basedOn w:val="Kappaleenoletusfontti"/>
    <w:link w:val="Kuvaotsikko"/>
  </w:style>
  <w:style w:type="character" w:customStyle="1" w:styleId="VerbatimChar">
    <w:name w:val="Verbatim Char"/>
    <w:basedOn w:val="KuvaotsikkoChar"/>
    <w:link w:val="SourceCode"/>
    <w:rsid w:val="0094057D"/>
    <w:rPr>
      <w:rFonts w:ascii="Courier New" w:hAnsi="Courier New"/>
      <w:shd w:val="clear" w:color="auto" w:fill="B8CCE4" w:themeFill="accent1" w:themeFillTint="66"/>
    </w:rPr>
  </w:style>
  <w:style w:type="character" w:styleId="Alaviitteenviite">
    <w:name w:val="footnote reference"/>
    <w:basedOn w:val="KuvaotsikkoChar"/>
    <w:rPr>
      <w:vertAlign w:val="superscript"/>
    </w:rPr>
  </w:style>
  <w:style w:type="character" w:styleId="Hyperlinkki">
    <w:name w:val="Hyperlink"/>
    <w:basedOn w:val="KuvaotsikkoChar"/>
    <w:rPr>
      <w:color w:val="4F81BD" w:themeColor="accent1"/>
    </w:rPr>
  </w:style>
  <w:style w:type="paragraph" w:styleId="Sisllysluettelonotsikko">
    <w:name w:val="TOC Heading"/>
    <w:basedOn w:val="Otsikko1"/>
    <w:next w:val="Leipteksti"/>
    <w:uiPriority w:val="39"/>
    <w:unhideWhenUsed/>
    <w:qFormat/>
    <w:rsid w:val="00BA55DC"/>
    <w:pPr>
      <w:spacing w:before="240" w:line="259" w:lineRule="auto"/>
      <w:outlineLvl w:val="9"/>
    </w:pPr>
    <w:rPr>
      <w:b w:val="0"/>
      <w:bCs w:val="0"/>
    </w:rPr>
  </w:style>
  <w:style w:type="paragraph" w:customStyle="1" w:styleId="SourceCode">
    <w:name w:val="Source Code"/>
    <w:basedOn w:val="Normaali"/>
    <w:link w:val="VerbatimChar"/>
    <w:rsid w:val="0094057D"/>
    <w:pPr>
      <w:shd w:val="clear" w:color="auto" w:fill="B8CCE4" w:themeFill="accent1" w:themeFillTint="66"/>
      <w:wordWrap w:val="0"/>
    </w:pPr>
    <w:rPr>
      <w:rFonts w:ascii="Courier New" w:hAnsi="Courier New"/>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LeiptekstiChar">
    <w:name w:val="Leipäteksti Char"/>
    <w:basedOn w:val="Kappaleenoletusfontti"/>
    <w:link w:val="Leipteksti"/>
    <w:rsid w:val="00A919CF"/>
    <w:rPr>
      <w:rFonts w:ascii="Arial" w:hAnsi="Arial"/>
    </w:rPr>
  </w:style>
  <w:style w:type="paragraph" w:styleId="Yltunniste">
    <w:name w:val="header"/>
    <w:basedOn w:val="Normaali"/>
    <w:link w:val="YltunnisteChar"/>
    <w:unhideWhenUsed/>
    <w:rsid w:val="0008248B"/>
    <w:pPr>
      <w:tabs>
        <w:tab w:val="center" w:pos="4819"/>
        <w:tab w:val="right" w:pos="9638"/>
      </w:tabs>
      <w:spacing w:after="0"/>
    </w:pPr>
  </w:style>
  <w:style w:type="character" w:customStyle="1" w:styleId="YltunnisteChar">
    <w:name w:val="Ylätunniste Char"/>
    <w:basedOn w:val="Kappaleenoletusfontti"/>
    <w:link w:val="Yltunniste"/>
    <w:rsid w:val="0008248B"/>
  </w:style>
  <w:style w:type="paragraph" w:styleId="Alatunniste">
    <w:name w:val="footer"/>
    <w:basedOn w:val="Normaali"/>
    <w:link w:val="AlatunnisteChar"/>
    <w:unhideWhenUsed/>
    <w:rsid w:val="0008248B"/>
    <w:pPr>
      <w:tabs>
        <w:tab w:val="center" w:pos="4819"/>
        <w:tab w:val="right" w:pos="9638"/>
      </w:tabs>
      <w:spacing w:after="0"/>
    </w:pPr>
  </w:style>
  <w:style w:type="character" w:customStyle="1" w:styleId="AlatunnisteChar">
    <w:name w:val="Alatunniste Char"/>
    <w:basedOn w:val="Kappaleenoletusfontti"/>
    <w:link w:val="Alatunniste"/>
    <w:rsid w:val="0008248B"/>
  </w:style>
  <w:style w:type="character" w:styleId="Sivunumero">
    <w:name w:val="page number"/>
    <w:basedOn w:val="Kappaleenoletusfontti"/>
    <w:semiHidden/>
    <w:unhideWhenUsed/>
    <w:rsid w:val="00BA55DC"/>
    <w:rPr>
      <w:rFonts w:ascii="Arial" w:hAnsi="Arial"/>
    </w:rPr>
  </w:style>
  <w:style w:type="paragraph" w:styleId="Merkittyluettelo">
    <w:name w:val="List Bullet"/>
    <w:basedOn w:val="Normaali"/>
    <w:unhideWhenUsed/>
    <w:rsid w:val="00BA55DC"/>
    <w:pPr>
      <w:numPr>
        <w:numId w:val="12"/>
      </w:numPr>
      <w:spacing w:line="360" w:lineRule="auto"/>
      <w:ind w:left="357" w:hanging="357"/>
      <w:contextualSpacing/>
    </w:pPr>
  </w:style>
  <w:style w:type="paragraph" w:styleId="Numeroituluettelo">
    <w:name w:val="List Number"/>
    <w:basedOn w:val="Normaali"/>
    <w:unhideWhenUsed/>
    <w:rsid w:val="00BA55DC"/>
    <w:pPr>
      <w:numPr>
        <w:numId w:val="7"/>
      </w:numPr>
      <w:spacing w:line="360" w:lineRule="auto"/>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6783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rmarkdown.rstudio.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325</Words>
  <Characters>2637</Characters>
  <Application>Microsoft Office Word</Application>
  <DocSecurity>0</DocSecurity>
  <Lines>21</Lines>
  <Paragraphs>5</Paragraphs>
  <ScaleCrop>false</ScaleCrop>
  <HeadingPairs>
    <vt:vector size="2" baseType="variant">
      <vt:variant>
        <vt:lpstr>Otsikko</vt:lpstr>
      </vt:variant>
      <vt:variant>
        <vt:i4>1</vt:i4>
      </vt:variant>
    </vt:vector>
  </HeadingPairs>
  <TitlesOfParts>
    <vt:vector size="1" baseType="lpstr">
      <vt:lpstr>Title</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Juuso Tamminen</dc:creator>
  <cp:keywords/>
  <cp:lastModifiedBy>Juuso Tamminen</cp:lastModifiedBy>
  <cp:revision>18</cp:revision>
  <dcterms:created xsi:type="dcterms:W3CDTF">2020-03-15T15:55:00Z</dcterms:created>
  <dcterms:modified xsi:type="dcterms:W3CDTF">2020-03-24T13:19:00Z</dcterms:modified>
</cp:coreProperties>
</file>