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E8901" w14:textId="53346C4C" w:rsidR="00061ABF" w:rsidRDefault="005F5B86">
      <w:pPr>
        <w:rPr>
          <w:lang w:val="es-ES_tradnl"/>
        </w:rPr>
      </w:pPr>
      <w:r>
        <w:rPr>
          <w:lang w:val="es-ES_tradnl"/>
        </w:rPr>
        <w:t>Para facilitar los ejercicios se cambiará el perfil a “Agente de compras”</w:t>
      </w:r>
    </w:p>
    <w:p w14:paraId="1D2B80A5" w14:textId="561C0091" w:rsidR="005F5B86" w:rsidRDefault="005F5B86" w:rsidP="005F5B86">
      <w:pPr>
        <w:pStyle w:val="Ttulo2"/>
      </w:pPr>
      <w:r>
        <w:rPr>
          <w:lang w:val="es-ES_tradnl"/>
        </w:rPr>
        <w:t>Ejercicio1:</w:t>
      </w:r>
      <w:r w:rsidRPr="005F5B86">
        <w:t xml:space="preserve"> </w:t>
      </w:r>
      <w:r>
        <w:t>Creación de proveedores</w:t>
      </w:r>
    </w:p>
    <w:p w14:paraId="0B4E9A5D" w14:textId="6159BE6B" w:rsidR="005F5B86" w:rsidRDefault="005F5B86">
      <w:pPr>
        <w:rPr>
          <w:b/>
          <w:bCs/>
        </w:rPr>
      </w:pPr>
      <w:r w:rsidRPr="005F5B86">
        <w:rPr>
          <w:b/>
          <w:bCs/>
        </w:rPr>
        <w:t>Crea un nuevo proveedor con la información aportada. Los precios de este proveedor no incluyen IVA. El método de liquidación es manual, los términos de pago son 1 mes/2% 8 días, el código de forma de pago es BANCO y el número de cuenta para el proveedor es 0000 0001. El código de condiciones de envío es EN LA FÁBRICA</w:t>
      </w:r>
    </w:p>
    <w:p w14:paraId="4AEAFD64" w14:textId="73CD1B3F" w:rsidR="005F5B86" w:rsidRDefault="005F5B86">
      <w:pPr>
        <w:rPr>
          <w:noProof/>
        </w:rPr>
      </w:pPr>
      <w:r>
        <w:rPr>
          <w:noProof/>
        </w:rPr>
        <w:t xml:space="preserve"> </w:t>
      </w:r>
      <w:r>
        <w:rPr>
          <w:noProof/>
        </w:rPr>
        <w:drawing>
          <wp:inline distT="0" distB="0" distL="0" distR="0" wp14:anchorId="70F24B7E" wp14:editId="68757CBE">
            <wp:extent cx="885825" cy="18553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9965" cy="1863983"/>
                    </a:xfrm>
                    <a:prstGeom prst="rect">
                      <a:avLst/>
                    </a:prstGeom>
                  </pic:spPr>
                </pic:pic>
              </a:graphicData>
            </a:graphic>
          </wp:inline>
        </w:drawing>
      </w:r>
      <w:r>
        <w:rPr>
          <w:noProof/>
        </w:rPr>
        <w:t xml:space="preserve">                       </w:t>
      </w:r>
      <w:r>
        <w:rPr>
          <w:noProof/>
        </w:rPr>
        <w:drawing>
          <wp:inline distT="0" distB="0" distL="0" distR="0" wp14:anchorId="6BAD9185" wp14:editId="7EDDB633">
            <wp:extent cx="2562225" cy="19633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9691" cy="1969064"/>
                    </a:xfrm>
                    <a:prstGeom prst="rect">
                      <a:avLst/>
                    </a:prstGeom>
                  </pic:spPr>
                </pic:pic>
              </a:graphicData>
            </a:graphic>
          </wp:inline>
        </w:drawing>
      </w:r>
    </w:p>
    <w:p w14:paraId="1E9B3F7E" w14:textId="634382C2" w:rsidR="005F5B86" w:rsidRDefault="005F5B86">
      <w:pPr>
        <w:rPr>
          <w:noProof/>
        </w:rPr>
      </w:pPr>
      <w:r>
        <w:rPr>
          <w:noProof/>
        </w:rPr>
        <w:t>El proveedor será de UE ya que es de Dinamarca.</w:t>
      </w:r>
    </w:p>
    <w:p w14:paraId="2FFC3288" w14:textId="64274D36" w:rsidR="00BC503C" w:rsidRDefault="00BC503C">
      <w:pPr>
        <w:rPr>
          <w:b/>
          <w:bCs/>
          <w:lang w:val="es-ES_tradnl"/>
        </w:rPr>
      </w:pPr>
      <w:r>
        <w:rPr>
          <w:noProof/>
        </w:rPr>
        <w:drawing>
          <wp:inline distT="0" distB="0" distL="0" distR="0" wp14:anchorId="52C9F758" wp14:editId="7CAA3C29">
            <wp:extent cx="5000625" cy="1189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081" cy="1191837"/>
                    </a:xfrm>
                    <a:prstGeom prst="rect">
                      <a:avLst/>
                    </a:prstGeom>
                  </pic:spPr>
                </pic:pic>
              </a:graphicData>
            </a:graphic>
          </wp:inline>
        </w:drawing>
      </w:r>
    </w:p>
    <w:p w14:paraId="529562C6" w14:textId="1027B44A" w:rsidR="00BC503C" w:rsidRDefault="00BC503C">
      <w:pPr>
        <w:rPr>
          <w:b/>
          <w:bCs/>
          <w:lang w:val="es-ES_tradnl"/>
        </w:rPr>
      </w:pPr>
      <w:r>
        <w:rPr>
          <w:noProof/>
        </w:rPr>
        <w:drawing>
          <wp:inline distT="0" distB="0" distL="0" distR="0" wp14:anchorId="2888D436" wp14:editId="625CD4EC">
            <wp:extent cx="4981575" cy="124070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9030" cy="1247545"/>
                    </a:xfrm>
                    <a:prstGeom prst="rect">
                      <a:avLst/>
                    </a:prstGeom>
                  </pic:spPr>
                </pic:pic>
              </a:graphicData>
            </a:graphic>
          </wp:inline>
        </w:drawing>
      </w:r>
    </w:p>
    <w:p w14:paraId="5E3C425D" w14:textId="707329B5" w:rsidR="00BC503C" w:rsidRDefault="00BC503C">
      <w:pPr>
        <w:rPr>
          <w:b/>
          <w:bCs/>
          <w:lang w:val="es-ES_tradnl"/>
        </w:rPr>
      </w:pPr>
      <w:r>
        <w:rPr>
          <w:noProof/>
        </w:rPr>
        <w:drawing>
          <wp:inline distT="0" distB="0" distL="0" distR="0" wp14:anchorId="0D13FDEB" wp14:editId="35051B21">
            <wp:extent cx="5038725" cy="102978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243" cy="1037863"/>
                    </a:xfrm>
                    <a:prstGeom prst="rect">
                      <a:avLst/>
                    </a:prstGeom>
                  </pic:spPr>
                </pic:pic>
              </a:graphicData>
            </a:graphic>
          </wp:inline>
        </w:drawing>
      </w:r>
    </w:p>
    <w:p w14:paraId="7D374E72" w14:textId="1203C076" w:rsidR="00BC503C" w:rsidRDefault="00BC503C">
      <w:pPr>
        <w:rPr>
          <w:b/>
          <w:bCs/>
          <w:lang w:val="es-ES_tradnl"/>
        </w:rPr>
      </w:pPr>
      <w:r>
        <w:rPr>
          <w:noProof/>
        </w:rPr>
        <w:drawing>
          <wp:inline distT="0" distB="0" distL="0" distR="0" wp14:anchorId="0BD3752B" wp14:editId="7707B051">
            <wp:extent cx="5010150" cy="107638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3124" cy="1077021"/>
                    </a:xfrm>
                    <a:prstGeom prst="rect">
                      <a:avLst/>
                    </a:prstGeom>
                  </pic:spPr>
                </pic:pic>
              </a:graphicData>
            </a:graphic>
          </wp:inline>
        </w:drawing>
      </w:r>
    </w:p>
    <w:p w14:paraId="71E484E4" w14:textId="17F118FC" w:rsidR="00BC503C" w:rsidRDefault="00BC503C">
      <w:pPr>
        <w:rPr>
          <w:b/>
          <w:bCs/>
          <w:lang w:val="es-ES_tradnl"/>
        </w:rPr>
      </w:pPr>
      <w:r>
        <w:rPr>
          <w:noProof/>
        </w:rPr>
        <w:lastRenderedPageBreak/>
        <w:drawing>
          <wp:inline distT="0" distB="0" distL="0" distR="0" wp14:anchorId="170B74A2" wp14:editId="530AA16A">
            <wp:extent cx="5400040" cy="6261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26110"/>
                    </a:xfrm>
                    <a:prstGeom prst="rect">
                      <a:avLst/>
                    </a:prstGeom>
                  </pic:spPr>
                </pic:pic>
              </a:graphicData>
            </a:graphic>
          </wp:inline>
        </w:drawing>
      </w:r>
    </w:p>
    <w:p w14:paraId="175844AE" w14:textId="00F99542" w:rsidR="00BC503C" w:rsidRPr="00BC503C" w:rsidRDefault="00BC503C">
      <w:pPr>
        <w:rPr>
          <w:lang w:val="es-ES_tradnl"/>
        </w:rPr>
      </w:pPr>
      <w:r w:rsidRPr="00BC503C">
        <w:rPr>
          <w:lang w:val="es-ES_tradnl"/>
        </w:rPr>
        <w:t>Tras aceptar y guardar los cambios…</w:t>
      </w:r>
    </w:p>
    <w:p w14:paraId="01DFB0F7" w14:textId="2CEE7B43" w:rsidR="00FE1376" w:rsidRDefault="00BC503C">
      <w:pPr>
        <w:rPr>
          <w:b/>
          <w:bCs/>
          <w:lang w:val="es-ES_tradnl"/>
        </w:rPr>
      </w:pPr>
      <w:r>
        <w:rPr>
          <w:noProof/>
        </w:rPr>
        <w:drawing>
          <wp:inline distT="0" distB="0" distL="0" distR="0" wp14:anchorId="1BBC9657" wp14:editId="37220494">
            <wp:extent cx="5400040" cy="771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71525"/>
                    </a:xfrm>
                    <a:prstGeom prst="rect">
                      <a:avLst/>
                    </a:prstGeom>
                  </pic:spPr>
                </pic:pic>
              </a:graphicData>
            </a:graphic>
          </wp:inline>
        </w:drawing>
      </w:r>
    </w:p>
    <w:p w14:paraId="53FB9247" w14:textId="77777777" w:rsidR="00FE1376" w:rsidRDefault="00FE1376">
      <w:pPr>
        <w:rPr>
          <w:b/>
          <w:bCs/>
          <w:lang w:val="es-ES_tradnl"/>
        </w:rPr>
      </w:pPr>
      <w:r>
        <w:rPr>
          <w:b/>
          <w:bCs/>
          <w:lang w:val="es-ES_tradnl"/>
        </w:rPr>
        <w:br w:type="page"/>
      </w:r>
    </w:p>
    <w:p w14:paraId="78596363" w14:textId="2C33012A" w:rsidR="00403D9D" w:rsidRDefault="00403D9D" w:rsidP="00403D9D">
      <w:pPr>
        <w:pStyle w:val="Ttulo2"/>
      </w:pPr>
      <w:r>
        <w:rPr>
          <w:lang w:val="es-ES_tradnl"/>
        </w:rPr>
        <w:lastRenderedPageBreak/>
        <w:t xml:space="preserve">Ejercicio 2: </w:t>
      </w:r>
      <w:r>
        <w:t>Crear un término de pago</w:t>
      </w:r>
    </w:p>
    <w:p w14:paraId="3BC06DDE" w14:textId="70C98E4E" w:rsidR="00403D9D" w:rsidRPr="00403D9D" w:rsidRDefault="00403D9D" w:rsidP="00403D9D">
      <w:pPr>
        <w:rPr>
          <w:b/>
          <w:bCs/>
          <w:u w:val="single"/>
        </w:rPr>
      </w:pPr>
      <w:r w:rsidRPr="00403D9D">
        <w:rPr>
          <w:b/>
          <w:bCs/>
        </w:rPr>
        <w:t>Configura un nuevo término de pago de 2 plazos, a pagar el primero de ellos a los 15 días y el segundo a los 30 días. El IVA se distribuirá proporcionalmente. No lleva asociado ningún descuento por pronto pago. Su descripción es 2-pagos a 15 y 30 días. Posteriormente crea un nuevo proveedor nacional con este término de pago a partir los datos proporcionados.</w:t>
      </w:r>
    </w:p>
    <w:p w14:paraId="7F652E1C" w14:textId="7C1267B2" w:rsidR="00403D9D" w:rsidRDefault="00403D9D" w:rsidP="00403D9D">
      <w:pPr>
        <w:rPr>
          <w:b/>
          <w:bCs/>
        </w:rPr>
      </w:pPr>
      <w:r w:rsidRPr="00403D9D">
        <w:rPr>
          <w:b/>
          <w:bCs/>
        </w:rPr>
        <w:t>Asocia al proveedor un porcentaje del 3% de prepago.</w:t>
      </w:r>
    </w:p>
    <w:p w14:paraId="0633C16D" w14:textId="77777777" w:rsidR="00403D9D" w:rsidRPr="00403D9D" w:rsidRDefault="00403D9D" w:rsidP="00403D9D">
      <w:r w:rsidRPr="00403D9D">
        <w:t xml:space="preserve">Nos dirigimos a: </w:t>
      </w:r>
    </w:p>
    <w:p w14:paraId="692121F1" w14:textId="5891B961" w:rsidR="00403D9D" w:rsidRDefault="00403D9D" w:rsidP="00403D9D">
      <w:r w:rsidRPr="00403D9D">
        <w:t>Departamentos/Gestión financiera/Cobros/Configuración</w:t>
      </w:r>
      <w:r>
        <w:t>/Términos pago</w:t>
      </w:r>
    </w:p>
    <w:p w14:paraId="3D74F0AD" w14:textId="77777777" w:rsidR="00DA7EFC" w:rsidRDefault="00403D9D" w:rsidP="00403D9D">
      <w:r>
        <w:rPr>
          <w:noProof/>
        </w:rPr>
        <w:drawing>
          <wp:inline distT="0" distB="0" distL="0" distR="0" wp14:anchorId="6865F0CA" wp14:editId="7200DFD4">
            <wp:extent cx="994454" cy="1485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1170" cy="1495935"/>
                    </a:xfrm>
                    <a:prstGeom prst="rect">
                      <a:avLst/>
                    </a:prstGeom>
                  </pic:spPr>
                </pic:pic>
              </a:graphicData>
            </a:graphic>
          </wp:inline>
        </w:drawing>
      </w:r>
      <w:r w:rsidR="000908F9">
        <w:t xml:space="preserve"> </w:t>
      </w:r>
    </w:p>
    <w:p w14:paraId="6981A63D" w14:textId="0D9FD34D" w:rsidR="00403D9D" w:rsidRDefault="00DA7EFC" w:rsidP="00403D9D">
      <w:r>
        <w:rPr>
          <w:noProof/>
        </w:rPr>
        <w:drawing>
          <wp:inline distT="0" distB="0" distL="0" distR="0" wp14:anchorId="15B30A91" wp14:editId="42971578">
            <wp:extent cx="4705350" cy="70602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632" cy="709067"/>
                    </a:xfrm>
                    <a:prstGeom prst="rect">
                      <a:avLst/>
                    </a:prstGeom>
                  </pic:spPr>
                </pic:pic>
              </a:graphicData>
            </a:graphic>
          </wp:inline>
        </w:drawing>
      </w:r>
    </w:p>
    <w:p w14:paraId="4E04CCA2" w14:textId="67B46481" w:rsidR="000908F9" w:rsidRPr="000908F9" w:rsidRDefault="000908F9" w:rsidP="00403D9D">
      <w:pPr>
        <w:rPr>
          <w:u w:val="single"/>
        </w:rPr>
      </w:pPr>
      <w:r>
        <w:t>Al clickar en número de plazos se abre el desplegable que nos permite indicar el porcentaje de cada pago y los días de diferencia de cada pago.</w:t>
      </w:r>
    </w:p>
    <w:p w14:paraId="4FD8CCB7" w14:textId="764A72DB" w:rsidR="000908F9" w:rsidRDefault="00D56F9E" w:rsidP="00403D9D">
      <w:pPr>
        <w:rPr>
          <w:u w:val="single"/>
        </w:rPr>
      </w:pPr>
      <w:r>
        <w:rPr>
          <w:noProof/>
        </w:rPr>
        <w:drawing>
          <wp:inline distT="0" distB="0" distL="0" distR="0" wp14:anchorId="740F630B" wp14:editId="0D57A465">
            <wp:extent cx="1819275" cy="1438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1438275"/>
                    </a:xfrm>
                    <a:prstGeom prst="rect">
                      <a:avLst/>
                    </a:prstGeom>
                  </pic:spPr>
                </pic:pic>
              </a:graphicData>
            </a:graphic>
          </wp:inline>
        </w:drawing>
      </w:r>
    </w:p>
    <w:p w14:paraId="2125364B" w14:textId="77777777" w:rsidR="00D56F9E" w:rsidRPr="00D56F9E" w:rsidRDefault="00D56F9E" w:rsidP="00403D9D"/>
    <w:p w14:paraId="7598EB36" w14:textId="51D1B5C9" w:rsidR="00DA7EFC" w:rsidRDefault="00DA7EFC" w:rsidP="00403D9D">
      <w:pPr>
        <w:rPr>
          <w:u w:val="single"/>
        </w:rPr>
      </w:pPr>
      <w:r w:rsidRPr="00DA7EFC">
        <w:t>Después creamos el proveedor.</w:t>
      </w:r>
      <w:r>
        <w:t xml:space="preserve"> Será un proveedor nacional.</w:t>
      </w:r>
    </w:p>
    <w:p w14:paraId="74B3C5B4" w14:textId="2FB48234" w:rsidR="00D56F9E" w:rsidRDefault="00DA7EFC" w:rsidP="00403D9D">
      <w:pPr>
        <w:rPr>
          <w:u w:val="single"/>
        </w:rPr>
      </w:pPr>
      <w:r>
        <w:rPr>
          <w:noProof/>
        </w:rPr>
        <w:drawing>
          <wp:inline distT="0" distB="0" distL="0" distR="0" wp14:anchorId="7CB2CCEE" wp14:editId="6453F8E8">
            <wp:extent cx="5295900" cy="12604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156" cy="1262419"/>
                    </a:xfrm>
                    <a:prstGeom prst="rect">
                      <a:avLst/>
                    </a:prstGeom>
                  </pic:spPr>
                </pic:pic>
              </a:graphicData>
            </a:graphic>
          </wp:inline>
        </w:drawing>
      </w:r>
    </w:p>
    <w:p w14:paraId="3AF3C973" w14:textId="77777777" w:rsidR="00D56F9E" w:rsidRDefault="00D56F9E" w:rsidP="00403D9D">
      <w:pPr>
        <w:rPr>
          <w:u w:val="single"/>
        </w:rPr>
      </w:pPr>
    </w:p>
    <w:p w14:paraId="46F5EC04" w14:textId="44FE8EA9" w:rsidR="00DA7EFC" w:rsidRDefault="00DA7EFC" w:rsidP="00403D9D">
      <w:pPr>
        <w:rPr>
          <w:u w:val="single"/>
        </w:rPr>
      </w:pPr>
      <w:r>
        <w:rPr>
          <w:noProof/>
        </w:rPr>
        <w:lastRenderedPageBreak/>
        <w:drawing>
          <wp:inline distT="0" distB="0" distL="0" distR="0" wp14:anchorId="55580853" wp14:editId="4C461E5C">
            <wp:extent cx="5229225" cy="13214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6399" cy="1323262"/>
                    </a:xfrm>
                    <a:prstGeom prst="rect">
                      <a:avLst/>
                    </a:prstGeom>
                  </pic:spPr>
                </pic:pic>
              </a:graphicData>
            </a:graphic>
          </wp:inline>
        </w:drawing>
      </w:r>
    </w:p>
    <w:p w14:paraId="5140FB89" w14:textId="77777777" w:rsidR="00D56F9E" w:rsidRDefault="00D56F9E" w:rsidP="00403D9D">
      <w:pPr>
        <w:rPr>
          <w:u w:val="single"/>
        </w:rPr>
      </w:pPr>
    </w:p>
    <w:p w14:paraId="534CE56A" w14:textId="67D1CF4E" w:rsidR="00DA7EFC" w:rsidRDefault="00DA7EFC" w:rsidP="00403D9D">
      <w:pPr>
        <w:rPr>
          <w:u w:val="single"/>
        </w:rPr>
      </w:pPr>
      <w:r>
        <w:rPr>
          <w:noProof/>
        </w:rPr>
        <w:drawing>
          <wp:inline distT="0" distB="0" distL="0" distR="0" wp14:anchorId="46019D06" wp14:editId="74DEE457">
            <wp:extent cx="5257800" cy="2220221"/>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0505" cy="2221363"/>
                    </a:xfrm>
                    <a:prstGeom prst="rect">
                      <a:avLst/>
                    </a:prstGeom>
                  </pic:spPr>
                </pic:pic>
              </a:graphicData>
            </a:graphic>
          </wp:inline>
        </w:drawing>
      </w:r>
    </w:p>
    <w:p w14:paraId="770AE40F" w14:textId="77777777" w:rsidR="00D56F9E" w:rsidRDefault="00D56F9E" w:rsidP="00403D9D">
      <w:pPr>
        <w:rPr>
          <w:u w:val="single"/>
        </w:rPr>
      </w:pPr>
    </w:p>
    <w:p w14:paraId="4F99AC96" w14:textId="77777777" w:rsidR="00FE1376" w:rsidRDefault="00FE1376">
      <w:pPr>
        <w:rPr>
          <w:rFonts w:asciiTheme="majorHAnsi" w:eastAsiaTheme="majorEastAsia" w:hAnsiTheme="majorHAnsi" w:cstheme="majorBidi"/>
          <w:color w:val="2F5496" w:themeColor="accent1" w:themeShade="BF"/>
          <w:sz w:val="26"/>
          <w:szCs w:val="26"/>
        </w:rPr>
      </w:pPr>
      <w:r>
        <w:br w:type="page"/>
      </w:r>
    </w:p>
    <w:p w14:paraId="4EBABEBA" w14:textId="647AA1AF" w:rsidR="00DA7EFC" w:rsidRDefault="00DA7EFC" w:rsidP="00343082">
      <w:pPr>
        <w:pStyle w:val="Ttulo2"/>
      </w:pPr>
      <w:r>
        <w:lastRenderedPageBreak/>
        <w:t>Ejercicio 3</w:t>
      </w:r>
      <w:r w:rsidR="00343082">
        <w:t>:</w:t>
      </w:r>
      <w:r w:rsidR="00343082" w:rsidRPr="00343082">
        <w:t xml:space="preserve"> </w:t>
      </w:r>
      <w:r w:rsidR="00343082">
        <w:t>Crear un término de pago</w:t>
      </w:r>
    </w:p>
    <w:p w14:paraId="23B211BF" w14:textId="79F38FA7" w:rsidR="00343082" w:rsidRDefault="00343082" w:rsidP="00343082">
      <w:pPr>
        <w:rPr>
          <w:b/>
          <w:bCs/>
        </w:rPr>
      </w:pPr>
      <w:r w:rsidRPr="00343082">
        <w:rPr>
          <w:b/>
          <w:bCs/>
        </w:rPr>
        <w:t>Configura un nuevo término de pago de 2 plazos a 30 días, es decir, el primero a los 30 días y el segundo a los 60 días. El IVA se pagará íntegramente en el primer plazo. No lleva asociado ningún descuento por pronto pago. Su descripción es 2-pagos a 30 y 60 días.</w:t>
      </w:r>
    </w:p>
    <w:p w14:paraId="7B3FC7E6" w14:textId="48AD605C" w:rsidR="00D56F9E" w:rsidRDefault="00343082" w:rsidP="00343082">
      <w:pPr>
        <w:rPr>
          <w:b/>
          <w:bCs/>
        </w:rPr>
      </w:pPr>
      <w:r w:rsidRPr="00D56F9E">
        <w:rPr>
          <w:b/>
          <w:bCs/>
        </w:rPr>
        <w:t>Posteriormente crea un nuevo proveedor nacional con este término de pago a partir de los dat</w:t>
      </w:r>
      <w:r w:rsidR="00D56F9E" w:rsidRPr="00D56F9E">
        <w:rPr>
          <w:b/>
          <w:bCs/>
        </w:rPr>
        <w:t>os proporcionados.</w:t>
      </w:r>
    </w:p>
    <w:p w14:paraId="3E567E2B" w14:textId="15E0B022" w:rsidR="00D56F9E" w:rsidRPr="00D56F9E" w:rsidRDefault="00D56F9E" w:rsidP="00343082">
      <w:pPr>
        <w:rPr>
          <w:b/>
          <w:bCs/>
          <w:u w:val="single"/>
        </w:rPr>
      </w:pPr>
      <w:r w:rsidRPr="00D56F9E">
        <w:rPr>
          <w:b/>
          <w:bCs/>
        </w:rPr>
        <w:t>Configura un descuento de línea para este proveedor, por el cual, se aplicará un 7% siempre que se solicite la compra del producto 70002.</w:t>
      </w:r>
    </w:p>
    <w:p w14:paraId="00B5520F" w14:textId="0A8DC15D" w:rsidR="00343082" w:rsidRDefault="00343082" w:rsidP="00343082">
      <w:r>
        <w:t>Accediendo del mismo modo que el ejercicio anterior…</w:t>
      </w:r>
    </w:p>
    <w:p w14:paraId="411E4A09" w14:textId="77777777" w:rsidR="00D56F9E" w:rsidRDefault="00343082" w:rsidP="00343082">
      <w:r>
        <w:rPr>
          <w:noProof/>
        </w:rPr>
        <w:drawing>
          <wp:inline distT="0" distB="0" distL="0" distR="0" wp14:anchorId="05AA26C9" wp14:editId="76842317">
            <wp:extent cx="5400040" cy="9131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13130"/>
                    </a:xfrm>
                    <a:prstGeom prst="rect">
                      <a:avLst/>
                    </a:prstGeom>
                  </pic:spPr>
                </pic:pic>
              </a:graphicData>
            </a:graphic>
          </wp:inline>
        </w:drawing>
      </w:r>
    </w:p>
    <w:p w14:paraId="1B13D3E3" w14:textId="641AB363" w:rsidR="00343082" w:rsidRDefault="00D56F9E" w:rsidP="00343082">
      <w:r>
        <w:rPr>
          <w:noProof/>
        </w:rPr>
        <w:drawing>
          <wp:inline distT="0" distB="0" distL="0" distR="0" wp14:anchorId="3E32ABC5" wp14:editId="1F64B2EA">
            <wp:extent cx="1847850" cy="1234662"/>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2378" cy="1237688"/>
                    </a:xfrm>
                    <a:prstGeom prst="rect">
                      <a:avLst/>
                    </a:prstGeom>
                  </pic:spPr>
                </pic:pic>
              </a:graphicData>
            </a:graphic>
          </wp:inline>
        </w:drawing>
      </w:r>
    </w:p>
    <w:p w14:paraId="67412F55" w14:textId="1E78FAFD" w:rsidR="00D56F9E" w:rsidRDefault="00D56F9E" w:rsidP="00D56F9E">
      <w:r w:rsidRPr="00DA7EFC">
        <w:t xml:space="preserve">Después creamos </w:t>
      </w:r>
      <w:r>
        <w:t>otro</w:t>
      </w:r>
      <w:r w:rsidRPr="00DA7EFC">
        <w:t xml:space="preserve"> proveedor.</w:t>
      </w:r>
      <w:r>
        <w:t xml:space="preserve"> Será otro proveedor nacional.</w:t>
      </w:r>
    </w:p>
    <w:p w14:paraId="224186C4" w14:textId="6FD8317A" w:rsidR="00D56F9E" w:rsidRDefault="00D56F9E" w:rsidP="00D56F9E">
      <w:pPr>
        <w:rPr>
          <w:u w:val="single"/>
        </w:rPr>
      </w:pPr>
      <w:r>
        <w:rPr>
          <w:noProof/>
        </w:rPr>
        <w:drawing>
          <wp:inline distT="0" distB="0" distL="0" distR="0" wp14:anchorId="5496B458" wp14:editId="1CA1376E">
            <wp:extent cx="5400040" cy="13246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24610"/>
                    </a:xfrm>
                    <a:prstGeom prst="rect">
                      <a:avLst/>
                    </a:prstGeom>
                  </pic:spPr>
                </pic:pic>
              </a:graphicData>
            </a:graphic>
          </wp:inline>
        </w:drawing>
      </w:r>
    </w:p>
    <w:p w14:paraId="53EF1034" w14:textId="675538F6" w:rsidR="00D56F9E" w:rsidRDefault="00D56F9E" w:rsidP="00D56F9E">
      <w:pPr>
        <w:rPr>
          <w:u w:val="single"/>
        </w:rPr>
      </w:pPr>
      <w:r>
        <w:rPr>
          <w:noProof/>
        </w:rPr>
        <w:drawing>
          <wp:inline distT="0" distB="0" distL="0" distR="0" wp14:anchorId="767F79D1" wp14:editId="5EA47CD1">
            <wp:extent cx="5400040" cy="13709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70965"/>
                    </a:xfrm>
                    <a:prstGeom prst="rect">
                      <a:avLst/>
                    </a:prstGeom>
                  </pic:spPr>
                </pic:pic>
              </a:graphicData>
            </a:graphic>
          </wp:inline>
        </w:drawing>
      </w:r>
    </w:p>
    <w:p w14:paraId="4B7729CE" w14:textId="17A9B9BD" w:rsidR="00D56F9E" w:rsidRDefault="00D56F9E" w:rsidP="00D56F9E">
      <w:pPr>
        <w:rPr>
          <w:u w:val="single"/>
        </w:rPr>
      </w:pPr>
      <w:r>
        <w:rPr>
          <w:noProof/>
        </w:rPr>
        <w:drawing>
          <wp:inline distT="0" distB="0" distL="0" distR="0" wp14:anchorId="155B53FD" wp14:editId="663B9AAD">
            <wp:extent cx="5400040" cy="10909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90930"/>
                    </a:xfrm>
                    <a:prstGeom prst="rect">
                      <a:avLst/>
                    </a:prstGeom>
                  </pic:spPr>
                </pic:pic>
              </a:graphicData>
            </a:graphic>
          </wp:inline>
        </w:drawing>
      </w:r>
    </w:p>
    <w:p w14:paraId="654747CC" w14:textId="58714451" w:rsidR="00D56F9E" w:rsidRDefault="00D56F9E" w:rsidP="00D56F9E">
      <w:pPr>
        <w:rPr>
          <w:u w:val="single"/>
        </w:rPr>
      </w:pPr>
      <w:r>
        <w:rPr>
          <w:noProof/>
        </w:rPr>
        <w:lastRenderedPageBreak/>
        <w:drawing>
          <wp:inline distT="0" distB="0" distL="0" distR="0" wp14:anchorId="52549D83" wp14:editId="439C262C">
            <wp:extent cx="5400040" cy="11709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70940"/>
                    </a:xfrm>
                    <a:prstGeom prst="rect">
                      <a:avLst/>
                    </a:prstGeom>
                  </pic:spPr>
                </pic:pic>
              </a:graphicData>
            </a:graphic>
          </wp:inline>
        </w:drawing>
      </w:r>
    </w:p>
    <w:p w14:paraId="0C56CB91" w14:textId="10F30240" w:rsidR="00D56F9E" w:rsidRDefault="00D56F9E" w:rsidP="00D56F9E">
      <w:r w:rsidRPr="00D56F9E">
        <w:t>Por último generaremos el descuento en línea desde las opciones de navegar del menú superior</w:t>
      </w:r>
      <w:r>
        <w:t xml:space="preserve"> de la ficha del proveedor</w:t>
      </w:r>
      <w:r w:rsidRPr="00D56F9E">
        <w:t>:</w:t>
      </w:r>
    </w:p>
    <w:p w14:paraId="73FB4370" w14:textId="3477A04E" w:rsidR="00D56F9E" w:rsidRPr="00D56F9E" w:rsidRDefault="00D56F9E" w:rsidP="00D56F9E">
      <w:r>
        <w:rPr>
          <w:noProof/>
        </w:rPr>
        <w:drawing>
          <wp:inline distT="0" distB="0" distL="0" distR="0" wp14:anchorId="6C4DA201" wp14:editId="7B21EEF9">
            <wp:extent cx="5400040" cy="9582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58215"/>
                    </a:xfrm>
                    <a:prstGeom prst="rect">
                      <a:avLst/>
                    </a:prstGeom>
                  </pic:spPr>
                </pic:pic>
              </a:graphicData>
            </a:graphic>
          </wp:inline>
        </w:drawing>
      </w:r>
    </w:p>
    <w:p w14:paraId="6F60C45D" w14:textId="4CC391D3" w:rsidR="00D56F9E" w:rsidRDefault="00D56F9E" w:rsidP="00343082">
      <w:r>
        <w:rPr>
          <w:noProof/>
        </w:rPr>
        <w:drawing>
          <wp:inline distT="0" distB="0" distL="0" distR="0" wp14:anchorId="7E8EBCF3" wp14:editId="627C3DF0">
            <wp:extent cx="5400040" cy="23323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32355"/>
                    </a:xfrm>
                    <a:prstGeom prst="rect">
                      <a:avLst/>
                    </a:prstGeom>
                  </pic:spPr>
                </pic:pic>
              </a:graphicData>
            </a:graphic>
          </wp:inline>
        </w:drawing>
      </w:r>
    </w:p>
    <w:p w14:paraId="7D86B8FC" w14:textId="77777777" w:rsidR="00FE1376" w:rsidRDefault="00FE1376">
      <w:pPr>
        <w:rPr>
          <w:rFonts w:asciiTheme="majorHAnsi" w:eastAsiaTheme="majorEastAsia" w:hAnsiTheme="majorHAnsi" w:cstheme="majorBidi"/>
          <w:color w:val="2F5496" w:themeColor="accent1" w:themeShade="BF"/>
          <w:sz w:val="26"/>
          <w:szCs w:val="26"/>
        </w:rPr>
      </w:pPr>
      <w:r>
        <w:br w:type="page"/>
      </w:r>
    </w:p>
    <w:p w14:paraId="7BC9548B" w14:textId="557ED38D" w:rsidR="00D56F9E" w:rsidRDefault="00D56F9E" w:rsidP="00D56F9E">
      <w:pPr>
        <w:pStyle w:val="Ttulo2"/>
      </w:pPr>
      <w:r>
        <w:lastRenderedPageBreak/>
        <w:t>Ejercicio 4:</w:t>
      </w:r>
      <w:r w:rsidRPr="00343082">
        <w:t xml:space="preserve"> </w:t>
      </w:r>
      <w:r>
        <w:t>Creación de oferta y pedido</w:t>
      </w:r>
    </w:p>
    <w:p w14:paraId="73825536" w14:textId="042169B5" w:rsidR="00D56F9E" w:rsidRPr="00D56F9E" w:rsidRDefault="00D56F9E" w:rsidP="00D56F9E">
      <w:pPr>
        <w:rPr>
          <w:b/>
          <w:bCs/>
        </w:rPr>
      </w:pPr>
      <w:r w:rsidRPr="00D56F9E">
        <w:rPr>
          <w:b/>
          <w:bCs/>
        </w:rPr>
        <w:t>Las existencias de “Sistemas de almacenamiento” (producto 766BC-C) y “Sistemas de conferencias” (producto 766BC-A) están bajando y queremos pedir nuevos productos a “</w:t>
      </w:r>
      <w:proofErr w:type="spellStart"/>
      <w:r w:rsidRPr="00D56F9E">
        <w:rPr>
          <w:b/>
          <w:bCs/>
        </w:rPr>
        <w:t>Furniture</w:t>
      </w:r>
      <w:proofErr w:type="spellEnd"/>
      <w:r w:rsidRPr="00D56F9E">
        <w:rPr>
          <w:b/>
          <w:bCs/>
        </w:rPr>
        <w:t xml:space="preserve"> Industries” (proveedor 44756404). Para elevar las existencias a un nivel satisfactorio, debemos pedir 10 sistemas de almacenamiento y 20 sistemas de conferencias.</w:t>
      </w:r>
    </w:p>
    <w:p w14:paraId="10E0F469" w14:textId="1F27D159" w:rsidR="00D56F9E" w:rsidRDefault="00D56F9E" w:rsidP="00D56F9E">
      <w:pPr>
        <w:rPr>
          <w:b/>
          <w:bCs/>
        </w:rPr>
      </w:pPr>
      <w:r w:rsidRPr="00D56F9E">
        <w:rPr>
          <w:b/>
          <w:bCs/>
        </w:rPr>
        <w:t>Debemos registrar la oferta recibida del proveedor. Supongamos que aceptamos la oferta, a continuación, creamos el pedido de compra y registramos la recepción y facturamos el pedido completo. Debemos realizar la facturación desde la misma ficha del pedido (</w:t>
      </w:r>
      <w:proofErr w:type="spellStart"/>
      <w:r w:rsidRPr="00D56F9E">
        <w:rPr>
          <w:b/>
          <w:bCs/>
        </w:rPr>
        <w:t>nº</w:t>
      </w:r>
      <w:proofErr w:type="spellEnd"/>
      <w:r w:rsidRPr="00D56F9E">
        <w:rPr>
          <w:b/>
          <w:bCs/>
        </w:rPr>
        <w:t xml:space="preserve"> factura proveedor: 23382/10). Comprobar el saldo del proveedor una vez registrado el pedido</w:t>
      </w:r>
      <w:r w:rsidR="00EE3B0D">
        <w:rPr>
          <w:b/>
          <w:bCs/>
        </w:rPr>
        <w:t>.</w:t>
      </w:r>
    </w:p>
    <w:p w14:paraId="559714B4" w14:textId="4C187171" w:rsidR="00EE3B0D" w:rsidRDefault="00EE3B0D" w:rsidP="00D56F9E">
      <w:pPr>
        <w:rPr>
          <w:b/>
          <w:bCs/>
        </w:rPr>
      </w:pPr>
      <w:r>
        <w:rPr>
          <w:noProof/>
        </w:rPr>
        <w:drawing>
          <wp:inline distT="0" distB="0" distL="0" distR="0" wp14:anchorId="60C4C7CD" wp14:editId="54C8B64D">
            <wp:extent cx="1209675" cy="188857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4252" cy="1895718"/>
                    </a:xfrm>
                    <a:prstGeom prst="rect">
                      <a:avLst/>
                    </a:prstGeom>
                  </pic:spPr>
                </pic:pic>
              </a:graphicData>
            </a:graphic>
          </wp:inline>
        </w:drawing>
      </w:r>
    </w:p>
    <w:p w14:paraId="2331D595" w14:textId="76393CBB" w:rsidR="00EE3B0D" w:rsidRDefault="00EE3B0D">
      <w:pPr>
        <w:rPr>
          <w:lang w:val="es-ES_tradnl"/>
        </w:rPr>
      </w:pPr>
      <w:r>
        <w:rPr>
          <w:noProof/>
        </w:rPr>
        <w:drawing>
          <wp:inline distT="0" distB="0" distL="0" distR="0" wp14:anchorId="0CDBBCDC" wp14:editId="222FAA22">
            <wp:extent cx="5172075" cy="304644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4116" cy="3047642"/>
                    </a:xfrm>
                    <a:prstGeom prst="rect">
                      <a:avLst/>
                    </a:prstGeom>
                  </pic:spPr>
                </pic:pic>
              </a:graphicData>
            </a:graphic>
          </wp:inline>
        </w:drawing>
      </w:r>
    </w:p>
    <w:p w14:paraId="33BE4B94" w14:textId="79786A06" w:rsidR="005F5B86" w:rsidRDefault="00EE3B0D">
      <w:pPr>
        <w:rPr>
          <w:lang w:val="es-ES_tradnl"/>
        </w:rPr>
      </w:pPr>
      <w:r>
        <w:rPr>
          <w:noProof/>
        </w:rPr>
        <w:lastRenderedPageBreak/>
        <w:drawing>
          <wp:inline distT="0" distB="0" distL="0" distR="0" wp14:anchorId="083B2B21" wp14:editId="14EF78D7">
            <wp:extent cx="4538804" cy="2686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073" cy="2687985"/>
                    </a:xfrm>
                    <a:prstGeom prst="rect">
                      <a:avLst/>
                    </a:prstGeom>
                  </pic:spPr>
                </pic:pic>
              </a:graphicData>
            </a:graphic>
          </wp:inline>
        </w:drawing>
      </w:r>
    </w:p>
    <w:p w14:paraId="1B8855F4" w14:textId="42ED836D" w:rsidR="00E63128" w:rsidRDefault="00E63128">
      <w:pPr>
        <w:rPr>
          <w:lang w:val="es-ES_tradnl"/>
        </w:rPr>
      </w:pPr>
      <w:r>
        <w:rPr>
          <w:noProof/>
        </w:rPr>
        <w:drawing>
          <wp:inline distT="0" distB="0" distL="0" distR="0" wp14:anchorId="20F6285C" wp14:editId="27F837E6">
            <wp:extent cx="4114800" cy="17617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686" cy="1766418"/>
                    </a:xfrm>
                    <a:prstGeom prst="rect">
                      <a:avLst/>
                    </a:prstGeom>
                  </pic:spPr>
                </pic:pic>
              </a:graphicData>
            </a:graphic>
          </wp:inline>
        </w:drawing>
      </w:r>
    </w:p>
    <w:p w14:paraId="2CD7BE45" w14:textId="4AD7605E" w:rsidR="00E63128" w:rsidRDefault="00E63128">
      <w:pPr>
        <w:rPr>
          <w:lang w:val="es-ES_tradnl"/>
        </w:rPr>
      </w:pPr>
      <w:r>
        <w:rPr>
          <w:lang w:val="es-ES_tradnl"/>
        </w:rPr>
        <w:t>Le damos a la opción Recibir.</w:t>
      </w:r>
    </w:p>
    <w:p w14:paraId="4398DC47" w14:textId="514B1C84" w:rsidR="00261456" w:rsidRDefault="00261456">
      <w:pPr>
        <w:rPr>
          <w:lang w:val="es-ES_tradnl"/>
        </w:rPr>
      </w:pPr>
      <w:r>
        <w:rPr>
          <w:lang w:val="es-ES_tradnl"/>
        </w:rPr>
        <w:t>Para facturar desde la ficha del pedido accedemos al listado de “pedidos de compra”, localizamos nuestro pedido, y una vez dentro de este, en el menú superior registramos el pedido</w:t>
      </w:r>
      <w:r w:rsidR="00507E65">
        <w:rPr>
          <w:lang w:val="es-ES_tradnl"/>
        </w:rPr>
        <w:t xml:space="preserve"> añadiendo el </w:t>
      </w:r>
      <w:proofErr w:type="spellStart"/>
      <w:r w:rsidR="00507E65">
        <w:rPr>
          <w:lang w:val="es-ES_tradnl"/>
        </w:rPr>
        <w:t>nº</w:t>
      </w:r>
      <w:proofErr w:type="spellEnd"/>
      <w:r w:rsidR="00507E65">
        <w:rPr>
          <w:lang w:val="es-ES_tradnl"/>
        </w:rPr>
        <w:t xml:space="preserve"> factura de proveedor</w:t>
      </w:r>
      <w:r>
        <w:rPr>
          <w:lang w:val="es-ES_tradnl"/>
        </w:rPr>
        <w:t>.</w:t>
      </w:r>
    </w:p>
    <w:p w14:paraId="6A3B52A3" w14:textId="4991DD9A" w:rsidR="00E63128" w:rsidRDefault="00261456">
      <w:pPr>
        <w:rPr>
          <w:u w:val="single"/>
          <w:lang w:val="es-ES_tradnl"/>
        </w:rPr>
      </w:pPr>
      <w:r>
        <w:rPr>
          <w:noProof/>
        </w:rPr>
        <w:drawing>
          <wp:inline distT="0" distB="0" distL="0" distR="0" wp14:anchorId="04BD3D68" wp14:editId="283EA85E">
            <wp:extent cx="5400040" cy="16598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59890"/>
                    </a:xfrm>
                    <a:prstGeom prst="rect">
                      <a:avLst/>
                    </a:prstGeom>
                  </pic:spPr>
                </pic:pic>
              </a:graphicData>
            </a:graphic>
          </wp:inline>
        </w:drawing>
      </w:r>
    </w:p>
    <w:p w14:paraId="7BEF3B20" w14:textId="5B1D699B" w:rsidR="00507E65" w:rsidRPr="00507E65" w:rsidRDefault="00507E65">
      <w:pPr>
        <w:rPr>
          <w:lang w:val="es-ES_tradnl"/>
        </w:rPr>
      </w:pPr>
      <w:r w:rsidRPr="00507E65">
        <w:rPr>
          <w:lang w:val="es-ES_tradnl"/>
        </w:rPr>
        <w:t>Clickando en el saldo vemos el movimiento.</w:t>
      </w:r>
    </w:p>
    <w:p w14:paraId="6CB01A93" w14:textId="255442F5" w:rsidR="00507E65" w:rsidRDefault="00507E65">
      <w:pPr>
        <w:rPr>
          <w:u w:val="single"/>
          <w:lang w:val="es-ES_tradnl"/>
        </w:rPr>
      </w:pPr>
      <w:r>
        <w:rPr>
          <w:noProof/>
        </w:rPr>
        <w:drawing>
          <wp:inline distT="0" distB="0" distL="0" distR="0" wp14:anchorId="70D4A974" wp14:editId="4F2F7A88">
            <wp:extent cx="5400040" cy="11347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34745"/>
                    </a:xfrm>
                    <a:prstGeom prst="rect">
                      <a:avLst/>
                    </a:prstGeom>
                  </pic:spPr>
                </pic:pic>
              </a:graphicData>
            </a:graphic>
          </wp:inline>
        </w:drawing>
      </w:r>
    </w:p>
    <w:p w14:paraId="435EDD43" w14:textId="2C67D249" w:rsidR="00507E65" w:rsidRDefault="00507E65" w:rsidP="00507E65">
      <w:pPr>
        <w:pStyle w:val="Ttulo2"/>
      </w:pPr>
      <w:r>
        <w:lastRenderedPageBreak/>
        <w:t xml:space="preserve">Ejercicio </w:t>
      </w:r>
      <w:r>
        <w:t>5</w:t>
      </w:r>
      <w:r>
        <w:t>:</w:t>
      </w:r>
      <w:r w:rsidRPr="00343082">
        <w:t xml:space="preserve"> </w:t>
      </w:r>
      <w:r>
        <w:t>Creación de oferta y pedido</w:t>
      </w:r>
    </w:p>
    <w:p w14:paraId="0EFD8E75" w14:textId="77777777" w:rsidR="00507E65" w:rsidRPr="00507E65" w:rsidRDefault="00507E65">
      <w:pPr>
        <w:rPr>
          <w:b/>
          <w:bCs/>
        </w:rPr>
      </w:pPr>
      <w:r w:rsidRPr="00507E65">
        <w:rPr>
          <w:b/>
          <w:bCs/>
        </w:rPr>
        <w:t xml:space="preserve">Nos damos cuenta de que no queda ninguna lámpara AMSTERDAM (producto 1928-S) en existencias, por lo que debemos pedir 50 unidades. Contactamos con </w:t>
      </w:r>
      <w:proofErr w:type="spellStart"/>
      <w:r w:rsidRPr="00507E65">
        <w:rPr>
          <w:b/>
          <w:bCs/>
        </w:rPr>
        <w:t>Lamper</w:t>
      </w:r>
      <w:proofErr w:type="spellEnd"/>
      <w:r w:rsidRPr="00507E65">
        <w:rPr>
          <w:b/>
          <w:bCs/>
        </w:rPr>
        <w:t xml:space="preserve"> </w:t>
      </w:r>
      <w:proofErr w:type="spellStart"/>
      <w:r w:rsidRPr="00507E65">
        <w:rPr>
          <w:b/>
          <w:bCs/>
        </w:rPr>
        <w:t>Distribution</w:t>
      </w:r>
      <w:proofErr w:type="spellEnd"/>
      <w:r w:rsidRPr="00507E65">
        <w:rPr>
          <w:b/>
          <w:bCs/>
        </w:rPr>
        <w:t xml:space="preserve"> (proveedor del ejercicio 1) para solicitarle una oferta de las lámparas AMSTERDAM. Nos hacen una oferta de 230,00 DKK por lámpara. Aceptamos la oferta y pedimos el producto. Esa misma tarde recibimos una nota del departamento de recepción donde nos indican que las lámparas han llegado. También se ha recibido la factura correspondiente (</w:t>
      </w:r>
      <w:proofErr w:type="spellStart"/>
      <w:r w:rsidRPr="00507E65">
        <w:rPr>
          <w:b/>
          <w:bCs/>
        </w:rPr>
        <w:t>nº</w:t>
      </w:r>
      <w:proofErr w:type="spellEnd"/>
      <w:r w:rsidRPr="00507E65">
        <w:rPr>
          <w:b/>
          <w:bCs/>
        </w:rPr>
        <w:t xml:space="preserve"> 00021). Realiza lo siguiente:</w:t>
      </w:r>
    </w:p>
    <w:p w14:paraId="4C8BBB10" w14:textId="754C78E2" w:rsidR="00507E65" w:rsidRDefault="00507E65" w:rsidP="00507E65">
      <w:pPr>
        <w:pStyle w:val="Prrafodelista"/>
        <w:numPr>
          <w:ilvl w:val="0"/>
          <w:numId w:val="2"/>
        </w:numPr>
        <w:rPr>
          <w:b/>
          <w:bCs/>
        </w:rPr>
      </w:pPr>
      <w:r w:rsidRPr="00507E65">
        <w:rPr>
          <w:b/>
          <w:bCs/>
        </w:rPr>
        <w:t>Crea una oferta para el pedido y, a continuación, conviértela en un pedido.</w:t>
      </w:r>
    </w:p>
    <w:p w14:paraId="7D90D3CA" w14:textId="77777777" w:rsidR="007D450B" w:rsidRDefault="00507E65" w:rsidP="00507E65">
      <w:pPr>
        <w:ind w:left="360"/>
        <w:rPr>
          <w:noProof/>
        </w:rPr>
      </w:pPr>
      <w:r>
        <w:rPr>
          <w:noProof/>
        </w:rPr>
        <w:drawing>
          <wp:inline distT="0" distB="0" distL="0" distR="0" wp14:anchorId="4E46B2A6" wp14:editId="5C2FF7DF">
            <wp:extent cx="1438275" cy="1668885"/>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4115" cy="1675661"/>
                    </a:xfrm>
                    <a:prstGeom prst="rect">
                      <a:avLst/>
                    </a:prstGeom>
                  </pic:spPr>
                </pic:pic>
              </a:graphicData>
            </a:graphic>
          </wp:inline>
        </w:drawing>
      </w:r>
      <w:r w:rsidR="007D450B" w:rsidRPr="007D450B">
        <w:rPr>
          <w:noProof/>
        </w:rPr>
        <w:t xml:space="preserve"> </w:t>
      </w:r>
    </w:p>
    <w:p w14:paraId="11C67470" w14:textId="259EAC77" w:rsidR="00507E65" w:rsidRDefault="007D450B" w:rsidP="00507E65">
      <w:pPr>
        <w:ind w:left="360"/>
        <w:rPr>
          <w:b/>
          <w:bCs/>
        </w:rPr>
      </w:pPr>
      <w:r>
        <w:rPr>
          <w:noProof/>
        </w:rPr>
        <w:drawing>
          <wp:inline distT="0" distB="0" distL="0" distR="0" wp14:anchorId="44DE0E0B" wp14:editId="136DA415">
            <wp:extent cx="4210050" cy="242929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2989" cy="2442529"/>
                    </a:xfrm>
                    <a:prstGeom prst="rect">
                      <a:avLst/>
                    </a:prstGeom>
                  </pic:spPr>
                </pic:pic>
              </a:graphicData>
            </a:graphic>
          </wp:inline>
        </w:drawing>
      </w:r>
    </w:p>
    <w:p w14:paraId="534B2573" w14:textId="40B2B7E8" w:rsidR="007D450B" w:rsidRPr="00507E65" w:rsidRDefault="007D450B" w:rsidP="00507E65">
      <w:pPr>
        <w:ind w:left="360"/>
        <w:rPr>
          <w:b/>
          <w:bCs/>
        </w:rPr>
      </w:pPr>
      <w:r>
        <w:rPr>
          <w:noProof/>
        </w:rPr>
        <w:drawing>
          <wp:inline distT="0" distB="0" distL="0" distR="0" wp14:anchorId="234624D0" wp14:editId="61DA2927">
            <wp:extent cx="5105400" cy="7438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1109" cy="746126"/>
                    </a:xfrm>
                    <a:prstGeom prst="rect">
                      <a:avLst/>
                    </a:prstGeom>
                  </pic:spPr>
                </pic:pic>
              </a:graphicData>
            </a:graphic>
          </wp:inline>
        </w:drawing>
      </w:r>
    </w:p>
    <w:p w14:paraId="706E9981" w14:textId="1016C030" w:rsidR="00507E65" w:rsidRDefault="00507E65" w:rsidP="00507E65">
      <w:pPr>
        <w:pStyle w:val="Prrafodelista"/>
        <w:numPr>
          <w:ilvl w:val="0"/>
          <w:numId w:val="2"/>
        </w:numPr>
        <w:rPr>
          <w:b/>
          <w:bCs/>
        </w:rPr>
      </w:pPr>
      <w:r w:rsidRPr="00507E65">
        <w:rPr>
          <w:b/>
          <w:bCs/>
        </w:rPr>
        <w:t>Registra la recepción y la factura del pedido.</w:t>
      </w:r>
    </w:p>
    <w:p w14:paraId="6FBBA179" w14:textId="77777777" w:rsidR="00FE1376" w:rsidRDefault="007D450B" w:rsidP="007D450B">
      <w:pPr>
        <w:pStyle w:val="Prrafodelista"/>
        <w:rPr>
          <w:noProof/>
        </w:rPr>
      </w:pPr>
      <w:r w:rsidRPr="007D450B">
        <w:t>Accedemos al pedido generado</w:t>
      </w:r>
      <w:r>
        <w:t xml:space="preserve"> desde la lista de pedidos de compra y registramos con el número indicado en </w:t>
      </w:r>
      <w:proofErr w:type="spellStart"/>
      <w:r>
        <w:t>el</w:t>
      </w:r>
      <w:proofErr w:type="spellEnd"/>
      <w:r>
        <w:t xml:space="preserve"> enunciado.</w:t>
      </w:r>
      <w:r w:rsidRPr="007D450B">
        <w:rPr>
          <w:noProof/>
        </w:rPr>
        <w:t xml:space="preserve"> </w:t>
      </w:r>
    </w:p>
    <w:p w14:paraId="5E8C95D5" w14:textId="37451176" w:rsidR="007D450B" w:rsidRPr="007D450B" w:rsidRDefault="007D450B" w:rsidP="007D450B">
      <w:pPr>
        <w:pStyle w:val="Prrafodelista"/>
      </w:pPr>
      <w:r>
        <w:rPr>
          <w:noProof/>
        </w:rPr>
        <w:lastRenderedPageBreak/>
        <w:drawing>
          <wp:inline distT="0" distB="0" distL="0" distR="0" wp14:anchorId="33BCA189" wp14:editId="555FF24A">
            <wp:extent cx="4855956" cy="226695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03" cy="2272201"/>
                    </a:xfrm>
                    <a:prstGeom prst="rect">
                      <a:avLst/>
                    </a:prstGeom>
                  </pic:spPr>
                </pic:pic>
              </a:graphicData>
            </a:graphic>
          </wp:inline>
        </w:drawing>
      </w:r>
    </w:p>
    <w:p w14:paraId="4A15DA27" w14:textId="2844967C" w:rsidR="00507E65" w:rsidRPr="007D450B" w:rsidRDefault="00507E65" w:rsidP="00507E65">
      <w:pPr>
        <w:pStyle w:val="Prrafodelista"/>
        <w:numPr>
          <w:ilvl w:val="0"/>
          <w:numId w:val="2"/>
        </w:numPr>
        <w:rPr>
          <w:b/>
          <w:bCs/>
          <w:u w:val="single"/>
          <w:lang w:val="es-ES_tradnl"/>
        </w:rPr>
      </w:pPr>
      <w:r w:rsidRPr="00507E65">
        <w:rPr>
          <w:b/>
          <w:bCs/>
        </w:rPr>
        <w:t>Accede a los movimientos generados después del registro del pedido desde la ficha del proveedor. Comprueba los importes y los importes en divisa local, así como el tipo de cambio aplicado</w:t>
      </w:r>
    </w:p>
    <w:p w14:paraId="6A4DDECC" w14:textId="2F00FA71" w:rsidR="007D450B" w:rsidRDefault="007D450B" w:rsidP="007D450B">
      <w:pPr>
        <w:pStyle w:val="Prrafodelista"/>
      </w:pPr>
      <w:r w:rsidRPr="00FE1376">
        <w:t xml:space="preserve">Accedemos al </w:t>
      </w:r>
      <w:r w:rsidR="00FE1376" w:rsidRPr="00FE1376">
        <w:t>proveedor desde la lista de proveedores y en “Navegar” le damos a “Movimientos”</w:t>
      </w:r>
      <w:r w:rsidR="00FE1376">
        <w:t>.</w:t>
      </w:r>
    </w:p>
    <w:p w14:paraId="539481DD" w14:textId="203DCF0B" w:rsidR="00FE1376" w:rsidRDefault="00FE1376" w:rsidP="007D450B">
      <w:pPr>
        <w:pStyle w:val="Prrafodelista"/>
        <w:rPr>
          <w:u w:val="single"/>
          <w:lang w:val="es-ES_tradnl"/>
        </w:rPr>
      </w:pPr>
      <w:r>
        <w:rPr>
          <w:noProof/>
        </w:rPr>
        <w:drawing>
          <wp:inline distT="0" distB="0" distL="0" distR="0" wp14:anchorId="5A4ECB7E" wp14:editId="7927DD25">
            <wp:extent cx="5162550" cy="570649"/>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570649"/>
                    </a:xfrm>
                    <a:prstGeom prst="rect">
                      <a:avLst/>
                    </a:prstGeom>
                  </pic:spPr>
                </pic:pic>
              </a:graphicData>
            </a:graphic>
          </wp:inline>
        </w:drawing>
      </w:r>
    </w:p>
    <w:p w14:paraId="7E3CAC9D" w14:textId="77777777" w:rsidR="005B7D6C" w:rsidRDefault="005B7D6C" w:rsidP="007D450B">
      <w:pPr>
        <w:pStyle w:val="Prrafodelista"/>
        <w:rPr>
          <w:u w:val="single"/>
          <w:lang w:val="es-ES_tradnl"/>
        </w:rPr>
      </w:pPr>
    </w:p>
    <w:p w14:paraId="098A369F" w14:textId="73B74F04" w:rsidR="00FE1376" w:rsidRDefault="00FE1376" w:rsidP="007D450B">
      <w:pPr>
        <w:pStyle w:val="Prrafodelista"/>
        <w:rPr>
          <w:lang w:val="es-ES_tradnl"/>
        </w:rPr>
      </w:pPr>
      <w:r>
        <w:rPr>
          <w:noProof/>
        </w:rPr>
        <w:drawing>
          <wp:inline distT="0" distB="0" distL="0" distR="0" wp14:anchorId="03BEA436" wp14:editId="0AAC5514">
            <wp:extent cx="4692269" cy="1704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0070" cy="1711443"/>
                    </a:xfrm>
                    <a:prstGeom prst="rect">
                      <a:avLst/>
                    </a:prstGeom>
                  </pic:spPr>
                </pic:pic>
              </a:graphicData>
            </a:graphic>
          </wp:inline>
        </w:drawing>
      </w:r>
    </w:p>
    <w:p w14:paraId="5A5F4383" w14:textId="18650474" w:rsidR="005B7D6C" w:rsidRDefault="005B7D6C" w:rsidP="007D450B">
      <w:pPr>
        <w:pStyle w:val="Prrafodelista"/>
        <w:rPr>
          <w:lang w:val="es-ES_tradnl"/>
        </w:rPr>
      </w:pPr>
      <w:r>
        <w:rPr>
          <w:lang w:val="es-ES_tradnl"/>
        </w:rPr>
        <w:t>Revisamos los importes en divisa local.</w:t>
      </w:r>
    </w:p>
    <w:p w14:paraId="766891B5" w14:textId="7F35B343" w:rsidR="005B7D6C" w:rsidRDefault="005B7D6C" w:rsidP="007D450B">
      <w:pPr>
        <w:pStyle w:val="Prrafodelista"/>
        <w:rPr>
          <w:lang w:val="es-ES_tradnl"/>
        </w:rPr>
      </w:pPr>
      <w:r>
        <w:rPr>
          <w:noProof/>
        </w:rPr>
        <w:drawing>
          <wp:inline distT="0" distB="0" distL="0" distR="0" wp14:anchorId="04495DE9" wp14:editId="240BAE6D">
            <wp:extent cx="5642571" cy="723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9181" cy="727314"/>
                    </a:xfrm>
                    <a:prstGeom prst="rect">
                      <a:avLst/>
                    </a:prstGeom>
                  </pic:spPr>
                </pic:pic>
              </a:graphicData>
            </a:graphic>
          </wp:inline>
        </w:drawing>
      </w:r>
    </w:p>
    <w:p w14:paraId="78B6F825" w14:textId="77777777" w:rsidR="005B7D6C" w:rsidRDefault="005B7D6C" w:rsidP="005B7D6C">
      <w:pPr>
        <w:pStyle w:val="Prrafodelista"/>
        <w:rPr>
          <w:lang w:val="es-ES_tradnl"/>
        </w:rPr>
      </w:pPr>
      <w:r w:rsidRPr="00FE1376">
        <w:rPr>
          <w:lang w:val="es-ES_tradnl"/>
        </w:rPr>
        <w:t xml:space="preserve">En el </w:t>
      </w:r>
      <w:proofErr w:type="spellStart"/>
      <w:r w:rsidRPr="00FE1376">
        <w:rPr>
          <w:lang w:val="es-ES_tradnl"/>
        </w:rPr>
        <w:t>ultimo</w:t>
      </w:r>
      <w:proofErr w:type="spellEnd"/>
      <w:r w:rsidRPr="00FE1376">
        <w:rPr>
          <w:lang w:val="es-ES_tradnl"/>
        </w:rPr>
        <w:t xml:space="preserve"> movimiento del proveedor pulsamos sobre Navegar para ver los movimientos generados en el pedido.</w:t>
      </w:r>
    </w:p>
    <w:p w14:paraId="1BA294E2" w14:textId="1A23B680" w:rsidR="00FE1376" w:rsidRPr="005B7D6C" w:rsidRDefault="00FE1376" w:rsidP="007D450B">
      <w:pPr>
        <w:pStyle w:val="Prrafodelista"/>
        <w:rPr>
          <w:u w:val="single"/>
          <w:lang w:val="es-ES_tradnl"/>
        </w:rPr>
      </w:pPr>
    </w:p>
    <w:p w14:paraId="671CF9FB" w14:textId="77777777" w:rsidR="00FE1376" w:rsidRDefault="00FE1376" w:rsidP="007D450B">
      <w:pPr>
        <w:pStyle w:val="Prrafodelista"/>
        <w:rPr>
          <w:lang w:val="es-ES_tradnl"/>
        </w:rPr>
      </w:pPr>
    </w:p>
    <w:p w14:paraId="10D9F328" w14:textId="5CDEE822" w:rsidR="00FE1376" w:rsidRDefault="00FE1376" w:rsidP="007D450B">
      <w:pPr>
        <w:pStyle w:val="Prrafodelista"/>
        <w:rPr>
          <w:lang w:val="es-ES_tradnl"/>
        </w:rPr>
      </w:pPr>
      <w:r>
        <w:rPr>
          <w:noProof/>
        </w:rPr>
        <w:drawing>
          <wp:inline distT="0" distB="0" distL="0" distR="0" wp14:anchorId="1F3217A4" wp14:editId="7CA725DD">
            <wp:extent cx="5119002" cy="113347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098" cy="1138811"/>
                    </a:xfrm>
                    <a:prstGeom prst="rect">
                      <a:avLst/>
                    </a:prstGeom>
                  </pic:spPr>
                </pic:pic>
              </a:graphicData>
            </a:graphic>
          </wp:inline>
        </w:drawing>
      </w:r>
    </w:p>
    <w:p w14:paraId="6E7C45BA" w14:textId="308BE78F" w:rsidR="005B7D6C" w:rsidRDefault="005B7D6C" w:rsidP="007D450B">
      <w:pPr>
        <w:pStyle w:val="Prrafodelista"/>
        <w:rPr>
          <w:lang w:val="es-ES_tradnl"/>
        </w:rPr>
      </w:pPr>
    </w:p>
    <w:p w14:paraId="6A2C54FC" w14:textId="716F2132" w:rsidR="00FE1376" w:rsidRDefault="005B7D6C" w:rsidP="005B7D6C">
      <w:pPr>
        <w:pStyle w:val="Prrafodelista"/>
        <w:rPr>
          <w:lang w:val="es-ES_tradnl"/>
        </w:rPr>
      </w:pPr>
      <w:r>
        <w:rPr>
          <w:lang w:val="es-ES_tradnl"/>
        </w:rPr>
        <w:lastRenderedPageBreak/>
        <w:t>Buscando “Divisas” en el buscador vemos claramente todas las divisas del sistema y buscando el código “DKK” vemos el tipo de cambio de la corona danesa.</w:t>
      </w:r>
      <w:r>
        <w:rPr>
          <w:noProof/>
        </w:rPr>
        <w:drawing>
          <wp:inline distT="0" distB="0" distL="0" distR="0" wp14:anchorId="2B2DF09F" wp14:editId="04391E85">
            <wp:extent cx="5219700" cy="1199966"/>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8290" cy="1201941"/>
                    </a:xfrm>
                    <a:prstGeom prst="rect">
                      <a:avLst/>
                    </a:prstGeom>
                  </pic:spPr>
                </pic:pic>
              </a:graphicData>
            </a:graphic>
          </wp:inline>
        </w:drawing>
      </w:r>
    </w:p>
    <w:p w14:paraId="332FC151" w14:textId="77777777" w:rsidR="005B7D6C" w:rsidRDefault="005B7D6C">
      <w:pPr>
        <w:rPr>
          <w:rFonts w:asciiTheme="majorHAnsi" w:eastAsiaTheme="majorEastAsia" w:hAnsiTheme="majorHAnsi" w:cstheme="majorBidi"/>
          <w:color w:val="2F5496" w:themeColor="accent1" w:themeShade="BF"/>
          <w:sz w:val="26"/>
          <w:szCs w:val="26"/>
        </w:rPr>
      </w:pPr>
      <w:r>
        <w:br w:type="page"/>
      </w:r>
    </w:p>
    <w:p w14:paraId="72242A81" w14:textId="4F5962CA" w:rsidR="00FE1376" w:rsidRDefault="00FE1376" w:rsidP="00FE1376">
      <w:pPr>
        <w:pStyle w:val="Ttulo2"/>
      </w:pPr>
      <w:r w:rsidRPr="00FE1376">
        <w:lastRenderedPageBreak/>
        <w:t xml:space="preserve">Ejercicio 6: </w:t>
      </w:r>
      <w:r>
        <w:t>Crear una factura desde un pedido</w:t>
      </w:r>
    </w:p>
    <w:p w14:paraId="70FD17FA" w14:textId="77777777" w:rsidR="00FE1376" w:rsidRDefault="00FE1376" w:rsidP="00FE1376">
      <w:pPr>
        <w:rPr>
          <w:b/>
          <w:bCs/>
        </w:rPr>
      </w:pPr>
      <w:r w:rsidRPr="00FE1376">
        <w:rPr>
          <w:b/>
          <w:bCs/>
        </w:rPr>
        <w:t xml:space="preserve">Realiza un pedido al proveedor 30000 (Tecnología </w:t>
      </w:r>
      <w:proofErr w:type="spellStart"/>
      <w:r w:rsidRPr="00FE1376">
        <w:rPr>
          <w:b/>
          <w:bCs/>
        </w:rPr>
        <w:t>Hacetiempo</w:t>
      </w:r>
      <w:proofErr w:type="spellEnd"/>
      <w:r w:rsidRPr="00FE1376">
        <w:rPr>
          <w:b/>
          <w:bCs/>
        </w:rPr>
        <w:t>, S.A.), de 10 sillas de invitado BERLIN (producto 1936-S) y 100 botes de pintura negra (producto 70100). El almacén recibe los productos el mismo día y nosotros recibimos la factura del proveedor (</w:t>
      </w:r>
      <w:proofErr w:type="spellStart"/>
      <w:r w:rsidRPr="00FE1376">
        <w:rPr>
          <w:b/>
          <w:bCs/>
        </w:rPr>
        <w:t>nº</w:t>
      </w:r>
      <w:proofErr w:type="spellEnd"/>
      <w:r w:rsidRPr="00FE1376">
        <w:rPr>
          <w:b/>
          <w:bCs/>
        </w:rPr>
        <w:t xml:space="preserve"> 1524). </w:t>
      </w:r>
    </w:p>
    <w:p w14:paraId="1880D7BC" w14:textId="2F141552" w:rsidR="00FE1376" w:rsidRDefault="00FE1376" w:rsidP="00FE1376">
      <w:pPr>
        <w:pStyle w:val="Prrafodelista"/>
        <w:numPr>
          <w:ilvl w:val="0"/>
          <w:numId w:val="2"/>
        </w:numPr>
        <w:rPr>
          <w:b/>
          <w:bCs/>
        </w:rPr>
      </w:pPr>
      <w:r w:rsidRPr="00FE1376">
        <w:rPr>
          <w:b/>
          <w:bCs/>
        </w:rPr>
        <w:t>Crea un pedido nuevo y registra la recepción del mismo.</w:t>
      </w:r>
    </w:p>
    <w:p w14:paraId="3082A89B" w14:textId="6446357C" w:rsidR="00FE1376" w:rsidRPr="00FE1376" w:rsidRDefault="00FE1376" w:rsidP="00FE1376">
      <w:pPr>
        <w:pStyle w:val="Prrafodelista"/>
        <w:rPr>
          <w:b/>
          <w:bCs/>
        </w:rPr>
      </w:pPr>
      <w:r>
        <w:rPr>
          <w:noProof/>
        </w:rPr>
        <w:drawing>
          <wp:inline distT="0" distB="0" distL="0" distR="0" wp14:anchorId="747EBB92" wp14:editId="36991E4A">
            <wp:extent cx="4514850" cy="21953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6279" cy="2200865"/>
                    </a:xfrm>
                    <a:prstGeom prst="rect">
                      <a:avLst/>
                    </a:prstGeom>
                  </pic:spPr>
                </pic:pic>
              </a:graphicData>
            </a:graphic>
          </wp:inline>
        </w:drawing>
      </w:r>
    </w:p>
    <w:p w14:paraId="6BD5912F" w14:textId="0105B3DA" w:rsidR="00FE1376" w:rsidRDefault="00FE1376" w:rsidP="00FE1376">
      <w:pPr>
        <w:pStyle w:val="Prrafodelista"/>
        <w:numPr>
          <w:ilvl w:val="0"/>
          <w:numId w:val="2"/>
        </w:numPr>
        <w:rPr>
          <w:b/>
          <w:bCs/>
        </w:rPr>
      </w:pPr>
      <w:r w:rsidRPr="00FE1376">
        <w:rPr>
          <w:b/>
          <w:bCs/>
        </w:rPr>
        <w:t>Supón que ha habido un error y has registrado la recepción de los 100 botes de pintura negra pero en realidad únicamente han llegado las sillas de invitado BERLIN. Localiza el albarán y deshaz la recepción para la línea de los botes de pintura.</w:t>
      </w:r>
      <w:r w:rsidR="005B7D6C">
        <w:rPr>
          <w:b/>
          <w:bCs/>
        </w:rPr>
        <w:t xml:space="preserve"> </w:t>
      </w:r>
      <w:r w:rsidRPr="00FE1376">
        <w:rPr>
          <w:b/>
          <w:bCs/>
        </w:rPr>
        <w:t>Comprueba que las cantidades se actualizan en el pedido correctamente.</w:t>
      </w:r>
    </w:p>
    <w:p w14:paraId="52D155A3" w14:textId="454241C0" w:rsidR="005B7D6C" w:rsidRDefault="005B7D6C" w:rsidP="005B7D6C">
      <w:pPr>
        <w:ind w:left="360"/>
      </w:pPr>
      <w:r w:rsidRPr="005B7D6C">
        <w:t>Desde el pedido que acabamos de generar accedemos rápidamente al albarán.</w:t>
      </w:r>
    </w:p>
    <w:p w14:paraId="19E12BF5" w14:textId="00F0DD99" w:rsidR="005B7D6C" w:rsidRDefault="005B7D6C" w:rsidP="005B7D6C">
      <w:pPr>
        <w:ind w:left="360"/>
      </w:pPr>
      <w:r>
        <w:rPr>
          <w:noProof/>
        </w:rPr>
        <w:drawing>
          <wp:inline distT="0" distB="0" distL="0" distR="0" wp14:anchorId="4133FA64" wp14:editId="352E8C20">
            <wp:extent cx="3795275"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4186" cy="1397579"/>
                    </a:xfrm>
                    <a:prstGeom prst="rect">
                      <a:avLst/>
                    </a:prstGeom>
                  </pic:spPr>
                </pic:pic>
              </a:graphicData>
            </a:graphic>
          </wp:inline>
        </w:drawing>
      </w:r>
    </w:p>
    <w:p w14:paraId="3371F659" w14:textId="77777777" w:rsidR="006B5BD5" w:rsidRDefault="006B5BD5" w:rsidP="005B7D6C">
      <w:pPr>
        <w:ind w:left="360"/>
      </w:pPr>
    </w:p>
    <w:p w14:paraId="5CA2BB95" w14:textId="055AFB15" w:rsidR="006B5BD5" w:rsidRDefault="006B5BD5" w:rsidP="005B7D6C">
      <w:pPr>
        <w:ind w:left="360"/>
      </w:pPr>
      <w:r>
        <w:rPr>
          <w:noProof/>
        </w:rPr>
        <w:drawing>
          <wp:inline distT="0" distB="0" distL="0" distR="0" wp14:anchorId="1D8719ED" wp14:editId="510AFE4D">
            <wp:extent cx="4286250" cy="2699572"/>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0536" cy="2708570"/>
                    </a:xfrm>
                    <a:prstGeom prst="rect">
                      <a:avLst/>
                    </a:prstGeom>
                  </pic:spPr>
                </pic:pic>
              </a:graphicData>
            </a:graphic>
          </wp:inline>
        </w:drawing>
      </w:r>
    </w:p>
    <w:p w14:paraId="0E5F1658" w14:textId="7DE31E62" w:rsidR="006B5BD5" w:rsidRPr="006B5BD5" w:rsidRDefault="006B5BD5" w:rsidP="005B7D6C">
      <w:pPr>
        <w:ind w:left="360"/>
        <w:rPr>
          <w:u w:val="single"/>
        </w:rPr>
      </w:pPr>
      <w:r>
        <w:lastRenderedPageBreak/>
        <w:t>Para deshacer la recepción de la pintura lo haremos desde el panel de “</w:t>
      </w:r>
      <w:r w:rsidRPr="006B5BD5">
        <w:rPr>
          <w:u w:val="single"/>
        </w:rPr>
        <w:t>Líneas</w:t>
      </w:r>
      <w:r>
        <w:t>”, en “Acciones”.</w:t>
      </w:r>
    </w:p>
    <w:p w14:paraId="2449D332" w14:textId="55C2722D" w:rsidR="006B5BD5" w:rsidRDefault="006B5BD5" w:rsidP="006B5BD5">
      <w:pPr>
        <w:ind w:left="360"/>
      </w:pPr>
      <w:r>
        <w:rPr>
          <w:noProof/>
        </w:rPr>
        <w:drawing>
          <wp:inline distT="0" distB="0" distL="0" distR="0" wp14:anchorId="1BE9DF1B" wp14:editId="194F3BDC">
            <wp:extent cx="5400040" cy="106172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61720"/>
                    </a:xfrm>
                    <a:prstGeom prst="rect">
                      <a:avLst/>
                    </a:prstGeom>
                  </pic:spPr>
                </pic:pic>
              </a:graphicData>
            </a:graphic>
          </wp:inline>
        </w:drawing>
      </w:r>
    </w:p>
    <w:p w14:paraId="3F30F47C" w14:textId="0D1181BA" w:rsidR="006B5BD5" w:rsidRDefault="006B5BD5" w:rsidP="005B7D6C">
      <w:pPr>
        <w:ind w:left="360"/>
      </w:pPr>
      <w:r>
        <w:rPr>
          <w:noProof/>
        </w:rPr>
        <w:drawing>
          <wp:inline distT="0" distB="0" distL="0" distR="0" wp14:anchorId="3F76BB34" wp14:editId="6EF3DF62">
            <wp:extent cx="5646827" cy="8572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7251" cy="857314"/>
                    </a:xfrm>
                    <a:prstGeom prst="rect">
                      <a:avLst/>
                    </a:prstGeom>
                  </pic:spPr>
                </pic:pic>
              </a:graphicData>
            </a:graphic>
          </wp:inline>
        </w:drawing>
      </w:r>
    </w:p>
    <w:p w14:paraId="73AA743D" w14:textId="737C41AF" w:rsidR="006B5BD5" w:rsidRDefault="006B5BD5" w:rsidP="005B7D6C">
      <w:pPr>
        <w:ind w:left="360"/>
      </w:pPr>
      <w:r>
        <w:t xml:space="preserve">En el </w:t>
      </w:r>
      <w:r w:rsidRPr="006B5BD5">
        <w:t>pedido podemos ver</w:t>
      </w:r>
      <w:r>
        <w:t xml:space="preserve"> como las cantidades se han movido de “Cantidad recibida” a “Cantidad a recibir”.</w:t>
      </w:r>
    </w:p>
    <w:p w14:paraId="2B12A38A" w14:textId="3E56CF72" w:rsidR="006B5BD5" w:rsidRPr="005B7D6C" w:rsidRDefault="006B5BD5" w:rsidP="005B7D6C">
      <w:pPr>
        <w:ind w:left="360"/>
      </w:pPr>
      <w:r>
        <w:rPr>
          <w:noProof/>
        </w:rPr>
        <w:drawing>
          <wp:inline distT="0" distB="0" distL="0" distR="0" wp14:anchorId="2361190A" wp14:editId="2707977F">
            <wp:extent cx="5740198" cy="771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494" cy="771968"/>
                    </a:xfrm>
                    <a:prstGeom prst="rect">
                      <a:avLst/>
                    </a:prstGeom>
                  </pic:spPr>
                </pic:pic>
              </a:graphicData>
            </a:graphic>
          </wp:inline>
        </w:drawing>
      </w:r>
    </w:p>
    <w:p w14:paraId="1E3E58BA" w14:textId="5BDC6613" w:rsidR="00FE1376" w:rsidRDefault="00FE1376" w:rsidP="00FE1376">
      <w:pPr>
        <w:pStyle w:val="Prrafodelista"/>
        <w:numPr>
          <w:ilvl w:val="0"/>
          <w:numId w:val="2"/>
        </w:numPr>
        <w:rPr>
          <w:b/>
          <w:bCs/>
        </w:rPr>
      </w:pPr>
      <w:r w:rsidRPr="00FE1376">
        <w:rPr>
          <w:b/>
          <w:bCs/>
        </w:rPr>
        <w:t>La facturación del pedido se realizará creando una factura en borrador y arrastrando las líneas del albarán generado (</w:t>
      </w:r>
      <w:proofErr w:type="spellStart"/>
      <w:r w:rsidRPr="00FE1376">
        <w:rPr>
          <w:b/>
          <w:bCs/>
        </w:rPr>
        <w:t>nº</w:t>
      </w:r>
      <w:proofErr w:type="spellEnd"/>
      <w:r w:rsidRPr="00FE1376">
        <w:rPr>
          <w:b/>
          <w:bCs/>
        </w:rPr>
        <w:t xml:space="preserve"> factura proveedor: 1524). Busca el documento registrado</w:t>
      </w:r>
      <w:r w:rsidR="006B5BD5">
        <w:rPr>
          <w:b/>
          <w:bCs/>
        </w:rPr>
        <w:t>.</w:t>
      </w:r>
    </w:p>
    <w:p w14:paraId="3144D13A" w14:textId="28F7756B" w:rsidR="00F21853" w:rsidRPr="00F21853" w:rsidRDefault="00F21853" w:rsidP="00F21853">
      <w:pPr>
        <w:pStyle w:val="Prrafodelista"/>
      </w:pPr>
      <w:r w:rsidRPr="00F21853">
        <w:t>Para poder realizar el borrador se deberá reabrir el pedido ya que no se podrá realizar la copie desde el estado “Lanzado”.</w:t>
      </w:r>
    </w:p>
    <w:p w14:paraId="7314153E" w14:textId="694B9C01" w:rsidR="00F21853" w:rsidRDefault="00F21853" w:rsidP="00F21853">
      <w:pPr>
        <w:pStyle w:val="Prrafodelista"/>
        <w:rPr>
          <w:b/>
          <w:bCs/>
        </w:rPr>
      </w:pPr>
      <w:r>
        <w:rPr>
          <w:noProof/>
        </w:rPr>
        <w:drawing>
          <wp:inline distT="0" distB="0" distL="0" distR="0" wp14:anchorId="3423948B" wp14:editId="494E17DA">
            <wp:extent cx="5400040" cy="54927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49275"/>
                    </a:xfrm>
                    <a:prstGeom prst="rect">
                      <a:avLst/>
                    </a:prstGeom>
                  </pic:spPr>
                </pic:pic>
              </a:graphicData>
            </a:graphic>
          </wp:inline>
        </w:drawing>
      </w:r>
    </w:p>
    <w:p w14:paraId="14ACCD66" w14:textId="736A819D" w:rsidR="00F21853" w:rsidRDefault="00F21853" w:rsidP="00F21853">
      <w:pPr>
        <w:pStyle w:val="Prrafodelista"/>
        <w:rPr>
          <w:b/>
          <w:bCs/>
        </w:rPr>
      </w:pPr>
    </w:p>
    <w:p w14:paraId="57FB58B3" w14:textId="5708A00C" w:rsidR="00F21853" w:rsidRPr="00F21853" w:rsidRDefault="00F21853" w:rsidP="00F21853">
      <w:pPr>
        <w:pStyle w:val="Prrafodelista"/>
      </w:pPr>
      <w:r w:rsidRPr="00F21853">
        <w:t>Después copiamos las líneas</w:t>
      </w:r>
      <w:r w:rsidR="00DC67C4">
        <w:t>, introducimos el número de factura</w:t>
      </w:r>
      <w:r w:rsidRPr="00F21853">
        <w:t xml:space="preserve"> y seleccionamos factura</w:t>
      </w:r>
      <w:r w:rsidR="00DC67C4">
        <w:t xml:space="preserve"> en la nueva ventana</w:t>
      </w:r>
      <w:r w:rsidRPr="00F21853">
        <w:t>.</w:t>
      </w:r>
    </w:p>
    <w:p w14:paraId="2B31BC64" w14:textId="049264BD" w:rsidR="006B5BD5" w:rsidRDefault="006B5BD5" w:rsidP="006B5BD5">
      <w:pPr>
        <w:pStyle w:val="Prrafodelista"/>
        <w:rPr>
          <w:b/>
          <w:bCs/>
        </w:rPr>
      </w:pPr>
    </w:p>
    <w:p w14:paraId="2063D190" w14:textId="00F0E12D" w:rsidR="006B5BD5" w:rsidRDefault="00DC67C4" w:rsidP="006B5BD5">
      <w:pPr>
        <w:pStyle w:val="Prrafodelista"/>
        <w:rPr>
          <w:b/>
          <w:bCs/>
        </w:rPr>
      </w:pPr>
      <w:r>
        <w:rPr>
          <w:noProof/>
        </w:rPr>
        <w:lastRenderedPageBreak/>
        <w:drawing>
          <wp:inline distT="0" distB="0" distL="0" distR="0" wp14:anchorId="640EB7F1" wp14:editId="06CD145A">
            <wp:extent cx="5400040" cy="32416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41675"/>
                    </a:xfrm>
                    <a:prstGeom prst="rect">
                      <a:avLst/>
                    </a:prstGeom>
                  </pic:spPr>
                </pic:pic>
              </a:graphicData>
            </a:graphic>
          </wp:inline>
        </w:drawing>
      </w:r>
    </w:p>
    <w:p w14:paraId="33FB35A5" w14:textId="4745BA8E" w:rsidR="00DC67C4" w:rsidRDefault="00DC67C4" w:rsidP="006B5BD5">
      <w:pPr>
        <w:pStyle w:val="Prrafodelista"/>
        <w:rPr>
          <w:b/>
          <w:bCs/>
        </w:rPr>
      </w:pPr>
    </w:p>
    <w:p w14:paraId="5912C718" w14:textId="5122966C" w:rsidR="00DC67C4" w:rsidRDefault="00DC67C4" w:rsidP="006B5BD5">
      <w:pPr>
        <w:pStyle w:val="Prrafodelista"/>
        <w:rPr>
          <w:b/>
          <w:bCs/>
          <w:color w:val="FF0000"/>
        </w:rPr>
      </w:pPr>
      <w:r w:rsidRPr="00DC67C4">
        <w:rPr>
          <w:b/>
          <w:bCs/>
          <w:color w:val="FF0000"/>
        </w:rPr>
        <w:t>/*SIN TERMINAR, FALTA BORRADOR*/</w:t>
      </w:r>
    </w:p>
    <w:p w14:paraId="36F1856D" w14:textId="77777777" w:rsidR="00DC67C4" w:rsidRDefault="00DC67C4">
      <w:pPr>
        <w:rPr>
          <w:b/>
          <w:bCs/>
          <w:color w:val="FF0000"/>
        </w:rPr>
      </w:pPr>
      <w:r>
        <w:rPr>
          <w:b/>
          <w:bCs/>
          <w:color w:val="FF0000"/>
        </w:rPr>
        <w:br w:type="page"/>
      </w:r>
    </w:p>
    <w:p w14:paraId="07CFFCD1" w14:textId="43F34293" w:rsidR="00DC67C4" w:rsidRDefault="00DC67C4" w:rsidP="00DC67C4">
      <w:pPr>
        <w:pStyle w:val="Ttulo2"/>
      </w:pPr>
      <w:r w:rsidRPr="00DC67C4">
        <w:lastRenderedPageBreak/>
        <w:t xml:space="preserve">Ejercicio 7: </w:t>
      </w:r>
      <w:r>
        <w:t>Crear un pedido con cargos</w:t>
      </w:r>
    </w:p>
    <w:p w14:paraId="31AB6AF5" w14:textId="7408E16C" w:rsidR="00DC67C4" w:rsidRDefault="00DC67C4" w:rsidP="00DC67C4">
      <w:pPr>
        <w:rPr>
          <w:b/>
          <w:bCs/>
        </w:rPr>
      </w:pPr>
      <w:r w:rsidRPr="00DC67C4">
        <w:rPr>
          <w:b/>
          <w:bCs/>
        </w:rPr>
        <w:t>Crea un nuevo pedido de compra para el proveedor 20000 en el que se van a pedir 20 unidades del “Monitor 17’’ M780 (80102-T) y 20 unidades de “Disco duro” (80218-T). La compra de estos productos lleva asociado un cargo por tratarse de material frágil de 24€, a repartir proporcionalmente entre ambas líneas de pedido.</w:t>
      </w:r>
    </w:p>
    <w:p w14:paraId="13BCF309" w14:textId="015DB77E" w:rsidR="00084D91" w:rsidRPr="00084D91" w:rsidRDefault="00084D91" w:rsidP="00DC67C4">
      <w:r w:rsidRPr="00084D91">
        <w:t>Creamos un nuevo pedido como hemos hecho anteriormente.</w:t>
      </w:r>
    </w:p>
    <w:p w14:paraId="1A4C1DC5" w14:textId="0354FCEC" w:rsidR="00084D91" w:rsidRDefault="00084D91" w:rsidP="00DC67C4">
      <w:pPr>
        <w:rPr>
          <w:b/>
          <w:bCs/>
        </w:rPr>
      </w:pPr>
      <w:r>
        <w:rPr>
          <w:noProof/>
        </w:rPr>
        <w:drawing>
          <wp:inline distT="0" distB="0" distL="0" distR="0" wp14:anchorId="33C34FC8" wp14:editId="77591492">
            <wp:extent cx="5495925" cy="254309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8650" cy="2553608"/>
                    </a:xfrm>
                    <a:prstGeom prst="rect">
                      <a:avLst/>
                    </a:prstGeom>
                  </pic:spPr>
                </pic:pic>
              </a:graphicData>
            </a:graphic>
          </wp:inline>
        </w:drawing>
      </w:r>
    </w:p>
    <w:p w14:paraId="6E779A49" w14:textId="61A49F63" w:rsidR="00084D91" w:rsidRPr="00084D91" w:rsidRDefault="00084D91" w:rsidP="00DC67C4">
      <w:r w:rsidRPr="00084D91">
        <w:t>A mayores añadimos una nueva línea para los cargos.</w:t>
      </w:r>
    </w:p>
    <w:p w14:paraId="03838145" w14:textId="169AF6BC" w:rsidR="00084D91" w:rsidRDefault="00084D91" w:rsidP="00DC67C4">
      <w:pPr>
        <w:rPr>
          <w:b/>
          <w:bCs/>
        </w:rPr>
      </w:pPr>
      <w:r>
        <w:rPr>
          <w:noProof/>
        </w:rPr>
        <w:drawing>
          <wp:inline distT="0" distB="0" distL="0" distR="0" wp14:anchorId="08A1C5AC" wp14:editId="345B2B95">
            <wp:extent cx="5652518" cy="952500"/>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853" cy="953062"/>
                    </a:xfrm>
                    <a:prstGeom prst="rect">
                      <a:avLst/>
                    </a:prstGeom>
                  </pic:spPr>
                </pic:pic>
              </a:graphicData>
            </a:graphic>
          </wp:inline>
        </w:drawing>
      </w:r>
    </w:p>
    <w:p w14:paraId="51F8511A" w14:textId="256E280E" w:rsidR="00084D91" w:rsidRDefault="00084D91" w:rsidP="00DC67C4">
      <w:r w:rsidRPr="00084D91">
        <w:t>En línea asignamos cargos de productos.</w:t>
      </w:r>
    </w:p>
    <w:p w14:paraId="0E037861" w14:textId="455B98C8" w:rsidR="00084D91" w:rsidRDefault="00084D91" w:rsidP="00DC67C4">
      <w:r>
        <w:rPr>
          <w:noProof/>
        </w:rPr>
        <w:drawing>
          <wp:inline distT="0" distB="0" distL="0" distR="0" wp14:anchorId="1443B673" wp14:editId="241F36A4">
            <wp:extent cx="3377084" cy="16192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1664" cy="1626241"/>
                    </a:xfrm>
                    <a:prstGeom prst="rect">
                      <a:avLst/>
                    </a:prstGeom>
                  </pic:spPr>
                </pic:pic>
              </a:graphicData>
            </a:graphic>
          </wp:inline>
        </w:drawing>
      </w:r>
    </w:p>
    <w:p w14:paraId="6600F777" w14:textId="7A7B940E" w:rsidR="00084D91" w:rsidRDefault="00084D91" w:rsidP="00DC67C4">
      <w:r>
        <w:t>En la nueva ventana que se nos muestra ponemos 0,5 en cada producto para dividir proporcionalmente los cargos</w:t>
      </w:r>
    </w:p>
    <w:p w14:paraId="71EBD0B3" w14:textId="12FDE265" w:rsidR="00084D91" w:rsidRPr="00084D91" w:rsidRDefault="00084D91" w:rsidP="00DC67C4">
      <w:r>
        <w:rPr>
          <w:noProof/>
        </w:rPr>
        <w:lastRenderedPageBreak/>
        <w:drawing>
          <wp:inline distT="0" distB="0" distL="0" distR="0" wp14:anchorId="30E3036D" wp14:editId="045167F8">
            <wp:extent cx="5316735" cy="20669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5995" cy="2070525"/>
                    </a:xfrm>
                    <a:prstGeom prst="rect">
                      <a:avLst/>
                    </a:prstGeom>
                  </pic:spPr>
                </pic:pic>
              </a:graphicData>
            </a:graphic>
          </wp:inline>
        </w:drawing>
      </w:r>
    </w:p>
    <w:p w14:paraId="51F974AD" w14:textId="2F7722FF" w:rsidR="00DC67C4" w:rsidRDefault="00DC67C4" w:rsidP="00DC67C4">
      <w:pPr>
        <w:pStyle w:val="Prrafodelista"/>
        <w:numPr>
          <w:ilvl w:val="0"/>
          <w:numId w:val="2"/>
        </w:numPr>
        <w:rPr>
          <w:b/>
          <w:bCs/>
        </w:rPr>
      </w:pPr>
      <w:r w:rsidRPr="00DC67C4">
        <w:rPr>
          <w:b/>
          <w:bCs/>
        </w:rPr>
        <w:t>Registra la recepción y la facturación directamente desde el pedido (</w:t>
      </w:r>
      <w:proofErr w:type="spellStart"/>
      <w:r w:rsidRPr="00DC67C4">
        <w:rPr>
          <w:b/>
          <w:bCs/>
        </w:rPr>
        <w:t>nº</w:t>
      </w:r>
      <w:proofErr w:type="spellEnd"/>
      <w:r w:rsidRPr="00DC67C4">
        <w:rPr>
          <w:b/>
          <w:bCs/>
        </w:rPr>
        <w:t xml:space="preserve"> factura proveedor: 3232).</w:t>
      </w:r>
    </w:p>
    <w:p w14:paraId="08865127" w14:textId="616EF239" w:rsidR="00084D91" w:rsidRPr="00DC67C4" w:rsidRDefault="00084D91" w:rsidP="00084D91">
      <w:pPr>
        <w:pStyle w:val="Prrafodelista"/>
        <w:rPr>
          <w:b/>
          <w:bCs/>
        </w:rPr>
      </w:pPr>
      <w:r>
        <w:rPr>
          <w:noProof/>
        </w:rPr>
        <w:drawing>
          <wp:inline distT="0" distB="0" distL="0" distR="0" wp14:anchorId="784F4F5E" wp14:editId="305D6DF2">
            <wp:extent cx="5400040" cy="17405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40535"/>
                    </a:xfrm>
                    <a:prstGeom prst="rect">
                      <a:avLst/>
                    </a:prstGeom>
                  </pic:spPr>
                </pic:pic>
              </a:graphicData>
            </a:graphic>
          </wp:inline>
        </w:drawing>
      </w:r>
    </w:p>
    <w:p w14:paraId="664DD7A5" w14:textId="4CCF90F9" w:rsidR="00DC67C4" w:rsidRPr="00DC67C4" w:rsidRDefault="00DC67C4" w:rsidP="00DC67C4">
      <w:pPr>
        <w:pStyle w:val="Prrafodelista"/>
        <w:numPr>
          <w:ilvl w:val="0"/>
          <w:numId w:val="2"/>
        </w:numPr>
        <w:rPr>
          <w:b/>
          <w:bCs/>
        </w:rPr>
      </w:pPr>
      <w:r w:rsidRPr="00DC67C4">
        <w:rPr>
          <w:b/>
          <w:bCs/>
        </w:rPr>
        <w:t>Ten en cuenta si alguno de los productos debe llevar asociado un seguimiento de producto, comprueba para ello si tiene definidos los números de serialización de forma automática, si es así, ejecuta el proceso adecuado para generar los números de serie, en caso contrario, introduce la información referente a los número de lote y serie de forma manual (</w:t>
      </w:r>
      <w:proofErr w:type="spellStart"/>
      <w:r w:rsidRPr="00DC67C4">
        <w:rPr>
          <w:b/>
          <w:bCs/>
        </w:rPr>
        <w:t>nº</w:t>
      </w:r>
      <w:proofErr w:type="spellEnd"/>
      <w:r w:rsidRPr="00DC67C4">
        <w:rPr>
          <w:b/>
          <w:bCs/>
        </w:rPr>
        <w:t xml:space="preserve"> de lote: MN080310</w:t>
      </w:r>
      <w:r w:rsidRPr="00DC67C4">
        <w:rPr>
          <w:b/>
          <w:bCs/>
        </w:rPr>
        <w:t>).</w:t>
      </w:r>
    </w:p>
    <w:sectPr w:rsidR="00DC67C4" w:rsidRPr="00DC67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34B3F"/>
    <w:multiLevelType w:val="hybridMultilevel"/>
    <w:tmpl w:val="D3FA9C24"/>
    <w:lvl w:ilvl="0" w:tplc="25E642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1A328E0"/>
    <w:multiLevelType w:val="hybridMultilevel"/>
    <w:tmpl w:val="C3180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86"/>
    <w:rsid w:val="00061ABF"/>
    <w:rsid w:val="00084D91"/>
    <w:rsid w:val="000908F9"/>
    <w:rsid w:val="00261456"/>
    <w:rsid w:val="00343082"/>
    <w:rsid w:val="00403D9D"/>
    <w:rsid w:val="00507E65"/>
    <w:rsid w:val="005B7D6C"/>
    <w:rsid w:val="005F5B86"/>
    <w:rsid w:val="006B5BD5"/>
    <w:rsid w:val="007D450B"/>
    <w:rsid w:val="00A020C4"/>
    <w:rsid w:val="00BC503C"/>
    <w:rsid w:val="00D56F9E"/>
    <w:rsid w:val="00DA7EFC"/>
    <w:rsid w:val="00DC67C4"/>
    <w:rsid w:val="00E2517C"/>
    <w:rsid w:val="00E63128"/>
    <w:rsid w:val="00EE3B0D"/>
    <w:rsid w:val="00F21853"/>
    <w:rsid w:val="00FE13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3E3B"/>
  <w15:chartTrackingRefBased/>
  <w15:docId w15:val="{33979684-F91D-4049-8EA9-2AAD51F35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F9E"/>
  </w:style>
  <w:style w:type="paragraph" w:styleId="Ttulo2">
    <w:name w:val="heading 2"/>
    <w:basedOn w:val="Normal"/>
    <w:next w:val="Normal"/>
    <w:link w:val="Ttulo2Car"/>
    <w:uiPriority w:val="9"/>
    <w:unhideWhenUsed/>
    <w:qFormat/>
    <w:rsid w:val="005F5B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F5B86"/>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507E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16</Pages>
  <Words>1094</Words>
  <Characters>6019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VAQUERO GALIAN</dc:creator>
  <cp:keywords/>
  <dc:description/>
  <cp:lastModifiedBy>JUAN VAQUERO GALIAN</cp:lastModifiedBy>
  <cp:revision>3</cp:revision>
  <dcterms:created xsi:type="dcterms:W3CDTF">2022-11-07T09:26:00Z</dcterms:created>
  <dcterms:modified xsi:type="dcterms:W3CDTF">2022-11-08T12:55:00Z</dcterms:modified>
</cp:coreProperties>
</file>