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494F" w14:textId="43F46124" w:rsidR="00975581" w:rsidRPr="006A303C" w:rsidRDefault="00355D64" w:rsidP="009B0F21">
      <w:pPr>
        <w:jc w:val="center"/>
        <w:rPr>
          <w:b/>
          <w:bCs/>
          <w:sz w:val="32"/>
          <w:szCs w:val="32"/>
          <w:lang w:val="es-ES"/>
        </w:rPr>
      </w:pPr>
      <w:r w:rsidRPr="006A303C">
        <w:rPr>
          <w:b/>
          <w:bCs/>
          <w:sz w:val="32"/>
          <w:szCs w:val="32"/>
          <w:lang w:val="es-ES"/>
        </w:rPr>
        <w:t xml:space="preserve">Creación de </w:t>
      </w:r>
      <w:proofErr w:type="spellStart"/>
      <w:r w:rsidRPr="006A303C">
        <w:rPr>
          <w:b/>
          <w:bCs/>
          <w:sz w:val="32"/>
          <w:szCs w:val="32"/>
          <w:lang w:val="es-ES"/>
        </w:rPr>
        <w:t>Bots</w:t>
      </w:r>
      <w:proofErr w:type="spellEnd"/>
      <w:r w:rsidRPr="006A303C">
        <w:rPr>
          <w:b/>
          <w:bCs/>
          <w:sz w:val="32"/>
          <w:szCs w:val="32"/>
          <w:lang w:val="es-ES"/>
        </w:rPr>
        <w:t>:</w:t>
      </w:r>
      <w:bookmarkStart w:id="0" w:name="_GoBack"/>
      <w:bookmarkEnd w:id="0"/>
    </w:p>
    <w:p w14:paraId="2184D4A2" w14:textId="120A66CE" w:rsidR="00A519A8" w:rsidRDefault="009B0F21" w:rsidP="009B0F2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 </w:t>
      </w:r>
      <w:r w:rsidR="00A519A8">
        <w:rPr>
          <w:sz w:val="28"/>
          <w:szCs w:val="28"/>
          <w:lang w:val="es-ES"/>
        </w:rPr>
        <w:t>continuación,</w:t>
      </w:r>
      <w:r>
        <w:rPr>
          <w:sz w:val="28"/>
          <w:szCs w:val="28"/>
          <w:lang w:val="es-ES"/>
        </w:rPr>
        <w:t xml:space="preserve"> relacionamos los diferentes </w:t>
      </w:r>
      <w:proofErr w:type="spellStart"/>
      <w:r>
        <w:rPr>
          <w:sz w:val="28"/>
          <w:szCs w:val="28"/>
          <w:lang w:val="es-ES"/>
        </w:rPr>
        <w:t>bots</w:t>
      </w:r>
      <w:proofErr w:type="spellEnd"/>
      <w:r>
        <w:rPr>
          <w:sz w:val="28"/>
          <w:szCs w:val="28"/>
          <w:lang w:val="es-ES"/>
        </w:rPr>
        <w:t xml:space="preserve"> que desde el área de TI hemos construido:</w:t>
      </w:r>
    </w:p>
    <w:p w14:paraId="687CBA87" w14:textId="0D16F2DA" w:rsidR="00A519A8" w:rsidRPr="009B0F21" w:rsidRDefault="00A519A8" w:rsidP="009B0F21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Bots</w:t>
      </w:r>
      <w:proofErr w:type="spellEnd"/>
      <w:r>
        <w:rPr>
          <w:sz w:val="28"/>
          <w:szCs w:val="28"/>
          <w:lang w:val="es-ES"/>
        </w:rPr>
        <w:t xml:space="preserve"> construidos por Antonio Xavier Marcano:</w:t>
      </w:r>
    </w:p>
    <w:p w14:paraId="704B9339" w14:textId="56D8726E" w:rsidR="00355D64" w:rsidRPr="00A519A8" w:rsidRDefault="00E03123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>1.-</w:t>
      </w:r>
      <w:r w:rsidR="00E07752" w:rsidRPr="00A519A8">
        <w:rPr>
          <w:sz w:val="28"/>
          <w:szCs w:val="28"/>
          <w:lang w:val="es-ES"/>
        </w:rPr>
        <w:t xml:space="preserve"> </w:t>
      </w:r>
      <w:r w:rsidR="00355D64" w:rsidRPr="00A519A8">
        <w:rPr>
          <w:sz w:val="28"/>
          <w:szCs w:val="28"/>
          <w:lang w:val="es-ES"/>
        </w:rPr>
        <w:t>Trabajando con terceros en sistema SAYA:</w:t>
      </w:r>
    </w:p>
    <w:p w14:paraId="1E5BE6BF" w14:textId="77777777" w:rsidR="00355D64" w:rsidRPr="00A519A8" w:rsidRDefault="00355D64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>En MAS y ART MODE: Personal Activo sin chulo en sistema.</w:t>
      </w:r>
    </w:p>
    <w:p w14:paraId="46AFFCBC" w14:textId="48AADA06" w:rsidR="00355D64" w:rsidRPr="00A519A8" w:rsidRDefault="00355D64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 xml:space="preserve">                                       Personal Inactivo con chulo en sistema.</w:t>
      </w:r>
    </w:p>
    <w:p w14:paraId="4C11AA9D" w14:textId="77777777" w:rsidR="00EB3D2E" w:rsidRPr="00A519A8" w:rsidRDefault="00EB3D2E">
      <w:pPr>
        <w:rPr>
          <w:sz w:val="28"/>
          <w:szCs w:val="28"/>
          <w:lang w:val="es-ES"/>
        </w:rPr>
      </w:pPr>
    </w:p>
    <w:p w14:paraId="5D7AFFE1" w14:textId="285E7DED" w:rsidR="00E07752" w:rsidRPr="00A519A8" w:rsidRDefault="00E07752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 xml:space="preserve">2.- Para incluir </w:t>
      </w:r>
      <w:r w:rsidR="00B250E5" w:rsidRPr="00A519A8">
        <w:rPr>
          <w:sz w:val="28"/>
          <w:szCs w:val="28"/>
          <w:lang w:val="es-ES"/>
        </w:rPr>
        <w:t xml:space="preserve">a empleados de </w:t>
      </w:r>
      <w:r w:rsidR="00A2667D" w:rsidRPr="00A519A8">
        <w:rPr>
          <w:sz w:val="28"/>
          <w:szCs w:val="28"/>
          <w:lang w:val="es-ES"/>
        </w:rPr>
        <w:t>ARTMODE y</w:t>
      </w:r>
      <w:r w:rsidR="00EA52D0" w:rsidRPr="00A519A8">
        <w:rPr>
          <w:sz w:val="28"/>
          <w:szCs w:val="28"/>
          <w:lang w:val="es-ES"/>
        </w:rPr>
        <w:t xml:space="preserve"> MAS:</w:t>
      </w:r>
    </w:p>
    <w:p w14:paraId="721B64B3" w14:textId="20E239C2" w:rsidR="00EA52D0" w:rsidRPr="00A519A8" w:rsidRDefault="00EA52D0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 xml:space="preserve">                                       Datos personales</w:t>
      </w:r>
      <w:r w:rsidR="00A2667D" w:rsidRPr="00A519A8">
        <w:rPr>
          <w:sz w:val="28"/>
          <w:szCs w:val="28"/>
          <w:lang w:val="es-ES"/>
        </w:rPr>
        <w:t xml:space="preserve"> en sistema.</w:t>
      </w:r>
    </w:p>
    <w:p w14:paraId="78C094A3" w14:textId="36A8CECC" w:rsidR="00EB3D2E" w:rsidRDefault="00A2667D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 xml:space="preserve">                                       Información Tributaria en sistema.</w:t>
      </w:r>
    </w:p>
    <w:p w14:paraId="05123E35" w14:textId="77777777" w:rsidR="0014768C" w:rsidRPr="00A519A8" w:rsidRDefault="0014768C">
      <w:pPr>
        <w:rPr>
          <w:sz w:val="28"/>
          <w:szCs w:val="28"/>
          <w:lang w:val="es-ES"/>
        </w:rPr>
      </w:pPr>
    </w:p>
    <w:p w14:paraId="03D27D1A" w14:textId="17E5BE0B" w:rsidR="007647F2" w:rsidRPr="00A519A8" w:rsidRDefault="007647F2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 xml:space="preserve">3.- </w:t>
      </w:r>
      <w:r w:rsidR="00B4264B" w:rsidRPr="00A519A8">
        <w:rPr>
          <w:sz w:val="28"/>
          <w:szCs w:val="28"/>
          <w:lang w:val="es-ES"/>
        </w:rPr>
        <w:t xml:space="preserve">Extraer información de subdirectorios de Diseño para </w:t>
      </w:r>
      <w:r w:rsidR="00EB3D2E" w:rsidRPr="00A519A8">
        <w:rPr>
          <w:sz w:val="28"/>
          <w:szCs w:val="28"/>
          <w:lang w:val="es-ES"/>
        </w:rPr>
        <w:t xml:space="preserve">comprimir los mismos por categoría y crear archivos </w:t>
      </w:r>
      <w:r w:rsidR="00D8286C" w:rsidRPr="00A519A8">
        <w:rPr>
          <w:sz w:val="28"/>
          <w:szCs w:val="28"/>
          <w:lang w:val="es-ES"/>
        </w:rPr>
        <w:t>ZIP, con sus respectivas referencias incluidas.</w:t>
      </w:r>
    </w:p>
    <w:p w14:paraId="27CF4CD7" w14:textId="27E91F6B" w:rsidR="00462753" w:rsidRDefault="007647F2">
      <w:pPr>
        <w:rPr>
          <w:sz w:val="28"/>
          <w:szCs w:val="28"/>
          <w:lang w:val="es-ES"/>
        </w:rPr>
      </w:pPr>
      <w:r w:rsidRPr="00A519A8">
        <w:rPr>
          <w:sz w:val="28"/>
          <w:szCs w:val="28"/>
          <w:lang w:val="es-ES"/>
        </w:rPr>
        <w:t>4</w:t>
      </w:r>
      <w:r w:rsidR="00462753" w:rsidRPr="00A519A8">
        <w:rPr>
          <w:sz w:val="28"/>
          <w:szCs w:val="28"/>
          <w:lang w:val="es-ES"/>
        </w:rPr>
        <w:t>.-</w:t>
      </w:r>
      <w:r w:rsidR="0048599D" w:rsidRPr="00A519A8">
        <w:rPr>
          <w:sz w:val="28"/>
          <w:szCs w:val="28"/>
          <w:lang w:val="es-ES"/>
        </w:rPr>
        <w:t xml:space="preserve">Actualmente </w:t>
      </w:r>
      <w:r w:rsidR="00A519A8">
        <w:rPr>
          <w:sz w:val="28"/>
          <w:szCs w:val="28"/>
          <w:lang w:val="es-ES"/>
        </w:rPr>
        <w:t xml:space="preserve">se está </w:t>
      </w:r>
      <w:r w:rsidR="0048599D" w:rsidRPr="00A519A8">
        <w:rPr>
          <w:sz w:val="28"/>
          <w:szCs w:val="28"/>
          <w:lang w:val="es-ES"/>
        </w:rPr>
        <w:t>creando</w:t>
      </w:r>
      <w:r w:rsidR="00A519A8">
        <w:rPr>
          <w:sz w:val="28"/>
          <w:szCs w:val="28"/>
          <w:lang w:val="es-ES"/>
        </w:rPr>
        <w:t xml:space="preserve"> un</w:t>
      </w:r>
      <w:r w:rsidR="0048599D" w:rsidRPr="00A519A8">
        <w:rPr>
          <w:sz w:val="28"/>
          <w:szCs w:val="28"/>
          <w:lang w:val="es-ES"/>
        </w:rPr>
        <w:t xml:space="preserve"> Bot para </w:t>
      </w:r>
      <w:r w:rsidR="00A519A8">
        <w:rPr>
          <w:sz w:val="28"/>
          <w:szCs w:val="28"/>
          <w:lang w:val="es-ES"/>
        </w:rPr>
        <w:t xml:space="preserve">descargar desde el drive de diseño por colección las imágenes de las referencias para </w:t>
      </w:r>
      <w:r w:rsidR="0048599D" w:rsidRPr="00A519A8">
        <w:rPr>
          <w:sz w:val="28"/>
          <w:szCs w:val="28"/>
          <w:lang w:val="es-ES"/>
        </w:rPr>
        <w:t>introducirlas en reporte de ventas por referencias en Méjico – Liverpool.</w:t>
      </w:r>
    </w:p>
    <w:p w14:paraId="35670D22" w14:textId="4D6FB335" w:rsidR="0014768C" w:rsidRDefault="0014768C">
      <w:pPr>
        <w:rPr>
          <w:sz w:val="28"/>
          <w:szCs w:val="28"/>
          <w:lang w:val="es-ES"/>
        </w:rPr>
      </w:pPr>
    </w:p>
    <w:p w14:paraId="1246A954" w14:textId="58858EDF" w:rsidR="0048599D" w:rsidRDefault="0014768C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Bots</w:t>
      </w:r>
      <w:proofErr w:type="spellEnd"/>
      <w:r>
        <w:rPr>
          <w:sz w:val="28"/>
          <w:szCs w:val="28"/>
          <w:lang w:val="es-ES"/>
        </w:rPr>
        <w:t xml:space="preserve"> construidos por Juan David Vargas Penagos:</w:t>
      </w:r>
    </w:p>
    <w:p w14:paraId="16C6D48F" w14:textId="6CA0EDC3" w:rsidR="0014768C" w:rsidRPr="00180433" w:rsidRDefault="0014768C" w:rsidP="0014768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80433">
        <w:rPr>
          <w:b/>
          <w:bCs/>
          <w:sz w:val="28"/>
          <w:szCs w:val="28"/>
          <w:lang w:val="es-ES"/>
        </w:rPr>
        <w:t xml:space="preserve">Bot para </w:t>
      </w:r>
      <w:r w:rsidR="0052052F" w:rsidRPr="00180433">
        <w:rPr>
          <w:b/>
          <w:bCs/>
          <w:sz w:val="28"/>
          <w:szCs w:val="28"/>
          <w:lang w:val="es-ES"/>
        </w:rPr>
        <w:t xml:space="preserve">colocar en </w:t>
      </w:r>
      <w:proofErr w:type="spellStart"/>
      <w:r w:rsidR="0052052F" w:rsidRPr="00180433">
        <w:rPr>
          <w:b/>
          <w:bCs/>
          <w:sz w:val="28"/>
          <w:szCs w:val="28"/>
          <w:lang w:val="es-ES"/>
        </w:rPr>
        <w:t>commerce</w:t>
      </w:r>
      <w:proofErr w:type="spellEnd"/>
      <w:r w:rsidR="0052052F" w:rsidRPr="00180433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52052F" w:rsidRPr="00180433">
        <w:rPr>
          <w:b/>
          <w:bCs/>
          <w:sz w:val="28"/>
          <w:szCs w:val="28"/>
          <w:lang w:val="es-ES"/>
        </w:rPr>
        <w:t>connect</w:t>
      </w:r>
      <w:proofErr w:type="spellEnd"/>
      <w:r w:rsidR="0052052F" w:rsidRPr="00180433">
        <w:rPr>
          <w:b/>
          <w:bCs/>
          <w:sz w:val="28"/>
          <w:szCs w:val="28"/>
          <w:lang w:val="es-ES"/>
        </w:rPr>
        <w:t xml:space="preserve"> la categoría de los productos:</w:t>
      </w:r>
    </w:p>
    <w:p w14:paraId="7098D709" w14:textId="4DC78A11" w:rsidR="0052052F" w:rsidRDefault="0052052F" w:rsidP="0052052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alimenta de un archivo de Excel que contiene la información de las referencias con la categoría en la que debe ir asociada en el e-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 xml:space="preserve">; con base a esa información el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</w:t>
      </w:r>
      <w:proofErr w:type="spellStart"/>
      <w:r>
        <w:rPr>
          <w:sz w:val="28"/>
          <w:szCs w:val="28"/>
          <w:lang w:val="es-ES"/>
        </w:rPr>
        <w:t>loguea</w:t>
      </w:r>
      <w:proofErr w:type="spellEnd"/>
      <w:r>
        <w:rPr>
          <w:sz w:val="28"/>
          <w:szCs w:val="28"/>
          <w:lang w:val="es-ES"/>
        </w:rPr>
        <w:t xml:space="preserve"> en 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connect</w:t>
      </w:r>
      <w:proofErr w:type="spellEnd"/>
      <w:r>
        <w:rPr>
          <w:sz w:val="28"/>
          <w:szCs w:val="28"/>
          <w:lang w:val="es-ES"/>
        </w:rPr>
        <w:t xml:space="preserve"> y empieza a filtrar cada una de las referencias, y validando contra el archivo de Excel comienza a ingresar a cada set de categorías y comienza a seleccionar la categoría a la que debe ir asociada ese producto.</w:t>
      </w:r>
    </w:p>
    <w:p w14:paraId="7B088C35" w14:textId="3E587764" w:rsidR="0052052F" w:rsidRPr="00180433" w:rsidRDefault="0052052F" w:rsidP="0052052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80433">
        <w:rPr>
          <w:b/>
          <w:bCs/>
          <w:sz w:val="28"/>
          <w:szCs w:val="28"/>
          <w:lang w:val="es-ES"/>
        </w:rPr>
        <w:lastRenderedPageBreak/>
        <w:t>Bot sincronización productos desde saya:</w:t>
      </w:r>
    </w:p>
    <w:p w14:paraId="62E91FA0" w14:textId="424124EC" w:rsidR="0052052F" w:rsidRDefault="0052052F" w:rsidP="0052052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al igual que los demás de alimenta de un archivo de Excel que contiene las referencias por cada colección; la funcionalidad del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es hacer lo mismo que nosotros hacemos en SAYA para sincronizar precios, productos, categorías, </w:t>
      </w:r>
      <w:proofErr w:type="spellStart"/>
      <w:r>
        <w:rPr>
          <w:sz w:val="28"/>
          <w:szCs w:val="28"/>
          <w:lang w:val="es-ES"/>
        </w:rPr>
        <w:t>etc</w:t>
      </w:r>
      <w:proofErr w:type="spellEnd"/>
      <w:r>
        <w:rPr>
          <w:sz w:val="28"/>
          <w:szCs w:val="28"/>
          <w:lang w:val="es-ES"/>
        </w:rPr>
        <w:t xml:space="preserve"> hacia 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connect</w:t>
      </w:r>
      <w:proofErr w:type="spellEnd"/>
      <w:r>
        <w:rPr>
          <w:sz w:val="28"/>
          <w:szCs w:val="28"/>
          <w:lang w:val="es-ES"/>
        </w:rPr>
        <w:t>.</w:t>
      </w:r>
    </w:p>
    <w:p w14:paraId="583258E9" w14:textId="1E89C10E" w:rsidR="0052052F" w:rsidRDefault="0052052F" w:rsidP="0052052F">
      <w:pPr>
        <w:pStyle w:val="Prrafodelista"/>
        <w:rPr>
          <w:sz w:val="28"/>
          <w:szCs w:val="28"/>
          <w:lang w:val="es-ES"/>
        </w:rPr>
      </w:pPr>
    </w:p>
    <w:p w14:paraId="25C00AD5" w14:textId="68236F24" w:rsidR="0052052F" w:rsidRPr="00180433" w:rsidRDefault="0052052F" w:rsidP="0052052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80433">
        <w:rPr>
          <w:b/>
          <w:bCs/>
          <w:sz w:val="28"/>
          <w:szCs w:val="28"/>
          <w:lang w:val="es-ES"/>
        </w:rPr>
        <w:t xml:space="preserve">Bot para activar banderita de </w:t>
      </w:r>
      <w:proofErr w:type="spellStart"/>
      <w:r w:rsidRPr="00180433">
        <w:rPr>
          <w:b/>
          <w:bCs/>
          <w:sz w:val="28"/>
          <w:szCs w:val="28"/>
          <w:lang w:val="es-ES"/>
        </w:rPr>
        <w:t>Co_Online</w:t>
      </w:r>
      <w:proofErr w:type="spellEnd"/>
      <w:r w:rsidRPr="00180433">
        <w:rPr>
          <w:b/>
          <w:bCs/>
          <w:sz w:val="28"/>
          <w:szCs w:val="28"/>
          <w:lang w:val="es-ES"/>
        </w:rPr>
        <w:t xml:space="preserve"> y </w:t>
      </w:r>
      <w:proofErr w:type="spellStart"/>
      <w:r w:rsidRPr="00180433">
        <w:rPr>
          <w:b/>
          <w:bCs/>
          <w:sz w:val="28"/>
          <w:szCs w:val="28"/>
          <w:lang w:val="es-ES"/>
        </w:rPr>
        <w:t>US_online</w:t>
      </w:r>
      <w:proofErr w:type="spellEnd"/>
      <w:r w:rsidRPr="00180433">
        <w:rPr>
          <w:b/>
          <w:bCs/>
          <w:sz w:val="28"/>
          <w:szCs w:val="28"/>
          <w:lang w:val="es-ES"/>
        </w:rPr>
        <w:t xml:space="preserve"> en </w:t>
      </w:r>
      <w:proofErr w:type="spellStart"/>
      <w:r w:rsidRPr="00180433">
        <w:rPr>
          <w:b/>
          <w:bCs/>
          <w:sz w:val="28"/>
          <w:szCs w:val="28"/>
          <w:lang w:val="es-ES"/>
        </w:rPr>
        <w:t>commerce</w:t>
      </w:r>
      <w:proofErr w:type="spellEnd"/>
      <w:r w:rsidRPr="00180433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180433">
        <w:rPr>
          <w:b/>
          <w:bCs/>
          <w:sz w:val="28"/>
          <w:szCs w:val="28"/>
          <w:lang w:val="es-ES"/>
        </w:rPr>
        <w:t>connect</w:t>
      </w:r>
      <w:proofErr w:type="spellEnd"/>
      <w:r w:rsidR="00180433" w:rsidRPr="00180433">
        <w:rPr>
          <w:b/>
          <w:bCs/>
          <w:sz w:val="28"/>
          <w:szCs w:val="28"/>
          <w:lang w:val="es-ES"/>
        </w:rPr>
        <w:t xml:space="preserve"> para referencias de 4 niveles</w:t>
      </w:r>
      <w:r w:rsidRPr="00180433">
        <w:rPr>
          <w:b/>
          <w:bCs/>
          <w:sz w:val="28"/>
          <w:szCs w:val="28"/>
          <w:lang w:val="es-ES"/>
        </w:rPr>
        <w:t>:</w:t>
      </w:r>
    </w:p>
    <w:p w14:paraId="281A84AD" w14:textId="29DC7303" w:rsidR="0052052F" w:rsidRDefault="00180433" w:rsidP="0052052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alimenta de un archivo de Excel que contiene las referencias de 4 niveles; el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</w:t>
      </w:r>
      <w:proofErr w:type="spellStart"/>
      <w:r>
        <w:rPr>
          <w:sz w:val="28"/>
          <w:szCs w:val="28"/>
          <w:lang w:val="es-ES"/>
        </w:rPr>
        <w:t>loguea</w:t>
      </w:r>
      <w:proofErr w:type="spellEnd"/>
      <w:r>
        <w:rPr>
          <w:sz w:val="28"/>
          <w:szCs w:val="28"/>
          <w:lang w:val="es-ES"/>
        </w:rPr>
        <w:t xml:space="preserve"> en 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connect</w:t>
      </w:r>
      <w:proofErr w:type="spellEnd"/>
      <w:r>
        <w:rPr>
          <w:sz w:val="28"/>
          <w:szCs w:val="28"/>
          <w:lang w:val="es-ES"/>
        </w:rPr>
        <w:t xml:space="preserve"> y filtrando por cada referencia de 4 niveles comienza a desplazarse hasta la variante de color para activar la banderita correspondiente al sitio en donde debe salir dicha referencia.</w:t>
      </w:r>
    </w:p>
    <w:p w14:paraId="09350EB0" w14:textId="53812C2F" w:rsidR="00180433" w:rsidRDefault="00180433" w:rsidP="0052052F">
      <w:pPr>
        <w:pStyle w:val="Prrafodelista"/>
        <w:rPr>
          <w:sz w:val="28"/>
          <w:szCs w:val="28"/>
          <w:lang w:val="es-ES"/>
        </w:rPr>
      </w:pPr>
    </w:p>
    <w:p w14:paraId="1D88F466" w14:textId="076C6185" w:rsidR="00180433" w:rsidRPr="00180433" w:rsidRDefault="00180433" w:rsidP="001804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sz w:val="28"/>
          <w:szCs w:val="28"/>
          <w:lang w:val="es-ES"/>
        </w:rPr>
        <w:t xml:space="preserve">Bot para activar banderita de </w:t>
      </w:r>
      <w:proofErr w:type="spellStart"/>
      <w:r>
        <w:rPr>
          <w:b/>
          <w:bCs/>
          <w:sz w:val="28"/>
          <w:szCs w:val="28"/>
          <w:lang w:val="es-ES"/>
        </w:rPr>
        <w:t>Co_Online</w:t>
      </w:r>
      <w:proofErr w:type="spellEnd"/>
      <w:r>
        <w:rPr>
          <w:b/>
          <w:bCs/>
          <w:sz w:val="28"/>
          <w:szCs w:val="28"/>
          <w:lang w:val="es-ES"/>
        </w:rPr>
        <w:t xml:space="preserve"> y </w:t>
      </w:r>
      <w:proofErr w:type="spellStart"/>
      <w:r>
        <w:rPr>
          <w:b/>
          <w:bCs/>
          <w:sz w:val="28"/>
          <w:szCs w:val="28"/>
          <w:lang w:val="es-ES"/>
        </w:rPr>
        <w:t>US_Online</w:t>
      </w:r>
      <w:proofErr w:type="spellEnd"/>
      <w:r>
        <w:rPr>
          <w:b/>
          <w:bCs/>
          <w:sz w:val="28"/>
          <w:szCs w:val="28"/>
          <w:lang w:val="es-ES"/>
        </w:rPr>
        <w:t xml:space="preserve"> en </w:t>
      </w:r>
      <w:proofErr w:type="spellStart"/>
      <w:r>
        <w:rPr>
          <w:b/>
          <w:bCs/>
          <w:sz w:val="28"/>
          <w:szCs w:val="28"/>
          <w:lang w:val="es-ES"/>
        </w:rPr>
        <w:t>commerce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connect</w:t>
      </w:r>
      <w:proofErr w:type="spellEnd"/>
      <w:r>
        <w:rPr>
          <w:b/>
          <w:bCs/>
          <w:sz w:val="28"/>
          <w:szCs w:val="28"/>
          <w:lang w:val="es-ES"/>
        </w:rPr>
        <w:t xml:space="preserve"> para referencias de 3 y 1 nivel:</w:t>
      </w:r>
    </w:p>
    <w:p w14:paraId="63E5E263" w14:textId="2680D7DC" w:rsidR="00180433" w:rsidRDefault="00180433" w:rsidP="00180433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Realiza exactamente los mismo que el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del punto 3, pero solo para las referencias de 3 niveles y 1 nivel.</w:t>
      </w:r>
    </w:p>
    <w:p w14:paraId="37E5E964" w14:textId="0A376C56" w:rsidR="00180433" w:rsidRDefault="00180433" w:rsidP="00180433">
      <w:pPr>
        <w:pStyle w:val="Prrafodelista"/>
        <w:rPr>
          <w:sz w:val="28"/>
          <w:szCs w:val="28"/>
          <w:lang w:val="es-ES"/>
        </w:rPr>
      </w:pPr>
    </w:p>
    <w:p w14:paraId="0B43CBE7" w14:textId="2F1ECF09" w:rsidR="00180433" w:rsidRPr="00F41E6F" w:rsidRDefault="00F41E6F" w:rsidP="001804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sz w:val="28"/>
          <w:szCs w:val="28"/>
          <w:lang w:val="es-ES"/>
        </w:rPr>
        <w:t xml:space="preserve">Bot para creación cortes de referencias 4 niveles desde SAYA hacia Commerce </w:t>
      </w:r>
      <w:proofErr w:type="spellStart"/>
      <w:r>
        <w:rPr>
          <w:b/>
          <w:bCs/>
          <w:sz w:val="28"/>
          <w:szCs w:val="28"/>
          <w:lang w:val="es-ES"/>
        </w:rPr>
        <w:t>Connect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4BF95F4A" w14:textId="3864271B" w:rsidR="00F41E6F" w:rsidRDefault="00C41559" w:rsidP="00F41E6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encarga de sincronizar desde SAYA los cortes de las referencias de 4 niveles para el e-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>.</w:t>
      </w:r>
    </w:p>
    <w:p w14:paraId="753D17B0" w14:textId="43C2B5D2" w:rsidR="00C41559" w:rsidRDefault="00C41559" w:rsidP="00F41E6F">
      <w:pPr>
        <w:pStyle w:val="Prrafodelista"/>
        <w:rPr>
          <w:sz w:val="28"/>
          <w:szCs w:val="28"/>
          <w:lang w:val="es-ES"/>
        </w:rPr>
      </w:pPr>
    </w:p>
    <w:p w14:paraId="1FC60EEF" w14:textId="179475C5" w:rsidR="00C41559" w:rsidRPr="00295AE6" w:rsidRDefault="00295AE6" w:rsidP="00C41559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Bot para el </w:t>
      </w:r>
      <w:proofErr w:type="spellStart"/>
      <w:r>
        <w:rPr>
          <w:b/>
          <w:bCs/>
          <w:sz w:val="28"/>
          <w:szCs w:val="28"/>
          <w:lang w:val="es-ES"/>
        </w:rPr>
        <w:t>storeLocator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3576BE64" w14:textId="3270B637" w:rsidR="00295AE6" w:rsidRDefault="00295AE6" w:rsidP="00295AE6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 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podemos extraer desde Google </w:t>
      </w:r>
      <w:proofErr w:type="spellStart"/>
      <w:r>
        <w:rPr>
          <w:sz w:val="28"/>
          <w:szCs w:val="28"/>
          <w:lang w:val="es-ES"/>
        </w:rPr>
        <w:t>maps</w:t>
      </w:r>
      <w:proofErr w:type="spellEnd"/>
      <w:r>
        <w:rPr>
          <w:sz w:val="28"/>
          <w:szCs w:val="28"/>
          <w:lang w:val="es-ES"/>
        </w:rPr>
        <w:t xml:space="preserve"> la longitud, latitud, nombre de la ciudad y país de las tiendas para el e-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>; se alimenta de un archivo de Excel que debe tener el nombre de la tienda y la dirección.</w:t>
      </w:r>
    </w:p>
    <w:p w14:paraId="290B3167" w14:textId="2D72F298" w:rsidR="00295AE6" w:rsidRDefault="00295AE6" w:rsidP="00295AE6">
      <w:pPr>
        <w:pStyle w:val="Prrafodelista"/>
        <w:rPr>
          <w:sz w:val="28"/>
          <w:szCs w:val="28"/>
          <w:lang w:val="es-ES"/>
        </w:rPr>
      </w:pPr>
    </w:p>
    <w:p w14:paraId="2DD17135" w14:textId="028DF13F" w:rsidR="00295AE6" w:rsidRPr="00295AE6" w:rsidRDefault="00295AE6" w:rsidP="00295AE6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Bot para sincronizar imágenes desde SAYA hacia </w:t>
      </w:r>
      <w:proofErr w:type="spellStart"/>
      <w:r>
        <w:rPr>
          <w:b/>
          <w:bCs/>
          <w:sz w:val="28"/>
          <w:szCs w:val="28"/>
          <w:lang w:val="es-ES"/>
        </w:rPr>
        <w:t>commerce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connect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0BB7C76C" w14:textId="57768605" w:rsidR="00295AE6" w:rsidRDefault="00295AE6" w:rsidP="00295AE6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 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puede sincronizar las imágenes de las referencias de 1 nivel y 3 niveles hacia 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connect</w:t>
      </w:r>
      <w:proofErr w:type="spellEnd"/>
      <w:r>
        <w:rPr>
          <w:sz w:val="28"/>
          <w:szCs w:val="28"/>
          <w:lang w:val="es-ES"/>
        </w:rPr>
        <w:t xml:space="preserve"> para el e-</w:t>
      </w:r>
      <w:proofErr w:type="spellStart"/>
      <w:r>
        <w:rPr>
          <w:sz w:val="28"/>
          <w:szCs w:val="28"/>
          <w:lang w:val="es-ES"/>
        </w:rPr>
        <w:t>commerce</w:t>
      </w:r>
      <w:proofErr w:type="spellEnd"/>
      <w:r>
        <w:rPr>
          <w:sz w:val="28"/>
          <w:szCs w:val="28"/>
          <w:lang w:val="es-ES"/>
        </w:rPr>
        <w:t>; El archivo de Excel con el que se alimenta debe contener la URL de cada una de las imágenes de la referencia.</w:t>
      </w:r>
    </w:p>
    <w:p w14:paraId="790060D4" w14:textId="43AAF33B" w:rsidR="00295AE6" w:rsidRDefault="00295AE6" w:rsidP="00295AE6">
      <w:pPr>
        <w:pStyle w:val="Prrafodelista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Bots</w:t>
      </w:r>
      <w:proofErr w:type="spellEnd"/>
      <w:r>
        <w:rPr>
          <w:sz w:val="28"/>
          <w:szCs w:val="28"/>
          <w:lang w:val="es-ES"/>
        </w:rPr>
        <w:t xml:space="preserve"> construidos</w:t>
      </w:r>
      <w:r w:rsidR="000A5B91">
        <w:rPr>
          <w:sz w:val="28"/>
          <w:szCs w:val="28"/>
          <w:lang w:val="es-ES"/>
        </w:rPr>
        <w:t xml:space="preserve"> por Natalia Hernandez:</w:t>
      </w:r>
    </w:p>
    <w:p w14:paraId="1041F9B3" w14:textId="4E1504A5" w:rsidR="000A5B91" w:rsidRDefault="000A5B91" w:rsidP="00295AE6">
      <w:pPr>
        <w:pStyle w:val="Prrafodelista"/>
        <w:rPr>
          <w:sz w:val="28"/>
          <w:szCs w:val="28"/>
          <w:lang w:val="es-ES"/>
        </w:rPr>
      </w:pPr>
    </w:p>
    <w:p w14:paraId="176005C3" w14:textId="67579276" w:rsidR="000A5B91" w:rsidRPr="000A5B91" w:rsidRDefault="000A5B91" w:rsidP="000A5B91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Bot para extraer de Commerce </w:t>
      </w:r>
      <w:proofErr w:type="spellStart"/>
      <w:r>
        <w:rPr>
          <w:b/>
          <w:bCs/>
          <w:sz w:val="28"/>
          <w:szCs w:val="28"/>
          <w:lang w:val="es-ES"/>
        </w:rPr>
        <w:t>connect</w:t>
      </w:r>
      <w:proofErr w:type="spellEnd"/>
      <w:r>
        <w:rPr>
          <w:b/>
          <w:bCs/>
          <w:sz w:val="28"/>
          <w:szCs w:val="28"/>
          <w:lang w:val="es-ES"/>
        </w:rPr>
        <w:t xml:space="preserve"> las variantes de las referencias, para cargar impuestos en </w:t>
      </w:r>
      <w:proofErr w:type="spellStart"/>
      <w:r>
        <w:rPr>
          <w:b/>
          <w:bCs/>
          <w:sz w:val="28"/>
          <w:szCs w:val="28"/>
          <w:lang w:val="es-ES"/>
        </w:rPr>
        <w:t>Avalara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259AB626" w14:textId="0D3CDE5E" w:rsidR="000A5B91" w:rsidRDefault="000A5B91" w:rsidP="000A5B91">
      <w:pPr>
        <w:pStyle w:val="Prrafodelista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extrae de Commerce </w:t>
      </w:r>
      <w:proofErr w:type="spellStart"/>
      <w:r>
        <w:rPr>
          <w:sz w:val="28"/>
          <w:szCs w:val="28"/>
          <w:lang w:val="es-ES"/>
        </w:rPr>
        <w:t>connect</w:t>
      </w:r>
      <w:proofErr w:type="spellEnd"/>
      <w:r>
        <w:rPr>
          <w:sz w:val="28"/>
          <w:szCs w:val="28"/>
          <w:lang w:val="es-ES"/>
        </w:rPr>
        <w:t xml:space="preserve"> las variantes de los productos de todos los niveles; al final se genera un archivo de Excel con todas las variantes de los productos filtrados, el cual luego se corre otro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para asociarle los códigos de impuestos, para finalmente cargarlo en la plataforma de </w:t>
      </w:r>
      <w:proofErr w:type="spellStart"/>
      <w:r>
        <w:rPr>
          <w:sz w:val="28"/>
          <w:szCs w:val="28"/>
          <w:lang w:val="es-ES"/>
        </w:rPr>
        <w:t>Avalara</w:t>
      </w:r>
      <w:proofErr w:type="spellEnd"/>
      <w:r>
        <w:rPr>
          <w:sz w:val="28"/>
          <w:szCs w:val="28"/>
          <w:lang w:val="es-ES"/>
        </w:rPr>
        <w:t>.</w:t>
      </w:r>
    </w:p>
    <w:p w14:paraId="0C802332" w14:textId="2AD2EF63" w:rsidR="000A5B91" w:rsidRDefault="000A5B91" w:rsidP="000A5B91">
      <w:pPr>
        <w:pStyle w:val="Prrafodelista"/>
        <w:ind w:left="1080"/>
        <w:rPr>
          <w:sz w:val="28"/>
          <w:szCs w:val="28"/>
          <w:lang w:val="es-ES"/>
        </w:rPr>
      </w:pPr>
    </w:p>
    <w:p w14:paraId="7936619C" w14:textId="28AAF871" w:rsidR="000A5B91" w:rsidRPr="000A5B91" w:rsidRDefault="000A5B91" w:rsidP="000A5B91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Bot para multilenguaje:</w:t>
      </w:r>
    </w:p>
    <w:p w14:paraId="4209C371" w14:textId="69CF3E46" w:rsidR="000A5B91" w:rsidRDefault="000A5B91" w:rsidP="000A5B91">
      <w:pPr>
        <w:pStyle w:val="Prrafodelista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</w:t>
      </w:r>
      <w:proofErr w:type="spellStart"/>
      <w:r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se encarga de extraer de SAYA las diferentes tallas de las referencias, el cual genera un archivo con las descripciones para cada talla, en inglés; el archivo inicial del que se alimenta ya debe contener dichas descripciones.</w:t>
      </w:r>
    </w:p>
    <w:p w14:paraId="4E94E729" w14:textId="4174E0AB" w:rsidR="000A5B91" w:rsidRDefault="000A5B91" w:rsidP="000A5B91">
      <w:pPr>
        <w:pStyle w:val="Prrafodelista"/>
        <w:ind w:left="1080"/>
        <w:rPr>
          <w:sz w:val="28"/>
          <w:szCs w:val="28"/>
          <w:lang w:val="es-ES"/>
        </w:rPr>
      </w:pPr>
    </w:p>
    <w:p w14:paraId="3BDBD29E" w14:textId="015BCA07" w:rsidR="000A5B91" w:rsidRPr="000A5B91" w:rsidRDefault="000A5B91" w:rsidP="000A5B91">
      <w:pPr>
        <w:pStyle w:val="Prrafodelista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Estos </w:t>
      </w:r>
      <w:proofErr w:type="spellStart"/>
      <w:r>
        <w:rPr>
          <w:sz w:val="28"/>
          <w:szCs w:val="28"/>
          <w:lang w:val="es-ES"/>
        </w:rPr>
        <w:t>bots</w:t>
      </w:r>
      <w:proofErr w:type="spellEnd"/>
      <w:r>
        <w:rPr>
          <w:sz w:val="28"/>
          <w:szCs w:val="28"/>
          <w:lang w:val="es-ES"/>
        </w:rPr>
        <w:t xml:space="preserve"> mencionados son algunos de otros más que tenemos y que se construyeron para hacer algo específico en cierto momento, muchos de los cuales aún usamos y otros que no se volvieron a utilizar.</w:t>
      </w:r>
    </w:p>
    <w:p w14:paraId="687F9FD8" w14:textId="77777777" w:rsidR="00355D64" w:rsidRDefault="00355D64">
      <w:pPr>
        <w:rPr>
          <w:lang w:val="es-ES"/>
        </w:rPr>
      </w:pPr>
    </w:p>
    <w:p w14:paraId="0B37DC80" w14:textId="77777777" w:rsidR="00794CA8" w:rsidRDefault="00794CA8">
      <w:pPr>
        <w:rPr>
          <w:lang w:val="es-ES"/>
        </w:rPr>
      </w:pPr>
    </w:p>
    <w:p w14:paraId="6C8A30A7" w14:textId="0C796497" w:rsidR="00794CA8" w:rsidRDefault="00794CA8">
      <w:pPr>
        <w:rPr>
          <w:lang w:val="es-ES"/>
        </w:rPr>
      </w:pPr>
    </w:p>
    <w:p w14:paraId="2814BA51" w14:textId="77777777" w:rsidR="00794CA8" w:rsidRDefault="00794CA8">
      <w:pPr>
        <w:rPr>
          <w:lang w:val="es-ES"/>
        </w:rPr>
      </w:pPr>
    </w:p>
    <w:p w14:paraId="1C54D359" w14:textId="77777777" w:rsidR="00355D64" w:rsidRDefault="00355D64">
      <w:pPr>
        <w:rPr>
          <w:lang w:val="es-ES"/>
        </w:rPr>
      </w:pPr>
    </w:p>
    <w:p w14:paraId="7D3CC364" w14:textId="77777777" w:rsidR="00355D64" w:rsidRDefault="00355D64">
      <w:pPr>
        <w:rPr>
          <w:lang w:val="es-ES"/>
        </w:rPr>
      </w:pPr>
    </w:p>
    <w:p w14:paraId="1F20BDCE" w14:textId="77777777" w:rsidR="00355D64" w:rsidRDefault="00355D64">
      <w:pPr>
        <w:rPr>
          <w:lang w:val="es-ES"/>
        </w:rPr>
      </w:pPr>
    </w:p>
    <w:p w14:paraId="461E3FA8" w14:textId="77777777" w:rsidR="00355D64" w:rsidRDefault="00355D64">
      <w:pPr>
        <w:rPr>
          <w:lang w:val="es-ES"/>
        </w:rPr>
      </w:pPr>
    </w:p>
    <w:p w14:paraId="117CF63D" w14:textId="77777777" w:rsidR="00355D64" w:rsidRPr="00355D64" w:rsidRDefault="00355D64">
      <w:pPr>
        <w:rPr>
          <w:lang w:val="es-ES"/>
        </w:rPr>
      </w:pPr>
    </w:p>
    <w:sectPr w:rsidR="00355D64" w:rsidRPr="00355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40710"/>
    <w:multiLevelType w:val="hybridMultilevel"/>
    <w:tmpl w:val="241E19E0"/>
    <w:lvl w:ilvl="0" w:tplc="5B50A8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6A3D"/>
    <w:multiLevelType w:val="hybridMultilevel"/>
    <w:tmpl w:val="B6CC1EFA"/>
    <w:lvl w:ilvl="0" w:tplc="C92C2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4"/>
    <w:rsid w:val="000A5B91"/>
    <w:rsid w:val="001204FB"/>
    <w:rsid w:val="0014768C"/>
    <w:rsid w:val="00180433"/>
    <w:rsid w:val="00295AE6"/>
    <w:rsid w:val="00355D64"/>
    <w:rsid w:val="00457215"/>
    <w:rsid w:val="00462753"/>
    <w:rsid w:val="0048599D"/>
    <w:rsid w:val="0052052F"/>
    <w:rsid w:val="006A303C"/>
    <w:rsid w:val="007647F2"/>
    <w:rsid w:val="00794CA8"/>
    <w:rsid w:val="00975581"/>
    <w:rsid w:val="009B0F21"/>
    <w:rsid w:val="00A2667D"/>
    <w:rsid w:val="00A519A8"/>
    <w:rsid w:val="00B250E5"/>
    <w:rsid w:val="00B4264B"/>
    <w:rsid w:val="00C41559"/>
    <w:rsid w:val="00D8286C"/>
    <w:rsid w:val="00E03123"/>
    <w:rsid w:val="00E07752"/>
    <w:rsid w:val="00EA52D0"/>
    <w:rsid w:val="00EB3D2E"/>
    <w:rsid w:val="00F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DDA6"/>
  <w15:chartTrackingRefBased/>
  <w15:docId w15:val="{D8905B9A-683D-4B2B-867C-5A640DC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Xavier Marcano</dc:creator>
  <cp:keywords/>
  <dc:description/>
  <cp:lastModifiedBy>Maaji Ti</cp:lastModifiedBy>
  <cp:revision>8</cp:revision>
  <dcterms:created xsi:type="dcterms:W3CDTF">2019-06-28T14:54:00Z</dcterms:created>
  <dcterms:modified xsi:type="dcterms:W3CDTF">2019-06-28T19:30:00Z</dcterms:modified>
</cp:coreProperties>
</file>