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58E3D" w14:textId="4A465DC8" w:rsidR="000A1F11" w:rsidRDefault="000A1F11" w:rsidP="000A1F11">
      <w:pPr>
        <w:jc w:val="center"/>
        <w:rPr>
          <w:b/>
          <w:bCs/>
        </w:rPr>
      </w:pPr>
      <w:r w:rsidRPr="000A1F11">
        <w:rPr>
          <w:b/>
          <w:bCs/>
        </w:rPr>
        <w:t xml:space="preserve">Site </w:t>
      </w:r>
      <w:r>
        <w:rPr>
          <w:b/>
          <w:bCs/>
        </w:rPr>
        <w:t>p</w:t>
      </w:r>
      <w:r w:rsidRPr="000A1F11">
        <w:rPr>
          <w:b/>
          <w:bCs/>
        </w:rPr>
        <w:t>essoal com HTML e CSS</w:t>
      </w:r>
    </w:p>
    <w:p w14:paraId="3DF7D655" w14:textId="77777777" w:rsidR="000A1F11" w:rsidRPr="000A1F11" w:rsidRDefault="000A1F11" w:rsidP="000A1F11">
      <w:pPr>
        <w:jc w:val="both"/>
        <w:rPr>
          <w:lang w:val="pt-PT"/>
        </w:rPr>
      </w:pPr>
      <w:r w:rsidRPr="000A1F11">
        <w:rPr>
          <w:lang w:val="pt-PT"/>
        </w:rPr>
        <w:t>Você foi contratado para desenvolver um pequeno site pessoal com o objetivo de demonstrar seus conhecimentos em HTML e CSS. O site deverá conter uma estrutura completa, incluindo barra de navegação, seções organizadas, tabela, listas e rodapé, além de estilização visual aplicada por meio de CSS.</w:t>
      </w:r>
    </w:p>
    <w:p w14:paraId="67E64176" w14:textId="77777777" w:rsidR="000A1F11" w:rsidRPr="000A1F11" w:rsidRDefault="000A1F11" w:rsidP="000A1F11">
      <w:pPr>
        <w:jc w:val="both"/>
        <w:rPr>
          <w:lang w:val="pt-PT"/>
        </w:rPr>
      </w:pPr>
      <w:r w:rsidRPr="000A1F11">
        <w:rPr>
          <w:lang w:val="pt-PT"/>
        </w:rPr>
        <w:t>Sua tarefa é criar uma página chamada </w:t>
      </w:r>
      <w:r w:rsidRPr="000A1F11">
        <w:rPr>
          <w:b/>
          <w:bCs/>
          <w:lang w:val="pt-PT"/>
        </w:rPr>
        <w:t>“Meu Site Pessoal”</w:t>
      </w:r>
      <w:r w:rsidRPr="000A1F11">
        <w:rPr>
          <w:lang w:val="pt-PT"/>
        </w:rPr>
        <w:t> que atenda aos seguintes requisitos obrigatórios:</w:t>
      </w:r>
    </w:p>
    <w:p w14:paraId="076A29C2" w14:textId="35A35ADF" w:rsidR="000A1F11" w:rsidRPr="000A1F11" w:rsidRDefault="000A1F11" w:rsidP="000A1F11">
      <w:pPr>
        <w:numPr>
          <w:ilvl w:val="0"/>
          <w:numId w:val="1"/>
        </w:numPr>
        <w:rPr>
          <w:lang w:val="pt-PT"/>
        </w:rPr>
      </w:pPr>
      <w:r w:rsidRPr="000A1F11">
        <w:rPr>
          <w:lang w:val="pt-PT"/>
        </w:rPr>
        <w:t xml:space="preserve">Utilize a estrutura básica do HTML com &lt;!DOCTYPE </w:t>
      </w:r>
      <w:r>
        <w:rPr>
          <w:lang w:val="pt-PT"/>
        </w:rPr>
        <w:t>&lt;</w:t>
      </w:r>
      <w:r w:rsidRPr="000A1F11">
        <w:rPr>
          <w:lang w:val="pt-PT"/>
        </w:rPr>
        <w:t>html&gt; &lt;</w:t>
      </w:r>
      <w:r>
        <w:rPr>
          <w:lang w:val="pt-PT"/>
        </w:rPr>
        <w:t>/</w:t>
      </w:r>
      <w:r w:rsidRPr="000A1F11">
        <w:rPr>
          <w:lang w:val="pt-PT"/>
        </w:rPr>
        <w:t>html&gt;, &lt;head&gt;</w:t>
      </w:r>
      <w:r>
        <w:rPr>
          <w:lang w:val="pt-PT"/>
        </w:rPr>
        <w:t>&lt;/hea&gt;</w:t>
      </w:r>
      <w:r w:rsidRPr="000A1F11">
        <w:rPr>
          <w:lang w:val="pt-PT"/>
        </w:rPr>
        <w:t> e &lt;body&gt;</w:t>
      </w:r>
      <w:r>
        <w:rPr>
          <w:lang w:val="pt-PT"/>
        </w:rPr>
        <w:t>&lt;/body&gt;</w:t>
      </w:r>
      <w:r w:rsidRPr="000A1F11">
        <w:rPr>
          <w:lang w:val="pt-PT"/>
        </w:rPr>
        <w:t>.</w:t>
      </w:r>
    </w:p>
    <w:p w14:paraId="0ED09B72" w14:textId="32470338" w:rsidR="000A1F11" w:rsidRPr="000A1F11" w:rsidRDefault="000A1F11" w:rsidP="000A1F11">
      <w:pPr>
        <w:numPr>
          <w:ilvl w:val="0"/>
          <w:numId w:val="1"/>
        </w:numPr>
        <w:jc w:val="both"/>
        <w:rPr>
          <w:lang w:val="pt-PT"/>
        </w:rPr>
      </w:pPr>
      <w:r w:rsidRPr="000A1F11">
        <w:rPr>
          <w:lang w:val="pt-PT"/>
        </w:rPr>
        <w:t xml:space="preserve">Crie uma barra de navegação no topo da página contendo pelo menos três links (ex.: Início, Sobre, Contato). </w:t>
      </w:r>
      <w:r>
        <w:rPr>
          <w:lang w:val="pt-PT"/>
        </w:rPr>
        <w:t>A</w:t>
      </w:r>
      <w:r w:rsidRPr="000A1F11">
        <w:rPr>
          <w:lang w:val="pt-PT"/>
        </w:rPr>
        <w:t xml:space="preserve"> barra pode ser desenvolvida utilizando listas ordenadas ou não ordenadas.</w:t>
      </w:r>
    </w:p>
    <w:p w14:paraId="73E81F14" w14:textId="77777777" w:rsidR="000A1F11" w:rsidRPr="000A1F11" w:rsidRDefault="000A1F11" w:rsidP="000A1F11">
      <w:pPr>
        <w:numPr>
          <w:ilvl w:val="0"/>
          <w:numId w:val="1"/>
        </w:numPr>
        <w:jc w:val="both"/>
        <w:rPr>
          <w:lang w:val="pt-PT"/>
        </w:rPr>
      </w:pPr>
      <w:r w:rsidRPr="000A1F11">
        <w:rPr>
          <w:lang w:val="pt-PT"/>
        </w:rPr>
        <w:t>Desenvolva uma seção “Sobre mim” com um título de nível 2, um parágrafo descritivo e pelo menos um atributo HTML, como title, style, class ou id.</w:t>
      </w:r>
    </w:p>
    <w:p w14:paraId="2AFD4B16" w14:textId="77777777" w:rsidR="000A1F11" w:rsidRPr="000A1F11" w:rsidRDefault="000A1F11" w:rsidP="000A1F11">
      <w:pPr>
        <w:numPr>
          <w:ilvl w:val="0"/>
          <w:numId w:val="1"/>
        </w:numPr>
        <w:jc w:val="both"/>
        <w:rPr>
          <w:lang w:val="pt-PT"/>
        </w:rPr>
      </w:pPr>
      <w:r w:rsidRPr="000A1F11">
        <w:rPr>
          <w:lang w:val="pt-PT"/>
        </w:rPr>
        <w:t>Apresente uma lista com no mínimo cinco itens relacionados aos seus interesses pessoais, podendo ser uma lista ordenada ou não ordenada.</w:t>
      </w:r>
    </w:p>
    <w:p w14:paraId="5236588B" w14:textId="77777777" w:rsidR="000A1F11" w:rsidRPr="000A1F11" w:rsidRDefault="000A1F11" w:rsidP="000A1F11">
      <w:pPr>
        <w:numPr>
          <w:ilvl w:val="0"/>
          <w:numId w:val="1"/>
        </w:numPr>
        <w:jc w:val="both"/>
        <w:rPr>
          <w:lang w:val="pt-PT"/>
        </w:rPr>
      </w:pPr>
      <w:r w:rsidRPr="000A1F11">
        <w:rPr>
          <w:lang w:val="pt-PT"/>
        </w:rPr>
        <w:t>Construa uma tabela com no mínimo três colunas e três linhas, utilizando corretamente as tags table, tr, td e th para estruturar os dados.</w:t>
      </w:r>
    </w:p>
    <w:p w14:paraId="09EFA644" w14:textId="77777777" w:rsidR="000A1F11" w:rsidRPr="000A1F11" w:rsidRDefault="000A1F11" w:rsidP="000A1F11">
      <w:pPr>
        <w:numPr>
          <w:ilvl w:val="0"/>
          <w:numId w:val="1"/>
        </w:numPr>
        <w:jc w:val="both"/>
        <w:rPr>
          <w:lang w:val="pt-PT"/>
        </w:rPr>
      </w:pPr>
      <w:r w:rsidRPr="000A1F11">
        <w:rPr>
          <w:lang w:val="pt-PT"/>
        </w:rPr>
        <w:t>Organize o layout da página utilizando pelo menos três divisões (&lt;div&gt;), cada uma com um identificador único (id), como por exemplo: &lt;div id="menu"&gt;, &lt;div id="conteudo"&gt; e &lt;div id="rodape"&gt;.</w:t>
      </w:r>
    </w:p>
    <w:p w14:paraId="49CA230B" w14:textId="77777777" w:rsidR="000A1F11" w:rsidRPr="000A1F11" w:rsidRDefault="000A1F11" w:rsidP="000A1F11">
      <w:pPr>
        <w:numPr>
          <w:ilvl w:val="0"/>
          <w:numId w:val="1"/>
        </w:numPr>
        <w:jc w:val="both"/>
        <w:rPr>
          <w:lang w:val="pt-PT"/>
        </w:rPr>
      </w:pPr>
      <w:r w:rsidRPr="000A1F11">
        <w:rPr>
          <w:lang w:val="pt-PT"/>
        </w:rPr>
        <w:t>Inclua um rodapé contendo seu nome, o ano atual e uma frase simples de encerramento.</w:t>
      </w:r>
    </w:p>
    <w:p w14:paraId="6AAF3A81" w14:textId="77777777" w:rsidR="000A1F11" w:rsidRPr="000A1F11" w:rsidRDefault="000A1F11" w:rsidP="000A1F11">
      <w:pPr>
        <w:numPr>
          <w:ilvl w:val="0"/>
          <w:numId w:val="1"/>
        </w:numPr>
        <w:jc w:val="both"/>
        <w:rPr>
          <w:lang w:val="pt-PT"/>
        </w:rPr>
      </w:pPr>
      <w:r w:rsidRPr="000A1F11">
        <w:rPr>
          <w:lang w:val="pt-PT"/>
        </w:rPr>
        <w:t>Aplique CSS (interno ou externo) para alterar a cor de fundo da página, estilizar o menu, melhorar a aparência da tabela e adicionar espaçamentos com margin e padding.</w:t>
      </w:r>
    </w:p>
    <w:p w14:paraId="5F645B13" w14:textId="65ABBA11" w:rsidR="000A1F11" w:rsidRPr="000A1F11" w:rsidRDefault="000A1F11" w:rsidP="000A1F11">
      <w:pPr>
        <w:jc w:val="both"/>
        <w:rPr>
          <w:lang w:val="pt-PT"/>
        </w:rPr>
      </w:pPr>
      <w:r w:rsidRPr="000A1F11">
        <w:rPr>
          <w:lang w:val="pt-PT"/>
        </w:rPr>
        <w:t>Como desafio extra, você poderá centralizar o conteúdo da página, adicionar efeito hover no menu e estilizar a tabela com cores diferenciadas.</w:t>
      </w:r>
    </w:p>
    <w:p w14:paraId="2806DD8B" w14:textId="77777777" w:rsidR="000A1F11" w:rsidRPr="000A1F11" w:rsidRDefault="000A1F11" w:rsidP="000A1F11">
      <w:pPr>
        <w:jc w:val="both"/>
        <w:rPr>
          <w:lang w:val="pt-PT"/>
        </w:rPr>
      </w:pPr>
      <w:r w:rsidRPr="000A1F11">
        <w:rPr>
          <w:lang w:val="pt-PT"/>
        </w:rPr>
        <w:t>Ao final, teste sua página no navegador para garantir que todos os elementos estejam funcionando corretamente e que a apresentação visual esteja de acordo com o solicitado.</w:t>
      </w:r>
    </w:p>
    <w:p w14:paraId="7D9F5356" w14:textId="77777777" w:rsidR="000A1F11" w:rsidRPr="000A1F11" w:rsidRDefault="000A1F11" w:rsidP="000A1F11">
      <w:pPr>
        <w:jc w:val="both"/>
        <w:rPr>
          <w:lang w:val="pt-PT"/>
        </w:rPr>
      </w:pPr>
    </w:p>
    <w:p w14:paraId="1AC5FEEA" w14:textId="77777777" w:rsidR="000A1F11" w:rsidRPr="000A1F11" w:rsidRDefault="000A1F11" w:rsidP="000A1F11">
      <w:pPr>
        <w:jc w:val="both"/>
      </w:pPr>
    </w:p>
    <w:sectPr w:rsidR="000A1F11" w:rsidRPr="000A1F11" w:rsidSect="00FC63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9129F8"/>
    <w:multiLevelType w:val="multilevel"/>
    <w:tmpl w:val="B4828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7732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F11"/>
    <w:rsid w:val="000A1F11"/>
    <w:rsid w:val="00185919"/>
    <w:rsid w:val="00243892"/>
    <w:rsid w:val="006D77F0"/>
    <w:rsid w:val="00721402"/>
    <w:rsid w:val="007D0592"/>
    <w:rsid w:val="00961999"/>
    <w:rsid w:val="00AE24DD"/>
    <w:rsid w:val="00C555F0"/>
    <w:rsid w:val="00F116D4"/>
    <w:rsid w:val="00F30BA6"/>
    <w:rsid w:val="00FC6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39F2E"/>
  <w15:chartTrackingRefBased/>
  <w15:docId w15:val="{5D8F4681-EBFC-4D63-8104-C863633C8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0A1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A1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1F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1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1F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1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1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1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1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1F1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1F1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1F11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1F11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1F11"/>
    <w:rPr>
      <w:rFonts w:eastAsiaTheme="majorEastAsia" w:cstheme="majorBidi"/>
      <w:color w:val="0F4761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1F11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1F11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1F11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1F11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0A1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1F11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1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1F11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har"/>
    <w:uiPriority w:val="29"/>
    <w:qFormat/>
    <w:rsid w:val="000A1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1F11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0A1F1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1F1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1F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1F11"/>
    <w:rPr>
      <w:i/>
      <w:iCs/>
      <w:color w:val="0F4761" w:themeColor="accent1" w:themeShade="BF"/>
      <w:lang w:val="pt-BR"/>
    </w:rPr>
  </w:style>
  <w:style w:type="character" w:styleId="RefernciaIntensa">
    <w:name w:val="Intense Reference"/>
    <w:basedOn w:val="Fontepargpadro"/>
    <w:uiPriority w:val="32"/>
    <w:qFormat/>
    <w:rsid w:val="000A1F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296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Juvenaldo Florentino Canja</dc:creator>
  <cp:keywords/>
  <dc:description/>
  <cp:lastModifiedBy>Juvenaldo Florentino Canja</cp:lastModifiedBy>
  <cp:revision>2</cp:revision>
  <dcterms:created xsi:type="dcterms:W3CDTF">2026-03-23T21:00:00Z</dcterms:created>
  <dcterms:modified xsi:type="dcterms:W3CDTF">2026-03-23T21:00:00Z</dcterms:modified>
</cp:coreProperties>
</file>