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5028" w14:textId="38C17B18" w:rsidR="005A4042" w:rsidRPr="005B37B6" w:rsidRDefault="005B37B6">
      <w:pPr>
        <w:rPr>
          <w:lang w:val="es-ES"/>
        </w:rPr>
      </w:pPr>
      <w:r>
        <w:rPr>
          <w:lang w:val="es-ES"/>
        </w:rPr>
        <w:t xml:space="preserve">SELENIUM </w:t>
      </w:r>
      <w:bookmarkStart w:id="0" w:name="_GoBack"/>
      <w:bookmarkEnd w:id="0"/>
    </w:p>
    <w:sectPr w:rsidR="005A4042" w:rsidRPr="005B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A"/>
    <w:rsid w:val="005A4042"/>
    <w:rsid w:val="005B37B6"/>
    <w:rsid w:val="00C440D1"/>
    <w:rsid w:val="00E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51DF"/>
  <w15:chartTrackingRefBased/>
  <w15:docId w15:val="{376C8E1C-40D1-423C-BADE-2465370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MAURICIO SALAS SEPULVEDA</dc:creator>
  <cp:keywords/>
  <dc:description/>
  <cp:lastModifiedBy>JUVENAL MAURICIO SALAS SEPULVEDA</cp:lastModifiedBy>
  <cp:revision>1</cp:revision>
  <dcterms:created xsi:type="dcterms:W3CDTF">2020-05-29T21:46:00Z</dcterms:created>
  <dcterms:modified xsi:type="dcterms:W3CDTF">2020-05-29T22:03:00Z</dcterms:modified>
</cp:coreProperties>
</file>