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E78E31" w14:textId="4A7BACF1" w:rsidR="007B2CC9" w:rsidRDefault="009C7F5A" w:rsidP="00C47B19">
      <w:pPr>
        <w:pStyle w:val="Ttuloenidiomaalternativo"/>
        <w:rPr>
          <w:i w:val="0"/>
          <w:kern w:val="32"/>
          <w:sz w:val="44"/>
          <w:szCs w:val="32"/>
          <w:lang w:val="es-ES_tradnl"/>
        </w:rPr>
      </w:pPr>
      <w:bookmarkStart w:id="0" w:name="OLE_LINK1"/>
      <w:bookmarkStart w:id="1" w:name="OLE_LINK2"/>
      <w:r>
        <w:rPr>
          <w:i w:val="0"/>
          <w:kern w:val="32"/>
          <w:sz w:val="44"/>
          <w:szCs w:val="32"/>
          <w:lang w:val="es-ES_tradnl"/>
        </w:rPr>
        <w:t>Localización de los volcanes más representativos de México con librerías de Python.</w:t>
      </w:r>
      <w:bookmarkStart w:id="2" w:name="_GoBack"/>
      <w:bookmarkEnd w:id="2"/>
    </w:p>
    <w:p w14:paraId="16A4F7E2" w14:textId="26A31889" w:rsidR="00C47B19" w:rsidRPr="00780C85" w:rsidRDefault="007B2CC9" w:rsidP="00C47B19">
      <w:pPr>
        <w:pStyle w:val="Ttuloenidiomaalternativo"/>
        <w:rPr>
          <w:lang w:val="es-MX"/>
        </w:rPr>
      </w:pPr>
      <w:r w:rsidRPr="007B2CC9">
        <w:rPr>
          <w:lang w:val="es-MX"/>
        </w:rPr>
        <w:t>Programación de computadoras II</w:t>
      </w:r>
      <w:r w:rsidR="00165DD4" w:rsidRPr="00780C85">
        <w:rPr>
          <w:lang w:val="es-MX"/>
        </w:rPr>
        <w:t>.</w:t>
      </w:r>
    </w:p>
    <w:p w14:paraId="51C646A8" w14:textId="77777777" w:rsidR="00C47B19" w:rsidRPr="00780C85" w:rsidRDefault="00165DD4" w:rsidP="00C47B19">
      <w:pPr>
        <w:pStyle w:val="Autores"/>
        <w:rPr>
          <w:lang w:val="es-MX"/>
        </w:rPr>
      </w:pPr>
      <w:bookmarkStart w:id="3" w:name="_Hlk522743942"/>
      <w:bookmarkEnd w:id="0"/>
      <w:bookmarkEnd w:id="1"/>
      <w:r w:rsidRPr="00780C85">
        <w:rPr>
          <w:lang w:val="es-MX"/>
        </w:rPr>
        <w:t>Raúl Campos Anguiano (</w:t>
      </w:r>
      <w:r w:rsidR="00C47B19" w:rsidRPr="00780C85">
        <w:rPr>
          <w:lang w:val="es-MX"/>
        </w:rPr>
        <w:t>1</w:t>
      </w:r>
      <w:r w:rsidRPr="00780C85">
        <w:rPr>
          <w:lang w:val="es-MX"/>
        </w:rPr>
        <w:t>),</w:t>
      </w:r>
      <w:r w:rsidR="00C47B19" w:rsidRPr="00780C85">
        <w:rPr>
          <w:lang w:val="es-MX"/>
        </w:rPr>
        <w:t xml:space="preserve"> </w:t>
      </w:r>
      <w:r w:rsidRPr="00780C85">
        <w:rPr>
          <w:lang w:val="es-MX"/>
        </w:rPr>
        <w:t>Juventina Ochoa Mendoza</w:t>
      </w:r>
      <w:r w:rsidR="00C47B19" w:rsidRPr="00780C85">
        <w:rPr>
          <w:lang w:val="es-MX"/>
        </w:rPr>
        <w:t xml:space="preserve"> (2)</w:t>
      </w:r>
    </w:p>
    <w:p w14:paraId="3E9185A8" w14:textId="77777777" w:rsidR="00C47B19" w:rsidRPr="00780C85" w:rsidRDefault="00C47B19" w:rsidP="00780C85">
      <w:pPr>
        <w:pStyle w:val="Filiacin"/>
        <w:rPr>
          <w:lang w:val="es-MX"/>
        </w:rPr>
        <w:sectPr w:rsidR="00C47B19" w:rsidRPr="00780C85" w:rsidSect="00C47B19">
          <w:footerReference w:type="default" r:id="rId7"/>
          <w:pgSz w:w="11900" w:h="16840"/>
          <w:pgMar w:top="1418" w:right="1134" w:bottom="1701" w:left="1418" w:header="851" w:footer="992" w:gutter="0"/>
          <w:pgNumType w:start="1"/>
          <w:cols w:space="708"/>
        </w:sectPr>
      </w:pPr>
      <w:r w:rsidRPr="00780C85">
        <w:rPr>
          <w:lang w:val="es-MX"/>
        </w:rPr>
        <w:t xml:space="preserve"> (1) </w:t>
      </w:r>
      <w:r w:rsidR="00165DD4" w:rsidRPr="00780C85">
        <w:rPr>
          <w:lang w:val="es-MX"/>
        </w:rPr>
        <w:t>FIC 29800 camposraul428@gmail.com (</w:t>
      </w:r>
      <w:r w:rsidRPr="00780C85">
        <w:rPr>
          <w:lang w:val="es-MX"/>
        </w:rPr>
        <w:t xml:space="preserve">2) </w:t>
      </w:r>
      <w:r w:rsidR="00165DD4" w:rsidRPr="00780C85">
        <w:rPr>
          <w:lang w:val="es-MX"/>
        </w:rPr>
        <w:t>FIC 28979 juventina_ochoa@ucol.m</w:t>
      </w:r>
      <w:r w:rsidR="00780C85">
        <w:rPr>
          <w:lang w:val="es-MX"/>
        </w:rPr>
        <w:t>x</w:t>
      </w:r>
      <w:bookmarkEnd w:id="3"/>
    </w:p>
    <w:p w14:paraId="6FC143B6" w14:textId="77777777" w:rsidR="00780C85" w:rsidRPr="00780C85" w:rsidRDefault="00780C85" w:rsidP="007A75FF">
      <w:pPr>
        <w:pStyle w:val="Resumen-TextoIngls"/>
        <w:rPr>
          <w:lang w:val="es-MX"/>
        </w:rPr>
        <w:sectPr w:rsidR="00780C85" w:rsidRPr="00780C85" w:rsidSect="00780C85">
          <w:type w:val="continuous"/>
          <w:pgSz w:w="11900" w:h="16840"/>
          <w:pgMar w:top="1418" w:right="1134" w:bottom="1701" w:left="1418" w:header="851" w:footer="992" w:gutter="0"/>
          <w:pgBorders>
            <w:top w:val="single" w:sz="4" w:space="1" w:color="auto" w:shadow="1"/>
            <w:left w:val="single" w:sz="4" w:space="4" w:color="auto" w:shadow="1"/>
            <w:bottom w:val="single" w:sz="4" w:space="1" w:color="auto" w:shadow="1"/>
            <w:right w:val="single" w:sz="4" w:space="4" w:color="auto" w:shadow="1"/>
          </w:pgBorders>
          <w:cols w:num="2" w:space="709"/>
          <w:titlePg/>
        </w:sectPr>
      </w:pPr>
    </w:p>
    <w:p w14:paraId="644F9A78" w14:textId="77777777" w:rsidR="00E32A85" w:rsidRPr="00D74D1F" w:rsidRDefault="00780C85" w:rsidP="007A75FF">
      <w:pPr>
        <w:pStyle w:val="Ttulo2"/>
        <w:spacing w:before="0"/>
        <w:jc w:val="both"/>
        <w:rPr>
          <w:lang w:val="en-US"/>
        </w:rPr>
      </w:pPr>
      <w:proofErr w:type="spellStart"/>
      <w:r w:rsidRPr="00D74D1F">
        <w:rPr>
          <w:lang w:val="en-US"/>
        </w:rPr>
        <w:lastRenderedPageBreak/>
        <w:t>Resumen</w:t>
      </w:r>
      <w:proofErr w:type="spellEnd"/>
    </w:p>
    <w:p w14:paraId="49FDF399" w14:textId="5532AD25" w:rsidR="007C033C" w:rsidRPr="007C033C" w:rsidRDefault="007C033C" w:rsidP="007C0FC6">
      <w:pPr>
        <w:rPr>
          <w:sz w:val="22"/>
          <w:lang w:val="es-MX"/>
        </w:rPr>
      </w:pPr>
      <w:r w:rsidRPr="007C033C">
        <w:rPr>
          <w:sz w:val="22"/>
          <w:lang w:val="es-MX"/>
        </w:rPr>
        <w:t xml:space="preserve">En este </w:t>
      </w:r>
      <w:r>
        <w:rPr>
          <w:sz w:val="22"/>
          <w:lang w:val="es-MX"/>
        </w:rPr>
        <w:t>pr</w:t>
      </w:r>
      <w:r w:rsidRPr="007C033C">
        <w:rPr>
          <w:sz w:val="22"/>
          <w:lang w:val="es-MX"/>
        </w:rPr>
        <w:t>oyecto establecemos</w:t>
      </w:r>
      <w:r>
        <w:rPr>
          <w:sz w:val="22"/>
          <w:lang w:val="es-MX"/>
        </w:rPr>
        <w:t xml:space="preserve"> que el objetivo es la localización de volcanes tomando como centro su cráter y visualizar el área que lo rodea. Para esto se tiene que fijar los polígonos que corresponden a esa área. Esos polígonos son en realidad imágenes satélites que se pueden </w:t>
      </w:r>
      <w:r w:rsidR="0014119E">
        <w:rPr>
          <w:sz w:val="22"/>
          <w:lang w:val="es-MX"/>
        </w:rPr>
        <w:t>visualizar</w:t>
      </w:r>
      <w:r>
        <w:rPr>
          <w:sz w:val="22"/>
          <w:lang w:val="es-MX"/>
        </w:rPr>
        <w:t xml:space="preserve"> y descargar por medio de MODIS por sus siglas en ingles es el programa que captura las imágenes satélites de alta resolución. Este se proporciona por la plataforma libre de “</w:t>
      </w:r>
      <w:proofErr w:type="spellStart"/>
      <w:r>
        <w:rPr>
          <w:sz w:val="22"/>
          <w:lang w:val="es-MX"/>
        </w:rPr>
        <w:t>the</w:t>
      </w:r>
      <w:proofErr w:type="spellEnd"/>
      <w:r>
        <w:rPr>
          <w:sz w:val="22"/>
          <w:lang w:val="es-MX"/>
        </w:rPr>
        <w:t xml:space="preserve"> U.S. geological </w:t>
      </w:r>
      <w:proofErr w:type="spellStart"/>
      <w:r>
        <w:rPr>
          <w:sz w:val="22"/>
          <w:lang w:val="es-MX"/>
        </w:rPr>
        <w:t>survey</w:t>
      </w:r>
      <w:proofErr w:type="spellEnd"/>
      <w:r>
        <w:rPr>
          <w:sz w:val="22"/>
          <w:lang w:val="es-MX"/>
        </w:rPr>
        <w:t xml:space="preserve">”. El formato en que se descarga de esa pagina puede ser en aster y es lo que se </w:t>
      </w:r>
      <w:r w:rsidR="0014119E">
        <w:rPr>
          <w:sz w:val="22"/>
          <w:lang w:val="es-MX"/>
        </w:rPr>
        <w:t>va a</w:t>
      </w:r>
      <w:r>
        <w:rPr>
          <w:sz w:val="22"/>
          <w:lang w:val="es-MX"/>
        </w:rPr>
        <w:t xml:space="preserve"> optar. </w:t>
      </w:r>
      <w:r w:rsidR="0014119E">
        <w:rPr>
          <w:sz w:val="22"/>
          <w:lang w:val="es-MX"/>
        </w:rPr>
        <w:t>Teniendo</w:t>
      </w:r>
      <w:r>
        <w:rPr>
          <w:sz w:val="22"/>
          <w:lang w:val="es-MX"/>
        </w:rPr>
        <w:t xml:space="preserve"> en claro lo anterior se plan</w:t>
      </w:r>
      <w:r w:rsidR="0014119E">
        <w:rPr>
          <w:sz w:val="22"/>
          <w:lang w:val="es-MX"/>
        </w:rPr>
        <w:t>ea usar esa información como apoyo y propósito para escribir el programa en código del proceso que llega a este resultado.</w:t>
      </w:r>
    </w:p>
    <w:p w14:paraId="18E16BC5" w14:textId="1AF031F8" w:rsidR="00CA5A87" w:rsidRDefault="00CA5A87" w:rsidP="007C0FC6">
      <w:pPr>
        <w:rPr>
          <w:sz w:val="22"/>
          <w:lang w:val="en-US"/>
        </w:rPr>
      </w:pPr>
    </w:p>
    <w:p w14:paraId="6F387C59" w14:textId="650764C8" w:rsidR="00CA5A87" w:rsidRDefault="00CA5A87" w:rsidP="007C0FC6">
      <w:pPr>
        <w:rPr>
          <w:sz w:val="22"/>
          <w:lang w:val="en-US"/>
        </w:rPr>
      </w:pPr>
    </w:p>
    <w:p w14:paraId="67B22FA2" w14:textId="39DA5808" w:rsidR="00CA5A87" w:rsidRDefault="00CA5A87" w:rsidP="007C0FC6">
      <w:pPr>
        <w:rPr>
          <w:sz w:val="22"/>
          <w:lang w:val="en-US"/>
        </w:rPr>
      </w:pPr>
    </w:p>
    <w:p w14:paraId="08700041" w14:textId="4BC66CD1" w:rsidR="00CA5A87" w:rsidRDefault="00CA5A87" w:rsidP="007C0FC6">
      <w:pPr>
        <w:rPr>
          <w:sz w:val="22"/>
          <w:lang w:val="en-US"/>
        </w:rPr>
      </w:pPr>
    </w:p>
    <w:p w14:paraId="16497867" w14:textId="1B9CBF2B" w:rsidR="00CA5A87" w:rsidRDefault="00CA5A87" w:rsidP="007C0FC6">
      <w:pPr>
        <w:rPr>
          <w:sz w:val="22"/>
          <w:lang w:val="en-US"/>
        </w:rPr>
      </w:pPr>
    </w:p>
    <w:p w14:paraId="675E8D7D" w14:textId="3166EF72" w:rsidR="00CA5A87" w:rsidRDefault="00CA5A87" w:rsidP="007C0FC6">
      <w:pPr>
        <w:rPr>
          <w:sz w:val="22"/>
          <w:lang w:val="en-US"/>
        </w:rPr>
      </w:pPr>
    </w:p>
    <w:p w14:paraId="54FCA5A1" w14:textId="7B6AFAAF" w:rsidR="00CA5A87" w:rsidRDefault="00CA5A87" w:rsidP="007C0FC6">
      <w:pPr>
        <w:rPr>
          <w:sz w:val="22"/>
          <w:lang w:val="en-US"/>
        </w:rPr>
      </w:pPr>
    </w:p>
    <w:p w14:paraId="687165CB" w14:textId="615AFA7B" w:rsidR="00CA5A87" w:rsidRDefault="00CA5A87" w:rsidP="007C0FC6">
      <w:pPr>
        <w:rPr>
          <w:sz w:val="22"/>
          <w:lang w:val="en-US"/>
        </w:rPr>
      </w:pPr>
    </w:p>
    <w:p w14:paraId="7A482370" w14:textId="3C8468F6" w:rsidR="00CA5A87" w:rsidRDefault="00CA5A87" w:rsidP="007C0FC6">
      <w:pPr>
        <w:rPr>
          <w:sz w:val="22"/>
          <w:lang w:val="en-US"/>
        </w:rPr>
      </w:pPr>
    </w:p>
    <w:p w14:paraId="3EBB8726" w14:textId="3B3C9838" w:rsidR="00CA5A87" w:rsidRDefault="00CA5A87" w:rsidP="007C0FC6">
      <w:pPr>
        <w:rPr>
          <w:sz w:val="22"/>
          <w:lang w:val="en-US"/>
        </w:rPr>
      </w:pPr>
    </w:p>
    <w:p w14:paraId="1EA866E6" w14:textId="3D805521" w:rsidR="00CA5A87" w:rsidRDefault="00CA5A87" w:rsidP="007C0FC6">
      <w:pPr>
        <w:rPr>
          <w:sz w:val="22"/>
          <w:lang w:val="en-US"/>
        </w:rPr>
      </w:pPr>
    </w:p>
    <w:p w14:paraId="7F4EA914" w14:textId="77777777" w:rsidR="00CA5A87" w:rsidRDefault="00CA5A87" w:rsidP="007C0FC6">
      <w:pPr>
        <w:rPr>
          <w:sz w:val="22"/>
          <w:lang w:val="en-US"/>
        </w:rPr>
      </w:pPr>
    </w:p>
    <w:p w14:paraId="39DBB1F9" w14:textId="3C477280" w:rsidR="00CA5A87" w:rsidRDefault="00CA5A87" w:rsidP="007C0FC6">
      <w:pPr>
        <w:rPr>
          <w:sz w:val="22"/>
          <w:lang w:val="en-US"/>
        </w:rPr>
      </w:pPr>
    </w:p>
    <w:p w14:paraId="591DDA8B" w14:textId="23CCC2B3" w:rsidR="00CA5A87" w:rsidRPr="00D74D1F" w:rsidRDefault="00CA5A87" w:rsidP="00CA5A87">
      <w:pPr>
        <w:pStyle w:val="Ttulo2"/>
        <w:spacing w:before="0"/>
        <w:jc w:val="both"/>
        <w:rPr>
          <w:lang w:val="en-US"/>
        </w:rPr>
      </w:pPr>
      <w:r>
        <w:rPr>
          <w:lang w:val="en-US"/>
        </w:rPr>
        <w:lastRenderedPageBreak/>
        <w:t>Abstract</w:t>
      </w:r>
    </w:p>
    <w:p w14:paraId="6955E31B" w14:textId="77777777" w:rsidR="00CA5A87" w:rsidRDefault="00CA5A87" w:rsidP="00CA5A87">
      <w:pPr>
        <w:rPr>
          <w:sz w:val="22"/>
          <w:lang w:val="en-US"/>
        </w:rPr>
      </w:pPr>
      <w:r w:rsidRPr="00D74D1F">
        <w:rPr>
          <w:sz w:val="22"/>
          <w:lang w:val="en-US"/>
        </w:rPr>
        <w:t xml:space="preserve">In this </w:t>
      </w:r>
      <w:r>
        <w:rPr>
          <w:sz w:val="22"/>
          <w:lang w:val="en-US"/>
        </w:rPr>
        <w:t xml:space="preserve">project we establish that the purpose is to locate the polygon that covers the ground where a volcano is found, parting from the center of its crater. For this to execute we are creating a program in code language that can direct the user to locate a certain volcano. This directs the program to insert the coordinates of the polygons that compose all the area that makes up the volcano. The polygons mentioned are satellite images in an aster file that are retrieved from the moderate resolution imaging spectroradiometer (MODIS) found online in the U.S. geological survey platform. </w:t>
      </w:r>
    </w:p>
    <w:p w14:paraId="1C007890" w14:textId="7F8DA926" w:rsidR="00CA5A87" w:rsidRPr="00BA11B3" w:rsidRDefault="00BA11B3" w:rsidP="007C0FC6">
      <w:pPr>
        <w:pStyle w:val="Ttulo2"/>
        <w:spacing w:before="0"/>
        <w:jc w:val="both"/>
        <w:rPr>
          <w:lang w:val="es-MX"/>
        </w:rPr>
      </w:pPr>
      <w:r w:rsidRPr="00BA11B3">
        <w:rPr>
          <w:lang w:val="es-MX"/>
        </w:rPr>
        <w:t xml:space="preserve">Introducción. </w:t>
      </w:r>
    </w:p>
    <w:p w14:paraId="37E3970A" w14:textId="77777777" w:rsidR="00BA11B3" w:rsidRDefault="00BA11B3" w:rsidP="00BA11B3">
      <w:pPr>
        <w:rPr>
          <w:sz w:val="22"/>
          <w:lang w:val="es-MX"/>
        </w:rPr>
      </w:pPr>
      <w:r w:rsidRPr="00BA11B3">
        <w:rPr>
          <w:sz w:val="22"/>
          <w:lang w:val="es-MX"/>
        </w:rPr>
        <w:t xml:space="preserve">La localización de volcanes es un aspecto para considerar para evitar catástrofes por erupciones, tal es el caso del volcán </w:t>
      </w:r>
      <w:proofErr w:type="spellStart"/>
      <w:r>
        <w:rPr>
          <w:sz w:val="22"/>
          <w:lang w:val="es-MX"/>
        </w:rPr>
        <w:t>K</w:t>
      </w:r>
      <w:r w:rsidRPr="00BA11B3">
        <w:rPr>
          <w:sz w:val="22"/>
          <w:lang w:val="es-MX"/>
        </w:rPr>
        <w:t>ilauea</w:t>
      </w:r>
      <w:proofErr w:type="spellEnd"/>
      <w:r w:rsidRPr="00BA11B3">
        <w:rPr>
          <w:sz w:val="22"/>
          <w:lang w:val="es-MX"/>
        </w:rPr>
        <w:t xml:space="preserve"> ubicado en Hawá</w:t>
      </w:r>
      <w:r>
        <w:rPr>
          <w:sz w:val="22"/>
          <w:lang w:val="es-MX"/>
        </w:rPr>
        <w:t>i</w:t>
      </w:r>
      <w:r w:rsidRPr="00BA11B3">
        <w:rPr>
          <w:sz w:val="22"/>
          <w:lang w:val="es-MX"/>
        </w:rPr>
        <w:t>, pues se sabe que su erupción afecto al territorio, además de las vidas que se perdieron</w:t>
      </w:r>
      <w:r>
        <w:rPr>
          <w:sz w:val="22"/>
          <w:lang w:val="es-MX"/>
        </w:rPr>
        <w:t xml:space="preserve"> y no se diga la cantidad de capital en danos a la población.</w:t>
      </w:r>
    </w:p>
    <w:p w14:paraId="6EBEE6BA" w14:textId="330FE5D9" w:rsidR="00BA11B3" w:rsidRPr="00BA11B3" w:rsidRDefault="00BA11B3" w:rsidP="00BA11B3">
      <w:pPr>
        <w:rPr>
          <w:sz w:val="22"/>
          <w:lang w:val="es-MX"/>
        </w:rPr>
      </w:pPr>
      <w:r w:rsidRPr="00BA11B3">
        <w:rPr>
          <w:sz w:val="22"/>
          <w:lang w:val="es-MX"/>
        </w:rPr>
        <w:t xml:space="preserve"> </w:t>
      </w:r>
      <w:r>
        <w:rPr>
          <w:sz w:val="22"/>
          <w:lang w:val="es-MX"/>
        </w:rPr>
        <w:t>E</w:t>
      </w:r>
      <w:r w:rsidRPr="00BA11B3">
        <w:rPr>
          <w:sz w:val="22"/>
          <w:lang w:val="es-MX"/>
        </w:rPr>
        <w:t xml:space="preserve">s por eso por lo que basándonos </w:t>
      </w:r>
      <w:r>
        <w:rPr>
          <w:sz w:val="22"/>
          <w:lang w:val="es-MX"/>
        </w:rPr>
        <w:t>y</w:t>
      </w:r>
      <w:r w:rsidRPr="00BA11B3">
        <w:rPr>
          <w:sz w:val="22"/>
          <w:lang w:val="es-MX"/>
        </w:rPr>
        <w:t xml:space="preserve"> usando la programación seremos capaces de ubicar cada uno de ellos</w:t>
      </w:r>
      <w:r>
        <w:rPr>
          <w:sz w:val="22"/>
          <w:lang w:val="es-MX"/>
        </w:rPr>
        <w:t>.</w:t>
      </w:r>
      <w:r w:rsidRPr="00BA11B3">
        <w:rPr>
          <w:sz w:val="22"/>
          <w:lang w:val="es-MX"/>
        </w:rPr>
        <w:t xml:space="preserve"> </w:t>
      </w:r>
      <w:r>
        <w:rPr>
          <w:sz w:val="22"/>
          <w:lang w:val="es-MX"/>
        </w:rPr>
        <w:t>A</w:t>
      </w:r>
      <w:r w:rsidRPr="00BA11B3">
        <w:rPr>
          <w:sz w:val="22"/>
          <w:lang w:val="es-MX"/>
        </w:rPr>
        <w:t xml:space="preserve">unque no todos, ya que existen </w:t>
      </w:r>
      <w:r>
        <w:rPr>
          <w:sz w:val="22"/>
          <w:lang w:val="es-MX"/>
        </w:rPr>
        <w:t xml:space="preserve">aproximadamente </w:t>
      </w:r>
      <w:r w:rsidRPr="00BA11B3">
        <w:rPr>
          <w:sz w:val="22"/>
          <w:lang w:val="es-MX"/>
        </w:rPr>
        <w:t>2000 volcanes en todo el mundo, incluyendo activos e inactivos</w:t>
      </w:r>
      <w:r>
        <w:rPr>
          <w:sz w:val="22"/>
          <w:lang w:val="es-MX"/>
        </w:rPr>
        <w:t>. S</w:t>
      </w:r>
      <w:r w:rsidRPr="00BA11B3">
        <w:rPr>
          <w:sz w:val="22"/>
          <w:lang w:val="es-MX"/>
        </w:rPr>
        <w:t xml:space="preserve">in embargo, la extensión que abarcara el programa </w:t>
      </w:r>
      <w:r>
        <w:rPr>
          <w:sz w:val="22"/>
          <w:lang w:val="es-MX"/>
        </w:rPr>
        <w:t xml:space="preserve">que proponemos </w:t>
      </w:r>
      <w:r w:rsidRPr="00BA11B3">
        <w:rPr>
          <w:sz w:val="22"/>
          <w:lang w:val="es-MX"/>
        </w:rPr>
        <w:t>será del territorio nacional de México y aunque no seremos capaces de evitar los catástrofes, si lograremos conocer en donde se encuentra cada uno de ellos,</w:t>
      </w:r>
      <w:r>
        <w:rPr>
          <w:sz w:val="22"/>
          <w:lang w:val="es-MX"/>
        </w:rPr>
        <w:t xml:space="preserve"> Así entrar en el factor de prevención que ayuda a las comunidades con volcanes activos cercanos saber cómo reaccionar y seguir un protocolo adecuado. </w:t>
      </w:r>
      <w:r>
        <w:rPr>
          <w:sz w:val="22"/>
          <w:lang w:val="es-MX"/>
        </w:rPr>
        <w:lastRenderedPageBreak/>
        <w:t xml:space="preserve">De la misma </w:t>
      </w:r>
      <w:r w:rsidRPr="00BA11B3">
        <w:rPr>
          <w:sz w:val="22"/>
          <w:lang w:val="es-MX"/>
        </w:rPr>
        <w:t xml:space="preserve">manera </w:t>
      </w:r>
      <w:r>
        <w:rPr>
          <w:sz w:val="22"/>
          <w:lang w:val="es-MX"/>
        </w:rPr>
        <w:t>se puede obtene</w:t>
      </w:r>
      <w:r w:rsidRPr="00BA11B3">
        <w:rPr>
          <w:sz w:val="22"/>
          <w:lang w:val="es-MX"/>
        </w:rPr>
        <w:t>r información y con ello poder proporcionarla para que si se llegara el caso, poder estudiar o analizar la actividad del volcán</w:t>
      </w:r>
      <w:r>
        <w:rPr>
          <w:sz w:val="22"/>
          <w:lang w:val="es-MX"/>
        </w:rPr>
        <w:t>.</w:t>
      </w:r>
      <w:r w:rsidRPr="00BA11B3">
        <w:rPr>
          <w:sz w:val="22"/>
          <w:lang w:val="es-MX"/>
        </w:rPr>
        <w:t xml:space="preserve"> aunque para lograr dichas metas es necesario saber cómo mostrar esa información de manera clara o entendible, puesto que el programa a realizar será capaz de mapear esa información para que el usuario interesado pueda interpretarla y darle el uso adecuado.</w:t>
      </w:r>
    </w:p>
    <w:p w14:paraId="07847EC8" w14:textId="69ADD469" w:rsidR="00D74D1F" w:rsidRPr="00BA11B3" w:rsidRDefault="00BA11B3" w:rsidP="00BA11B3">
      <w:pPr>
        <w:rPr>
          <w:sz w:val="22"/>
          <w:lang w:val="es-MX"/>
        </w:rPr>
      </w:pPr>
      <w:r w:rsidRPr="00BA11B3">
        <w:rPr>
          <w:sz w:val="22"/>
          <w:lang w:val="es-MX"/>
        </w:rPr>
        <w:t>En este informe se detallará la manera en que se realizó el programa, así como los retos y obstáculos, además de los resultados logrados.</w:t>
      </w:r>
    </w:p>
    <w:p w14:paraId="253E0422" w14:textId="1B6AF353" w:rsidR="008D3A37" w:rsidRPr="00D74D1F" w:rsidRDefault="008D3A37" w:rsidP="008D3A37">
      <w:pPr>
        <w:pStyle w:val="Ttulo2"/>
        <w:spacing w:before="0"/>
        <w:jc w:val="both"/>
        <w:rPr>
          <w:lang w:val="en-US"/>
        </w:rPr>
      </w:pPr>
      <w:r>
        <w:rPr>
          <w:lang w:val="en-US"/>
        </w:rPr>
        <w:t>Desarrollo</w:t>
      </w:r>
    </w:p>
    <w:p w14:paraId="63DB56EC" w14:textId="3BE3ACE5" w:rsidR="008D3A37" w:rsidRPr="008D3A37" w:rsidRDefault="008D3A37" w:rsidP="008D3A37">
      <w:pPr>
        <w:pStyle w:val="Prrafodelista"/>
        <w:numPr>
          <w:ilvl w:val="0"/>
          <w:numId w:val="33"/>
        </w:numPr>
        <w:spacing w:after="160" w:line="256" w:lineRule="auto"/>
        <w:rPr>
          <w:rFonts w:asciiTheme="minorHAnsi" w:hAnsiTheme="minorHAnsi"/>
          <w:sz w:val="22"/>
          <w:szCs w:val="22"/>
          <w:lang w:val="es-MX" w:eastAsia="es-MX"/>
        </w:rPr>
      </w:pPr>
      <w:r w:rsidRPr="008D3A37">
        <w:rPr>
          <w:sz w:val="22"/>
          <w:lang w:val="es-MX"/>
        </w:rPr>
        <w:t>Matplotlib</w:t>
      </w:r>
    </w:p>
    <w:p w14:paraId="70A28AC7" w14:textId="77777777" w:rsidR="008D3A37" w:rsidRPr="008D3A37" w:rsidRDefault="008D3A37" w:rsidP="008D3A37">
      <w:pPr>
        <w:rPr>
          <w:rFonts w:cs="Arial"/>
          <w:color w:val="444444"/>
          <w:sz w:val="22"/>
          <w:shd w:val="clear" w:color="auto" w:fill="FFFFFF"/>
          <w:lang w:val="es-MX"/>
        </w:rPr>
      </w:pPr>
      <w:r w:rsidRPr="008D3A37">
        <w:rPr>
          <w:rFonts w:cs="Arial"/>
          <w:color w:val="444444"/>
          <w:sz w:val="22"/>
          <w:shd w:val="clear" w:color="auto" w:fill="FFFFFF"/>
          <w:lang w:val="es-MX"/>
        </w:rPr>
        <w:t>Es un kit de herramientas que contiene una gama de funciones útiles para dibujar bordes de características físicas como continentes, océanos, lagos y ríos, así como límites políticos como países, estados y condados.</w:t>
      </w:r>
    </w:p>
    <w:p w14:paraId="26B2D57A" w14:textId="5ED2FC50" w:rsidR="008D3A37" w:rsidRPr="008D3A37" w:rsidRDefault="008D3A37" w:rsidP="008D3A37">
      <w:pPr>
        <w:pStyle w:val="Prrafodelista"/>
        <w:numPr>
          <w:ilvl w:val="0"/>
          <w:numId w:val="33"/>
        </w:numPr>
        <w:spacing w:after="160" w:line="256" w:lineRule="auto"/>
        <w:rPr>
          <w:rFonts w:cstheme="minorBidi"/>
          <w:sz w:val="22"/>
          <w:lang w:val="es-MX"/>
        </w:rPr>
      </w:pPr>
      <w:r w:rsidRPr="008D3A37">
        <w:rPr>
          <w:sz w:val="22"/>
          <w:lang w:val="es-MX"/>
        </w:rPr>
        <w:t xml:space="preserve">Base </w:t>
      </w:r>
      <w:proofErr w:type="spellStart"/>
      <w:r w:rsidRPr="008D3A37">
        <w:rPr>
          <w:sz w:val="22"/>
          <w:lang w:val="es-MX"/>
        </w:rPr>
        <w:t>Map</w:t>
      </w:r>
      <w:proofErr w:type="spellEnd"/>
    </w:p>
    <w:p w14:paraId="35B4736D" w14:textId="013DA44E" w:rsidR="008D3A37" w:rsidRPr="008D3A37" w:rsidRDefault="008D3A37" w:rsidP="008D3A37">
      <w:pPr>
        <w:rPr>
          <w:rFonts w:cs="Arial"/>
          <w:color w:val="444444"/>
          <w:sz w:val="22"/>
          <w:shd w:val="clear" w:color="auto" w:fill="FFFFFF"/>
          <w:lang w:val="es-MX"/>
        </w:rPr>
      </w:pPr>
      <w:r w:rsidRPr="008D3A37">
        <w:rPr>
          <w:rFonts w:cs="Arial"/>
          <w:color w:val="444444"/>
          <w:sz w:val="22"/>
          <w:shd w:val="clear" w:color="auto" w:fill="FFFFFF"/>
          <w:lang w:val="es-MX"/>
        </w:rPr>
        <w:t>Es una librería con la cual se pueden crear mapas, haciendo uso de las 25 proyecciones que existen, sin embargo, no realiza ningún trazo por sí mismo, por esa razón es necesario la utilización de matplotlib y su kit de herramientas.</w:t>
      </w:r>
    </w:p>
    <w:p w14:paraId="66BCE8B9" w14:textId="77777777" w:rsidR="008D3A37" w:rsidRPr="008D3A37" w:rsidRDefault="008D3A37" w:rsidP="008D3A37">
      <w:pPr>
        <w:pStyle w:val="Prrafodelista"/>
        <w:numPr>
          <w:ilvl w:val="0"/>
          <w:numId w:val="33"/>
        </w:numPr>
        <w:spacing w:after="160" w:line="256" w:lineRule="auto"/>
        <w:rPr>
          <w:rFonts w:cstheme="minorBidi"/>
          <w:sz w:val="22"/>
          <w:lang w:val="es-MX"/>
        </w:rPr>
      </w:pPr>
      <w:r w:rsidRPr="008D3A37">
        <w:rPr>
          <w:sz w:val="22"/>
          <w:lang w:val="es-MX"/>
        </w:rPr>
        <w:t>Pandas</w:t>
      </w:r>
    </w:p>
    <w:p w14:paraId="7838F006" w14:textId="77777777" w:rsidR="008D3A37" w:rsidRPr="008D3A37" w:rsidRDefault="008D3A37" w:rsidP="008D3A37">
      <w:pPr>
        <w:rPr>
          <w:sz w:val="22"/>
          <w:lang w:val="es-MX"/>
        </w:rPr>
      </w:pPr>
      <w:r w:rsidRPr="008D3A37">
        <w:rPr>
          <w:sz w:val="22"/>
          <w:lang w:val="es-MX"/>
        </w:rPr>
        <w:t xml:space="preserve">Nos permite analizar datos que proporcionan una estructura, por ejemplo: </w:t>
      </w:r>
    </w:p>
    <w:p w14:paraId="3B5D08D2" w14:textId="5E8D6B03" w:rsidR="008D3A37" w:rsidRPr="008D3A37" w:rsidRDefault="008D3A37" w:rsidP="008D3A37">
      <w:pPr>
        <w:spacing w:after="160" w:line="256" w:lineRule="auto"/>
        <w:ind w:firstLine="360"/>
        <w:rPr>
          <w:sz w:val="22"/>
          <w:lang w:val="es-MX"/>
        </w:rPr>
      </w:pPr>
      <w:r w:rsidRPr="008D3A37">
        <w:rPr>
          <w:sz w:val="22"/>
          <w:lang w:val="es-MX"/>
        </w:rPr>
        <w:t xml:space="preserve">Series: Son </w:t>
      </w:r>
      <w:proofErr w:type="spellStart"/>
      <w:r w:rsidRPr="008D3A37">
        <w:rPr>
          <w:sz w:val="22"/>
          <w:lang w:val="es-MX"/>
        </w:rPr>
        <w:t>arrays</w:t>
      </w:r>
      <w:proofErr w:type="spellEnd"/>
      <w:r w:rsidRPr="008D3A37">
        <w:rPr>
          <w:sz w:val="22"/>
          <w:lang w:val="es-MX"/>
        </w:rPr>
        <w:t xml:space="preserve"> unidimensionales, aunque deben tener índice o estar etiquetados y pueden generarse a partir de diccionarios o listas.</w:t>
      </w:r>
    </w:p>
    <w:p w14:paraId="7B2836D4" w14:textId="08B74126" w:rsidR="008D3A37" w:rsidRPr="008D3A37" w:rsidRDefault="008D3A37" w:rsidP="008D3A37">
      <w:pPr>
        <w:spacing w:after="160" w:line="256" w:lineRule="auto"/>
        <w:ind w:firstLine="360"/>
        <w:rPr>
          <w:sz w:val="22"/>
          <w:lang w:val="es-MX"/>
        </w:rPr>
      </w:pPr>
      <w:r w:rsidRPr="008D3A37">
        <w:rPr>
          <w:sz w:val="22"/>
          <w:lang w:val="es-MX"/>
        </w:rPr>
        <w:t xml:space="preserve">Data </w:t>
      </w:r>
      <w:proofErr w:type="spellStart"/>
      <w:r w:rsidRPr="008D3A37">
        <w:rPr>
          <w:sz w:val="22"/>
          <w:lang w:val="es-MX"/>
        </w:rPr>
        <w:t>Frame</w:t>
      </w:r>
      <w:proofErr w:type="spellEnd"/>
      <w:r w:rsidRPr="008D3A37">
        <w:rPr>
          <w:sz w:val="22"/>
          <w:lang w:val="es-MX"/>
        </w:rPr>
        <w:t>: Son estructuras de datos similares a las tablas de bases de datos relacionables como SQL.</w:t>
      </w:r>
    </w:p>
    <w:p w14:paraId="50CC5B5A" w14:textId="4F58422C" w:rsidR="008D3A37" w:rsidRPr="008D3A37" w:rsidRDefault="008D3A37" w:rsidP="008D3A37">
      <w:pPr>
        <w:spacing w:after="160" w:line="256" w:lineRule="auto"/>
        <w:ind w:firstLine="360"/>
        <w:rPr>
          <w:sz w:val="22"/>
          <w:lang w:val="es-MX"/>
        </w:rPr>
      </w:pPr>
      <w:r w:rsidRPr="008D3A37">
        <w:rPr>
          <w:sz w:val="22"/>
          <w:lang w:val="es-MX"/>
        </w:rPr>
        <w:t>Paneles: Estas estructuras de datos permiten trabajar con más de dos dimensiones.</w:t>
      </w:r>
    </w:p>
    <w:p w14:paraId="4AD95ABF" w14:textId="77777777" w:rsidR="008D3A37" w:rsidRPr="008D3A37" w:rsidRDefault="008D3A37" w:rsidP="008D3A37">
      <w:pPr>
        <w:pStyle w:val="Prrafodelista"/>
        <w:numPr>
          <w:ilvl w:val="0"/>
          <w:numId w:val="28"/>
        </w:numPr>
        <w:spacing w:after="160" w:line="256" w:lineRule="auto"/>
        <w:rPr>
          <w:sz w:val="22"/>
          <w:lang w:val="es-MX"/>
        </w:rPr>
      </w:pPr>
      <w:proofErr w:type="spellStart"/>
      <w:r w:rsidRPr="008D3A37">
        <w:rPr>
          <w:sz w:val="22"/>
          <w:lang w:val="es-MX"/>
        </w:rPr>
        <w:t>Folium</w:t>
      </w:r>
      <w:proofErr w:type="spellEnd"/>
    </w:p>
    <w:p w14:paraId="0F7B1D11" w14:textId="0A241988" w:rsidR="008D3A37" w:rsidRPr="008D3A37" w:rsidRDefault="008D3A37" w:rsidP="008D3A37">
      <w:pPr>
        <w:rPr>
          <w:sz w:val="22"/>
          <w:lang w:val="es-MX"/>
        </w:rPr>
      </w:pPr>
      <w:r w:rsidRPr="008D3A37">
        <w:rPr>
          <w:sz w:val="22"/>
          <w:lang w:val="es-MX"/>
        </w:rPr>
        <w:t xml:space="preserve">Es una librería Python que permite crear mapas interactivos usando Leaflet.js. Lo que </w:t>
      </w:r>
      <w:r w:rsidRPr="008D3A37">
        <w:rPr>
          <w:sz w:val="22"/>
          <w:lang w:val="es-MX"/>
        </w:rPr>
        <w:lastRenderedPageBreak/>
        <w:t xml:space="preserve">hace, de forma elegante, es crear código JavaScript que usa la maravillosa librería de, mapas interactivos </w:t>
      </w:r>
      <w:proofErr w:type="spellStart"/>
      <w:r w:rsidRPr="008D3A37">
        <w:rPr>
          <w:sz w:val="22"/>
          <w:lang w:val="es-MX"/>
        </w:rPr>
        <w:t>leaflet</w:t>
      </w:r>
      <w:proofErr w:type="spellEnd"/>
      <w:r w:rsidRPr="008D3A37">
        <w:rPr>
          <w:sz w:val="22"/>
          <w:lang w:val="es-MX"/>
        </w:rPr>
        <w:t>.</w:t>
      </w:r>
    </w:p>
    <w:p w14:paraId="0116DA30" w14:textId="10BC791E" w:rsidR="008D3A37" w:rsidRPr="008D3A37" w:rsidRDefault="008D3A37" w:rsidP="008D3A37">
      <w:pPr>
        <w:pStyle w:val="Prrafodelista"/>
        <w:numPr>
          <w:ilvl w:val="0"/>
          <w:numId w:val="35"/>
        </w:numPr>
        <w:spacing w:after="160" w:line="256" w:lineRule="auto"/>
        <w:rPr>
          <w:sz w:val="22"/>
          <w:lang w:val="es-MX"/>
        </w:rPr>
      </w:pPr>
      <w:proofErr w:type="spellStart"/>
      <w:r w:rsidRPr="008D3A37">
        <w:rPr>
          <w:sz w:val="22"/>
          <w:lang w:val="es-MX"/>
        </w:rPr>
        <w:t>Num</w:t>
      </w:r>
      <w:r>
        <w:rPr>
          <w:sz w:val="22"/>
          <w:lang w:val="es-MX"/>
        </w:rPr>
        <w:t>P</w:t>
      </w:r>
      <w:r w:rsidRPr="008D3A37">
        <w:rPr>
          <w:sz w:val="22"/>
          <w:lang w:val="es-MX"/>
        </w:rPr>
        <w:t>y</w:t>
      </w:r>
      <w:proofErr w:type="spellEnd"/>
    </w:p>
    <w:p w14:paraId="64BD2213"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rFonts w:ascii="Arial" w:hAnsi="Arial" w:cs="Arial"/>
          <w:color w:val="333333"/>
          <w:sz w:val="22"/>
          <w:szCs w:val="20"/>
          <w:lang w:val="es-MX"/>
        </w:rPr>
        <w:t> Es el paquete fundamental para la computación científica con Python. Contiene entre otras cosas:</w:t>
      </w:r>
    </w:p>
    <w:p w14:paraId="46D12D69" w14:textId="241FA774" w:rsidR="008D3A37" w:rsidRPr="008D3A37" w:rsidRDefault="008D3A37" w:rsidP="008D3A37">
      <w:pPr>
        <w:shd w:val="clear" w:color="auto" w:fill="FFFFFF"/>
        <w:spacing w:before="100" w:beforeAutospacing="1" w:after="100" w:afterAutospacing="1" w:line="285" w:lineRule="atLeast"/>
        <w:rPr>
          <w:rFonts w:cs="Arial"/>
          <w:color w:val="333333"/>
          <w:sz w:val="22"/>
          <w:szCs w:val="20"/>
          <w:lang w:val="es-MX"/>
        </w:rPr>
      </w:pPr>
      <w:r>
        <w:rPr>
          <w:rFonts w:cs="Arial"/>
          <w:color w:val="333333"/>
          <w:sz w:val="22"/>
          <w:szCs w:val="20"/>
          <w:lang w:val="es-MX"/>
        </w:rPr>
        <w:t>U</w:t>
      </w:r>
      <w:r w:rsidRPr="008D3A37">
        <w:rPr>
          <w:rFonts w:cs="Arial"/>
          <w:color w:val="333333"/>
          <w:sz w:val="22"/>
          <w:szCs w:val="20"/>
          <w:lang w:val="es-MX"/>
        </w:rPr>
        <w:t>n poderoso objeto de matriz N-dimensional</w:t>
      </w:r>
    </w:p>
    <w:p w14:paraId="61C7F9C6" w14:textId="77777777" w:rsidR="008D3A37" w:rsidRPr="008D3A37" w:rsidRDefault="008D3A37" w:rsidP="008D3A37">
      <w:pPr>
        <w:shd w:val="clear" w:color="auto" w:fill="FFFFFF"/>
        <w:spacing w:before="100" w:beforeAutospacing="1" w:after="100" w:afterAutospacing="1" w:line="285" w:lineRule="atLeast"/>
        <w:rPr>
          <w:rFonts w:cs="Arial"/>
          <w:color w:val="333333"/>
          <w:sz w:val="22"/>
          <w:szCs w:val="20"/>
          <w:lang w:val="es-MX"/>
        </w:rPr>
      </w:pPr>
      <w:r w:rsidRPr="008D3A37">
        <w:rPr>
          <w:rFonts w:cs="Arial"/>
          <w:color w:val="333333"/>
          <w:sz w:val="22"/>
          <w:szCs w:val="20"/>
          <w:lang w:val="es-MX"/>
        </w:rPr>
        <w:t>Funciones sofisticadas (difusión)</w:t>
      </w:r>
    </w:p>
    <w:p w14:paraId="617B1549" w14:textId="77777777" w:rsidR="008D3A37" w:rsidRDefault="008D3A37" w:rsidP="008D3A37">
      <w:pPr>
        <w:shd w:val="clear" w:color="auto" w:fill="FFFFFF"/>
        <w:spacing w:before="100" w:beforeAutospacing="1" w:after="100" w:afterAutospacing="1" w:line="285" w:lineRule="atLeast"/>
        <w:rPr>
          <w:rFonts w:cs="Arial"/>
          <w:color w:val="333333"/>
          <w:sz w:val="22"/>
          <w:szCs w:val="20"/>
          <w:lang w:val="es-MX"/>
        </w:rPr>
      </w:pPr>
      <w:r w:rsidRPr="008D3A37">
        <w:rPr>
          <w:rFonts w:cs="Arial"/>
          <w:color w:val="333333"/>
          <w:sz w:val="22"/>
          <w:szCs w:val="20"/>
          <w:lang w:val="es-MX"/>
        </w:rPr>
        <w:t>Herramientas para la integración de código C / C ++ y Fortran.</w:t>
      </w:r>
    </w:p>
    <w:p w14:paraId="78DECCFC" w14:textId="45A4E1E6" w:rsidR="008D3A37" w:rsidRPr="008D3A37" w:rsidRDefault="008D3A37" w:rsidP="008D3A37">
      <w:pPr>
        <w:shd w:val="clear" w:color="auto" w:fill="FFFFFF"/>
        <w:spacing w:before="100" w:beforeAutospacing="1" w:after="100" w:afterAutospacing="1" w:line="285" w:lineRule="atLeast"/>
        <w:rPr>
          <w:rFonts w:cs="Arial"/>
          <w:color w:val="333333"/>
          <w:sz w:val="22"/>
          <w:szCs w:val="20"/>
          <w:lang w:val="es-MX"/>
        </w:rPr>
      </w:pPr>
      <w:r w:rsidRPr="008D3A37">
        <w:rPr>
          <w:rFonts w:cs="Arial"/>
          <w:color w:val="333333"/>
          <w:sz w:val="22"/>
          <w:szCs w:val="20"/>
          <w:lang w:val="es-MX"/>
        </w:rPr>
        <w:t>Álgebra lineal útil, transformada de Fourier y capacidades de números aleatorios.</w:t>
      </w:r>
    </w:p>
    <w:p w14:paraId="166AE3B9" w14:textId="77777777" w:rsidR="008D3A37" w:rsidRPr="008D3A37" w:rsidRDefault="008D3A37" w:rsidP="008D3A37">
      <w:pPr>
        <w:pStyle w:val="NormalWeb"/>
        <w:shd w:val="clear" w:color="auto" w:fill="FFFFFF"/>
        <w:spacing w:before="0" w:beforeAutospacing="0" w:after="143" w:afterAutospacing="0"/>
        <w:jc w:val="both"/>
        <w:rPr>
          <w:rFonts w:ascii="Arial" w:eastAsiaTheme="minorEastAsia" w:hAnsi="Arial" w:cs="Arial"/>
          <w:color w:val="333333"/>
          <w:sz w:val="22"/>
          <w:szCs w:val="20"/>
          <w:lang w:val="es-MX"/>
        </w:rPr>
      </w:pPr>
      <w:r w:rsidRPr="008D3A37">
        <w:rPr>
          <w:rFonts w:ascii="Arial" w:hAnsi="Arial" w:cs="Arial"/>
          <w:color w:val="333333"/>
          <w:sz w:val="22"/>
          <w:szCs w:val="20"/>
          <w:lang w:val="es-MX"/>
        </w:rPr>
        <w:t xml:space="preserve">Además de sus obvios usos científicos, </w:t>
      </w:r>
      <w:proofErr w:type="spellStart"/>
      <w:r w:rsidRPr="008D3A37">
        <w:rPr>
          <w:rFonts w:ascii="Arial" w:hAnsi="Arial" w:cs="Arial"/>
          <w:color w:val="333333"/>
          <w:sz w:val="22"/>
          <w:szCs w:val="20"/>
          <w:lang w:val="es-MX"/>
        </w:rPr>
        <w:t>NumPy</w:t>
      </w:r>
      <w:proofErr w:type="spellEnd"/>
      <w:r w:rsidRPr="008D3A37">
        <w:rPr>
          <w:rFonts w:ascii="Arial" w:hAnsi="Arial" w:cs="Arial"/>
          <w:color w:val="333333"/>
          <w:sz w:val="22"/>
          <w:szCs w:val="20"/>
          <w:lang w:val="es-MX"/>
        </w:rPr>
        <w:t xml:space="preserve"> también se puede usar como un eficiente contenedor multidimensional de datos genéricos. Se pueden definir tipos de datos arbitrarios. Esto permite que </w:t>
      </w:r>
      <w:proofErr w:type="spellStart"/>
      <w:r w:rsidRPr="008D3A37">
        <w:rPr>
          <w:rFonts w:ascii="Arial" w:hAnsi="Arial" w:cs="Arial"/>
          <w:color w:val="333333"/>
          <w:sz w:val="22"/>
          <w:szCs w:val="20"/>
          <w:lang w:val="es-MX"/>
        </w:rPr>
        <w:t>NumPy</w:t>
      </w:r>
      <w:proofErr w:type="spellEnd"/>
      <w:r w:rsidRPr="008D3A37">
        <w:rPr>
          <w:rFonts w:ascii="Arial" w:hAnsi="Arial" w:cs="Arial"/>
          <w:color w:val="333333"/>
          <w:sz w:val="22"/>
          <w:szCs w:val="20"/>
          <w:lang w:val="es-MX"/>
        </w:rPr>
        <w:t xml:space="preserve"> se integre a la perfección con una amplia variedad de bases de datos.</w:t>
      </w:r>
    </w:p>
    <w:p w14:paraId="1DAEF392" w14:textId="5E778E51" w:rsidR="008D3A37" w:rsidRPr="008D3A37" w:rsidRDefault="008D3A37" w:rsidP="008D3A37">
      <w:pPr>
        <w:pStyle w:val="NormalWeb"/>
        <w:numPr>
          <w:ilvl w:val="0"/>
          <w:numId w:val="32"/>
        </w:numPr>
        <w:shd w:val="clear" w:color="auto" w:fill="FFFFFF"/>
        <w:spacing w:before="0" w:beforeAutospacing="0" w:after="143" w:afterAutospacing="0"/>
        <w:jc w:val="both"/>
        <w:rPr>
          <w:rFonts w:ascii="Arial" w:hAnsi="Arial" w:cs="Arial"/>
          <w:color w:val="333333"/>
          <w:sz w:val="22"/>
          <w:szCs w:val="20"/>
          <w:lang w:val="es-MX"/>
        </w:rPr>
      </w:pPr>
      <w:r w:rsidRPr="008D3A37">
        <w:rPr>
          <w:rFonts w:ascii="Arial" w:hAnsi="Arial" w:cs="Arial"/>
          <w:b/>
          <w:color w:val="333333"/>
          <w:sz w:val="22"/>
          <w:szCs w:val="20"/>
          <w:lang w:val="es-MX"/>
        </w:rPr>
        <w:t>Instalación de librerías</w:t>
      </w:r>
      <w:r w:rsidRPr="008D3A37">
        <w:rPr>
          <w:rFonts w:ascii="Arial" w:hAnsi="Arial" w:cs="Arial"/>
          <w:color w:val="333333"/>
          <w:sz w:val="22"/>
          <w:szCs w:val="20"/>
          <w:lang w:val="es-MX"/>
        </w:rPr>
        <w:t>.</w:t>
      </w:r>
    </w:p>
    <w:p w14:paraId="5BC2E6D4"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roofErr w:type="spellStart"/>
      <w:r w:rsidRPr="008D3A37">
        <w:rPr>
          <w:rFonts w:ascii="Arial" w:hAnsi="Arial" w:cs="Arial"/>
          <w:color w:val="333333"/>
          <w:sz w:val="22"/>
          <w:szCs w:val="20"/>
          <w:lang w:val="es-MX"/>
        </w:rPr>
        <w:t>Pip</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install</w:t>
      </w:r>
      <w:proofErr w:type="spellEnd"/>
      <w:r w:rsidRPr="008D3A37">
        <w:rPr>
          <w:rFonts w:ascii="Arial" w:hAnsi="Arial" w:cs="Arial"/>
          <w:color w:val="333333"/>
          <w:sz w:val="22"/>
          <w:szCs w:val="20"/>
          <w:lang w:val="es-MX"/>
        </w:rPr>
        <w:t xml:space="preserve"> pandas</w:t>
      </w:r>
    </w:p>
    <w:p w14:paraId="5F1E3518"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roofErr w:type="spellStart"/>
      <w:r w:rsidRPr="008D3A37">
        <w:rPr>
          <w:rFonts w:ascii="Arial" w:hAnsi="Arial" w:cs="Arial"/>
          <w:color w:val="333333"/>
          <w:sz w:val="22"/>
          <w:szCs w:val="20"/>
          <w:lang w:val="es-MX"/>
        </w:rPr>
        <w:t>Pip</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install</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numpy</w:t>
      </w:r>
      <w:proofErr w:type="spellEnd"/>
    </w:p>
    <w:p w14:paraId="24E7D102"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roofErr w:type="spellStart"/>
      <w:r w:rsidRPr="008D3A37">
        <w:rPr>
          <w:rFonts w:ascii="Arial" w:hAnsi="Arial" w:cs="Arial"/>
          <w:color w:val="333333"/>
          <w:sz w:val="22"/>
          <w:szCs w:val="20"/>
          <w:lang w:val="es-MX"/>
        </w:rPr>
        <w:t>Pip</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install</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basemap</w:t>
      </w:r>
      <w:proofErr w:type="spellEnd"/>
    </w:p>
    <w:p w14:paraId="6C49F3CB"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roofErr w:type="spellStart"/>
      <w:r w:rsidRPr="008D3A37">
        <w:rPr>
          <w:rFonts w:ascii="Arial" w:hAnsi="Arial" w:cs="Arial"/>
          <w:color w:val="333333"/>
          <w:sz w:val="22"/>
          <w:szCs w:val="20"/>
          <w:lang w:val="es-MX"/>
        </w:rPr>
        <w:t>Pip</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install</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folium</w:t>
      </w:r>
      <w:proofErr w:type="spellEnd"/>
    </w:p>
    <w:p w14:paraId="6C1AAA2E"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rFonts w:ascii="Arial" w:hAnsi="Arial" w:cs="Arial"/>
          <w:color w:val="333333"/>
          <w:sz w:val="22"/>
          <w:szCs w:val="20"/>
          <w:lang w:val="es-MX"/>
        </w:rPr>
        <w:t xml:space="preserve">*Si se tiene anaconda se cambia el </w:t>
      </w:r>
      <w:proofErr w:type="spellStart"/>
      <w:r w:rsidRPr="008D3A37">
        <w:rPr>
          <w:rFonts w:ascii="Arial" w:hAnsi="Arial" w:cs="Arial"/>
          <w:color w:val="333333"/>
          <w:sz w:val="22"/>
          <w:szCs w:val="20"/>
          <w:lang w:val="es-MX"/>
        </w:rPr>
        <w:t>pip</w:t>
      </w:r>
      <w:proofErr w:type="spellEnd"/>
      <w:r w:rsidRPr="008D3A37">
        <w:rPr>
          <w:rFonts w:ascii="Arial" w:hAnsi="Arial" w:cs="Arial"/>
          <w:color w:val="333333"/>
          <w:sz w:val="22"/>
          <w:szCs w:val="20"/>
          <w:lang w:val="es-MX"/>
        </w:rPr>
        <w:t xml:space="preserve"> por el </w:t>
      </w:r>
      <w:proofErr w:type="spellStart"/>
      <w:r w:rsidRPr="008D3A37">
        <w:rPr>
          <w:rFonts w:ascii="Arial" w:hAnsi="Arial" w:cs="Arial"/>
          <w:color w:val="333333"/>
          <w:sz w:val="22"/>
          <w:szCs w:val="20"/>
          <w:lang w:val="es-MX"/>
        </w:rPr>
        <w:t>conda</w:t>
      </w:r>
      <w:proofErr w:type="spellEnd"/>
      <w:r w:rsidRPr="008D3A37">
        <w:rPr>
          <w:rFonts w:ascii="Arial" w:hAnsi="Arial" w:cs="Arial"/>
          <w:color w:val="333333"/>
          <w:sz w:val="22"/>
          <w:szCs w:val="20"/>
          <w:lang w:val="es-MX"/>
        </w:rPr>
        <w:t>.</w:t>
      </w:r>
    </w:p>
    <w:p w14:paraId="55FF953B"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roofErr w:type="spellStart"/>
      <w:r w:rsidRPr="008D3A37">
        <w:rPr>
          <w:rFonts w:ascii="Arial" w:hAnsi="Arial" w:cs="Arial"/>
          <w:color w:val="333333"/>
          <w:sz w:val="22"/>
          <w:szCs w:val="20"/>
          <w:lang w:val="es-MX"/>
        </w:rPr>
        <w:t>Conda</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install</w:t>
      </w:r>
      <w:proofErr w:type="spellEnd"/>
      <w:r w:rsidRPr="008D3A37">
        <w:rPr>
          <w:rFonts w:ascii="Arial" w:hAnsi="Arial" w:cs="Arial"/>
          <w:color w:val="333333"/>
          <w:sz w:val="22"/>
          <w:szCs w:val="20"/>
          <w:lang w:val="es-MX"/>
        </w:rPr>
        <w:t xml:space="preserve"> pandas</w:t>
      </w:r>
    </w:p>
    <w:p w14:paraId="490CCF46"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roofErr w:type="spellStart"/>
      <w:r w:rsidRPr="008D3A37">
        <w:rPr>
          <w:rFonts w:ascii="Arial" w:hAnsi="Arial" w:cs="Arial"/>
          <w:color w:val="333333"/>
          <w:sz w:val="22"/>
          <w:szCs w:val="20"/>
          <w:lang w:val="es-MX"/>
        </w:rPr>
        <w:t>Conda</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install</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numpy</w:t>
      </w:r>
      <w:proofErr w:type="spellEnd"/>
    </w:p>
    <w:p w14:paraId="0B789E47"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roofErr w:type="spellStart"/>
      <w:r w:rsidRPr="008D3A37">
        <w:rPr>
          <w:rFonts w:ascii="Arial" w:hAnsi="Arial" w:cs="Arial"/>
          <w:color w:val="333333"/>
          <w:sz w:val="22"/>
          <w:szCs w:val="20"/>
          <w:lang w:val="es-MX"/>
        </w:rPr>
        <w:t>Conda</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install</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basemap</w:t>
      </w:r>
      <w:proofErr w:type="spellEnd"/>
    </w:p>
    <w:p w14:paraId="2D5CC836"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roofErr w:type="spellStart"/>
      <w:r w:rsidRPr="008D3A37">
        <w:rPr>
          <w:rFonts w:ascii="Arial" w:hAnsi="Arial" w:cs="Arial"/>
          <w:color w:val="333333"/>
          <w:sz w:val="22"/>
          <w:szCs w:val="20"/>
          <w:lang w:val="es-MX"/>
        </w:rPr>
        <w:t>Conda</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install</w:t>
      </w:r>
      <w:proofErr w:type="spellEnd"/>
      <w:r w:rsidRPr="008D3A37">
        <w:rPr>
          <w:rFonts w:ascii="Arial" w:hAnsi="Arial" w:cs="Arial"/>
          <w:color w:val="333333"/>
          <w:sz w:val="22"/>
          <w:szCs w:val="20"/>
          <w:lang w:val="es-MX"/>
        </w:rPr>
        <w:t xml:space="preserve"> </w:t>
      </w:r>
      <w:proofErr w:type="spellStart"/>
      <w:r w:rsidRPr="008D3A37">
        <w:rPr>
          <w:rFonts w:ascii="Arial" w:hAnsi="Arial" w:cs="Arial"/>
          <w:color w:val="333333"/>
          <w:sz w:val="22"/>
          <w:szCs w:val="20"/>
          <w:lang w:val="es-MX"/>
        </w:rPr>
        <w:t>folium</w:t>
      </w:r>
      <w:proofErr w:type="spellEnd"/>
    </w:p>
    <w:p w14:paraId="5B797EDB"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rFonts w:ascii="Arial" w:hAnsi="Arial" w:cs="Arial"/>
          <w:color w:val="333333"/>
          <w:sz w:val="22"/>
          <w:szCs w:val="20"/>
          <w:lang w:val="es-MX"/>
        </w:rPr>
        <w:t>*El kit de herramientas matplotlib se instala por defecto con basemap.</w:t>
      </w:r>
    </w:p>
    <w:p w14:paraId="5F047D16" w14:textId="77777777" w:rsidR="008D3A37" w:rsidRPr="008D3A37" w:rsidRDefault="008D3A37" w:rsidP="008D3A37">
      <w:pPr>
        <w:pStyle w:val="NormalWeb"/>
        <w:numPr>
          <w:ilvl w:val="0"/>
          <w:numId w:val="32"/>
        </w:numPr>
        <w:shd w:val="clear" w:color="auto" w:fill="FFFFFF"/>
        <w:spacing w:before="0" w:beforeAutospacing="0" w:after="143" w:afterAutospacing="0"/>
        <w:jc w:val="both"/>
        <w:rPr>
          <w:rFonts w:ascii="Arial" w:hAnsi="Arial" w:cs="Arial"/>
          <w:b/>
          <w:color w:val="333333"/>
          <w:sz w:val="22"/>
          <w:szCs w:val="20"/>
          <w:lang w:val="es-MX"/>
        </w:rPr>
      </w:pPr>
      <w:r w:rsidRPr="008D3A37">
        <w:rPr>
          <w:rFonts w:ascii="Arial" w:hAnsi="Arial" w:cs="Arial"/>
          <w:b/>
          <w:color w:val="333333"/>
          <w:sz w:val="22"/>
          <w:szCs w:val="20"/>
          <w:lang w:val="es-MX"/>
        </w:rPr>
        <w:t>Importar librerías</w:t>
      </w:r>
    </w:p>
    <w:p w14:paraId="4A3F938D" w14:textId="101B39A0"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rFonts w:ascii="Arial" w:hAnsi="Arial" w:cs="Arial"/>
          <w:color w:val="333333"/>
          <w:sz w:val="22"/>
          <w:szCs w:val="20"/>
          <w:lang w:val="es-MX"/>
        </w:rPr>
        <w:t>Para ello en el código es necesario poner la palabra import</w:t>
      </w:r>
      <w:r>
        <w:rPr>
          <w:rFonts w:ascii="Arial" w:hAnsi="Arial" w:cs="Arial"/>
          <w:color w:val="333333"/>
          <w:sz w:val="22"/>
          <w:szCs w:val="20"/>
          <w:lang w:val="es-MX"/>
        </w:rPr>
        <w:t>a</w:t>
      </w:r>
      <w:r w:rsidRPr="008D3A37">
        <w:rPr>
          <w:rFonts w:ascii="Arial" w:hAnsi="Arial" w:cs="Arial"/>
          <w:color w:val="333333"/>
          <w:sz w:val="22"/>
          <w:szCs w:val="20"/>
          <w:lang w:val="es-MX"/>
        </w:rPr>
        <w:t xml:space="preserve"> y la librería correspondiente, aunque si la librería tiene un nombre largo es posible ponerlo con un nombre corto, poniendo la palabra as, por ejemplo:</w:t>
      </w:r>
    </w:p>
    <w:p w14:paraId="040C6AE8"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roofErr w:type="spellStart"/>
      <w:r w:rsidRPr="008D3A37">
        <w:rPr>
          <w:rFonts w:ascii="Arial" w:hAnsi="Arial" w:cs="Arial"/>
          <w:color w:val="333333"/>
          <w:sz w:val="22"/>
          <w:szCs w:val="20"/>
          <w:lang w:val="es-MX"/>
        </w:rPr>
        <w:lastRenderedPageBreak/>
        <w:t>Import</w:t>
      </w:r>
      <w:proofErr w:type="spellEnd"/>
      <w:r w:rsidRPr="008D3A37">
        <w:rPr>
          <w:rFonts w:ascii="Arial" w:hAnsi="Arial" w:cs="Arial"/>
          <w:color w:val="333333"/>
          <w:sz w:val="22"/>
          <w:szCs w:val="20"/>
          <w:lang w:val="es-MX"/>
        </w:rPr>
        <w:t xml:space="preserve"> pandas as </w:t>
      </w:r>
      <w:proofErr w:type="spellStart"/>
      <w:r w:rsidRPr="008D3A37">
        <w:rPr>
          <w:rFonts w:ascii="Arial" w:hAnsi="Arial" w:cs="Arial"/>
          <w:color w:val="333333"/>
          <w:sz w:val="22"/>
          <w:szCs w:val="20"/>
          <w:lang w:val="es-MX"/>
        </w:rPr>
        <w:t>pd</w:t>
      </w:r>
      <w:proofErr w:type="spellEnd"/>
    </w:p>
    <w:p w14:paraId="6B6E0239" w14:textId="3C87434E"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noProof/>
          <w:sz w:val="28"/>
          <w:lang w:val="es-MX" w:eastAsia="es-MX"/>
        </w:rPr>
        <w:drawing>
          <wp:anchor distT="0" distB="0" distL="114300" distR="114300" simplePos="0" relativeHeight="251659264" behindDoc="0" locked="0" layoutInCell="1" allowOverlap="1" wp14:anchorId="5A472934" wp14:editId="339CC99D">
            <wp:simplePos x="0" y="0"/>
            <wp:positionH relativeFrom="column">
              <wp:posOffset>98425</wp:posOffset>
            </wp:positionH>
            <wp:positionV relativeFrom="paragraph">
              <wp:posOffset>198120</wp:posOffset>
            </wp:positionV>
            <wp:extent cx="2791460" cy="616585"/>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t="26305" r="2246" b="65224"/>
                    <a:stretch>
                      <a:fillRect/>
                    </a:stretch>
                  </pic:blipFill>
                  <pic:spPr bwMode="auto">
                    <a:xfrm>
                      <a:off x="0" y="0"/>
                      <a:ext cx="2791460" cy="616585"/>
                    </a:xfrm>
                    <a:prstGeom prst="rect">
                      <a:avLst/>
                    </a:prstGeom>
                    <a:noFill/>
                  </pic:spPr>
                </pic:pic>
              </a:graphicData>
            </a:graphic>
            <wp14:sizeRelH relativeFrom="margin">
              <wp14:pctWidth>0</wp14:pctWidth>
            </wp14:sizeRelH>
            <wp14:sizeRelV relativeFrom="margin">
              <wp14:pctHeight>0</wp14:pctHeight>
            </wp14:sizeRelV>
          </wp:anchor>
        </w:drawing>
      </w:r>
    </w:p>
    <w:p w14:paraId="76582A88"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rFonts w:ascii="Arial" w:hAnsi="Arial" w:cs="Arial"/>
          <w:color w:val="333333"/>
          <w:sz w:val="22"/>
          <w:szCs w:val="20"/>
          <w:lang w:val="es-MX"/>
        </w:rPr>
        <w:t> </w:t>
      </w:r>
    </w:p>
    <w:p w14:paraId="2F649DEA" w14:textId="1760B47D" w:rsidR="008D3A37" w:rsidRPr="008D3A37" w:rsidRDefault="008D3A37" w:rsidP="008D3A37">
      <w:pPr>
        <w:pStyle w:val="NormalWeb"/>
        <w:numPr>
          <w:ilvl w:val="0"/>
          <w:numId w:val="32"/>
        </w:numPr>
        <w:shd w:val="clear" w:color="auto" w:fill="FFFFFF"/>
        <w:spacing w:before="0" w:beforeAutospacing="0" w:after="143" w:afterAutospacing="0"/>
        <w:jc w:val="both"/>
        <w:rPr>
          <w:rFonts w:ascii="Arial" w:hAnsi="Arial" w:cs="Arial"/>
          <w:b/>
          <w:color w:val="333333"/>
          <w:sz w:val="22"/>
          <w:szCs w:val="20"/>
          <w:lang w:val="es-MX"/>
        </w:rPr>
      </w:pPr>
      <w:r w:rsidRPr="008D3A37">
        <w:rPr>
          <w:rFonts w:ascii="Arial" w:hAnsi="Arial" w:cs="Arial"/>
          <w:b/>
          <w:color w:val="333333"/>
          <w:sz w:val="22"/>
          <w:szCs w:val="20"/>
          <w:lang w:val="es-MX"/>
        </w:rPr>
        <w:t xml:space="preserve">Lectura de archivo Excel o </w:t>
      </w:r>
      <w:proofErr w:type="spellStart"/>
      <w:r w:rsidRPr="008D3A37">
        <w:rPr>
          <w:rFonts w:ascii="Arial" w:hAnsi="Arial" w:cs="Arial"/>
          <w:b/>
          <w:color w:val="333333"/>
          <w:sz w:val="22"/>
          <w:szCs w:val="20"/>
          <w:lang w:val="es-MX"/>
        </w:rPr>
        <w:t>csv</w:t>
      </w:r>
      <w:proofErr w:type="spellEnd"/>
      <w:r w:rsidRPr="008D3A37">
        <w:rPr>
          <w:rFonts w:ascii="Arial" w:hAnsi="Arial" w:cs="Arial"/>
          <w:b/>
          <w:color w:val="333333"/>
          <w:sz w:val="22"/>
          <w:szCs w:val="20"/>
          <w:lang w:val="es-MX"/>
        </w:rPr>
        <w:t>.</w:t>
      </w:r>
    </w:p>
    <w:p w14:paraId="420AF33F" w14:textId="5618D83B"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noProof/>
          <w:sz w:val="28"/>
          <w:lang w:val="es-MX" w:eastAsia="es-MX"/>
        </w:rPr>
        <w:drawing>
          <wp:anchor distT="0" distB="0" distL="114300" distR="114300" simplePos="0" relativeHeight="251660288" behindDoc="0" locked="0" layoutInCell="1" allowOverlap="1" wp14:anchorId="770497F7" wp14:editId="5F2635A7">
            <wp:simplePos x="0" y="0"/>
            <wp:positionH relativeFrom="margin">
              <wp:align>left</wp:align>
            </wp:positionH>
            <wp:positionV relativeFrom="paragraph">
              <wp:posOffset>678815</wp:posOffset>
            </wp:positionV>
            <wp:extent cx="2869565" cy="488950"/>
            <wp:effectExtent l="0" t="0" r="6985"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l="1270" t="33929" r="-1270" b="62288"/>
                    <a:stretch>
                      <a:fillRect/>
                    </a:stretch>
                  </pic:blipFill>
                  <pic:spPr bwMode="auto">
                    <a:xfrm>
                      <a:off x="0" y="0"/>
                      <a:ext cx="2935061" cy="500163"/>
                    </a:xfrm>
                    <a:prstGeom prst="rect">
                      <a:avLst/>
                    </a:prstGeom>
                    <a:noFill/>
                  </pic:spPr>
                </pic:pic>
              </a:graphicData>
            </a:graphic>
            <wp14:sizeRelH relativeFrom="page">
              <wp14:pctWidth>0</wp14:pctWidth>
            </wp14:sizeRelH>
            <wp14:sizeRelV relativeFrom="margin">
              <wp14:pctHeight>0</wp14:pctHeight>
            </wp14:sizeRelV>
          </wp:anchor>
        </w:drawing>
      </w:r>
      <w:r w:rsidRPr="008D3A37">
        <w:rPr>
          <w:rFonts w:ascii="Arial" w:hAnsi="Arial" w:cs="Arial"/>
          <w:color w:val="333333"/>
          <w:sz w:val="22"/>
          <w:szCs w:val="20"/>
          <w:lang w:val="es-MX"/>
        </w:rPr>
        <w:t>Para ello es necesario abrirlo desde el principio, pues son los datos con los que trabajara el código.</w:t>
      </w:r>
    </w:p>
    <w:p w14:paraId="39229E8A" w14:textId="23963FC3"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
    <w:p w14:paraId="0028E822" w14:textId="77777777" w:rsidR="008D3A37" w:rsidRPr="008D3A37" w:rsidRDefault="008D3A37" w:rsidP="008D3A37">
      <w:pPr>
        <w:pStyle w:val="NormalWeb"/>
        <w:numPr>
          <w:ilvl w:val="0"/>
          <w:numId w:val="32"/>
        </w:numPr>
        <w:shd w:val="clear" w:color="auto" w:fill="FFFFFF"/>
        <w:spacing w:before="0" w:beforeAutospacing="0" w:after="143" w:afterAutospacing="0"/>
        <w:jc w:val="both"/>
        <w:rPr>
          <w:rFonts w:ascii="Arial" w:hAnsi="Arial" w:cs="Arial"/>
          <w:b/>
          <w:color w:val="333333"/>
          <w:sz w:val="22"/>
          <w:szCs w:val="20"/>
          <w:lang w:val="es-MX"/>
        </w:rPr>
      </w:pPr>
      <w:r w:rsidRPr="008D3A37">
        <w:rPr>
          <w:rFonts w:ascii="Arial" w:hAnsi="Arial" w:cs="Arial"/>
          <w:b/>
          <w:color w:val="333333"/>
          <w:sz w:val="22"/>
          <w:szCs w:val="20"/>
          <w:lang w:val="es-MX"/>
        </w:rPr>
        <w:t>Mapa base</w:t>
      </w:r>
    </w:p>
    <w:p w14:paraId="3C5E0538" w14:textId="2DEA2782"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rFonts w:ascii="Arial" w:hAnsi="Arial" w:cs="Arial"/>
          <w:color w:val="333333"/>
          <w:sz w:val="22"/>
          <w:szCs w:val="20"/>
          <w:lang w:val="es-MX"/>
        </w:rPr>
        <w:t>Primero se hace uso de basemap y el kit de herramientas matplotlib para crear el mapa base, en este caso el de la república mexicana, incluyendo las costas, fronteras y estados.</w:t>
      </w:r>
    </w:p>
    <w:p w14:paraId="7DFAF6E7" w14:textId="23A1D746"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noProof/>
          <w:sz w:val="28"/>
          <w:lang w:val="es-MX" w:eastAsia="es-MX"/>
        </w:rPr>
        <w:drawing>
          <wp:anchor distT="0" distB="0" distL="114300" distR="114300" simplePos="0" relativeHeight="251661312" behindDoc="0" locked="0" layoutInCell="1" allowOverlap="1" wp14:anchorId="0646C40A" wp14:editId="24CC3D39">
            <wp:simplePos x="0" y="0"/>
            <wp:positionH relativeFrom="column">
              <wp:posOffset>-97155</wp:posOffset>
            </wp:positionH>
            <wp:positionV relativeFrom="paragraph">
              <wp:posOffset>172085</wp:posOffset>
            </wp:positionV>
            <wp:extent cx="2948940" cy="66929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0" cstate="print">
                      <a:extLst>
                        <a:ext uri="{28A0092B-C50C-407E-A947-70E740481C1C}">
                          <a14:useLocalDpi xmlns:a14="http://schemas.microsoft.com/office/drawing/2010/main" val="0"/>
                        </a:ext>
                      </a:extLst>
                    </a:blip>
                    <a:srcRect t="56696" b="30524"/>
                    <a:stretch>
                      <a:fillRect/>
                    </a:stretch>
                  </pic:blipFill>
                  <pic:spPr bwMode="auto">
                    <a:xfrm>
                      <a:off x="0" y="0"/>
                      <a:ext cx="2948940" cy="669290"/>
                    </a:xfrm>
                    <a:prstGeom prst="rect">
                      <a:avLst/>
                    </a:prstGeom>
                    <a:noFill/>
                  </pic:spPr>
                </pic:pic>
              </a:graphicData>
            </a:graphic>
            <wp14:sizeRelH relativeFrom="page">
              <wp14:pctWidth>0</wp14:pctWidth>
            </wp14:sizeRelH>
            <wp14:sizeRelV relativeFrom="margin">
              <wp14:pctHeight>0</wp14:pctHeight>
            </wp14:sizeRelV>
          </wp:anchor>
        </w:drawing>
      </w:r>
    </w:p>
    <w:p w14:paraId="1FDF0809" w14:textId="77777777" w:rsidR="008D3A37" w:rsidRPr="008D3A37" w:rsidRDefault="008D3A37" w:rsidP="008D3A37">
      <w:pPr>
        <w:pStyle w:val="NormalWeb"/>
        <w:numPr>
          <w:ilvl w:val="0"/>
          <w:numId w:val="32"/>
        </w:numPr>
        <w:shd w:val="clear" w:color="auto" w:fill="FFFFFF"/>
        <w:spacing w:before="0" w:beforeAutospacing="0" w:after="143" w:afterAutospacing="0"/>
        <w:jc w:val="both"/>
        <w:rPr>
          <w:rFonts w:ascii="Arial" w:hAnsi="Arial" w:cs="Arial"/>
          <w:b/>
          <w:color w:val="333333"/>
          <w:sz w:val="22"/>
          <w:szCs w:val="20"/>
          <w:lang w:val="es-MX"/>
        </w:rPr>
      </w:pPr>
      <w:r w:rsidRPr="008D3A37">
        <w:rPr>
          <w:rFonts w:ascii="Arial" w:hAnsi="Arial" w:cs="Arial"/>
          <w:b/>
          <w:color w:val="333333"/>
          <w:sz w:val="22"/>
          <w:szCs w:val="20"/>
          <w:lang w:val="es-MX"/>
        </w:rPr>
        <w:t>Mapeo de puntos</w:t>
      </w:r>
    </w:p>
    <w:p w14:paraId="4A440E85"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r w:rsidRPr="008D3A37">
        <w:rPr>
          <w:rFonts w:ascii="Arial" w:hAnsi="Arial" w:cs="Arial"/>
          <w:color w:val="333333"/>
          <w:sz w:val="22"/>
          <w:szCs w:val="20"/>
          <w:lang w:val="es-MX"/>
        </w:rPr>
        <w:t xml:space="preserve">Una vez habiendo creado el mapa base, es posible importar </w:t>
      </w:r>
      <w:proofErr w:type="spellStart"/>
      <w:r w:rsidRPr="008D3A37">
        <w:rPr>
          <w:rFonts w:ascii="Arial" w:hAnsi="Arial" w:cs="Arial"/>
          <w:color w:val="333333"/>
          <w:sz w:val="22"/>
          <w:szCs w:val="20"/>
          <w:lang w:val="es-MX"/>
        </w:rPr>
        <w:t>folium</w:t>
      </w:r>
      <w:proofErr w:type="spellEnd"/>
      <w:r w:rsidRPr="008D3A37">
        <w:rPr>
          <w:rFonts w:ascii="Arial" w:hAnsi="Arial" w:cs="Arial"/>
          <w:color w:val="333333"/>
          <w:sz w:val="22"/>
          <w:szCs w:val="20"/>
          <w:lang w:val="es-MX"/>
        </w:rPr>
        <w:t xml:space="preserve"> para comenzar a dar instrucciones del mapeo de puntos.</w:t>
      </w:r>
    </w:p>
    <w:p w14:paraId="2FEDE892" w14:textId="77777777" w:rsidR="008D3A37" w:rsidRPr="008D3A37" w:rsidRDefault="008D3A37" w:rsidP="008D3A37">
      <w:pPr>
        <w:pStyle w:val="NormalWeb"/>
        <w:shd w:val="clear" w:color="auto" w:fill="FFFFFF"/>
        <w:spacing w:before="0" w:beforeAutospacing="0" w:after="143" w:afterAutospacing="0"/>
        <w:jc w:val="both"/>
        <w:rPr>
          <w:rFonts w:ascii="Arial" w:hAnsi="Arial" w:cs="Arial"/>
          <w:color w:val="333333"/>
          <w:sz w:val="22"/>
          <w:szCs w:val="20"/>
          <w:lang w:val="es-MX"/>
        </w:rPr>
      </w:pPr>
    </w:p>
    <w:p w14:paraId="5500043A" w14:textId="77777777" w:rsidR="008D3A37" w:rsidRDefault="008D3A37" w:rsidP="008D3A37">
      <w:pPr>
        <w:pStyle w:val="NormalWeb"/>
        <w:shd w:val="clear" w:color="auto" w:fill="FFFFFF"/>
        <w:spacing w:before="0" w:beforeAutospacing="0" w:after="143" w:afterAutospacing="0"/>
        <w:rPr>
          <w:rFonts w:ascii="Arial" w:hAnsi="Arial" w:cs="Arial"/>
          <w:color w:val="333333"/>
          <w:sz w:val="20"/>
          <w:szCs w:val="20"/>
        </w:rPr>
      </w:pPr>
    </w:p>
    <w:p w14:paraId="09F64AB7" w14:textId="57315F4C" w:rsidR="00D74D1F" w:rsidRPr="00BA11B3" w:rsidRDefault="00D74D1F" w:rsidP="008D3A37">
      <w:pPr>
        <w:rPr>
          <w:sz w:val="22"/>
          <w:lang w:val="es-MX"/>
        </w:rPr>
      </w:pPr>
    </w:p>
    <w:p w14:paraId="4C3F4047" w14:textId="6E79192B" w:rsidR="0014119E" w:rsidRPr="00BA11B3" w:rsidRDefault="0014119E" w:rsidP="0014119E">
      <w:pPr>
        <w:rPr>
          <w:sz w:val="22"/>
          <w:lang w:val="es-MX"/>
        </w:rPr>
      </w:pPr>
    </w:p>
    <w:p w14:paraId="04F63DFA" w14:textId="77777777" w:rsidR="0014119E" w:rsidRPr="00BA11B3" w:rsidRDefault="0014119E" w:rsidP="0014119E">
      <w:pPr>
        <w:rPr>
          <w:lang w:val="es-MX"/>
        </w:rPr>
      </w:pPr>
    </w:p>
    <w:p w14:paraId="3DF9CEF9" w14:textId="33860671" w:rsidR="0014119E" w:rsidRPr="00BA11B3" w:rsidRDefault="0014119E" w:rsidP="0014119E">
      <w:pPr>
        <w:rPr>
          <w:lang w:val="es-MX"/>
        </w:rPr>
      </w:pPr>
    </w:p>
    <w:p w14:paraId="37B1EAAD" w14:textId="3F84CF95" w:rsidR="0014119E" w:rsidRPr="00BA11B3" w:rsidRDefault="0014119E" w:rsidP="0014119E">
      <w:pPr>
        <w:rPr>
          <w:lang w:val="es-MX"/>
        </w:rPr>
      </w:pPr>
    </w:p>
    <w:p w14:paraId="651C4DB6" w14:textId="09DE1D02" w:rsidR="0014119E" w:rsidRPr="00BA11B3" w:rsidRDefault="0014119E" w:rsidP="0014119E">
      <w:pPr>
        <w:rPr>
          <w:lang w:val="es-MX"/>
        </w:rPr>
      </w:pPr>
    </w:p>
    <w:p w14:paraId="290B79B2" w14:textId="38485C55" w:rsidR="0014119E" w:rsidRPr="00BA11B3" w:rsidRDefault="0014119E" w:rsidP="0014119E">
      <w:pPr>
        <w:rPr>
          <w:lang w:val="es-MX"/>
        </w:rPr>
      </w:pPr>
    </w:p>
    <w:p w14:paraId="4B0B0B56" w14:textId="01BEAFA6" w:rsidR="0014119E" w:rsidRPr="00BA11B3" w:rsidRDefault="0014119E" w:rsidP="0014119E">
      <w:pPr>
        <w:rPr>
          <w:lang w:val="es-MX"/>
        </w:rPr>
      </w:pPr>
    </w:p>
    <w:p w14:paraId="0B6518C6" w14:textId="40741084" w:rsidR="0014119E" w:rsidRPr="00BA11B3" w:rsidRDefault="0014119E" w:rsidP="0014119E">
      <w:pPr>
        <w:rPr>
          <w:lang w:val="es-MX"/>
        </w:rPr>
      </w:pPr>
    </w:p>
    <w:p w14:paraId="3FAA6558" w14:textId="06FEC3E1" w:rsidR="0014119E" w:rsidRPr="00BA11B3" w:rsidRDefault="0014119E" w:rsidP="0014119E">
      <w:pPr>
        <w:rPr>
          <w:lang w:val="es-MX"/>
        </w:rPr>
      </w:pPr>
    </w:p>
    <w:p w14:paraId="76AD3938" w14:textId="77777777" w:rsidR="0014119E" w:rsidRPr="00BA11B3" w:rsidRDefault="0014119E" w:rsidP="0014119E">
      <w:pPr>
        <w:rPr>
          <w:lang w:val="es-MX"/>
        </w:rPr>
      </w:pPr>
    </w:p>
    <w:p w14:paraId="17268C3D" w14:textId="77777777" w:rsidR="00780C85" w:rsidRPr="00BA11B3" w:rsidRDefault="00DD4F3B" w:rsidP="00780C85">
      <w:pPr>
        <w:pStyle w:val="Ttulo2"/>
        <w:numPr>
          <w:ilvl w:val="0"/>
          <w:numId w:val="0"/>
        </w:numPr>
        <w:rPr>
          <w:lang w:val="es-MX"/>
        </w:rPr>
      </w:pPr>
      <w:r w:rsidRPr="00BA11B3">
        <w:rPr>
          <w:szCs w:val="24"/>
          <w:lang w:val="es-MX"/>
        </w:rPr>
        <w:t>7.</w:t>
      </w:r>
      <w:r w:rsidRPr="00BA11B3">
        <w:rPr>
          <w:b w:val="0"/>
          <w:szCs w:val="24"/>
          <w:lang w:val="es-MX"/>
        </w:rPr>
        <w:t xml:space="preserve"> </w:t>
      </w:r>
      <w:r w:rsidR="00780C85" w:rsidRPr="00BA11B3">
        <w:rPr>
          <w:lang w:val="es-MX"/>
        </w:rPr>
        <w:t xml:space="preserve">Referencias </w:t>
      </w:r>
      <w:r w:rsidRPr="00BA11B3">
        <w:rPr>
          <w:lang w:val="es-MX"/>
        </w:rPr>
        <w:t>Bibliográficas</w:t>
      </w:r>
    </w:p>
    <w:p w14:paraId="4310BDD0" w14:textId="5C5DFB06" w:rsidR="008E26C5" w:rsidRPr="00BA11B3" w:rsidRDefault="00CA5A87" w:rsidP="008E26C5">
      <w:pPr>
        <w:pStyle w:val="Referencias"/>
        <w:numPr>
          <w:ilvl w:val="0"/>
          <w:numId w:val="24"/>
        </w:numPr>
        <w:rPr>
          <w:sz w:val="22"/>
          <w:lang w:val="es-MX"/>
        </w:rPr>
      </w:pPr>
      <w:r w:rsidRPr="00BA11B3">
        <w:rPr>
          <w:rStyle w:val="Hipervnculo"/>
          <w:sz w:val="22"/>
          <w:lang w:val="es-MX"/>
        </w:rPr>
        <w:t>https://search.earthdata.nasa.gov/search?m=23.607421875!-102.55078125!4!1!0!0%2C2&amp;q=aster%20volcan%20colima%20mexico&amp;ok=aster%20volcan%20colima%20mexico&amp;sb=-118.453949%2C14.532866%2C-86.703392%2C32.716759</w:t>
      </w:r>
      <w:hyperlink r:id="rId11" w:history="1">
        <w:r w:rsidR="008E26C5" w:rsidRPr="00BA11B3">
          <w:rPr>
            <w:rStyle w:val="Hipervnculo"/>
            <w:sz w:val="22"/>
            <w:lang w:val="es-MX"/>
          </w:rPr>
          <w:t>https://www.xataka.com/especiales/maquinas-virtuales-que-son-como-funcionan-y-como-utilizarlas</w:t>
        </w:r>
      </w:hyperlink>
    </w:p>
    <w:p w14:paraId="6F902AC0" w14:textId="4867AFA6" w:rsidR="008E26C5" w:rsidRPr="00BA11B3" w:rsidRDefault="007C033C" w:rsidP="008E26C5">
      <w:pPr>
        <w:pStyle w:val="Referencias"/>
        <w:numPr>
          <w:ilvl w:val="0"/>
          <w:numId w:val="24"/>
        </w:numPr>
        <w:rPr>
          <w:sz w:val="22"/>
          <w:lang w:val="es-MX"/>
        </w:rPr>
      </w:pPr>
      <w:r w:rsidRPr="00BA11B3">
        <w:rPr>
          <w:rStyle w:val="Hipervnculo"/>
          <w:sz w:val="22"/>
          <w:lang w:val="es-MX"/>
        </w:rPr>
        <w:t>https://modis.gsfc.nasa.gov/</w:t>
      </w:r>
      <w:hyperlink r:id="rId12" w:history="1"/>
    </w:p>
    <w:p w14:paraId="117CB942" w14:textId="77777777" w:rsidR="008E26C5" w:rsidRPr="00BA11B3" w:rsidRDefault="008E26C5" w:rsidP="00CA5A87">
      <w:pPr>
        <w:pStyle w:val="Referencias"/>
        <w:ind w:left="360" w:firstLine="0"/>
        <w:rPr>
          <w:sz w:val="22"/>
          <w:lang w:val="es-MX"/>
        </w:rPr>
      </w:pPr>
    </w:p>
    <w:p w14:paraId="1724A466" w14:textId="77777777" w:rsidR="008E26C5" w:rsidRPr="00BA11B3" w:rsidRDefault="008E26C5" w:rsidP="00780C85">
      <w:pPr>
        <w:rPr>
          <w:lang w:val="es-MX"/>
        </w:rPr>
      </w:pPr>
    </w:p>
    <w:p w14:paraId="378A8F1D" w14:textId="77777777" w:rsidR="008E26C5" w:rsidRDefault="008E26C5" w:rsidP="00780C85">
      <w:pPr>
        <w:rPr>
          <w:lang w:val="es-MX"/>
        </w:rPr>
      </w:pPr>
    </w:p>
    <w:p w14:paraId="44C7C0AC" w14:textId="0DDECDD1" w:rsidR="008E26C5" w:rsidRPr="00780C85" w:rsidRDefault="008E26C5" w:rsidP="00780C85">
      <w:pPr>
        <w:rPr>
          <w:lang w:val="es-MX"/>
        </w:rPr>
        <w:sectPr w:rsidR="008E26C5" w:rsidRPr="00780C85" w:rsidSect="00C47B19">
          <w:type w:val="continuous"/>
          <w:pgSz w:w="11900" w:h="16840"/>
          <w:pgMar w:top="1418" w:right="1134" w:bottom="1701" w:left="1418" w:header="851" w:footer="992" w:gutter="0"/>
          <w:cols w:num="2" w:space="709"/>
          <w:titlePg/>
        </w:sectPr>
      </w:pPr>
    </w:p>
    <w:p w14:paraId="3E375037" w14:textId="77777777" w:rsidR="00C47B19" w:rsidRPr="00780C85" w:rsidRDefault="00C47B19" w:rsidP="00C47B19">
      <w:pPr>
        <w:rPr>
          <w:lang w:val="es-MX"/>
        </w:rPr>
      </w:pPr>
    </w:p>
    <w:sectPr w:rsidR="00C47B19" w:rsidRPr="00780C85" w:rsidSect="00C47B19">
      <w:headerReference w:type="default" r:id="rId13"/>
      <w:pgSz w:w="11900" w:h="16840"/>
      <w:pgMar w:top="1418" w:right="1134" w:bottom="1701" w:left="1418" w:header="851" w:footer="992" w:gutter="0"/>
      <w:cols w:space="708" w:equalWidth="0">
        <w:col w:w="9348" w:space="708"/>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27BB38" w14:textId="77777777" w:rsidR="006F0605" w:rsidRDefault="006F0605">
      <w:pPr>
        <w:spacing w:after="0"/>
      </w:pPr>
      <w:r>
        <w:separator/>
      </w:r>
    </w:p>
  </w:endnote>
  <w:endnote w:type="continuationSeparator" w:id="0">
    <w:p w14:paraId="7270E809" w14:textId="77777777" w:rsidR="006F0605" w:rsidRDefault="006F06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4491B" w14:textId="77777777" w:rsidR="006D313A" w:rsidRPr="006F4B47" w:rsidRDefault="006D313A" w:rsidP="00C47B19">
    <w:pPr>
      <w:pStyle w:val="PidepginaIbersid"/>
    </w:pPr>
    <w:r>
      <w:t>Campos, Raúl; Ochoa, Juventina</w:t>
    </w:r>
    <w:r w:rsidRPr="006F4B47">
      <w:t xml:space="preserve">. </w:t>
    </w:r>
    <w:r>
      <w:rPr>
        <w:i/>
      </w:rPr>
      <w:t>Máquina virtual. Configuración de un equipo</w:t>
    </w:r>
    <w:r w:rsidRPr="006F4B47">
      <w:rPr>
        <w:i/>
      </w:rPr>
      <w:t xml:space="preserve">. //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03D1B" w14:textId="77777777" w:rsidR="006F0605" w:rsidRDefault="006F0605">
      <w:pPr>
        <w:spacing w:after="0"/>
      </w:pPr>
      <w:r>
        <w:separator/>
      </w:r>
    </w:p>
  </w:footnote>
  <w:footnote w:type="continuationSeparator" w:id="0">
    <w:p w14:paraId="59794123" w14:textId="77777777" w:rsidR="006F0605" w:rsidRDefault="006F060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E4794" w14:textId="0F6DD596" w:rsidR="006D313A" w:rsidRPr="001F369B" w:rsidRDefault="006D313A" w:rsidP="00C47B19">
    <w:pPr>
      <w:pStyle w:val="Encabezado"/>
      <w:pBdr>
        <w:bottom w:val="single" w:sz="2" w:space="1" w:color="auto"/>
      </w:pBdr>
      <w:jc w:val="center"/>
      <w:rPr>
        <w:b/>
      </w:rPr>
    </w:pPr>
    <w:r w:rsidRPr="001F369B">
      <w:rPr>
        <w:rStyle w:val="Nmerodepgina"/>
        <w:b/>
      </w:rPr>
      <w:fldChar w:fldCharType="begin"/>
    </w:r>
    <w:r w:rsidRPr="001F369B">
      <w:rPr>
        <w:rStyle w:val="Nmerodepgina"/>
        <w:b/>
      </w:rPr>
      <w:instrText xml:space="preserve"> </w:instrText>
    </w:r>
    <w:r>
      <w:rPr>
        <w:rStyle w:val="Nmerodepgina"/>
        <w:b/>
      </w:rPr>
      <w:instrText>PAGE</w:instrText>
    </w:r>
    <w:r w:rsidRPr="001F369B">
      <w:rPr>
        <w:rStyle w:val="Nmerodepgina"/>
        <w:b/>
      </w:rPr>
      <w:instrText xml:space="preserve"> </w:instrText>
    </w:r>
    <w:r w:rsidRPr="001F369B">
      <w:rPr>
        <w:rStyle w:val="Nmerodepgina"/>
        <w:b/>
      </w:rPr>
      <w:fldChar w:fldCharType="separate"/>
    </w:r>
    <w:r w:rsidR="009C7F5A">
      <w:rPr>
        <w:rStyle w:val="Nmerodepgina"/>
        <w:b/>
        <w:noProof/>
      </w:rPr>
      <w:t>4</w:t>
    </w:r>
    <w:r w:rsidRPr="001F369B">
      <w:rPr>
        <w:rStyle w:val="Nmerodepgina"/>
        <w:b/>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634FB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F09F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10460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468E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2FC91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FD8C9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806E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265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761D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D252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111D8"/>
    <w:multiLevelType w:val="hybridMultilevel"/>
    <w:tmpl w:val="670CD3C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02A820CB"/>
    <w:multiLevelType w:val="hybridMultilevel"/>
    <w:tmpl w:val="6EAC3B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D94E19"/>
    <w:multiLevelType w:val="hybridMultilevel"/>
    <w:tmpl w:val="C04CBC50"/>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15:restartNumberingAfterBreak="0">
    <w:nsid w:val="18E54DA3"/>
    <w:multiLevelType w:val="multilevel"/>
    <w:tmpl w:val="D8A484FA"/>
    <w:lvl w:ilvl="0">
      <w:start w:val="1"/>
      <w:numFmt w:val="decimal"/>
      <w:pStyle w:val="Listanumerada"/>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4" w15:restartNumberingAfterBreak="0">
    <w:nsid w:val="1D806063"/>
    <w:multiLevelType w:val="hybridMultilevel"/>
    <w:tmpl w:val="010A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346628"/>
    <w:multiLevelType w:val="hybridMultilevel"/>
    <w:tmpl w:val="8666712A"/>
    <w:lvl w:ilvl="0" w:tplc="B774EAB4">
      <w:start w:val="1"/>
      <w:numFmt w:val="bullet"/>
      <w:pStyle w:val="Listasinnumerar"/>
      <w:lvlText w:val="•"/>
      <w:lvlJc w:val="left"/>
      <w:pPr>
        <w:tabs>
          <w:tab w:val="num" w:pos="1001"/>
        </w:tabs>
        <w:ind w:left="1001" w:hanging="360"/>
      </w:pPr>
      <w:rPr>
        <w:rFonts w:ascii="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0495742"/>
    <w:multiLevelType w:val="multilevel"/>
    <w:tmpl w:val="80AE0B18"/>
    <w:lvl w:ilvl="0">
      <w:start w:val="1"/>
      <w:numFmt w:val="bullet"/>
      <w:lvlText w:val=""/>
      <w:lvlJc w:val="left"/>
      <w:pPr>
        <w:tabs>
          <w:tab w:val="num" w:pos="2445"/>
        </w:tabs>
        <w:ind w:left="2445" w:hanging="360"/>
      </w:pPr>
      <w:rPr>
        <w:rFonts w:ascii="Symbol" w:hAnsi="Symbol" w:hint="default"/>
        <w:sz w:val="20"/>
      </w:rPr>
    </w:lvl>
    <w:lvl w:ilvl="1" w:tentative="1">
      <w:start w:val="1"/>
      <w:numFmt w:val="bullet"/>
      <w:lvlText w:val="o"/>
      <w:lvlJc w:val="left"/>
      <w:pPr>
        <w:tabs>
          <w:tab w:val="num" w:pos="3165"/>
        </w:tabs>
        <w:ind w:left="3165" w:hanging="360"/>
      </w:pPr>
      <w:rPr>
        <w:rFonts w:ascii="Courier New" w:hAnsi="Courier New" w:hint="default"/>
        <w:sz w:val="20"/>
      </w:rPr>
    </w:lvl>
    <w:lvl w:ilvl="2" w:tentative="1">
      <w:start w:val="1"/>
      <w:numFmt w:val="bullet"/>
      <w:lvlText w:val=""/>
      <w:lvlJc w:val="left"/>
      <w:pPr>
        <w:tabs>
          <w:tab w:val="num" w:pos="3885"/>
        </w:tabs>
        <w:ind w:left="3885" w:hanging="360"/>
      </w:pPr>
      <w:rPr>
        <w:rFonts w:ascii="Wingdings" w:hAnsi="Wingdings" w:hint="default"/>
        <w:sz w:val="20"/>
      </w:rPr>
    </w:lvl>
    <w:lvl w:ilvl="3" w:tentative="1">
      <w:start w:val="1"/>
      <w:numFmt w:val="bullet"/>
      <w:lvlText w:val=""/>
      <w:lvlJc w:val="left"/>
      <w:pPr>
        <w:tabs>
          <w:tab w:val="num" w:pos="4605"/>
        </w:tabs>
        <w:ind w:left="4605" w:hanging="360"/>
      </w:pPr>
      <w:rPr>
        <w:rFonts w:ascii="Wingdings" w:hAnsi="Wingdings" w:hint="default"/>
        <w:sz w:val="20"/>
      </w:rPr>
    </w:lvl>
    <w:lvl w:ilvl="4" w:tentative="1">
      <w:start w:val="1"/>
      <w:numFmt w:val="bullet"/>
      <w:lvlText w:val=""/>
      <w:lvlJc w:val="left"/>
      <w:pPr>
        <w:tabs>
          <w:tab w:val="num" w:pos="5325"/>
        </w:tabs>
        <w:ind w:left="5325" w:hanging="360"/>
      </w:pPr>
      <w:rPr>
        <w:rFonts w:ascii="Wingdings" w:hAnsi="Wingdings" w:hint="default"/>
        <w:sz w:val="20"/>
      </w:rPr>
    </w:lvl>
    <w:lvl w:ilvl="5" w:tentative="1">
      <w:start w:val="1"/>
      <w:numFmt w:val="bullet"/>
      <w:lvlText w:val=""/>
      <w:lvlJc w:val="left"/>
      <w:pPr>
        <w:tabs>
          <w:tab w:val="num" w:pos="6045"/>
        </w:tabs>
        <w:ind w:left="6045" w:hanging="360"/>
      </w:pPr>
      <w:rPr>
        <w:rFonts w:ascii="Wingdings" w:hAnsi="Wingdings" w:hint="default"/>
        <w:sz w:val="20"/>
      </w:rPr>
    </w:lvl>
    <w:lvl w:ilvl="6" w:tentative="1">
      <w:start w:val="1"/>
      <w:numFmt w:val="bullet"/>
      <w:lvlText w:val=""/>
      <w:lvlJc w:val="left"/>
      <w:pPr>
        <w:tabs>
          <w:tab w:val="num" w:pos="6765"/>
        </w:tabs>
        <w:ind w:left="6765" w:hanging="360"/>
      </w:pPr>
      <w:rPr>
        <w:rFonts w:ascii="Wingdings" w:hAnsi="Wingdings" w:hint="default"/>
        <w:sz w:val="20"/>
      </w:rPr>
    </w:lvl>
    <w:lvl w:ilvl="7" w:tentative="1">
      <w:start w:val="1"/>
      <w:numFmt w:val="bullet"/>
      <w:lvlText w:val=""/>
      <w:lvlJc w:val="left"/>
      <w:pPr>
        <w:tabs>
          <w:tab w:val="num" w:pos="7485"/>
        </w:tabs>
        <w:ind w:left="7485" w:hanging="360"/>
      </w:pPr>
      <w:rPr>
        <w:rFonts w:ascii="Wingdings" w:hAnsi="Wingdings" w:hint="default"/>
        <w:sz w:val="20"/>
      </w:rPr>
    </w:lvl>
    <w:lvl w:ilvl="8" w:tentative="1">
      <w:start w:val="1"/>
      <w:numFmt w:val="bullet"/>
      <w:lvlText w:val=""/>
      <w:lvlJc w:val="left"/>
      <w:pPr>
        <w:tabs>
          <w:tab w:val="num" w:pos="8205"/>
        </w:tabs>
        <w:ind w:left="8205" w:hanging="360"/>
      </w:pPr>
      <w:rPr>
        <w:rFonts w:ascii="Wingdings" w:hAnsi="Wingdings" w:hint="default"/>
        <w:sz w:val="20"/>
      </w:rPr>
    </w:lvl>
  </w:abstractNum>
  <w:abstractNum w:abstractNumId="17" w15:restartNumberingAfterBreak="0">
    <w:nsid w:val="22706CE1"/>
    <w:multiLevelType w:val="multilevel"/>
    <w:tmpl w:val="DE84E9BC"/>
    <w:lvl w:ilvl="0">
      <w:start w:val="1"/>
      <w:numFmt w:val="none"/>
      <w:lvlText w:val="%1"/>
      <w:lvlJc w:val="left"/>
      <w:pPr>
        <w:tabs>
          <w:tab w:val="num" w:pos="0"/>
        </w:tabs>
        <w:ind w:left="0" w:firstLine="0"/>
      </w:pPr>
      <w:rPr>
        <w:rFonts w:hint="default"/>
      </w:rPr>
    </w:lvl>
    <w:lvl w:ilvl="1">
      <w:start w:val="1"/>
      <w:numFmt w:val="decimal"/>
      <w:lvlText w:val="%1%2. "/>
      <w:lvlJc w:val="left"/>
      <w:pPr>
        <w:tabs>
          <w:tab w:val="num" w:pos="0"/>
        </w:tabs>
        <w:ind w:left="0"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24311F5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812898"/>
    <w:multiLevelType w:val="hybridMultilevel"/>
    <w:tmpl w:val="904C43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E9557D"/>
    <w:multiLevelType w:val="hybridMultilevel"/>
    <w:tmpl w:val="E466CB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15C88"/>
    <w:multiLevelType w:val="hybridMultilevel"/>
    <w:tmpl w:val="199A7CD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45A21306"/>
    <w:multiLevelType w:val="hybridMultilevel"/>
    <w:tmpl w:val="D82CC4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15:restartNumberingAfterBreak="0">
    <w:nsid w:val="4B274D4A"/>
    <w:multiLevelType w:val="hybridMultilevel"/>
    <w:tmpl w:val="989C05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B93DC0"/>
    <w:multiLevelType w:val="hybridMultilevel"/>
    <w:tmpl w:val="40AED5FC"/>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577B573B"/>
    <w:multiLevelType w:val="hybridMultilevel"/>
    <w:tmpl w:val="C01C77C2"/>
    <w:lvl w:ilvl="0" w:tplc="0409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6" w15:restartNumberingAfterBreak="0">
    <w:nsid w:val="71C84ECC"/>
    <w:multiLevelType w:val="multilevel"/>
    <w:tmpl w:val="398A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B76BF0"/>
    <w:multiLevelType w:val="hybridMultilevel"/>
    <w:tmpl w:val="51E098B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8" w15:restartNumberingAfterBreak="0">
    <w:nsid w:val="78EF47A7"/>
    <w:multiLevelType w:val="multilevel"/>
    <w:tmpl w:val="980474FE"/>
    <w:lvl w:ilvl="0">
      <w:start w:val="1"/>
      <w:numFmt w:val="none"/>
      <w:pStyle w:val="Ttulo1"/>
      <w:lvlText w:val="%1"/>
      <w:lvlJc w:val="left"/>
      <w:pPr>
        <w:tabs>
          <w:tab w:val="num" w:pos="0"/>
        </w:tabs>
        <w:ind w:left="0" w:firstLine="0"/>
      </w:pPr>
      <w:rPr>
        <w:rFonts w:hint="default"/>
      </w:rPr>
    </w:lvl>
    <w:lvl w:ilvl="1">
      <w:start w:val="1"/>
      <w:numFmt w:val="decimal"/>
      <w:pStyle w:val="Ttulo2"/>
      <w:lvlText w:val="%1%2. "/>
      <w:lvlJc w:val="left"/>
      <w:pPr>
        <w:tabs>
          <w:tab w:val="num" w:pos="3780"/>
        </w:tabs>
        <w:ind w:left="3780" w:firstLine="0"/>
      </w:pPr>
      <w:rPr>
        <w:rFonts w:hint="default"/>
      </w:rPr>
    </w:lvl>
    <w:lvl w:ilvl="2">
      <w:start w:val="1"/>
      <w:numFmt w:val="decimal"/>
      <w:pStyle w:val="Ttulo3"/>
      <w:lvlText w:val="%1%2.%3. "/>
      <w:lvlJc w:val="left"/>
      <w:pPr>
        <w:tabs>
          <w:tab w:val="num" w:pos="0"/>
        </w:tabs>
        <w:ind w:left="0" w:firstLine="0"/>
      </w:pPr>
      <w:rPr>
        <w:rFonts w:hint="default"/>
      </w:rPr>
    </w:lvl>
    <w:lvl w:ilvl="3">
      <w:start w:val="1"/>
      <w:numFmt w:val="decimal"/>
      <w:pStyle w:val="Ttulo4"/>
      <w:lvlText w:val="%1%2.%3.%4. "/>
      <w:lvlJc w:val="left"/>
      <w:pPr>
        <w:tabs>
          <w:tab w:val="num" w:pos="0"/>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9" w15:restartNumberingAfterBreak="0">
    <w:nsid w:val="7FC73EA2"/>
    <w:multiLevelType w:val="multilevel"/>
    <w:tmpl w:val="8666712A"/>
    <w:lvl w:ilvl="0">
      <w:start w:val="1"/>
      <w:numFmt w:val="bullet"/>
      <w:lvlText w:val="•"/>
      <w:lvlJc w:val="left"/>
      <w:pPr>
        <w:tabs>
          <w:tab w:val="num" w:pos="1001"/>
        </w:tabs>
        <w:ind w:left="1001" w:hanging="360"/>
      </w:pPr>
      <w:rPr>
        <w:rFonts w:ascii="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8"/>
  </w:num>
  <w:num w:numId="3">
    <w:abstractNumId w:val="17"/>
  </w:num>
  <w:num w:numId="4">
    <w:abstractNumId w:val="29"/>
  </w:num>
  <w:num w:numId="5">
    <w:abstractNumId w:val="13"/>
  </w:num>
  <w:num w:numId="6">
    <w:abstractNumId w:val="7"/>
  </w:num>
  <w:num w:numId="7">
    <w:abstractNumId w:val="6"/>
  </w:num>
  <w:num w:numId="8">
    <w:abstractNumId w:val="5"/>
  </w:num>
  <w:num w:numId="9">
    <w:abstractNumId w:val="4"/>
  </w:num>
  <w:num w:numId="10">
    <w:abstractNumId w:val="1"/>
  </w:num>
  <w:num w:numId="11">
    <w:abstractNumId w:val="0"/>
  </w:num>
  <w:num w:numId="12">
    <w:abstractNumId w:val="9"/>
  </w:num>
  <w:num w:numId="13">
    <w:abstractNumId w:val="8"/>
  </w:num>
  <w:num w:numId="14">
    <w:abstractNumId w:val="3"/>
  </w:num>
  <w:num w:numId="15">
    <w:abstractNumId w:val="2"/>
  </w:num>
  <w:num w:numId="16">
    <w:abstractNumId w:val="28"/>
  </w:num>
  <w:num w:numId="17">
    <w:abstractNumId w:val="15"/>
  </w:num>
  <w:num w:numId="18">
    <w:abstractNumId w:val="28"/>
  </w:num>
  <w:num w:numId="19">
    <w:abstractNumId w:val="26"/>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4"/>
  </w:num>
  <w:num w:numId="23">
    <w:abstractNumId w:val="20"/>
  </w:num>
  <w:num w:numId="24">
    <w:abstractNumId w:val="23"/>
  </w:num>
  <w:num w:numId="25">
    <w:abstractNumId w:val="12"/>
  </w:num>
  <w:num w:numId="26">
    <w:abstractNumId w:val="21"/>
  </w:num>
  <w:num w:numId="27">
    <w:abstractNumId w:val="10"/>
  </w:num>
  <w:num w:numId="28">
    <w:abstractNumId w:val="25"/>
  </w:num>
  <w:num w:numId="29">
    <w:abstractNumId w:val="27"/>
  </w:num>
  <w:num w:numId="30">
    <w:abstractNumId w:val="24"/>
  </w:num>
  <w:num w:numId="31">
    <w:abstractNumId w:val="18"/>
  </w:num>
  <w:num w:numId="32">
    <w:abstractNumId w:val="22"/>
  </w:num>
  <w:num w:numId="33">
    <w:abstractNumId w:val="19"/>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s-MX" w:vendorID="64" w:dllVersion="131078" w:nlCheck="1" w:checkStyle="0"/>
  <w:activeWritingStyle w:appName="MSWord" w:lang="es-ES_tradnl"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DD4"/>
    <w:rsid w:val="00083EFA"/>
    <w:rsid w:val="0014119E"/>
    <w:rsid w:val="0016551E"/>
    <w:rsid w:val="00165DD4"/>
    <w:rsid w:val="001A61EF"/>
    <w:rsid w:val="001E6B10"/>
    <w:rsid w:val="00273251"/>
    <w:rsid w:val="002D0C65"/>
    <w:rsid w:val="002F4A07"/>
    <w:rsid w:val="00352884"/>
    <w:rsid w:val="00414BB5"/>
    <w:rsid w:val="004C4E57"/>
    <w:rsid w:val="004E5B03"/>
    <w:rsid w:val="00645B3C"/>
    <w:rsid w:val="006D313A"/>
    <w:rsid w:val="006F0605"/>
    <w:rsid w:val="00722CBA"/>
    <w:rsid w:val="00724B5B"/>
    <w:rsid w:val="00780C85"/>
    <w:rsid w:val="007A3734"/>
    <w:rsid w:val="007A75FF"/>
    <w:rsid w:val="007B1743"/>
    <w:rsid w:val="007B2CC9"/>
    <w:rsid w:val="007C033C"/>
    <w:rsid w:val="007C0FC6"/>
    <w:rsid w:val="00801C1D"/>
    <w:rsid w:val="00881CE2"/>
    <w:rsid w:val="008A187D"/>
    <w:rsid w:val="008D3A37"/>
    <w:rsid w:val="008E26C5"/>
    <w:rsid w:val="009030C6"/>
    <w:rsid w:val="00934D93"/>
    <w:rsid w:val="009C7F5A"/>
    <w:rsid w:val="00AD539B"/>
    <w:rsid w:val="00B7411D"/>
    <w:rsid w:val="00BA11B3"/>
    <w:rsid w:val="00BC0A13"/>
    <w:rsid w:val="00BF49A7"/>
    <w:rsid w:val="00C07F89"/>
    <w:rsid w:val="00C47B19"/>
    <w:rsid w:val="00C56FAD"/>
    <w:rsid w:val="00CA5A87"/>
    <w:rsid w:val="00CD7F22"/>
    <w:rsid w:val="00D13CEC"/>
    <w:rsid w:val="00D74D1F"/>
    <w:rsid w:val="00DA2FCE"/>
    <w:rsid w:val="00DB74A7"/>
    <w:rsid w:val="00DC7436"/>
    <w:rsid w:val="00DD4F3B"/>
    <w:rsid w:val="00E1423E"/>
    <w:rsid w:val="00E32A85"/>
    <w:rsid w:val="00E46746"/>
    <w:rsid w:val="00E720C9"/>
    <w:rsid w:val="00E77A7F"/>
    <w:rsid w:val="00EE4F89"/>
    <w:rsid w:val="00F50F57"/>
    <w:rsid w:val="00F86C7E"/>
    <w:rsid w:val="00F9543F"/>
    <w:rsid w:val="00FB0E3B"/>
    <w:rsid w:val="00FC62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7687D4D3"/>
  <w15:chartTrackingRefBased/>
  <w15:docId w15:val="{7DF163F9-6F40-4EB6-8B6E-31E35414A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69B"/>
    <w:pPr>
      <w:spacing w:after="120"/>
      <w:jc w:val="both"/>
    </w:pPr>
    <w:rPr>
      <w:rFonts w:ascii="Arial" w:hAnsi="Arial"/>
      <w:szCs w:val="24"/>
      <w:lang w:val="es-ES_tradnl" w:eastAsia="es-ES_tradnl"/>
    </w:rPr>
  </w:style>
  <w:style w:type="paragraph" w:styleId="Ttulo1">
    <w:name w:val="heading 1"/>
    <w:basedOn w:val="Normal"/>
    <w:next w:val="Normal"/>
    <w:qFormat/>
    <w:rsid w:val="00E85B28"/>
    <w:pPr>
      <w:keepNext/>
      <w:numPr>
        <w:numId w:val="2"/>
      </w:numPr>
      <w:pBdr>
        <w:top w:val="single" w:sz="6" w:space="2" w:color="auto"/>
      </w:pBdr>
      <w:suppressAutoHyphens/>
      <w:jc w:val="center"/>
      <w:outlineLvl w:val="0"/>
    </w:pPr>
    <w:rPr>
      <w:kern w:val="32"/>
      <w:sz w:val="44"/>
      <w:szCs w:val="32"/>
    </w:rPr>
  </w:style>
  <w:style w:type="paragraph" w:styleId="Ttulo2">
    <w:name w:val="heading 2"/>
    <w:basedOn w:val="Normal"/>
    <w:next w:val="Normal"/>
    <w:qFormat/>
    <w:rsid w:val="001F369B"/>
    <w:pPr>
      <w:keepNext/>
      <w:keepLines/>
      <w:numPr>
        <w:ilvl w:val="1"/>
        <w:numId w:val="2"/>
      </w:numPr>
      <w:pBdr>
        <w:bottom w:val="single" w:sz="2" w:space="1" w:color="auto"/>
      </w:pBdr>
      <w:tabs>
        <w:tab w:val="clear" w:pos="3780"/>
        <w:tab w:val="left" w:pos="284"/>
      </w:tabs>
      <w:suppressAutoHyphens/>
      <w:spacing w:before="240"/>
      <w:ind w:left="0"/>
      <w:jc w:val="left"/>
      <w:outlineLvl w:val="1"/>
    </w:pPr>
    <w:rPr>
      <w:b/>
      <w:sz w:val="22"/>
      <w:szCs w:val="28"/>
    </w:rPr>
  </w:style>
  <w:style w:type="paragraph" w:styleId="Ttulo3">
    <w:name w:val="heading 3"/>
    <w:basedOn w:val="Ttulo2"/>
    <w:next w:val="Normal"/>
    <w:qFormat/>
    <w:rsid w:val="001F369B"/>
    <w:pPr>
      <w:numPr>
        <w:ilvl w:val="2"/>
      </w:numPr>
      <w:tabs>
        <w:tab w:val="clear" w:pos="0"/>
        <w:tab w:val="clear" w:pos="284"/>
        <w:tab w:val="left" w:pos="426"/>
      </w:tabs>
      <w:outlineLvl w:val="2"/>
    </w:pPr>
    <w:rPr>
      <w:b w:val="0"/>
      <w:sz w:val="20"/>
    </w:rPr>
  </w:style>
  <w:style w:type="paragraph" w:styleId="Ttulo4">
    <w:name w:val="heading 4"/>
    <w:basedOn w:val="Normal"/>
    <w:next w:val="Normal"/>
    <w:qFormat/>
    <w:rsid w:val="001F369B"/>
    <w:pPr>
      <w:keepNext/>
      <w:numPr>
        <w:ilvl w:val="3"/>
        <w:numId w:val="2"/>
      </w:numPr>
      <w:tabs>
        <w:tab w:val="clear" w:pos="0"/>
        <w:tab w:val="left" w:pos="567"/>
      </w:tabs>
      <w:spacing w:before="240"/>
      <w:outlineLvl w:val="3"/>
    </w:pPr>
    <w:rPr>
      <w:i/>
      <w:szCs w:val="28"/>
    </w:rPr>
  </w:style>
  <w:style w:type="paragraph" w:styleId="Ttulo5">
    <w:name w:val="heading 5"/>
    <w:basedOn w:val="Normal"/>
    <w:next w:val="Normal"/>
    <w:qFormat/>
    <w:rsid w:val="001F369B"/>
    <w:pPr>
      <w:numPr>
        <w:ilvl w:val="4"/>
        <w:numId w:val="2"/>
      </w:numPr>
      <w:spacing w:before="240" w:after="60"/>
      <w:outlineLvl w:val="4"/>
    </w:pPr>
    <w:rPr>
      <w:b/>
      <w:i/>
      <w:sz w:val="26"/>
      <w:szCs w:val="26"/>
    </w:rPr>
  </w:style>
  <w:style w:type="paragraph" w:styleId="Ttulo6">
    <w:name w:val="heading 6"/>
    <w:basedOn w:val="Normal"/>
    <w:next w:val="Normal"/>
    <w:qFormat/>
    <w:rsid w:val="001F369B"/>
    <w:pPr>
      <w:numPr>
        <w:ilvl w:val="5"/>
        <w:numId w:val="2"/>
      </w:numPr>
      <w:spacing w:before="240" w:after="60"/>
      <w:outlineLvl w:val="5"/>
    </w:pPr>
    <w:rPr>
      <w:rFonts w:ascii="Times New Roman" w:hAnsi="Times New Roman"/>
      <w:b/>
      <w:sz w:val="22"/>
      <w:szCs w:val="22"/>
    </w:rPr>
  </w:style>
  <w:style w:type="paragraph" w:styleId="Ttulo7">
    <w:name w:val="heading 7"/>
    <w:basedOn w:val="Normal"/>
    <w:next w:val="Normal"/>
    <w:qFormat/>
    <w:rsid w:val="001F369B"/>
    <w:pPr>
      <w:numPr>
        <w:ilvl w:val="6"/>
        <w:numId w:val="2"/>
      </w:numPr>
      <w:spacing w:before="240" w:after="60"/>
      <w:outlineLvl w:val="6"/>
    </w:pPr>
    <w:rPr>
      <w:rFonts w:ascii="Times New Roman" w:hAnsi="Times New Roman"/>
      <w:sz w:val="24"/>
    </w:rPr>
  </w:style>
  <w:style w:type="paragraph" w:styleId="Ttulo8">
    <w:name w:val="heading 8"/>
    <w:basedOn w:val="Normal"/>
    <w:next w:val="Normal"/>
    <w:qFormat/>
    <w:rsid w:val="001F369B"/>
    <w:pPr>
      <w:numPr>
        <w:ilvl w:val="7"/>
        <w:numId w:val="2"/>
      </w:numPr>
      <w:spacing w:before="240" w:after="60"/>
      <w:outlineLvl w:val="7"/>
    </w:pPr>
    <w:rPr>
      <w:rFonts w:ascii="Times New Roman" w:hAnsi="Times New Roman"/>
      <w:i/>
      <w:sz w:val="24"/>
    </w:rPr>
  </w:style>
  <w:style w:type="paragraph" w:styleId="Ttulo9">
    <w:name w:val="heading 9"/>
    <w:basedOn w:val="Normal"/>
    <w:next w:val="Normal"/>
    <w:qFormat/>
    <w:rsid w:val="001F369B"/>
    <w:pPr>
      <w:numPr>
        <w:ilvl w:val="8"/>
        <w:numId w:val="2"/>
      </w:num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DB5234"/>
    <w:pPr>
      <w:tabs>
        <w:tab w:val="center" w:pos="4252"/>
        <w:tab w:val="right" w:pos="8504"/>
      </w:tabs>
    </w:pPr>
  </w:style>
  <w:style w:type="paragraph" w:styleId="Piedepgina">
    <w:name w:val="footer"/>
    <w:basedOn w:val="Normal"/>
    <w:semiHidden/>
    <w:rsid w:val="003441E1"/>
    <w:pPr>
      <w:tabs>
        <w:tab w:val="center" w:pos="4252"/>
        <w:tab w:val="right" w:pos="8504"/>
      </w:tabs>
      <w:suppressAutoHyphens/>
      <w:jc w:val="center"/>
    </w:pPr>
  </w:style>
  <w:style w:type="paragraph" w:customStyle="1" w:styleId="Autores">
    <w:name w:val="Autores"/>
    <w:basedOn w:val="Normal"/>
    <w:rsid w:val="00626FB8"/>
    <w:pPr>
      <w:spacing w:after="240"/>
      <w:jc w:val="center"/>
    </w:pPr>
    <w:rPr>
      <w:b/>
    </w:rPr>
  </w:style>
  <w:style w:type="character" w:styleId="Nmerodepgina">
    <w:name w:val="page number"/>
    <w:basedOn w:val="Fuentedeprrafopredeter"/>
    <w:rsid w:val="001F369B"/>
  </w:style>
  <w:style w:type="paragraph" w:customStyle="1" w:styleId="Resumen-Ttulo">
    <w:name w:val="Resumen-Título"/>
    <w:basedOn w:val="Normal"/>
    <w:rsid w:val="006F4B47"/>
    <w:pPr>
      <w:spacing w:before="240" w:after="60"/>
    </w:pPr>
    <w:rPr>
      <w:b/>
    </w:rPr>
  </w:style>
  <w:style w:type="paragraph" w:customStyle="1" w:styleId="Resumen-Texto">
    <w:name w:val="Resumen-Texto"/>
    <w:basedOn w:val="Normal"/>
    <w:rsid w:val="006F4B47"/>
    <w:pPr>
      <w:spacing w:after="60"/>
    </w:pPr>
    <w:rPr>
      <w:sz w:val="18"/>
    </w:rPr>
  </w:style>
  <w:style w:type="paragraph" w:customStyle="1" w:styleId="Listasinnumerar">
    <w:name w:val="Lista sin numerar"/>
    <w:basedOn w:val="Normal"/>
    <w:rsid w:val="001F369B"/>
    <w:pPr>
      <w:numPr>
        <w:numId w:val="1"/>
      </w:numPr>
      <w:tabs>
        <w:tab w:val="left" w:pos="224"/>
      </w:tabs>
    </w:pPr>
  </w:style>
  <w:style w:type="paragraph" w:customStyle="1" w:styleId="Referencias">
    <w:name w:val="Referencias"/>
    <w:basedOn w:val="Normal"/>
    <w:rsid w:val="001203FE"/>
    <w:pPr>
      <w:spacing w:after="60"/>
      <w:ind w:left="284" w:hanging="284"/>
    </w:pPr>
    <w:rPr>
      <w:sz w:val="16"/>
    </w:rPr>
  </w:style>
  <w:style w:type="paragraph" w:customStyle="1" w:styleId="Tabla-Texto">
    <w:name w:val="Tabla-Texto"/>
    <w:basedOn w:val="Normal"/>
    <w:rsid w:val="00550742"/>
    <w:pPr>
      <w:suppressAutoHyphens/>
      <w:spacing w:before="20" w:after="20"/>
      <w:jc w:val="left"/>
    </w:pPr>
    <w:rPr>
      <w:sz w:val="18"/>
    </w:rPr>
  </w:style>
  <w:style w:type="paragraph" w:customStyle="1" w:styleId="Leyendadefiguraotabla">
    <w:name w:val="Leyenda de figura o tabla"/>
    <w:basedOn w:val="Normal"/>
    <w:rsid w:val="003441E1"/>
    <w:pPr>
      <w:suppressAutoHyphens/>
      <w:spacing w:before="120" w:after="360"/>
      <w:jc w:val="center"/>
    </w:pPr>
    <w:rPr>
      <w:i/>
      <w:sz w:val="18"/>
    </w:rPr>
  </w:style>
  <w:style w:type="paragraph" w:customStyle="1" w:styleId="Tabla-Cabecera">
    <w:name w:val="Tabla-Cabecera"/>
    <w:basedOn w:val="Tabla-Texto"/>
    <w:rsid w:val="00550742"/>
    <w:rPr>
      <w:i/>
    </w:rPr>
  </w:style>
  <w:style w:type="paragraph" w:customStyle="1" w:styleId="Notas">
    <w:name w:val="Notas"/>
    <w:basedOn w:val="Normal"/>
    <w:rsid w:val="001F369B"/>
    <w:pPr>
      <w:ind w:left="284" w:hanging="284"/>
    </w:pPr>
    <w:rPr>
      <w:sz w:val="18"/>
    </w:rPr>
  </w:style>
  <w:style w:type="paragraph" w:customStyle="1" w:styleId="Listanumerada">
    <w:name w:val="Lista numerada"/>
    <w:basedOn w:val="Listasinnumerar"/>
    <w:rsid w:val="001F369B"/>
    <w:pPr>
      <w:numPr>
        <w:numId w:val="5"/>
      </w:numPr>
      <w:tabs>
        <w:tab w:val="clear" w:pos="224"/>
        <w:tab w:val="clear" w:pos="360"/>
        <w:tab w:val="num" w:pos="284"/>
      </w:tabs>
      <w:ind w:left="284" w:hanging="284"/>
    </w:pPr>
  </w:style>
  <w:style w:type="paragraph" w:customStyle="1" w:styleId="Filiacin">
    <w:name w:val="Filiación"/>
    <w:basedOn w:val="Normal"/>
    <w:rsid w:val="00626FB8"/>
    <w:pPr>
      <w:spacing w:after="480"/>
      <w:jc w:val="center"/>
    </w:pPr>
  </w:style>
  <w:style w:type="character" w:styleId="Hipervnculo">
    <w:name w:val="Hyperlink"/>
    <w:basedOn w:val="Fuentedeprrafopredeter"/>
    <w:rsid w:val="00626FB8"/>
    <w:rPr>
      <w:color w:val="auto"/>
      <w:u w:val="none"/>
    </w:rPr>
  </w:style>
  <w:style w:type="character" w:styleId="Hipervnculovisitado">
    <w:name w:val="FollowedHyperlink"/>
    <w:basedOn w:val="Fuentedeprrafopredeter"/>
    <w:rsid w:val="00626FB8"/>
    <w:rPr>
      <w:color w:val="auto"/>
      <w:u w:val="none"/>
    </w:rPr>
  </w:style>
  <w:style w:type="paragraph" w:customStyle="1" w:styleId="Ttuloenidiomaalternativo">
    <w:name w:val="Título en idioma alternativo"/>
    <w:basedOn w:val="Resumen-Ttulo"/>
    <w:rsid w:val="00626FB8"/>
    <w:pPr>
      <w:pBdr>
        <w:bottom w:val="single" w:sz="6" w:space="5" w:color="auto"/>
      </w:pBdr>
      <w:spacing w:before="0" w:after="360"/>
      <w:jc w:val="center"/>
    </w:pPr>
    <w:rPr>
      <w:b w:val="0"/>
      <w:i/>
      <w:lang w:val="en-GB"/>
    </w:rPr>
  </w:style>
  <w:style w:type="paragraph" w:customStyle="1" w:styleId="Resumen-TextoIngls">
    <w:name w:val="Resumen-Texto Inglés"/>
    <w:basedOn w:val="Resumen-Texto"/>
    <w:rsid w:val="001321A0"/>
    <w:rPr>
      <w:lang w:val="en-GB"/>
    </w:rPr>
  </w:style>
  <w:style w:type="paragraph" w:styleId="Cita">
    <w:name w:val="Quote"/>
    <w:basedOn w:val="Normal"/>
    <w:qFormat/>
    <w:rsid w:val="001321A0"/>
    <w:pPr>
      <w:ind w:left="210"/>
    </w:pPr>
    <w:rPr>
      <w:sz w:val="18"/>
    </w:rPr>
  </w:style>
  <w:style w:type="paragraph" w:customStyle="1" w:styleId="Figura">
    <w:name w:val="Figura"/>
    <w:basedOn w:val="Normal"/>
    <w:rsid w:val="001321A0"/>
    <w:pPr>
      <w:spacing w:before="360" w:after="0"/>
      <w:ind w:left="-284" w:right="-284"/>
      <w:jc w:val="center"/>
    </w:pPr>
  </w:style>
  <w:style w:type="paragraph" w:customStyle="1" w:styleId="PidepginaIbersid">
    <w:name w:val="Pié de página Ibersid"/>
    <w:basedOn w:val="Piedepgina"/>
    <w:rsid w:val="001203FE"/>
    <w:pPr>
      <w:pBdr>
        <w:top w:val="single" w:sz="2" w:space="5" w:color="auto"/>
      </w:pBdr>
      <w:spacing w:after="0"/>
    </w:pPr>
    <w:rPr>
      <w:sz w:val="16"/>
    </w:rPr>
  </w:style>
  <w:style w:type="paragraph" w:styleId="NormalWeb">
    <w:name w:val="Normal (Web)"/>
    <w:basedOn w:val="Normal"/>
    <w:uiPriority w:val="99"/>
    <w:semiHidden/>
    <w:unhideWhenUsed/>
    <w:rsid w:val="00AD539B"/>
    <w:pPr>
      <w:spacing w:before="100" w:beforeAutospacing="1" w:after="100" w:afterAutospacing="1"/>
      <w:jc w:val="left"/>
    </w:pPr>
    <w:rPr>
      <w:rFonts w:ascii="Times New Roman" w:hAnsi="Times New Roman"/>
      <w:sz w:val="24"/>
      <w:lang w:val="en-US" w:eastAsia="en-US"/>
    </w:rPr>
  </w:style>
  <w:style w:type="character" w:customStyle="1" w:styleId="UnresolvedMention">
    <w:name w:val="Unresolved Mention"/>
    <w:basedOn w:val="Fuentedeprrafopredeter"/>
    <w:uiPriority w:val="99"/>
    <w:semiHidden/>
    <w:unhideWhenUsed/>
    <w:rsid w:val="00083EFA"/>
    <w:rPr>
      <w:color w:val="605E5C"/>
      <w:shd w:val="clear" w:color="auto" w:fill="E1DFDD"/>
    </w:rPr>
  </w:style>
  <w:style w:type="paragraph" w:styleId="Prrafodelista">
    <w:name w:val="List Paragraph"/>
    <w:basedOn w:val="Normal"/>
    <w:uiPriority w:val="34"/>
    <w:qFormat/>
    <w:rsid w:val="008E26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7374">
      <w:bodyDiv w:val="1"/>
      <w:marLeft w:val="0"/>
      <w:marRight w:val="0"/>
      <w:marTop w:val="0"/>
      <w:marBottom w:val="0"/>
      <w:divBdr>
        <w:top w:val="none" w:sz="0" w:space="0" w:color="auto"/>
        <w:left w:val="none" w:sz="0" w:space="0" w:color="auto"/>
        <w:bottom w:val="none" w:sz="0" w:space="0" w:color="auto"/>
        <w:right w:val="none" w:sz="0" w:space="0" w:color="auto"/>
      </w:divBdr>
    </w:div>
    <w:div w:id="26955860">
      <w:bodyDiv w:val="1"/>
      <w:marLeft w:val="0"/>
      <w:marRight w:val="0"/>
      <w:marTop w:val="0"/>
      <w:marBottom w:val="0"/>
      <w:divBdr>
        <w:top w:val="none" w:sz="0" w:space="0" w:color="auto"/>
        <w:left w:val="none" w:sz="0" w:space="0" w:color="auto"/>
        <w:bottom w:val="none" w:sz="0" w:space="0" w:color="auto"/>
        <w:right w:val="none" w:sz="0" w:space="0" w:color="auto"/>
      </w:divBdr>
    </w:div>
    <w:div w:id="586887609">
      <w:bodyDiv w:val="1"/>
      <w:marLeft w:val="0"/>
      <w:marRight w:val="0"/>
      <w:marTop w:val="0"/>
      <w:marBottom w:val="0"/>
      <w:divBdr>
        <w:top w:val="none" w:sz="0" w:space="0" w:color="auto"/>
        <w:left w:val="none" w:sz="0" w:space="0" w:color="auto"/>
        <w:bottom w:val="none" w:sz="0" w:space="0" w:color="auto"/>
        <w:right w:val="none" w:sz="0" w:space="0" w:color="auto"/>
      </w:divBdr>
    </w:div>
    <w:div w:id="1246378079">
      <w:bodyDiv w:val="1"/>
      <w:marLeft w:val="0"/>
      <w:marRight w:val="0"/>
      <w:marTop w:val="0"/>
      <w:marBottom w:val="0"/>
      <w:divBdr>
        <w:top w:val="none" w:sz="0" w:space="0" w:color="auto"/>
        <w:left w:val="none" w:sz="0" w:space="0" w:color="auto"/>
        <w:bottom w:val="none" w:sz="0" w:space="0" w:color="auto"/>
        <w:right w:val="none" w:sz="0" w:space="0" w:color="auto"/>
      </w:divBdr>
    </w:div>
    <w:div w:id="1270627540">
      <w:bodyDiv w:val="1"/>
      <w:marLeft w:val="0"/>
      <w:marRight w:val="0"/>
      <w:marTop w:val="0"/>
      <w:marBottom w:val="0"/>
      <w:divBdr>
        <w:top w:val="none" w:sz="0" w:space="0" w:color="auto"/>
        <w:left w:val="none" w:sz="0" w:space="0" w:color="auto"/>
        <w:bottom w:val="none" w:sz="0" w:space="0" w:color="auto"/>
        <w:right w:val="none" w:sz="0" w:space="0" w:color="auto"/>
      </w:divBdr>
    </w:div>
    <w:div w:id="150563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www.youtube.com/watch?v=MslkC6z-M1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xataka.com/especiales/maquinas-virtuales-que-son-como-funcionan-y-como-utilizarla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so\AppData\Local\Temp\Rar$DIa0.401\PlantillaRepor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PlantillaReporte</Template>
  <TotalTime>1</TotalTime>
  <Pages>4</Pages>
  <Words>975</Words>
  <Characters>5365</Characters>
  <Application>Microsoft Office Word</Application>
  <DocSecurity>0</DocSecurity>
  <Lines>44</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Plantilla e instrucciones de uso</vt:lpstr>
      <vt:lpstr>Plantilla e instrucciones de uso</vt:lpstr>
    </vt:vector>
  </TitlesOfParts>
  <Company>Universidad de Zaragoza</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e instrucciones de uso</dc:title>
  <dc:subject/>
  <dc:creator>curso</dc:creator>
  <cp:keywords/>
  <cp:lastModifiedBy>JUVENTINA OCHOA MENDOZA</cp:lastModifiedBy>
  <cp:revision>2</cp:revision>
  <cp:lastPrinted>2007-05-16T22:51:00Z</cp:lastPrinted>
  <dcterms:created xsi:type="dcterms:W3CDTF">2018-11-27T15:17:00Z</dcterms:created>
  <dcterms:modified xsi:type="dcterms:W3CDTF">2018-11-27T15:17:00Z</dcterms:modified>
</cp:coreProperties>
</file>