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Schuljahresterminplan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Anleitung für die Terminpflege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Excel-Vorlage → ICS-Konverter → IServ-Import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1A5276" w:sz="3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A5276"/>
                <w:sz w:val="24"/>
                <w:szCs w:val="24"/>
              </w:rPr>
              <w:t xml:space="preserve">Gesamtschule Horst</w:t>
            </w:r>
          </w:p>
          <w:p>
            <w:pPr>
              <w:jc w:val="center"/>
            </w:pPr>
            <w:r>
              <w:rPr>
                <w:color w:val="666666"/>
                <w:sz w:val="20"/>
                <w:szCs w:val="20"/>
              </w:rPr>
              <w:t xml:space="preserve">Stand: März 2026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Überblick</w:t>
      </w:r>
    </w:p>
    <w:p>
      <w:pPr>
        <w:spacing w:after="120"/>
      </w:pPr>
      <w:r>
        <w:t xml:space="preserve">Diese Anleitung beschreibt Schritt für Schritt, wie Sie den Schuljahresterminplan pflegen. </w:t>
      </w:r>
      <w:r>
        <w:t xml:space="preserve">Sie benötigen dafür nur zwei Dateien:</w:t>
      </w:r>
    </w:p>
    <w:p>
      <w:pPr>
        <w:spacing w:after="120"/>
      </w:pPr>
      <w:r>
        <w:rPr>
          <w:b/>
          <w:bCs/>
        </w:rPr>
        <w:t xml:space="preserve">1. Die Excel-Vorlage</w:t>
      </w:r>
      <w:r>
        <w:t xml:space="preserve"> (GSH_Terminplan_Vorlage.xlsx) – hier tragen Sie Ihre Termine ein.</w:t>
      </w:r>
    </w:p>
    <w:p>
      <w:pPr>
        <w:spacing w:after="120"/>
      </w:pPr>
      <w:r>
        <w:rPr>
          <w:b/>
          <w:bCs/>
        </w:rPr>
        <w:t xml:space="preserve">2. Das Konverter-Tool</w:t>
      </w:r>
      <w:r>
        <w:t xml:space="preserve"> (GSH_Terminplan_Konverter.html) – wandelt die Excel-Daten in eine IServ-kompatible Kalenderdatei um.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1A5276" w:sz="6"/>
              <w:bottom w:val="single" w:color="D5D8DC" w:sz="1"/>
              <w:right w:val="single" w:color="D5D8DC" w:sz="1"/>
            </w:tcBorders>
            <w:shd w:fill="EA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Der Ablauf in Kürze: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Excel-Vorlage öffnen → Termine eintragen → Speichern →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Konverter-Tool im Browser öffnen → Excel-Datei hineinziehen →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ICS-Datei herunterladen → In IServ importieren. Fertig!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i/>
          <w:iCs/>
          <w:color w:val="666666"/>
        </w:rPr>
        <w:t xml:space="preserve">Zeitaufwand: ca. 15–30 Minuten pro Schuljahr, danach nur noch kleine Anpassungen.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Teil 1: Termine in der Excel-Vorlage eintragen</w:t>
      </w:r>
    </w:p>
    <w:p>
      <w:pPr>
        <w:pStyle w:val="Heading2"/>
        <w:spacing w:before="300" w:after="150"/>
      </w:pPr>
      <w:r>
        <w:t xml:space="preserve">1.1 Excel-Vorlage öffnen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Öffnen Sie die Datei </w:t>
            </w:r>
            <w:r>
              <w:rPr>
                <w:b/>
                <w:bCs/>
              </w:rPr>
              <w:t xml:space="preserve">GSH_Terminplan_Vorlage.xlsx</w:t>
            </w:r>
            <w:r>
              <w:t xml:space="preserve"> mit Microsoft Excel oder LibreOffice Calc.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Sie sehen das Tabellenblatt </w:t>
            </w:r>
            <w:r>
              <w:rPr>
                <w:b/>
                <w:bCs/>
              </w:rPr>
              <w:t xml:space="preserve">„Termine"</w:t>
            </w:r>
            <w:r>
              <w:t xml:space="preserve"> mit vorbereiteten Spalten und grauen Beispielzeilen.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Die grauen Beispielzeilen (z.B. „z.B. 1. Lehrerkonferenz") können Sie </w:t>
            </w:r>
            <w:r>
              <w:rPr>
                <w:b/>
                <w:bCs/>
              </w:rPr>
              <w:t xml:space="preserve">einfach überschreiben</w:t>
            </w:r>
            <w:r>
              <w:t xml:space="preserve"> – sie dienen nur als Orientierung.</w:t>
            </w:r>
          </w:p>
        </w:tc>
      </w:tr>
    </w:tbl>
    <w:p>
      <w:pPr>
        <w:pStyle w:val="Heading2"/>
        <w:spacing w:before="300" w:after="150"/>
      </w:pPr>
      <w:r>
        <w:t xml:space="preserve">1.2 Termine eintragen</w:t>
      </w:r>
    </w:p>
    <w:p>
      <w:pPr>
        <w:spacing w:after="120"/>
      </w:pPr>
      <w:r>
        <w:t xml:space="preserve">Jede Zeile entspricht einem Termin. Füllen Sie die Spalten wie folgt aus: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Erklärung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 – Terminbezeichnung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Name des Termins, z.B. „1. Lehrerkonferenz" oder „Herbstferien NRW"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 – Startdatum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Datum im Format TT.MM.JJJJ, z.B. 18.08.2025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 – Startzeit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Uhrzeit aus dem Dropdown wählen, z.B. 08:00. Für ganztägige Termine (Ferien, Feiertage) leer lassen.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 – Endedatum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Nur bei mehrtägigen Terminen (z.B. Ferien). Sonst leer lassen.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 – Endzeit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Endzeit aus dem Dropdown, z.B. 13:00. Für ganztägige Termine leer lassen.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 – Kategorie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Aus dem Dropdown-Menü wählen (Pfeil in der Zelle klicken). Bestimmt die Farbe im Terminplan.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 – Bemerkungen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Optional. Zusätzliche Hinweise, z.B. „Haupttermin" oder „nur Oberstufe".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1A5276" w:sz="6"/>
              <w:bottom w:val="single" w:color="D5D8DC" w:sz="1"/>
              <w:right w:val="single" w:color="D5D8DC" w:sz="1"/>
            </w:tcBorders>
            <w:shd w:fill="EA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Tipp: Ganztägig oder mit Uhrzeit?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Ferien, Feiertage, Fristen → Ganztägig (Uhrzeiten leer lassen)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Konferenzen, Prüfungen, Elternabende → Mit Uhrzeit (z.B. 14:00 – 17:00)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Wenn Sie nur eine Startzeit, aber keine Endzeit eintragen, wird automatisch 1 Stunde Dauer angenommen.</w:t>
            </w:r>
          </w:p>
        </w:tc>
      </w:tr>
    </w:tbl>
    <w:p>
      <w:pPr>
        <w:pStyle w:val="Heading2"/>
        <w:spacing w:before="300" w:after="150"/>
      </w:pPr>
      <w:r>
        <w:t xml:space="preserve">1.3 Verfügbare Kategorien</w:t>
      </w:r>
    </w:p>
    <w:p>
      <w:pPr>
        <w:spacing w:after="120"/>
      </w:pPr>
      <w:r>
        <w:t xml:space="preserve">Die Kategorie bestimmt die Farbe im Terminplan-Plugin auf der Website: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Beispiele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Konferenz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Blau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Lehrerkonferenz, Fachkonferenz, Dienstbesprechung, Teamsitzung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Prüfung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ZP 10, Abitur, Klausuren, VERA, Nachprüfungen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Projekt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Grün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Projektwoche, Wandertag, Praktikum, Sportfest, Exkursion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Ferien/Frei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Grau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Herbstferien, Weihnachtsferien, Feiertage, bewegliche Ferientage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Eltern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Orange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Elternsprechtag, Info-Abend, Tag der offenen Tür, Anmeldung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Frist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Gelb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Notenschluss, Zeugnisausgabe, Förderpläne abgeben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Sonstige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Neutral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Erster Schultag, Letzter Schultag, etc.</w:t>
            </w:r>
          </w:p>
        </w:tc>
      </w:tr>
    </w:tbl>
    <w:p>
      <w:pPr>
        <w:pStyle w:val="Heading2"/>
        <w:spacing w:before="300" w:after="150"/>
      </w:pPr>
      <w:r>
        <w:t xml:space="preserve">1.4 Speichern</w:t>
      </w:r>
    </w:p>
    <w:p>
      <w:pPr>
        <w:spacing w:after="120"/>
      </w:pPr>
      <w:r>
        <w:t xml:space="preserve">Speichern Sie die Datei ganz normal mit </w:t>
      </w:r>
      <w:r>
        <w:rPr>
          <w:b/>
          <w:bCs/>
        </w:rPr>
        <w:t xml:space="preserve">Strg + S</w:t>
      </w:r>
      <w:r>
        <w:t xml:space="preserve">. Behalten Sie das .xlsx-Format bei.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Teil 2: ICS-Datei mit dem Konverter-Tool erstellen</w:t>
      </w:r>
    </w:p>
    <w:p>
      <w:pPr>
        <w:pStyle w:val="Heading2"/>
        <w:spacing w:before="300" w:after="150"/>
      </w:pPr>
      <w:r>
        <w:t xml:space="preserve">2.1 Konverter-Tool öffnen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Suchen Sie die Datei </w:t>
            </w:r>
            <w:r>
              <w:rPr>
                <w:b/>
                <w:bCs/>
              </w:rPr>
              <w:t xml:space="preserve">GSH_Terminplan_Konverter.html</w:t>
            </w:r>
            <w:r>
              <w:t xml:space="preserve"> auf Ihrem Computer.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Doppelklicken</w:t>
            </w:r>
            <w:r>
              <w:t xml:space="preserve"> Sie auf die Datei. Sie öffnet sich automatisch in Ihrem Browser (Chrome, Firefox, Edge).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Sie sehen das Konverter-Tool mit drei Bereichen: </w:t>
            </w:r>
            <w:r>
              <w:rPr>
                <w:b/>
                <w:bCs/>
              </w:rPr>
              <w:t xml:space="preserve">Import</w:t>
            </w:r>
            <w:r>
              <w:t xml:space="preserve">, </w:t>
            </w:r>
            <w:r>
              <w:rPr>
                <w:b/>
                <w:bCs/>
              </w:rPr>
              <w:t xml:space="preserve">Bearbeiten</w:t>
            </w:r>
            <w:r>
              <w:t xml:space="preserve"> und </w:t>
            </w:r>
            <w:r>
              <w:rPr>
                <w:b/>
                <w:bCs/>
              </w:rPr>
              <w:t xml:space="preserve">Export</w:t>
            </w:r>
            <w:r>
              <w:t xml:space="preserve">.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1A5276" w:sz="6"/>
              <w:bottom w:val="single" w:color="D5D8DC" w:sz="1"/>
              <w:right w:val="single" w:color="D5D8DC" w:sz="1"/>
            </w:tcBorders>
            <w:shd w:fill="EA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Hinweis: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Das Tool läuft komplett im Browser – es werden keine Daten ins Internet übertragen.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Es muss nichts installiert werden. Auch ohne Internetverbindung nutzbar.</w:t>
            </w:r>
          </w:p>
        </w:tc>
      </w:tr>
    </w:tbl>
    <w:p>
      <w:pPr>
        <w:pStyle w:val="Heading2"/>
        <w:spacing w:before="300" w:after="150"/>
      </w:pPr>
      <w:r>
        <w:t xml:space="preserve">2.2 Excel-Datei importieren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Ziehen Sie die gespeicherte </w:t>
            </w:r>
            <w:r>
              <w:rPr>
                <w:b/>
                <w:bCs/>
              </w:rPr>
              <w:t xml:space="preserve">GSH_Terminplan_Vorlage.xlsx</w:t>
            </w:r>
            <w:r>
              <w:t xml:space="preserve"> per </w:t>
            </w:r>
            <w:r>
              <w:rPr>
                <w:b/>
                <w:bCs/>
              </w:rPr>
              <w:t xml:space="preserve">Drag &amp; Drop</w:t>
            </w:r>
            <w:r>
              <w:t xml:space="preserve"> in den Bereich „Excel importieren".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Alternativ: Klicken Sie auf den Import-Bereich und wählen Sie die Datei aus.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Ihre Termine erscheinen sofort in der Tabelle darunter. Unten sehen Sie die </w:t>
            </w:r>
            <w:r>
              <w:rPr>
                <w:b/>
                <w:bCs/>
              </w:rPr>
              <w:t xml:space="preserve">Anzahl</w:t>
            </w:r>
            <w:r>
              <w:t xml:space="preserve"> und die </w:t>
            </w:r>
            <w:r>
              <w:rPr>
                <w:b/>
                <w:bCs/>
              </w:rPr>
              <w:t xml:space="preserve">Kategorien</w:t>
            </w:r>
            <w:r>
              <w:t xml:space="preserve"> Ihrer Termine.</w:t>
            </w:r>
          </w:p>
        </w:tc>
      </w:tr>
    </w:tbl>
    <w:p>
      <w:pPr>
        <w:pStyle w:val="Heading2"/>
        <w:spacing w:before="300" w:after="150"/>
      </w:pPr>
      <w:r>
        <w:t xml:space="preserve">2.3 Termine prüfen und ggf. anpassen</w:t>
      </w:r>
    </w:p>
    <w:p>
      <w:pPr>
        <w:spacing w:after="120"/>
      </w:pPr>
      <w:r>
        <w:t xml:space="preserve">Sie können die Termine direkt im Browser-Tool noch anpassen: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Felder bearbeiten: </w:t>
            </w:r>
            <w:r>
              <w:t xml:space="preserve">Klicken Sie in eine Zelle und tippen Sie.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Zeile hinzufügen: </w:t>
            </w:r>
            <w:r>
              <w:t xml:space="preserve">Klicken Sie oben auf „+ Zeile".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Zeile löschen: </w:t>
            </w:r>
            <w:r>
              <w:t xml:space="preserve">Klicken Sie auf das </w:t>
            </w:r>
            <w:r>
              <w:rPr>
                <w:b/>
                <w:bCs/>
              </w:rPr>
              <w:t xml:space="preserve">×</w:t>
            </w:r>
            <w:r>
              <w:t xml:space="preserve"> am Ende der Zeile.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Ganztägig-Checkbox: </w:t>
            </w:r>
            <w:r>
              <w:t xml:space="preserve">Wenn aktiviert, sind die Uhrzeitfelder gesperrt. Deaktivieren Sie die Checkbox, um Uhrzeiten einzugeben.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Sortieren: </w:t>
            </w:r>
            <w:r>
              <w:t xml:space="preserve">Klicken Sie auf „Nach Datum sortieren", um die Termine chronologisch zu ordnen.</w:t>
            </w:r>
          </w:p>
        </w:tc>
      </w:tr>
    </w:tbl>
    <w:p>
      <w:pPr>
        <w:pStyle w:val="Heading2"/>
        <w:spacing w:before="300" w:after="150"/>
      </w:pPr>
      <w:r>
        <w:t xml:space="preserve">2.4 ICS-Datei herunterladen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Klicken Sie unten im Bereich „ICS exportieren" auf den grünen Button </w:t>
            </w:r>
            <w:r>
              <w:rPr>
                <w:b/>
                <w:bCs/>
              </w:rPr>
              <w:t xml:space="preserve">„ICS-Datei herunterladen"</w:t>
            </w:r>
            <w:r>
              <w:t xml:space="preserve">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Die Datei </w:t>
            </w:r>
            <w:r>
              <w:rPr>
                <w:b/>
                <w:bCs/>
              </w:rPr>
              <w:t xml:space="preserve">schuljahresterminplan.ics</w:t>
            </w:r>
            <w:r>
              <w:t xml:space="preserve"> wird in Ihrem Downloads-Ordner gespeichert.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i/>
                <w:iCs/>
                <w:color w:val="666666"/>
              </w:rPr>
              <w:t xml:space="preserve">Optional: Klicken Sie auf „Vorschau", um den technischen Inhalt der ICS-Datei zu sehen.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Teil 3: ICS-Datei in IServ importieren</w:t>
      </w:r>
    </w:p>
    <w:p>
      <w:pPr>
        <w:spacing w:after="120"/>
      </w:pPr>
      <w:r>
        <w:rPr>
          <w:b/>
          <w:bCs/>
        </w:rPr>
        <w:t xml:space="preserve">Wichtig: </w:t>
      </w:r>
      <w:r>
        <w:t xml:space="preserve">Für den Import benötigen Sie Administratorrechte oder die Berechtigung, Kalendereinträge zu erstellen.</w:t>
      </w:r>
    </w:p>
    <w:p>
      <w:pPr>
        <w:spacing w:before="200"/>
      </w:pPr>
    </w:p>
    <w:p>
      <w:pPr>
        <w:pStyle w:val="Heading2"/>
        <w:spacing w:before="300" w:after="150"/>
      </w:pPr>
      <w:r>
        <w:t xml:space="preserve">3.1 In IServ einloggen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Öffnen Sie Ihren Browser und rufen Sie die IServ-Adresse Ihrer Schule auf.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Melden Sie sich mit Ihrem </w:t>
            </w:r>
            <w:r>
              <w:rPr>
                <w:b/>
                <w:bCs/>
              </w:rPr>
              <w:t xml:space="preserve">Benutzernamen</w:t>
            </w:r>
            <w:r>
              <w:t xml:space="preserve"> und </w:t>
            </w:r>
            <w:r>
              <w:rPr>
                <w:b/>
                <w:bCs/>
              </w:rPr>
              <w:t xml:space="preserve">Passwort</w:t>
            </w:r>
            <w:r>
              <w:t xml:space="preserve"> an.</w:t>
            </w:r>
          </w:p>
        </w:tc>
      </w:tr>
    </w:tbl>
    <w:p>
      <w:pPr>
        <w:pStyle w:val="Heading2"/>
        <w:spacing w:before="300" w:after="150"/>
      </w:pPr>
      <w:r>
        <w:t xml:space="preserve">3.2 Kalender öffnen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Klicken Sie in der linken Seitenleiste auf </w:t>
            </w:r>
            <w:r>
              <w:rPr>
                <w:b/>
                <w:bCs/>
              </w:rPr>
              <w:t xml:space="preserve">„Kalender"</w:t>
            </w:r>
            <w:r>
              <w:t xml:space="preserve">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Der IServ-Kalender öffnet sich in der Monatsansicht.</w:t>
            </w:r>
          </w:p>
        </w:tc>
      </w:tr>
    </w:tbl>
    <w:p>
      <w:pPr>
        <w:pStyle w:val="Heading2"/>
        <w:spacing w:before="300" w:after="150"/>
      </w:pPr>
      <w:r>
        <w:t xml:space="preserve">3.3 Zielkalender vorbereiten</w:t>
      </w:r>
    </w:p>
    <w:p>
      <w:pPr>
        <w:spacing w:after="120"/>
      </w:pPr>
      <w:r>
        <w:rPr>
          <w:i/>
          <w:iCs/>
          <w:color w:val="666666"/>
        </w:rPr>
        <w:t xml:space="preserve">Nur nötig, wenn Sie noch keinen passenden Kalender haben.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Klicken Sie oben rechts auf das </w:t>
            </w:r>
            <w:r>
              <w:rPr>
                <w:b/>
                <w:bCs/>
              </w:rPr>
              <w:t xml:space="preserve">Zahnrad-Symbol ⚙</w:t>
            </w:r>
            <w:r>
              <w:t xml:space="preserve">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Wählen Sie </w:t>
            </w:r>
            <w:r>
              <w:rPr>
                <w:b/>
                <w:bCs/>
              </w:rPr>
              <w:t xml:space="preserve">„Kalender verwalten"</w:t>
            </w:r>
            <w:r>
              <w:t xml:space="preserve"> oder </w:t>
            </w:r>
            <w:r>
              <w:rPr>
                <w:b/>
                <w:bCs/>
              </w:rPr>
              <w:t xml:space="preserve">„Neuer Kalender"</w:t>
            </w:r>
            <w:r>
              <w:t xml:space="preserve">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Erstellen Sie ggf. einen neuen Kalender mit dem Namen </w:t>
            </w:r>
            <w:r>
              <w:rPr>
                <w:b/>
                <w:bCs/>
              </w:rPr>
              <w:t xml:space="preserve">„Schuljahresterminplan"</w:t>
            </w:r>
            <w:r>
              <w:t xml:space="preserve"> (oder verwenden Sie einen bestehenden).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i/>
                <w:iCs/>
                <w:color w:val="666666"/>
              </w:rPr>
              <w:t xml:space="preserve">Stellen Sie sicher, dass der Kalender für alle sichtbar ist, die den Terminplan sehen sollen.</w:t>
            </w:r>
          </w:p>
        </w:tc>
      </w:tr>
    </w:tbl>
    <w:p>
      <w:pPr>
        <w:pStyle w:val="Heading2"/>
        <w:spacing w:before="300" w:after="150"/>
      </w:pPr>
      <w:r>
        <w:t xml:space="preserve">3.4 ICS-Datei importieren</w:t>
      </w:r>
    </w:p>
    <w:p>
      <w:pPr>
        <w:spacing w:after="120"/>
      </w:pPr>
      <w:r>
        <w:rPr>
          <w:b/>
          <w:bCs/>
        </w:rPr>
        <w:t xml:space="preserve">Dies ist der wichtigste Schritt: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Klicken Sie oben rechts auf das </w:t>
            </w:r>
            <w:r>
              <w:rPr>
                <w:b/>
                <w:bCs/>
              </w:rPr>
              <w:t xml:space="preserve">Zahnrad-Symbol ⚙</w:t>
            </w:r>
            <w:r>
              <w:t xml:space="preserve">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Wählen Sie den Menüpunkt </w:t>
            </w:r>
            <w:r>
              <w:rPr>
                <w:b/>
                <w:bCs/>
              </w:rPr>
              <w:t xml:space="preserve">„Import"</w:t>
            </w:r>
            <w:r>
              <w:t xml:space="preserve">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Klicken Sie auf </w:t>
            </w:r>
            <w:r>
              <w:rPr>
                <w:b/>
                <w:bCs/>
              </w:rPr>
              <w:t xml:space="preserve">„Datei auswählen"</w:t>
            </w:r>
            <w:r>
              <w:t xml:space="preserve"> (oder „Durchsuchen").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Navigieren Sie zu Ihrem </w:t>
            </w:r>
            <w:r>
              <w:rPr>
                <w:b/>
                <w:bCs/>
              </w:rPr>
              <w:t xml:space="preserve">Downloads-Ordner</w:t>
            </w:r>
            <w:r>
              <w:t xml:space="preserve"> und wählen Sie die Datei </w:t>
            </w:r>
            <w:r>
              <w:rPr>
                <w:b/>
                <w:bCs/>
              </w:rPr>
              <w:t xml:space="preserve">schuljahresterminplan.ics</w:t>
            </w:r>
            <w:r>
              <w:t xml:space="preserve"> aus.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Wählen Sie unter </w:t>
            </w:r>
            <w:r>
              <w:rPr>
                <w:b/>
                <w:bCs/>
              </w:rPr>
              <w:t xml:space="preserve">„Zielkalender"</w:t>
            </w:r>
            <w:r>
              <w:t xml:space="preserve"> den Kalender aus, in den importiert werden soll (z.B. „Schuljahresterminplan").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Klicken Sie auf </w:t>
            </w:r>
            <w:r>
              <w:rPr>
                <w:b/>
                <w:bCs/>
              </w:rPr>
              <w:t xml:space="preserve">„Importieren"</w:t>
            </w:r>
            <w:r>
              <w:t xml:space="preserve">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IServ zeigt eine Bestätigung mit der Anzahl der importierten Termine. </w:t>
            </w:r>
            <w:r>
              <w:rPr>
                <w:b/>
                <w:bCs/>
              </w:rPr>
              <w:t xml:space="preserve">Fertig!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1A5276" w:sz="6"/>
              <w:bottom w:val="single" w:color="D5D8DC" w:sz="1"/>
              <w:right w:val="single" w:color="D5D8DC" w:sz="1"/>
            </w:tcBorders>
            <w:shd w:fill="EA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Wichtig – Doppelte Termine vermeiden: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Wenn Sie den Import ein zweites Mal durchführen, werden die Termine möglicherweise doppelt angelegt.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Am sichersten: Vor einem erneuten Import den alten Kalender leeren oder einen neuen Kalender verwenden.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Das WordPress-Plugin zeigt automatisch alle Termine an, die im Kalender stehen.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Teil 4: Jährliche Pflege</w:t>
      </w:r>
    </w:p>
    <w:p>
      <w:pPr>
        <w:pStyle w:val="Heading2"/>
        <w:spacing w:before="300" w:after="150"/>
      </w:pPr>
      <w:r>
        <w:t xml:space="preserve">4.1 Vorjahres-Vorlage wiederverwenden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Öffnen Sie die Excel-Vorlage des Vorjahres.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Tipp: Speichern Sie die Datei unter einem neuen Namen, z.B. </w:t>
            </w:r>
            <w:r>
              <w:rPr>
                <w:b/>
                <w:bCs/>
              </w:rPr>
              <w:t xml:space="preserve">Terminplan_2026_27.xlsx</w:t>
            </w:r>
            <w:r>
              <w:t xml:space="preserve">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Gehen Sie die Termine durch und </w:t>
            </w:r>
            <w:r>
              <w:rPr>
                <w:b/>
                <w:bCs/>
              </w:rPr>
              <w:t xml:space="preserve">passen Sie nur die Daten an</w:t>
            </w:r>
            <w:r>
              <w:t xml:space="preserve"> – die meisten Termine bleiben inhaltlich gleich.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Löschen Sie Termine, die nicht mehr stattfinden, und fügen Sie neue hinzu.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Exportieren und importieren Sie wie in Teil 2 und 3 beschrieben.</w:t>
            </w:r>
          </w:p>
        </w:tc>
      </w:tr>
    </w:tbl>
    <w:p>
      <w:pPr>
        <w:pStyle w:val="Heading2"/>
        <w:spacing w:before="300" w:after="150"/>
      </w:pPr>
      <w:r>
        <w:t xml:space="preserve">4.2 Unterjährige Änderungen</w:t>
      </w:r>
    </w:p>
    <w:p>
      <w:pPr>
        <w:spacing w:after="120"/>
      </w:pPr>
      <w:r>
        <w:t xml:space="preserve">Für Änderungen während des Schuljahres müssen Sie </w:t>
      </w:r>
      <w:r>
        <w:rPr>
          <w:b/>
          <w:bCs/>
        </w:rPr>
        <w:t xml:space="preserve">nicht</w:t>
      </w:r>
      <w:r>
        <w:t xml:space="preserve"> die Excel-Datei bearbeiten: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Öffnen Sie den </w:t>
            </w:r>
            <w:r>
              <w:rPr>
                <w:b/>
                <w:bCs/>
              </w:rPr>
              <w:t xml:space="preserve">IServ-Kalender</w:t>
            </w:r>
            <w:r>
              <w:t xml:space="preserve"> direkt.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Klicken Sie auf den Termin, den Sie ändern möchten.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Bearbeiten Sie Titel, Datum oder Uhrzeit und speichern Sie.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Das WordPress-Plugin aktualisiert sich automatisch (innerhalb der Cache-Dauer, meist 1 Stunde).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1A5276" w:sz="6"/>
              <w:bottom w:val="single" w:color="D5D8DC" w:sz="1"/>
              <w:right w:val="single" w:color="D5D8DC" w:sz="1"/>
            </w:tcBorders>
            <w:shd w:fill="EA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Kategorie bei manuellen Änderungen: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Wenn Sie einen Termin direkt in IServ anlegen oder ändern, achten Sie auf das Feld „Kategorie".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Tragen Sie dort das passende Stichwort ein (z.B. „Konferenz", „Prüfung", „Ferien").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Nur so wird der Termin im Plugin in der richtigen Farbe angezeigt.</w:t>
            </w:r>
          </w:p>
        </w:tc>
      </w:tr>
    </w:tbl>
    <w:p>
      <w:pPr>
        <w:pStyle w:val="Heading1"/>
        <w:spacing w:before="300" w:after="150"/>
      </w:pPr>
      <w:r>
        <w:t xml:space="preserve">Häufige Fragen</w:t>
      </w:r>
    </w:p>
    <w:p>
      <w:pPr>
        <w:pStyle w:val="Heading3"/>
        <w:spacing w:before="300" w:after="150"/>
      </w:pPr>
      <w:r>
        <w:t xml:space="preserve">Das Konverter-Tool öffnet sich nicht im Browser</w:t>
      </w:r>
    </w:p>
    <w:p>
      <w:pPr>
        <w:spacing w:after="120"/>
      </w:pPr>
      <w:r>
        <w:t xml:space="preserve">Rechtsklicken Sie auf die HTML-Datei → „Öffnen mit" → Ihren Browser wählen (Chrome, Firefox oder Edge).</w:t>
      </w:r>
    </w:p>
    <w:p>
      <w:pPr>
        <w:pStyle w:val="Heading3"/>
        <w:spacing w:before="300" w:after="150"/>
      </w:pPr>
      <w:r>
        <w:t xml:space="preserve">Die Uhrzeiten werden in Excel nicht als Dropdown angezeigt</w:t>
      </w:r>
    </w:p>
    <w:p>
      <w:pPr>
        <w:spacing w:after="120"/>
      </w:pPr>
      <w:r>
        <w:t xml:space="preserve">Klicken Sie in die Zelle in Spalte C oder E. Es erscheint ein kleiner Pfeil rechts in der Zelle. Alternativ können Sie die Uhrzeit auch manuell im Format HH:MM eintippen (z.B. 14:30).</w:t>
      </w:r>
    </w:p>
    <w:p>
      <w:pPr>
        <w:pStyle w:val="Heading3"/>
        <w:spacing w:before="300" w:after="150"/>
      </w:pPr>
      <w:r>
        <w:t xml:space="preserve">Im IServ-Kalender sehe ich keinen „Import"-Button</w:t>
      </w:r>
    </w:p>
    <w:p>
      <w:pPr>
        <w:spacing w:after="120"/>
      </w:pPr>
      <w:r>
        <w:t xml:space="preserve">Der Import steht nur Nutzern mit entsprechenden Rechten zur Verfügung. Wenden Sie sich an Ihren IServ-Administrator.</w:t>
      </w:r>
    </w:p>
    <w:p>
      <w:pPr>
        <w:pStyle w:val="Heading3"/>
        <w:spacing w:before="300" w:after="150"/>
      </w:pPr>
      <w:r>
        <w:t xml:space="preserve">Die Termine sind doppelt im Kalender</w:t>
      </w:r>
    </w:p>
    <w:p>
      <w:pPr>
        <w:spacing w:after="120"/>
      </w:pPr>
      <w:r>
        <w:t xml:space="preserve">Das passiert, wenn die gleiche ICS-Datei mehrfach importiert wird. Lösung: Den Zielkalender vor dem erneuten Import leeren oder einen frischen Kalender verwenden.</w:t>
      </w:r>
    </w:p>
    <w:p>
      <w:pPr>
        <w:pStyle w:val="Heading3"/>
        <w:spacing w:before="300" w:after="150"/>
      </w:pPr>
      <w:r>
        <w:t xml:space="preserve">Termine erscheinen nicht auf der Website</w:t>
      </w:r>
    </w:p>
    <w:p>
      <w:pPr>
        <w:spacing w:after="120"/>
      </w:pPr>
      <w:r>
        <w:t xml:space="preserve">Das Plugin liest den iCal-Feed aus IServ. Prüfen Sie, ob die iCal-URL in den Plugin-Einstellungen korrekt ist. Der Cache aktualisiert sich automatisch (Standard: alle 60 Minuten). Unter Einstellungen → GSH Terminplan können Sie auch manuell synchronisieren.</w:t>
      </w:r>
    </w:p>
    <w:sectPr>
      <w:headerReference w:type="default" r:id="rId6"/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Seite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von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GSH Terminplan – Anleitung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2026-03-04T11:31:40.503Z</dcterms:created>
  <dcterms:modified xsi:type="dcterms:W3CDTF">2026-03-04T11:31:40.504Z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