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04AD" w14:textId="77777777"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519B1034" w14:textId="77777777"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14:paraId="44C97B4E" w14:textId="77777777"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4EAFB" wp14:editId="3F774B9E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DE65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" strokecolor="black [3040]" strokeweight="2pt"/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14:paraId="008C3848" w14:textId="77777777" w:rsidR="0030074D" w:rsidRPr="00EC21CB" w:rsidRDefault="0030074D" w:rsidP="0030074D">
      <w:pPr>
        <w:jc w:val="center"/>
        <w:rPr>
          <w:rFonts w:ascii="Times New Roman" w:hAnsi="Times New Roman" w:cs="Times New Roman"/>
          <w:b/>
        </w:rPr>
      </w:pPr>
    </w:p>
    <w:p w14:paraId="1E57C693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Мегафакультет компьютерных технологий и управления</w:t>
      </w:r>
    </w:p>
    <w:p w14:paraId="2869B385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A18CA8B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14:paraId="241F3B29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2D4B1D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A792B8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B46800" w14:textId="77777777" w:rsidR="0030074D" w:rsidRDefault="0030074D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68297" w14:textId="77777777"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CDCB5" w14:textId="77777777"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3BDD5A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A7981D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83893E" w14:textId="356E63F1" w:rsidR="0030074D" w:rsidRPr="00A54CF2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 w:rsidR="00644B50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B67ECF">
        <w:rPr>
          <w:rFonts w:ascii="Times New Roman" w:hAnsi="Times New Roman" w:cs="Times New Roman"/>
          <w:b/>
          <w:sz w:val="28"/>
          <w:szCs w:val="24"/>
        </w:rPr>
        <w:t>2</w:t>
      </w:r>
    </w:p>
    <w:p w14:paraId="52350144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67E5D5A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14:paraId="48D022C2" w14:textId="77777777" w:rsidR="00D700D6" w:rsidRDefault="00E11D33" w:rsidP="00D700D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D700D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Управление мобильными устройствами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73D236E1" w14:textId="38E0984C" w:rsidR="00D700D6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B67ECF" w:rsidRPr="00B67ECF">
        <w:rPr>
          <w:rFonts w:ascii="Times New Roman" w:hAnsi="Times New Roman" w:cs="Times New Roman"/>
          <w:b/>
          <w:sz w:val="28"/>
          <w:szCs w:val="28"/>
        </w:rPr>
        <w:t>Обработка и тарификация трафика NetFlow</w:t>
      </w:r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2903DBD" w14:textId="77777777" w:rsidR="00D700D6" w:rsidRPr="007753F7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29D59FE" w14:textId="77777777" w:rsidR="0030074D" w:rsidRDefault="0030074D" w:rsidP="0090527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79925969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7CFFCF" w14:textId="77777777" w:rsidR="00D219A1" w:rsidRDefault="00D219A1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6EB358" w14:textId="77777777" w:rsidR="00316879" w:rsidRPr="007753F7" w:rsidRDefault="00316879" w:rsidP="00D700D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DE2F648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F14A6" w14:textId="77777777"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FC778F">
        <w:rPr>
          <w:rFonts w:ascii="Times New Roman" w:hAnsi="Times New Roman" w:cs="Times New Roman"/>
          <w:b/>
          <w:sz w:val="24"/>
          <w:szCs w:val="24"/>
        </w:rPr>
        <w:t>ыполнил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898251B" w14:textId="77777777" w:rsidR="0030074D" w:rsidRPr="001149FD" w:rsidRDefault="0030074D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149F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44B50">
        <w:rPr>
          <w:rFonts w:ascii="Times New Roman" w:hAnsi="Times New Roman" w:cs="Times New Roman"/>
          <w:sz w:val="24"/>
          <w:szCs w:val="24"/>
        </w:rPr>
        <w:t>33</w:t>
      </w:r>
      <w:r w:rsidR="001149FD" w:rsidRPr="001149FD">
        <w:rPr>
          <w:rFonts w:ascii="Times New Roman" w:hAnsi="Times New Roman" w:cs="Times New Roman"/>
          <w:sz w:val="24"/>
          <w:szCs w:val="24"/>
        </w:rPr>
        <w:t>54</w:t>
      </w:r>
    </w:p>
    <w:p w14:paraId="0FD45FDE" w14:textId="74E60616" w:rsidR="0030074D" w:rsidRPr="007D28AC" w:rsidRDefault="007D28AC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Прокопович </w:t>
      </w:r>
      <w:proofErr w:type="gramStart"/>
      <w:r>
        <w:rPr>
          <w:rFonts w:ascii="Times New Roman" w:hAnsi="Times New Roman" w:cs="Times New Roman"/>
          <w:sz w:val="24"/>
          <w:szCs w:val="24"/>
        </w:rPr>
        <w:t>М.С.</w:t>
      </w:r>
      <w:proofErr w:type="gramEnd"/>
    </w:p>
    <w:p w14:paraId="673403C2" w14:textId="16EA8C80" w:rsidR="0030074D" w:rsidRDefault="00D700D6" w:rsidP="001E69C4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="007D28AC">
        <w:rPr>
          <w:rFonts w:ascii="Times New Roman" w:hAnsi="Times New Roman" w:cs="Times New Roman"/>
          <w:sz w:val="24"/>
          <w:szCs w:val="24"/>
        </w:rPr>
        <w:t>2</w:t>
      </w:r>
      <w:r w:rsidR="00B67ECF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>.05.2020</w:t>
      </w:r>
    </w:p>
    <w:p w14:paraId="518125C8" w14:textId="4E84255B" w:rsidR="00540286" w:rsidRDefault="00540286" w:rsidP="00C3291B">
      <w:pPr>
        <w:spacing w:after="0"/>
        <w:ind w:left="7788"/>
        <w:rPr>
          <w:noProof/>
        </w:rPr>
      </w:pPr>
    </w:p>
    <w:p w14:paraId="3E99E9ED" w14:textId="7ECFF658" w:rsidR="001E69C4" w:rsidRDefault="001E69C4" w:rsidP="00C3291B">
      <w:pPr>
        <w:spacing w:after="0"/>
        <w:ind w:left="7788"/>
        <w:rPr>
          <w:noProof/>
        </w:rPr>
      </w:pPr>
    </w:p>
    <w:p w14:paraId="0B2A7AEB" w14:textId="77BA410A" w:rsidR="001E69C4" w:rsidRDefault="001E69C4" w:rsidP="00C3291B">
      <w:pPr>
        <w:spacing w:after="0"/>
        <w:ind w:left="7788"/>
        <w:rPr>
          <w:noProof/>
        </w:rPr>
      </w:pPr>
    </w:p>
    <w:p w14:paraId="37EC3EEF" w14:textId="77777777" w:rsidR="001E69C4" w:rsidRPr="00B67ECF" w:rsidRDefault="001E69C4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14:paraId="6293509B" w14:textId="77777777"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14:paraId="48883A2D" w14:textId="77777777" w:rsidR="0030074D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14:paraId="2D2CB175" w14:textId="77777777" w:rsidR="0030074D" w:rsidRPr="007753F7" w:rsidRDefault="0030074D" w:rsidP="0030074D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14:paraId="26A09891" w14:textId="77777777"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7C7234" w14:textId="27039556"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362AC0" w14:textId="77777777"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12FD3D" w14:textId="77777777"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89DFCF" w14:textId="77777777"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5BC917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14:paraId="433E365F" w14:textId="77777777" w:rsidR="00D14572" w:rsidRPr="00D45D1A" w:rsidRDefault="00905273" w:rsidP="00D45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D14572" w:rsidRPr="00D45D1A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44B8AB22" w14:textId="77777777" w:rsidR="00D45D1A" w:rsidRDefault="00D45D1A" w:rsidP="00D45D1A">
      <w:pPr>
        <w:pStyle w:val="Default"/>
        <w:ind w:left="720"/>
      </w:pPr>
    </w:p>
    <w:p w14:paraId="7B8A2245" w14:textId="77777777" w:rsidR="00D45D1A" w:rsidRPr="004B3E42" w:rsidRDefault="00681B3E" w:rsidP="004B3E42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Задание</w:t>
      </w:r>
    </w:p>
    <w:p w14:paraId="7D51B8FC" w14:textId="77777777" w:rsidR="004B3E42" w:rsidRPr="004B3E42" w:rsidRDefault="004B3E42" w:rsidP="004B3E42">
      <w:pPr>
        <w:pStyle w:val="Default"/>
        <w:spacing w:line="360" w:lineRule="auto"/>
        <w:ind w:firstLine="567"/>
        <w:rPr>
          <w:rFonts w:ascii="Arial" w:hAnsi="Arial" w:cs="Arial"/>
          <w:bCs/>
          <w:sz w:val="32"/>
          <w:szCs w:val="32"/>
        </w:rPr>
      </w:pPr>
    </w:p>
    <w:p w14:paraId="6E85B325" w14:textId="4D59A80A" w:rsidR="00B67ECF" w:rsidRDefault="00B67ECF" w:rsidP="00B67E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7ECF">
        <w:rPr>
          <w:rFonts w:ascii="Times New Roman" w:hAnsi="Times New Roman" w:cs="Times New Roman"/>
          <w:sz w:val="28"/>
          <w:szCs w:val="28"/>
        </w:rPr>
        <w:t>В данной работе предполагается обработка трафика NetFlow v5</w:t>
      </w:r>
      <w:r>
        <w:rPr>
          <w:rFonts w:ascii="Times New Roman" w:hAnsi="Times New Roman" w:cs="Times New Roman"/>
          <w:sz w:val="28"/>
          <w:szCs w:val="28"/>
        </w:rPr>
        <w:t xml:space="preserve"> с целью расчета стоимости трафика для конечного клиента (реализация простейшего биллинга).</w:t>
      </w:r>
    </w:p>
    <w:p w14:paraId="0390533D" w14:textId="02604CDB" w:rsidR="00B67ECF" w:rsidRDefault="00B67ECF" w:rsidP="00B67E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выполнения работы:</w:t>
      </w:r>
    </w:p>
    <w:p w14:paraId="7F4E2854" w14:textId="77777777" w:rsidR="00B67ECF" w:rsidRDefault="00B67ECF" w:rsidP="00B67ECF">
      <w:pPr>
        <w:pStyle w:val="af2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Привести данный файл в читабельный вид (проще всего это сделать с помощью утилиты nfdump) </w:t>
      </w:r>
      <w:r>
        <w:rPr>
          <w:rFonts w:ascii="Arial" w:hAnsi="Arial" w:cs="Arial"/>
          <w:color w:val="000000"/>
          <w:sz w:val="22"/>
          <w:szCs w:val="22"/>
        </w:rPr>
        <w:br/>
        <w:t>nfdump -r nfcapd.202002251200 </w:t>
      </w:r>
    </w:p>
    <w:p w14:paraId="746E2D07" w14:textId="77777777" w:rsidR="00B67ECF" w:rsidRDefault="00B67ECF" w:rsidP="00B67ECF">
      <w:pPr>
        <w:pStyle w:val="af2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41C251F7" w14:textId="77777777" w:rsidR="00B67ECF" w:rsidRDefault="00B67ECF" w:rsidP="00B67ECF">
      <w:pPr>
        <w:pStyle w:val="af2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Построить график зависимости объема трафика от времени (любым удобным образом)</w:t>
      </w:r>
    </w:p>
    <w:p w14:paraId="782BD2A6" w14:textId="77F8E1BE" w:rsidR="00B67ECF" w:rsidRPr="00B67ECF" w:rsidRDefault="00B67ECF" w:rsidP="00B67ECF">
      <w:pPr>
        <w:pStyle w:val="af2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Протарифицировать трафик в соответствии с вариантом задания</w:t>
      </w:r>
    </w:p>
    <w:p w14:paraId="04AE079C" w14:textId="5D1E84EF" w:rsidR="003C1D15" w:rsidRPr="003C1D15" w:rsidRDefault="003C1D15" w:rsidP="00B67E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Задание (</w:t>
      </w:r>
      <w:r w:rsidR="00B67ECF">
        <w:rPr>
          <w:rFonts w:ascii="Times New Roman" w:hAnsi="Times New Roman" w:cs="Times New Roman"/>
          <w:sz w:val="28"/>
          <w:szCs w:val="28"/>
        </w:rPr>
        <w:t>8</w:t>
      </w:r>
      <w:r w:rsidRPr="003C1D15">
        <w:rPr>
          <w:rFonts w:ascii="Times New Roman" w:hAnsi="Times New Roman" w:cs="Times New Roman"/>
          <w:sz w:val="28"/>
          <w:szCs w:val="28"/>
        </w:rPr>
        <w:t xml:space="preserve"> вариант):</w:t>
      </w:r>
    </w:p>
    <w:p w14:paraId="664E8CC9" w14:textId="37FA69E2" w:rsidR="007D28AC" w:rsidRPr="00B67ECF" w:rsidRDefault="00B67ECF" w:rsidP="007D28AC">
      <w:pPr>
        <w:pStyle w:val="aa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67ECF">
        <w:rPr>
          <w:rFonts w:ascii="Arial" w:hAnsi="Arial" w:cs="Arial"/>
          <w:b/>
          <w:bCs/>
          <w:color w:val="000000"/>
        </w:rPr>
        <w:t xml:space="preserve">Протарифицировать абонента с IP-адресом 192.168.250.3 </w:t>
      </w:r>
      <w:r w:rsidRPr="00B67ECF">
        <w:rPr>
          <w:rFonts w:ascii="Arial" w:hAnsi="Arial" w:cs="Arial"/>
          <w:b/>
          <w:bCs/>
          <w:color w:val="000000"/>
        </w:rPr>
        <w:br/>
        <w:t>с коэффициентом k: 3руб/Мб</w:t>
      </w:r>
    </w:p>
    <w:p w14:paraId="7A751512" w14:textId="77777777"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Средства реализации</w:t>
      </w:r>
    </w:p>
    <w:p w14:paraId="78B6595C" w14:textId="77777777"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</w:p>
    <w:p w14:paraId="068F0826" w14:textId="21F937BA" w:rsidR="00D937C6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средства реализации было решено использовать язык программирования</w:t>
      </w:r>
      <w:r w:rsidR="007D28AC" w:rsidRPr="007D28AC">
        <w:rPr>
          <w:rFonts w:ascii="Times New Roman" w:hAnsi="Times New Roman" w:cs="Times New Roman"/>
          <w:sz w:val="28"/>
          <w:szCs w:val="28"/>
        </w:rPr>
        <w:t xml:space="preserve"> </w:t>
      </w:r>
      <w:r w:rsidR="007D28A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1D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7D28AC">
        <w:rPr>
          <w:rFonts w:ascii="Times New Roman" w:hAnsi="Times New Roman" w:cs="Times New Roman"/>
          <w:sz w:val="28"/>
          <w:szCs w:val="28"/>
        </w:rPr>
        <w:t>язык содержит готовые удобные решения для работы с данными.</w:t>
      </w:r>
    </w:p>
    <w:p w14:paraId="70DB9E3A" w14:textId="0AE435B4" w:rsidR="00B67ECF" w:rsidRPr="00B67ECF" w:rsidRDefault="00B67ECF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конвертации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Pr="00B6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следующий формат: </w:t>
      </w:r>
      <w:r w:rsidRPr="00B67ECF">
        <w:rPr>
          <w:rFonts w:ascii="Courier New" w:hAnsi="Courier New" w:cs="Courier New"/>
          <w:sz w:val="28"/>
          <w:szCs w:val="28"/>
        </w:rPr>
        <w:t>%ts %sa %ibyt</w:t>
      </w:r>
      <w:r w:rsidRPr="00B67EC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формат позволяет точно выполнить задание – в нем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6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абонента, количество трафика в байтах, а также время запроса. Время запроса в дальнейшем используется для построения графика.</w:t>
      </w:r>
    </w:p>
    <w:p w14:paraId="383858AC" w14:textId="6FECE3D3" w:rsidR="003B0E70" w:rsidRDefault="003B0E70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тарификации реализован отдельно</w:t>
      </w:r>
      <w:r w:rsidR="007D28AC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7D28AC" w:rsidRPr="007D28AC">
        <w:rPr>
          <w:rFonts w:ascii="Courier New" w:hAnsi="Courier New" w:cs="Courier New"/>
          <w:sz w:val="28"/>
          <w:szCs w:val="28"/>
          <w:lang w:val="en-US"/>
        </w:rPr>
        <w:t>C</w:t>
      </w:r>
      <w:r w:rsidR="00CE6F30">
        <w:rPr>
          <w:rFonts w:ascii="Courier New" w:hAnsi="Courier New" w:cs="Courier New"/>
          <w:sz w:val="28"/>
          <w:szCs w:val="28"/>
          <w:lang w:val="en-US"/>
        </w:rPr>
        <w:t>harger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7ECF" w:rsidRPr="00B67ECF">
        <w:rPr>
          <w:rFonts w:ascii="Times New Roman" w:hAnsi="Times New Roman" w:cs="Times New Roman"/>
          <w:sz w:val="28"/>
          <w:szCs w:val="28"/>
        </w:rPr>
        <w:t xml:space="preserve"> </w:t>
      </w:r>
      <w:r w:rsidR="00B67ECF">
        <w:rPr>
          <w:rFonts w:ascii="Times New Roman" w:hAnsi="Times New Roman" w:cs="Times New Roman"/>
          <w:sz w:val="28"/>
          <w:szCs w:val="28"/>
        </w:rPr>
        <w:t>Модуль был частично заимствован из реализации первой лабораторной работы.</w:t>
      </w:r>
    </w:p>
    <w:p w14:paraId="6DED00A6" w14:textId="4A8E5E44" w:rsidR="00B67ECF" w:rsidRPr="00B67ECF" w:rsidRDefault="00B67ECF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графиков была использована свободная библиотека </w:t>
      </w:r>
      <w:r w:rsidRPr="00B67ECF">
        <w:rPr>
          <w:rFonts w:ascii="Times New Roman" w:hAnsi="Times New Roman" w:cs="Times New Roman"/>
          <w:sz w:val="28"/>
          <w:szCs w:val="28"/>
        </w:rPr>
        <w:t>jpgraph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747CDD">
          <w:rPr>
            <w:rStyle w:val="af"/>
            <w:rFonts w:ascii="Times New Roman" w:hAnsi="Times New Roman" w:cs="Times New Roman"/>
            <w:sz w:val="28"/>
            <w:szCs w:val="28"/>
          </w:rPr>
          <w:t>https://jpgraph.net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6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использующая графическую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GD</w:t>
      </w:r>
      <w:r w:rsidRPr="00B67ECF">
        <w:rPr>
          <w:rFonts w:ascii="Times New Roman" w:hAnsi="Times New Roman" w:cs="Times New Roman"/>
          <w:sz w:val="28"/>
          <w:szCs w:val="28"/>
        </w:rPr>
        <w:t>.</w:t>
      </w:r>
    </w:p>
    <w:p w14:paraId="64AE812B" w14:textId="50FB42DD" w:rsidR="00D937C6" w:rsidRDefault="005B57B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находится в репозитории по ссылке в папке</w:t>
      </w:r>
      <w:r w:rsidR="00B67ECF" w:rsidRPr="00B67ECF">
        <w:rPr>
          <w:rFonts w:ascii="Times New Roman" w:hAnsi="Times New Roman" w:cs="Times New Roman"/>
          <w:sz w:val="28"/>
          <w:szCs w:val="28"/>
        </w:rPr>
        <w:t xml:space="preserve"> </w:t>
      </w:r>
      <w:r w:rsidR="00B67ECF" w:rsidRPr="00B67ECF">
        <w:rPr>
          <w:rFonts w:ascii="Courier New" w:hAnsi="Courier New" w:cs="Courier New"/>
          <w:sz w:val="28"/>
          <w:szCs w:val="28"/>
          <w:lang w:val="en-US"/>
        </w:rPr>
        <w:t>NetFlow</w:t>
      </w:r>
      <w:r w:rsidRPr="00B67ECF">
        <w:rPr>
          <w:rFonts w:ascii="Courier New" w:hAnsi="Courier New" w:cs="Courier New"/>
          <w:sz w:val="28"/>
          <w:szCs w:val="28"/>
        </w:rPr>
        <w:t>_</w:t>
      </w:r>
      <w:r w:rsidR="00B67ECF" w:rsidRPr="00B67ECF">
        <w:rPr>
          <w:rFonts w:ascii="Courier New" w:hAnsi="Courier New" w:cs="Courier New"/>
          <w:sz w:val="28"/>
          <w:szCs w:val="28"/>
          <w:lang w:val="en-US"/>
        </w:rPr>
        <w:t>l</w:t>
      </w:r>
      <w:r w:rsidRPr="00B67ECF">
        <w:rPr>
          <w:rFonts w:ascii="Courier New" w:hAnsi="Courier New" w:cs="Courier New"/>
          <w:sz w:val="28"/>
          <w:szCs w:val="28"/>
          <w:lang w:val="en-US"/>
        </w:rPr>
        <w:t>ab</w:t>
      </w:r>
      <w:r w:rsidR="00B67ECF" w:rsidRPr="00B67ECF">
        <w:rPr>
          <w:rFonts w:ascii="Courier New" w:hAnsi="Courier New" w:cs="Courier New"/>
          <w:sz w:val="28"/>
          <w:szCs w:val="28"/>
        </w:rPr>
        <w:t>2</w:t>
      </w:r>
      <w:r w:rsidR="00D937C6">
        <w:rPr>
          <w:rFonts w:ascii="Times New Roman" w:hAnsi="Times New Roman" w:cs="Times New Roman"/>
          <w:sz w:val="28"/>
          <w:szCs w:val="28"/>
        </w:rPr>
        <w:t>:</w:t>
      </w:r>
    </w:p>
    <w:p w14:paraId="25FD86F9" w14:textId="7E028320" w:rsidR="005B57BD" w:rsidRDefault="007D644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B57BD" w:rsidRPr="008B3DBB">
          <w:rPr>
            <w:rStyle w:val="af"/>
            <w:rFonts w:ascii="Times New Roman" w:hAnsi="Times New Roman" w:cs="Times New Roman"/>
            <w:sz w:val="28"/>
            <w:szCs w:val="28"/>
          </w:rPr>
          <w:t>https://github.com/juwilie/mobile_device_control_itmo</w:t>
        </w:r>
      </w:hyperlink>
    </w:p>
    <w:p w14:paraId="31606051" w14:textId="77777777" w:rsidR="005B57BD" w:rsidRDefault="005B57B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E9CD3" w14:textId="738F5FB8" w:rsidR="003C1D15" w:rsidRPr="007D28AC" w:rsidRDefault="003C1D15" w:rsidP="007D28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937C6">
        <w:rPr>
          <w:rFonts w:ascii="Arial" w:hAnsi="Arial" w:cs="Arial"/>
          <w:bCs/>
          <w:sz w:val="32"/>
          <w:szCs w:val="32"/>
        </w:rPr>
        <w:lastRenderedPageBreak/>
        <w:t>Результат работы программы</w:t>
      </w:r>
    </w:p>
    <w:p w14:paraId="29E33E91" w14:textId="464A00C9" w:rsid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B67ECF">
        <w:rPr>
          <w:rFonts w:ascii="Times New Roman" w:hAnsi="Times New Roman" w:cs="Times New Roman"/>
          <w:sz w:val="28"/>
          <w:szCs w:val="28"/>
        </w:rPr>
        <w:t>ах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41A85" w14:textId="3128A866" w:rsidR="00D937C6" w:rsidRDefault="00B67ECF" w:rsidP="00D9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3803B5" wp14:editId="01E45F4C">
            <wp:extent cx="6480175" cy="328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BA1" w14:textId="20D04B62"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7C6">
        <w:rPr>
          <w:rFonts w:ascii="Times New Roman" w:hAnsi="Times New Roman" w:cs="Times New Roman"/>
          <w:i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szCs w:val="24"/>
        </w:rPr>
        <w:t>вывод на экран</w:t>
      </w:r>
    </w:p>
    <w:p w14:paraId="04932B75" w14:textId="195275B1" w:rsidR="00B67ECF" w:rsidRDefault="00B67ECF" w:rsidP="00B67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D8062" wp14:editId="5F173B80">
            <wp:extent cx="647700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EB2B" w14:textId="7AEF169E" w:rsidR="00B67ECF" w:rsidRDefault="00B67ECF" w:rsidP="00B67E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7C6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D937C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пример графика, генерируемого программой</w:t>
      </w:r>
    </w:p>
    <w:p w14:paraId="01FCD285" w14:textId="77777777" w:rsidR="00D937C6" w:rsidRDefault="00D937C6" w:rsidP="00B67ECF">
      <w:pPr>
        <w:rPr>
          <w:rFonts w:ascii="Times New Roman" w:hAnsi="Times New Roman" w:cs="Times New Roman"/>
          <w:i/>
          <w:sz w:val="24"/>
          <w:szCs w:val="24"/>
        </w:rPr>
      </w:pPr>
    </w:p>
    <w:p w14:paraId="5B24E02E" w14:textId="77777777" w:rsidR="00D937C6" w:rsidRDefault="00D937C6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Вывод</w:t>
      </w:r>
    </w:p>
    <w:p w14:paraId="30B92777" w14:textId="4143A5FC" w:rsidR="00D937C6" w:rsidRPr="00B67ECF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</w:t>
      </w:r>
      <w:r w:rsidR="00B67ECF">
        <w:rPr>
          <w:rFonts w:ascii="Times New Roman" w:hAnsi="Times New Roman" w:cs="Times New Roman"/>
          <w:sz w:val="28"/>
          <w:szCs w:val="28"/>
        </w:rPr>
        <w:t xml:space="preserve">способы конвертации </w:t>
      </w:r>
      <w:r w:rsidR="00B67ECF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B67ECF" w:rsidRPr="00B67ECF">
        <w:rPr>
          <w:rFonts w:ascii="Times New Roman" w:hAnsi="Times New Roman" w:cs="Times New Roman"/>
          <w:sz w:val="28"/>
          <w:szCs w:val="28"/>
        </w:rPr>
        <w:t xml:space="preserve"> </w:t>
      </w:r>
      <w:r w:rsidR="00B67ECF">
        <w:rPr>
          <w:rFonts w:ascii="Times New Roman" w:hAnsi="Times New Roman" w:cs="Times New Roman"/>
          <w:sz w:val="28"/>
          <w:szCs w:val="28"/>
        </w:rPr>
        <w:t>файлов в удобочитаемый вид, а также исследованы средства для построения графиков.</w:t>
      </w:r>
    </w:p>
    <w:p w14:paraId="4A2BBB80" w14:textId="77777777" w:rsidR="003C1D15" w:rsidRP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1D15" w:rsidRPr="003C1D15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23AD1" w14:textId="77777777" w:rsidR="007D644D" w:rsidRDefault="007D644D" w:rsidP="00E5121A">
      <w:pPr>
        <w:spacing w:after="0" w:line="240" w:lineRule="auto"/>
      </w:pPr>
      <w:r>
        <w:separator/>
      </w:r>
    </w:p>
  </w:endnote>
  <w:endnote w:type="continuationSeparator" w:id="0">
    <w:p w14:paraId="6F9A6956" w14:textId="77777777" w:rsidR="007D644D" w:rsidRDefault="007D644D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81E2" w14:textId="77777777" w:rsidR="007D644D" w:rsidRDefault="007D644D" w:rsidP="00E5121A">
      <w:pPr>
        <w:spacing w:after="0" w:line="240" w:lineRule="auto"/>
      </w:pPr>
      <w:r>
        <w:separator/>
      </w:r>
    </w:p>
  </w:footnote>
  <w:footnote w:type="continuationSeparator" w:id="0">
    <w:p w14:paraId="248A3CFF" w14:textId="77777777" w:rsidR="007D644D" w:rsidRDefault="007D644D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833A6"/>
    <w:multiLevelType w:val="multilevel"/>
    <w:tmpl w:val="38F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B76A7"/>
    <w:multiLevelType w:val="hybridMultilevel"/>
    <w:tmpl w:val="B8F8A77E"/>
    <w:lvl w:ilvl="0" w:tplc="2E329406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57A22"/>
    <w:multiLevelType w:val="multilevel"/>
    <w:tmpl w:val="775ED9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5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50"/>
    <w:rsid w:val="00005BAA"/>
    <w:rsid w:val="000B4349"/>
    <w:rsid w:val="000D3ADD"/>
    <w:rsid w:val="001149FD"/>
    <w:rsid w:val="0016262D"/>
    <w:rsid w:val="001945F9"/>
    <w:rsid w:val="001B0CBD"/>
    <w:rsid w:val="001E69C4"/>
    <w:rsid w:val="00207228"/>
    <w:rsid w:val="00220EB5"/>
    <w:rsid w:val="00243AFB"/>
    <w:rsid w:val="0030074D"/>
    <w:rsid w:val="003052D3"/>
    <w:rsid w:val="00316879"/>
    <w:rsid w:val="0037293C"/>
    <w:rsid w:val="00395DF8"/>
    <w:rsid w:val="003B0E70"/>
    <w:rsid w:val="003B1AAA"/>
    <w:rsid w:val="003C1D15"/>
    <w:rsid w:val="003C5376"/>
    <w:rsid w:val="003D5235"/>
    <w:rsid w:val="004B283C"/>
    <w:rsid w:val="004B3E42"/>
    <w:rsid w:val="004C3211"/>
    <w:rsid w:val="00540286"/>
    <w:rsid w:val="005411DB"/>
    <w:rsid w:val="00560579"/>
    <w:rsid w:val="005748C4"/>
    <w:rsid w:val="005B3766"/>
    <w:rsid w:val="005B57BD"/>
    <w:rsid w:val="005C3EF7"/>
    <w:rsid w:val="00644B50"/>
    <w:rsid w:val="00675C22"/>
    <w:rsid w:val="00681B3E"/>
    <w:rsid w:val="006969CE"/>
    <w:rsid w:val="006B0E57"/>
    <w:rsid w:val="006B740C"/>
    <w:rsid w:val="00737376"/>
    <w:rsid w:val="00757053"/>
    <w:rsid w:val="00767515"/>
    <w:rsid w:val="00781A58"/>
    <w:rsid w:val="007D28AC"/>
    <w:rsid w:val="007D3C53"/>
    <w:rsid w:val="007D644D"/>
    <w:rsid w:val="00816A7B"/>
    <w:rsid w:val="008211BF"/>
    <w:rsid w:val="00824C35"/>
    <w:rsid w:val="008301F4"/>
    <w:rsid w:val="00847329"/>
    <w:rsid w:val="00893130"/>
    <w:rsid w:val="008F6788"/>
    <w:rsid w:val="00901ABD"/>
    <w:rsid w:val="00905273"/>
    <w:rsid w:val="009327F9"/>
    <w:rsid w:val="009448DD"/>
    <w:rsid w:val="009E70AB"/>
    <w:rsid w:val="009F53A3"/>
    <w:rsid w:val="00A54CF2"/>
    <w:rsid w:val="00A70165"/>
    <w:rsid w:val="00A82D05"/>
    <w:rsid w:val="00AA3FB5"/>
    <w:rsid w:val="00AA4F39"/>
    <w:rsid w:val="00AA54B7"/>
    <w:rsid w:val="00B57DA6"/>
    <w:rsid w:val="00B67ECF"/>
    <w:rsid w:val="00BA7312"/>
    <w:rsid w:val="00C122D4"/>
    <w:rsid w:val="00C31EA5"/>
    <w:rsid w:val="00C3291B"/>
    <w:rsid w:val="00C65C31"/>
    <w:rsid w:val="00CC2F69"/>
    <w:rsid w:val="00CE6A40"/>
    <w:rsid w:val="00CE6F30"/>
    <w:rsid w:val="00CF2950"/>
    <w:rsid w:val="00D03C26"/>
    <w:rsid w:val="00D14572"/>
    <w:rsid w:val="00D219A1"/>
    <w:rsid w:val="00D45D1A"/>
    <w:rsid w:val="00D62A77"/>
    <w:rsid w:val="00D65738"/>
    <w:rsid w:val="00D700D6"/>
    <w:rsid w:val="00D81DAF"/>
    <w:rsid w:val="00D937C6"/>
    <w:rsid w:val="00DA2F24"/>
    <w:rsid w:val="00DC0516"/>
    <w:rsid w:val="00E11D33"/>
    <w:rsid w:val="00E50743"/>
    <w:rsid w:val="00E5121A"/>
    <w:rsid w:val="00E51405"/>
    <w:rsid w:val="00E726CD"/>
    <w:rsid w:val="00EA7BBA"/>
    <w:rsid w:val="00EC5795"/>
    <w:rsid w:val="00F5238C"/>
    <w:rsid w:val="00F536FD"/>
    <w:rsid w:val="00F80C85"/>
    <w:rsid w:val="00FC778F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848C"/>
  <w15:docId w15:val="{DBC46393-E732-4F2F-A129-3BDF88E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0D3ADD"/>
    <w:rPr>
      <w:color w:val="0000FF"/>
      <w:u w:val="single"/>
    </w:rPr>
  </w:style>
  <w:style w:type="character" w:styleId="af0">
    <w:name w:val="Unresolved Mention"/>
    <w:basedOn w:val="a1"/>
    <w:uiPriority w:val="99"/>
    <w:semiHidden/>
    <w:unhideWhenUsed/>
    <w:rsid w:val="007D28AC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D28AC"/>
    <w:rPr>
      <w:color w:val="800080" w:themeColor="followedHyperlink"/>
      <w:u w:val="single"/>
    </w:rPr>
  </w:style>
  <w:style w:type="paragraph" w:styleId="af2">
    <w:name w:val="Normal (Web)"/>
    <w:basedOn w:val="a0"/>
    <w:uiPriority w:val="99"/>
    <w:unhideWhenUsed/>
    <w:rsid w:val="00B6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wilie/mobile_device_control_it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graph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Максим Прокопович</cp:lastModifiedBy>
  <cp:revision>13</cp:revision>
  <cp:lastPrinted>2020-05-19T23:53:00Z</cp:lastPrinted>
  <dcterms:created xsi:type="dcterms:W3CDTF">2020-05-19T23:47:00Z</dcterms:created>
  <dcterms:modified xsi:type="dcterms:W3CDTF">2020-05-27T22:29:00Z</dcterms:modified>
</cp:coreProperties>
</file>