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247" w:rsidRDefault="00986247" w:rsidP="006B63C5">
      <w:pPr>
        <w:pStyle w:val="1"/>
        <w:rPr>
          <w:rFonts w:asciiTheme="minorEastAsia" w:eastAsiaTheme="minorEastAsia" w:hAnsiTheme="minorEastAsia" w:hint="eastAsia"/>
          <w:sz w:val="18"/>
          <w:szCs w:val="18"/>
        </w:rPr>
      </w:pPr>
      <w:r>
        <w:rPr>
          <w:rFonts w:asciiTheme="minorEastAsia" w:eastAsiaTheme="minorEastAsia" w:hAnsiTheme="minorEastAsia" w:hint="eastAsia"/>
          <w:sz w:val="18"/>
          <w:szCs w:val="18"/>
        </w:rPr>
        <w:t>Profile配置</w:t>
      </w:r>
    </w:p>
    <w:p w:rsidR="00986247" w:rsidRDefault="00986247" w:rsidP="00986247">
      <w:pPr>
        <w:rPr>
          <w:rFonts w:hint="eastAsia"/>
        </w:rPr>
      </w:pPr>
      <w:r>
        <w:rPr>
          <w:rFonts w:hint="eastAsia"/>
        </w:rPr>
        <w:t>Profile是Spring用来对项目开发中不同的环境使用不同的配置文件提供支持的。</w:t>
      </w:r>
    </w:p>
    <w:p w:rsidR="00986247" w:rsidRDefault="00986247" w:rsidP="00986247">
      <w:pPr>
        <w:rPr>
          <w:rFonts w:hint="eastAsia"/>
        </w:rPr>
      </w:pPr>
    </w:p>
    <w:p w:rsidR="00986247" w:rsidRPr="00986247" w:rsidRDefault="00986247" w:rsidP="00986247">
      <w:pPr>
        <w:rPr>
          <w:rFonts w:hint="eastAsia"/>
        </w:rPr>
      </w:pPr>
      <w:r>
        <w:rPr>
          <w:rFonts w:hint="eastAsia"/>
        </w:rPr>
        <w:t>比如在项目开发中，有测试环境和生产环境，测试环境和生产环境用的不是同一套数据库，也不是同一个服务器，则配置文件中关于数据库和服务器连接的配置也不同。也就是测试环境和生产环境分别有对应的配置文件，使用Profile可以灵活的切换项目使用的配置文件。</w:t>
      </w:r>
      <w:bookmarkStart w:id="0" w:name="_GoBack"/>
      <w:bookmarkEnd w:id="0"/>
    </w:p>
    <w:p w:rsidR="00E17E3C" w:rsidRPr="00D805EB" w:rsidRDefault="00E17E3C" w:rsidP="006B63C5">
      <w:pPr>
        <w:pStyle w:val="1"/>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事务控制</w:t>
      </w:r>
    </w:p>
    <w:p w:rsidR="00415864" w:rsidRPr="00D805EB" w:rsidRDefault="00415864" w:rsidP="00415864">
      <w:pPr>
        <w:pStyle w:val="2"/>
        <w:rPr>
          <w:sz w:val="18"/>
          <w:szCs w:val="18"/>
        </w:rPr>
      </w:pPr>
      <w:r w:rsidRPr="00D805EB">
        <w:rPr>
          <w:rFonts w:hint="eastAsia"/>
          <w:sz w:val="18"/>
          <w:szCs w:val="18"/>
        </w:rPr>
        <w:t>事务的概念</w:t>
      </w:r>
    </w:p>
    <w:p w:rsidR="00415864" w:rsidRPr="00D805EB" w:rsidRDefault="00415864" w:rsidP="00415864">
      <w:pPr>
        <w:tabs>
          <w:tab w:val="left" w:pos="1480"/>
        </w:tabs>
      </w:pPr>
      <w:r w:rsidRPr="00D805EB">
        <w:rPr>
          <w:rFonts w:hint="eastAsia"/>
        </w:rPr>
        <w:t>事务就是一系列指令的集合。</w:t>
      </w:r>
    </w:p>
    <w:p w:rsidR="00111519" w:rsidRPr="00D805EB" w:rsidRDefault="00111519" w:rsidP="00415864">
      <w:pPr>
        <w:tabs>
          <w:tab w:val="left" w:pos="1480"/>
        </w:tabs>
      </w:pPr>
    </w:p>
    <w:p w:rsidR="00111519" w:rsidRPr="00D805EB" w:rsidRDefault="00111519" w:rsidP="00111519">
      <w:pPr>
        <w:tabs>
          <w:tab w:val="left" w:pos="1480"/>
        </w:tabs>
      </w:pPr>
      <w:r w:rsidRPr="00D805EB">
        <w:t>理解事务之前，先讲一个你日常生活中最常干的事：取钱。</w:t>
      </w:r>
    </w:p>
    <w:p w:rsidR="00111519" w:rsidRPr="00D805EB" w:rsidRDefault="00111519" w:rsidP="00111519">
      <w:pPr>
        <w:tabs>
          <w:tab w:val="left" w:pos="1480"/>
        </w:tabs>
      </w:pPr>
    </w:p>
    <w:p w:rsidR="00111519" w:rsidRPr="00D805EB" w:rsidRDefault="00111519" w:rsidP="00111519">
      <w:pPr>
        <w:tabs>
          <w:tab w:val="left" w:pos="1480"/>
        </w:tabs>
      </w:pPr>
      <w:r w:rsidRPr="00D805EB">
        <w:t>比如你去ATM机取1000块钱，大体有两个步骤：首先输入密码金额，银行卡扣掉1000元钱；然后ATM出1000元钱。这两个步骤必须是要么都执行要么都不执行。如果银行卡扣除了1000块但是ATM出钱失败的话，你将会损失1000元；如果银行卡扣钱失败但是ATM却出了1000块，那么银行将损失1000元。所以，如果一个步骤成功另一个步骤失败对双方都不是好事，如果不管哪一个步骤失败了以后，整个取钱过程都能回滚，也就是完全取消所有操作的话，这对双方都是极好的。</w:t>
      </w:r>
    </w:p>
    <w:p w:rsidR="00111519" w:rsidRPr="00D805EB" w:rsidRDefault="00111519" w:rsidP="00111519">
      <w:pPr>
        <w:tabs>
          <w:tab w:val="left" w:pos="1480"/>
        </w:tabs>
      </w:pPr>
    </w:p>
    <w:p w:rsidR="00111519" w:rsidRPr="00D805EB" w:rsidRDefault="00111519" w:rsidP="00111519">
      <w:pPr>
        <w:tabs>
          <w:tab w:val="left" w:pos="1480"/>
        </w:tabs>
      </w:pPr>
      <w:r w:rsidRPr="00D805EB">
        <w:t>事务就是用来解决类似问题的。事务是一系列的动作，它们综合在一起才是一个完整的工作单元，这些动作必须全部完成，如果有一个失败的话，那么事务就会回滚到最开始的状态，仿佛什么都没发生过一样。</w:t>
      </w:r>
    </w:p>
    <w:p w:rsidR="00111519" w:rsidRPr="00D805EB" w:rsidRDefault="00111519" w:rsidP="00111519">
      <w:pPr>
        <w:tabs>
          <w:tab w:val="left" w:pos="1480"/>
        </w:tabs>
      </w:pPr>
      <w:r w:rsidRPr="00D805EB">
        <w:t>在企业级应用程序开发中，事务管理必不可少的技术，用来确保数据的完整性和一致性。</w:t>
      </w:r>
    </w:p>
    <w:p w:rsidR="00415864" w:rsidRPr="00D805EB" w:rsidRDefault="00415864" w:rsidP="00415864">
      <w:pPr>
        <w:tabs>
          <w:tab w:val="left" w:pos="1480"/>
        </w:tabs>
      </w:pPr>
    </w:p>
    <w:p w:rsidR="00E17E3C" w:rsidRPr="00D805EB" w:rsidRDefault="00415864" w:rsidP="00415864">
      <w:pPr>
        <w:tabs>
          <w:tab w:val="left" w:pos="1480"/>
        </w:tabs>
      </w:pPr>
      <w:r w:rsidRPr="00D805EB">
        <w:rPr>
          <w:rFonts w:hint="eastAsia"/>
        </w:rPr>
        <w:t>事务必须满足ACID原则，ACID指的是原子性（atomicity）、一致性（consistency）、隔离性（isolation）和持久性（durability）。</w:t>
      </w:r>
    </w:p>
    <w:p w:rsidR="00111519" w:rsidRPr="00D805EB" w:rsidRDefault="00111519" w:rsidP="00415864">
      <w:pPr>
        <w:tabs>
          <w:tab w:val="left" w:pos="1480"/>
        </w:tabs>
      </w:pPr>
    </w:p>
    <w:p w:rsidR="00415864" w:rsidRPr="00D805EB" w:rsidRDefault="00111519" w:rsidP="00415864">
      <w:pPr>
        <w:tabs>
          <w:tab w:val="left" w:pos="1480"/>
        </w:tabs>
      </w:pPr>
      <w:r w:rsidRPr="00D805EB">
        <w:rPr>
          <w:rFonts w:hint="eastAsia"/>
        </w:rPr>
        <w:t>1、</w:t>
      </w:r>
      <w:r w:rsidR="00415864" w:rsidRPr="00D805EB">
        <w:rPr>
          <w:rFonts w:hint="eastAsia"/>
        </w:rPr>
        <w:t>原子性：即事务是不可分割的最小工作单元，事务内的指令要么全部执行，要么全不执行。</w:t>
      </w:r>
    </w:p>
    <w:p w:rsidR="00415864" w:rsidRPr="00D805EB" w:rsidRDefault="00111519" w:rsidP="00111519">
      <w:pPr>
        <w:tabs>
          <w:tab w:val="left" w:pos="1480"/>
        </w:tabs>
        <w:ind w:left="180" w:hangingChars="100" w:hanging="180"/>
      </w:pPr>
      <w:r w:rsidRPr="00D805EB">
        <w:rPr>
          <w:rFonts w:hint="eastAsia"/>
        </w:rPr>
        <w:t>2、</w:t>
      </w:r>
      <w:r w:rsidR="00415864" w:rsidRPr="00D805EB">
        <w:rPr>
          <w:rFonts w:hint="eastAsia"/>
        </w:rPr>
        <w:t>一致性：指事务前后数据的完整性必须保持一致</w:t>
      </w:r>
      <w:r w:rsidRPr="00D805EB">
        <w:rPr>
          <w:rFonts w:hint="eastAsia"/>
        </w:rPr>
        <w:t>，</w:t>
      </w:r>
      <w:r w:rsidRPr="00D805EB">
        <w:t>一旦事务完成（不管成功还是失败），系统必须确保</w:t>
      </w:r>
      <w:r w:rsidRPr="00D805EB">
        <w:rPr>
          <w:rFonts w:hint="eastAsia"/>
        </w:rPr>
        <w:t>数据</w:t>
      </w:r>
      <w:r w:rsidRPr="00D805EB">
        <w:t>处于一致的状态，而不会是部分完成部分失败</w:t>
      </w:r>
      <w:r w:rsidR="00415864" w:rsidRPr="00D805EB">
        <w:rPr>
          <w:rFonts w:hint="eastAsia"/>
        </w:rPr>
        <w:t>。比如A转账给B，不能A的钱转出去了，但是B没有收到。</w:t>
      </w:r>
    </w:p>
    <w:p w:rsidR="00415864" w:rsidRPr="00D805EB" w:rsidRDefault="00111519" w:rsidP="00415864">
      <w:pPr>
        <w:tabs>
          <w:tab w:val="left" w:pos="1480"/>
        </w:tabs>
      </w:pPr>
      <w:r w:rsidRPr="00D805EB">
        <w:rPr>
          <w:rFonts w:hint="eastAsia"/>
        </w:rPr>
        <w:t>3、隔离性：指多个用户并发访问数据库时，一个用户的事务不能被其他用户的事务所干扰，多个并发事务之间数据要相互隔离</w:t>
      </w:r>
    </w:p>
    <w:p w:rsidR="00415864" w:rsidRPr="00D805EB" w:rsidRDefault="00111519" w:rsidP="00415864">
      <w:pPr>
        <w:tabs>
          <w:tab w:val="left" w:pos="1480"/>
        </w:tabs>
      </w:pPr>
      <w:r w:rsidRPr="00D805EB">
        <w:rPr>
          <w:rFonts w:hint="eastAsia"/>
        </w:rPr>
        <w:t>4、持久性：</w:t>
      </w:r>
      <w:r w:rsidRPr="00D805EB">
        <w:t>一旦事务完成，无论发生什么系统错误，它的结果都不应该受到影响，这样就能从任何系统崩溃中恢复过来。通常情况下，事务的结果被写到持久化存储器中。</w:t>
      </w:r>
    </w:p>
    <w:p w:rsidR="00111519" w:rsidRPr="00D805EB" w:rsidRDefault="00111519" w:rsidP="00415864">
      <w:pPr>
        <w:tabs>
          <w:tab w:val="left" w:pos="1480"/>
        </w:tabs>
      </w:pPr>
    </w:p>
    <w:p w:rsidR="00907A0C" w:rsidRPr="00D805EB" w:rsidRDefault="00907A0C" w:rsidP="00907A0C">
      <w:pPr>
        <w:pStyle w:val="2"/>
        <w:rPr>
          <w:sz w:val="18"/>
          <w:szCs w:val="18"/>
        </w:rPr>
      </w:pPr>
      <w:r w:rsidRPr="00D805EB">
        <w:rPr>
          <w:rFonts w:hint="eastAsia"/>
          <w:sz w:val="18"/>
          <w:szCs w:val="18"/>
        </w:rPr>
        <w:lastRenderedPageBreak/>
        <w:t>事务类型</w:t>
      </w:r>
    </w:p>
    <w:p w:rsidR="000262A0" w:rsidRPr="00D805EB" w:rsidRDefault="000262A0" w:rsidP="00FC4EF2">
      <w:pPr>
        <w:pStyle w:val="3"/>
        <w:rPr>
          <w:sz w:val="18"/>
          <w:szCs w:val="18"/>
        </w:rPr>
      </w:pPr>
      <w:r w:rsidRPr="00D805EB">
        <w:rPr>
          <w:rFonts w:hint="eastAsia"/>
          <w:sz w:val="18"/>
          <w:szCs w:val="18"/>
        </w:rPr>
        <w:t>数据库事务类型</w:t>
      </w:r>
    </w:p>
    <w:p w:rsidR="000262A0" w:rsidRPr="00D805EB" w:rsidRDefault="000262A0" w:rsidP="000262A0">
      <w:pPr>
        <w:pStyle w:val="a3"/>
        <w:numPr>
          <w:ilvl w:val="0"/>
          <w:numId w:val="13"/>
        </w:numPr>
        <w:tabs>
          <w:tab w:val="left" w:pos="1480"/>
        </w:tabs>
        <w:ind w:firstLineChars="0"/>
      </w:pPr>
      <w:r w:rsidRPr="00D805EB">
        <w:rPr>
          <w:rFonts w:hint="eastAsia"/>
        </w:rPr>
        <w:t>本地事务：就是数据库事务类型中的本地事务，通过Connection对象的控制来管理事务；</w:t>
      </w:r>
    </w:p>
    <w:p w:rsidR="000262A0" w:rsidRPr="00D805EB" w:rsidRDefault="000262A0" w:rsidP="000262A0">
      <w:pPr>
        <w:pStyle w:val="a3"/>
        <w:numPr>
          <w:ilvl w:val="0"/>
          <w:numId w:val="13"/>
        </w:numPr>
        <w:tabs>
          <w:tab w:val="left" w:pos="1480"/>
        </w:tabs>
        <w:ind w:firstLineChars="0"/>
      </w:pPr>
      <w:r w:rsidRPr="00D805EB">
        <w:rPr>
          <w:rFonts w:hint="eastAsia"/>
        </w:rPr>
        <w:t>分布式事务：涉及两个或多个数据库源的事务，即跨越多台同类或异类数据库的事务（由每台数据库的本地事务组成的），分布式事务旨在保证这些本地事务的所有操作的ACID，使事务可以跨越多台数据库；</w:t>
      </w:r>
    </w:p>
    <w:p w:rsidR="000262A0" w:rsidRPr="00D805EB" w:rsidRDefault="000262A0" w:rsidP="00FC4EF2">
      <w:pPr>
        <w:pStyle w:val="3"/>
        <w:rPr>
          <w:sz w:val="18"/>
          <w:szCs w:val="18"/>
        </w:rPr>
      </w:pPr>
      <w:r w:rsidRPr="00D805EB">
        <w:rPr>
          <w:rFonts w:hint="eastAsia"/>
          <w:sz w:val="18"/>
          <w:szCs w:val="18"/>
        </w:rPr>
        <w:t>Java</w:t>
      </w:r>
      <w:r w:rsidR="00FC4EF2" w:rsidRPr="00D805EB">
        <w:rPr>
          <w:rFonts w:hint="eastAsia"/>
          <w:sz w:val="18"/>
          <w:szCs w:val="18"/>
        </w:rPr>
        <w:t>事务类型</w:t>
      </w:r>
    </w:p>
    <w:p w:rsidR="000262A0" w:rsidRPr="00D805EB" w:rsidRDefault="000262A0" w:rsidP="000262A0">
      <w:pPr>
        <w:pStyle w:val="a3"/>
        <w:numPr>
          <w:ilvl w:val="0"/>
          <w:numId w:val="14"/>
        </w:numPr>
        <w:tabs>
          <w:tab w:val="left" w:pos="1480"/>
        </w:tabs>
        <w:ind w:firstLineChars="0"/>
      </w:pPr>
      <w:r w:rsidRPr="00D805EB">
        <w:rPr>
          <w:rFonts w:hint="eastAsia"/>
        </w:rPr>
        <w:t>JDBC事务：就是数据库事务类型中的本地事务，通过Connection对象的控制来管理事务；</w:t>
      </w:r>
    </w:p>
    <w:p w:rsidR="000262A0" w:rsidRPr="00D805EB" w:rsidRDefault="000262A0" w:rsidP="00FC4EF2">
      <w:pPr>
        <w:pStyle w:val="a3"/>
        <w:numPr>
          <w:ilvl w:val="0"/>
          <w:numId w:val="14"/>
        </w:numPr>
        <w:tabs>
          <w:tab w:val="left" w:pos="1480"/>
        </w:tabs>
        <w:ind w:firstLineChars="0"/>
      </w:pPr>
      <w:r w:rsidRPr="00D805EB">
        <w:rPr>
          <w:rFonts w:hint="eastAsia"/>
        </w:rPr>
        <w:t>JTA事务：JTA指Java事务API(Java Transaction API)，是Java EE数据库事务规范， JTA只提供了事务管理接口，由应用程序服务器厂商（如WebSphere Application Server）提供实现，JTA事务比JDBC更强大，支持分布式事务。</w:t>
      </w:r>
    </w:p>
    <w:p w:rsidR="000262A0" w:rsidRPr="00D805EB" w:rsidRDefault="000262A0" w:rsidP="00FC4EF2">
      <w:pPr>
        <w:pStyle w:val="3"/>
        <w:rPr>
          <w:sz w:val="18"/>
          <w:szCs w:val="18"/>
        </w:rPr>
      </w:pPr>
      <w:r w:rsidRPr="00D805EB">
        <w:rPr>
          <w:rFonts w:hint="eastAsia"/>
          <w:sz w:val="18"/>
          <w:szCs w:val="18"/>
        </w:rPr>
        <w:t>Java EE</w:t>
      </w:r>
      <w:r w:rsidR="00FC4EF2" w:rsidRPr="00D805EB">
        <w:rPr>
          <w:rFonts w:hint="eastAsia"/>
          <w:sz w:val="18"/>
          <w:szCs w:val="18"/>
        </w:rPr>
        <w:t>事务类型</w:t>
      </w:r>
    </w:p>
    <w:p w:rsidR="000262A0" w:rsidRPr="00D805EB" w:rsidRDefault="000262A0" w:rsidP="000262A0">
      <w:pPr>
        <w:pStyle w:val="a3"/>
        <w:numPr>
          <w:ilvl w:val="0"/>
          <w:numId w:val="15"/>
        </w:numPr>
        <w:tabs>
          <w:tab w:val="left" w:pos="1480"/>
        </w:tabs>
        <w:ind w:firstLineChars="0"/>
      </w:pPr>
      <w:r w:rsidRPr="00D805EB">
        <w:rPr>
          <w:rFonts w:hint="eastAsia"/>
        </w:rPr>
        <w:t>本地事务：使用JDBC编程实现事务；</w:t>
      </w:r>
    </w:p>
    <w:p w:rsidR="000262A0" w:rsidRPr="00D805EB" w:rsidRDefault="000262A0" w:rsidP="000262A0">
      <w:pPr>
        <w:pStyle w:val="a3"/>
        <w:numPr>
          <w:ilvl w:val="0"/>
          <w:numId w:val="15"/>
        </w:numPr>
        <w:tabs>
          <w:tab w:val="left" w:pos="1480"/>
        </w:tabs>
        <w:ind w:firstLineChars="0"/>
      </w:pPr>
      <w:r w:rsidRPr="00D805EB">
        <w:rPr>
          <w:rFonts w:hint="eastAsia"/>
        </w:rPr>
        <w:t>全局事务：由应用程序服务器提供，使用JTA事务；</w:t>
      </w:r>
    </w:p>
    <w:p w:rsidR="000262A0" w:rsidRPr="00D805EB" w:rsidRDefault="00FC4EF2" w:rsidP="00FC4EF2">
      <w:pPr>
        <w:pStyle w:val="3"/>
        <w:rPr>
          <w:sz w:val="18"/>
          <w:szCs w:val="18"/>
        </w:rPr>
      </w:pPr>
      <w:r w:rsidRPr="00D805EB">
        <w:rPr>
          <w:rFonts w:hint="eastAsia"/>
          <w:sz w:val="18"/>
          <w:szCs w:val="18"/>
        </w:rPr>
        <w:t>Spring事务类型</w:t>
      </w:r>
    </w:p>
    <w:p w:rsidR="000262A0" w:rsidRPr="00D805EB" w:rsidRDefault="000262A0" w:rsidP="000262A0">
      <w:pPr>
        <w:pStyle w:val="a3"/>
        <w:numPr>
          <w:ilvl w:val="0"/>
          <w:numId w:val="16"/>
        </w:numPr>
        <w:tabs>
          <w:tab w:val="left" w:pos="1480"/>
        </w:tabs>
        <w:ind w:firstLineChars="0"/>
      </w:pPr>
      <w:r w:rsidRPr="00D805EB">
        <w:rPr>
          <w:rFonts w:hint="eastAsia"/>
        </w:rPr>
        <w:t>编程式事务：通过编写代码实现事务；</w:t>
      </w:r>
    </w:p>
    <w:p w:rsidR="000262A0" w:rsidRPr="00D805EB" w:rsidRDefault="000262A0" w:rsidP="000262A0">
      <w:pPr>
        <w:pStyle w:val="a3"/>
        <w:numPr>
          <w:ilvl w:val="0"/>
          <w:numId w:val="16"/>
        </w:numPr>
        <w:tabs>
          <w:tab w:val="left" w:pos="1480"/>
        </w:tabs>
        <w:ind w:firstLineChars="0"/>
      </w:pPr>
      <w:r w:rsidRPr="00D805EB">
        <w:rPr>
          <w:rFonts w:hint="eastAsia"/>
        </w:rPr>
        <w:t>声明式事务：通过注解或XML配置文件指定事务信息；</w:t>
      </w:r>
    </w:p>
    <w:p w:rsidR="00907A0C" w:rsidRPr="00D805EB" w:rsidRDefault="00907A0C" w:rsidP="00907A0C"/>
    <w:p w:rsidR="00800376" w:rsidRPr="00D805EB" w:rsidRDefault="000262A0" w:rsidP="00907A0C">
      <w:r w:rsidRPr="00D805EB">
        <w:rPr>
          <w:rFonts w:hint="eastAsia"/>
        </w:rPr>
        <w:t>Spring虽然支持编程式事务，但在实际开发中，即使需要事务控制的地方很少，也建议使用声明式事务。因为声明式事务一是通过配置能够大大减少模板代码的使用；二是声明式事务是无侵入性的。</w:t>
      </w:r>
    </w:p>
    <w:p w:rsidR="00800376" w:rsidRPr="00D805EB" w:rsidRDefault="00800376" w:rsidP="000262A0">
      <w:pPr>
        <w:pStyle w:val="2"/>
        <w:rPr>
          <w:sz w:val="18"/>
          <w:szCs w:val="18"/>
        </w:rPr>
      </w:pPr>
      <w:r w:rsidRPr="00D805EB">
        <w:rPr>
          <w:rFonts w:hint="eastAsia"/>
          <w:sz w:val="18"/>
          <w:szCs w:val="18"/>
        </w:rPr>
        <w:t>事务属性</w:t>
      </w:r>
    </w:p>
    <w:p w:rsidR="00800376" w:rsidRPr="00D805EB" w:rsidRDefault="00800376" w:rsidP="00800376">
      <w:r w:rsidRPr="00D805EB">
        <w:rPr>
          <w:rFonts w:hint="eastAsia"/>
        </w:rPr>
        <w:t>事务属性：事务属性可以理解为事务的一些基本配置，描述了事务策略如何应用到方法上。</w:t>
      </w:r>
    </w:p>
    <w:p w:rsidR="00800376" w:rsidRPr="00D805EB" w:rsidRDefault="00800376" w:rsidP="00800376"/>
    <w:p w:rsidR="008368AE" w:rsidRPr="00D805EB" w:rsidRDefault="008368AE" w:rsidP="00800376">
      <w:r w:rsidRPr="00D805EB">
        <w:rPr>
          <w:rFonts w:hint="eastAsia"/>
        </w:rPr>
        <w:t>Spring使用AOP来支持声明式事务，并根据事务属性，自动在方法调用之前决定是否开启一个事务，并在方法执行之后决定事务提交或回滚事务。</w:t>
      </w:r>
    </w:p>
    <w:p w:rsidR="00800376" w:rsidRPr="00D805EB" w:rsidRDefault="00800376" w:rsidP="00800376">
      <w:pPr>
        <w:pStyle w:val="3"/>
        <w:rPr>
          <w:sz w:val="18"/>
          <w:szCs w:val="18"/>
        </w:rPr>
      </w:pPr>
      <w:r w:rsidRPr="00D805EB">
        <w:rPr>
          <w:rFonts w:hint="eastAsia"/>
          <w:sz w:val="18"/>
          <w:szCs w:val="18"/>
        </w:rPr>
        <w:t>传播行为</w:t>
      </w:r>
    </w:p>
    <w:p w:rsidR="00762234" w:rsidRPr="00D805EB" w:rsidRDefault="00800376" w:rsidP="00800376">
      <w:r w:rsidRPr="00D805EB">
        <w:rPr>
          <w:rFonts w:hint="eastAsia"/>
        </w:rPr>
        <w:t>事务的第一个方面是传播行为（propagation behavior）。当事务方法被另一个事务方法调用时，必须指定事务应该如何传播。</w:t>
      </w:r>
    </w:p>
    <w:p w:rsidR="00762234" w:rsidRPr="00D805EB" w:rsidRDefault="00762234" w:rsidP="00800376"/>
    <w:p w:rsidR="00762234" w:rsidRPr="00D805EB" w:rsidRDefault="00762234" w:rsidP="00800376">
      <w:r w:rsidRPr="00D805EB">
        <w:rPr>
          <w:rFonts w:hint="eastAsia"/>
        </w:rPr>
        <w:t>在项目开发中，我们一般将事务设置在service层。这样，当我们调用service层方法的时候，就能够保证在这个方法中对数据库的所有更新操作都在同一个事务中(事务是一系列指令的集合)。也就是方法中的对数据库的所有更新操作，一起执行，要么全部成功，要么全部失败，即保证数据的一致性。</w:t>
      </w:r>
    </w:p>
    <w:p w:rsidR="00762234" w:rsidRPr="00D805EB" w:rsidRDefault="00762234" w:rsidP="00800376"/>
    <w:p w:rsidR="00762234" w:rsidRPr="00D805EB" w:rsidRDefault="00ED2E2E" w:rsidP="00800376">
      <w:r w:rsidRPr="00D805EB">
        <w:rPr>
          <w:rFonts w:hint="eastAsia"/>
        </w:rPr>
        <w:t>如果在一个service方法中，除了调用对应dao层的方法外，还调用了其他service或当前service中的其他方法。此时，为了保证事务的一致性，我们必须保证调用的其他service方法和当前service方法在同一个事务中，那么这个时候事务应该如何控制呢？</w:t>
      </w:r>
      <w:r w:rsidR="004D6E49" w:rsidRPr="00D805EB">
        <w:rPr>
          <w:rFonts w:hint="eastAsia"/>
        </w:rPr>
        <w:t>事实上，事务的传播特性就是用来解决这种问题的。</w:t>
      </w:r>
    </w:p>
    <w:p w:rsidR="004D6E49" w:rsidRPr="00D805EB" w:rsidRDefault="004D6E49" w:rsidP="00800376"/>
    <w:p w:rsidR="004D6E49" w:rsidRPr="00D805EB" w:rsidRDefault="004D6E49" w:rsidP="00800376">
      <w:r w:rsidRPr="00D805EB">
        <w:rPr>
          <w:rFonts w:hint="eastAsia"/>
        </w:rPr>
        <w:t>默认情况下当发生RuntimeException的情况下，事务才会回滚，所以要注意一下 如果你在程序发生错误的情况下，有自己的异常处理机制定义自己的Exception，必须从RuntimeException类继承 这样事务才会回滚！</w:t>
      </w:r>
    </w:p>
    <w:p w:rsidR="00762234" w:rsidRPr="00D805EB" w:rsidRDefault="00762234" w:rsidP="00800376"/>
    <w:p w:rsidR="00800376" w:rsidRPr="00D805EB" w:rsidRDefault="00800376" w:rsidP="00800376">
      <w:r w:rsidRPr="00D805EB">
        <w:rPr>
          <w:rFonts w:hint="eastAsia"/>
        </w:rPr>
        <w:t>Spring</w:t>
      </w:r>
      <w:r w:rsidR="00746CF9" w:rsidRPr="00D805EB">
        <w:rPr>
          <w:rFonts w:hint="eastAsia"/>
        </w:rPr>
        <w:t>定义了七种传播行为，在开发中一般使用</w:t>
      </w:r>
      <w:r w:rsidR="00746CF9" w:rsidRPr="00D805EB">
        <w:t>PROPAGATION_REQUIRED</w:t>
      </w:r>
      <w:r w:rsidR="00746CF9" w:rsidRPr="00D805EB">
        <w:rPr>
          <w:rFonts w:hint="eastAsia"/>
        </w:rPr>
        <w:t>作为传播行为的值。</w:t>
      </w:r>
    </w:p>
    <w:p w:rsidR="004A24CB" w:rsidRPr="00D805EB" w:rsidRDefault="004A24CB" w:rsidP="004A24CB">
      <w:pPr>
        <w:pStyle w:val="4"/>
        <w:rPr>
          <w:sz w:val="18"/>
          <w:szCs w:val="18"/>
        </w:rPr>
      </w:pPr>
      <w:r w:rsidRPr="00D805EB">
        <w:rPr>
          <w:sz w:val="18"/>
          <w:szCs w:val="18"/>
        </w:rPr>
        <w:t>PROPAGATION_REQUIRED</w:t>
      </w:r>
    </w:p>
    <w:tbl>
      <w:tblPr>
        <w:tblW w:w="0" w:type="auto"/>
        <w:tblCellSpacing w:w="15" w:type="dxa"/>
        <w:tblCellMar>
          <w:left w:w="0" w:type="dxa"/>
          <w:right w:w="0" w:type="dxa"/>
        </w:tblCellMar>
        <w:tblLook w:val="04A0" w:firstRow="1" w:lastRow="0" w:firstColumn="1" w:lastColumn="0" w:noHBand="0" w:noVBand="1"/>
      </w:tblPr>
      <w:tblGrid>
        <w:gridCol w:w="9806"/>
      </w:tblGrid>
      <w:tr w:rsidR="004A24CB" w:rsidRPr="00D805EB" w:rsidTr="004A24CB">
        <w:trPr>
          <w:tblCellSpacing w:w="15" w:type="dxa"/>
        </w:trPr>
        <w:tc>
          <w:tcPr>
            <w:tcW w:w="0" w:type="auto"/>
            <w:vAlign w:val="center"/>
            <w:hideMark/>
          </w:tcPr>
          <w:p w:rsidR="004D6E49" w:rsidRPr="00D805EB" w:rsidRDefault="004A24CB" w:rsidP="004A24CB">
            <w:pPr>
              <w:widowControl/>
              <w:jc w:val="left"/>
            </w:pPr>
            <w:r w:rsidRPr="00D805EB">
              <w:t>表示当前方法必须运行在事务中。如果当前事务存在，方法将会在该事务中运行。否则，会启动一个新的事务</w:t>
            </w:r>
            <w:r w:rsidR="004D6E49" w:rsidRPr="00D805EB">
              <w:rPr>
                <w:rFonts w:hint="eastAsia"/>
              </w:rPr>
              <w:t>。</w:t>
            </w:r>
          </w:p>
          <w:p w:rsidR="004D6E49" w:rsidRPr="00D805EB" w:rsidRDefault="004D6E49" w:rsidP="004A24CB">
            <w:pPr>
              <w:widowControl/>
              <w:jc w:val="left"/>
            </w:pPr>
          </w:p>
          <w:p w:rsidR="004D6E49" w:rsidRPr="00D805EB" w:rsidRDefault="004D6E49" w:rsidP="008368AE">
            <w:pPr>
              <w:widowControl/>
              <w:jc w:val="left"/>
            </w:pPr>
            <w:r w:rsidRPr="00D805EB">
              <w:rPr>
                <w:rFonts w:hint="eastAsia"/>
              </w:rPr>
              <w:t>比如：现在在service层定义方法A、B，A和B的事务传播行为都是</w:t>
            </w:r>
            <w:r w:rsidRPr="00D805EB">
              <w:t>PROPAGATION_REQUIRED</w:t>
            </w:r>
          </w:p>
        </w:tc>
      </w:tr>
      <w:tr w:rsidR="004D6E49" w:rsidRPr="00D805EB" w:rsidTr="004A24CB">
        <w:trPr>
          <w:tblCellSpacing w:w="15" w:type="dxa"/>
        </w:trPr>
        <w:tc>
          <w:tcPr>
            <w:tcW w:w="0" w:type="auto"/>
            <w:vAlign w:val="center"/>
          </w:tcPr>
          <w:p w:rsidR="004D6E49" w:rsidRPr="00D805EB" w:rsidRDefault="004D6E49" w:rsidP="004D6E49">
            <w:pPr>
              <w:pStyle w:val="HTML"/>
              <w:shd w:val="clear" w:color="auto" w:fill="C7EACF"/>
              <w:rPr>
                <w:color w:val="000000"/>
                <w:sz w:val="18"/>
                <w:szCs w:val="18"/>
              </w:rPr>
            </w:pPr>
            <w:r w:rsidRPr="00D805EB">
              <w:rPr>
                <w:rFonts w:hint="eastAsia"/>
                <w:i/>
                <w:iCs/>
                <w:color w:val="808080"/>
                <w:sz w:val="18"/>
                <w:szCs w:val="18"/>
              </w:rPr>
              <w:t>//事务属性 PROPAGATION_REQUIRED</w:t>
            </w:r>
            <w:r w:rsidRPr="00D805EB">
              <w:rPr>
                <w:rFonts w:hint="eastAsia"/>
                <w:i/>
                <w:iCs/>
                <w:color w:val="808080"/>
                <w:sz w:val="18"/>
                <w:szCs w:val="18"/>
              </w:rPr>
              <w:br/>
            </w:r>
            <w:r w:rsidRPr="00D805EB">
              <w:rPr>
                <w:rFonts w:hint="eastAsia"/>
                <w:color w:val="000000"/>
                <w:sz w:val="18"/>
                <w:szCs w:val="18"/>
              </w:rPr>
              <w:t>methodA{</w:t>
            </w:r>
            <w:r w:rsidRPr="00D805EB">
              <w:rPr>
                <w:rFonts w:hint="eastAsia"/>
                <w:color w:val="000000"/>
                <w:sz w:val="18"/>
                <w:szCs w:val="18"/>
              </w:rPr>
              <w:br/>
              <w:t xml:space="preserve">    ...</w:t>
            </w:r>
            <w:r w:rsidRPr="00D805EB">
              <w:rPr>
                <w:rFonts w:hint="eastAsia"/>
                <w:color w:val="000000"/>
                <w:sz w:val="18"/>
                <w:szCs w:val="18"/>
              </w:rPr>
              <w:br/>
              <w:t>}</w:t>
            </w:r>
          </w:p>
        </w:tc>
      </w:tr>
      <w:tr w:rsidR="004D6E49" w:rsidRPr="00D805EB" w:rsidTr="004A24CB">
        <w:trPr>
          <w:tblCellSpacing w:w="15" w:type="dxa"/>
        </w:trPr>
        <w:tc>
          <w:tcPr>
            <w:tcW w:w="0" w:type="auto"/>
            <w:vAlign w:val="center"/>
          </w:tcPr>
          <w:p w:rsidR="004D6E49" w:rsidRPr="00D805EB" w:rsidRDefault="008368AE" w:rsidP="004A24CB">
            <w:pPr>
              <w:widowControl/>
              <w:jc w:val="left"/>
            </w:pPr>
            <w:r w:rsidRPr="00D805EB">
              <w:rPr>
                <w:rFonts w:hint="eastAsia"/>
              </w:rPr>
              <w:t>在方法B中调用A。</w:t>
            </w:r>
          </w:p>
          <w:p w:rsidR="004D6E49" w:rsidRPr="00D805EB" w:rsidRDefault="004D6E49" w:rsidP="004D6E49">
            <w:pPr>
              <w:pStyle w:val="HTML"/>
              <w:shd w:val="clear" w:color="auto" w:fill="C7EACF"/>
              <w:rPr>
                <w:color w:val="000000"/>
                <w:sz w:val="18"/>
                <w:szCs w:val="18"/>
              </w:rPr>
            </w:pPr>
            <w:r w:rsidRPr="00D805EB">
              <w:rPr>
                <w:rFonts w:hint="eastAsia"/>
                <w:i/>
                <w:iCs/>
                <w:color w:val="808080"/>
                <w:sz w:val="18"/>
                <w:szCs w:val="18"/>
              </w:rPr>
              <w:t>//事务属性 PROPAGATION_REQUIRED</w:t>
            </w:r>
            <w:r w:rsidRPr="00D805EB">
              <w:rPr>
                <w:rFonts w:hint="eastAsia"/>
                <w:i/>
                <w:iCs/>
                <w:color w:val="808080"/>
                <w:sz w:val="18"/>
                <w:szCs w:val="18"/>
              </w:rPr>
              <w:br/>
            </w:r>
            <w:r w:rsidRPr="00D805EB">
              <w:rPr>
                <w:rFonts w:hint="eastAsia"/>
                <w:color w:val="000000"/>
                <w:sz w:val="18"/>
                <w:szCs w:val="18"/>
              </w:rPr>
              <w:t>methodB{</w:t>
            </w:r>
            <w:r w:rsidRPr="00D805EB">
              <w:rPr>
                <w:rFonts w:hint="eastAsia"/>
                <w:color w:val="000000"/>
                <w:sz w:val="18"/>
                <w:szCs w:val="18"/>
              </w:rPr>
              <w:br/>
              <w:t xml:space="preserve">    ...</w:t>
            </w:r>
            <w:r w:rsidRPr="00D805EB">
              <w:rPr>
                <w:rFonts w:hint="eastAsia"/>
                <w:color w:val="000000"/>
                <w:sz w:val="18"/>
                <w:szCs w:val="18"/>
              </w:rPr>
              <w:br/>
              <w:t xml:space="preserve">    methodA();</w:t>
            </w:r>
            <w:r w:rsidRPr="00D805EB">
              <w:rPr>
                <w:rFonts w:hint="eastAsia"/>
                <w:color w:val="000000"/>
                <w:sz w:val="18"/>
                <w:szCs w:val="18"/>
              </w:rPr>
              <w:br/>
              <w:t xml:space="preserve">    ...</w:t>
            </w:r>
            <w:r w:rsidRPr="00D805EB">
              <w:rPr>
                <w:rFonts w:hint="eastAsia"/>
                <w:color w:val="000000"/>
                <w:sz w:val="18"/>
                <w:szCs w:val="18"/>
              </w:rPr>
              <w:br/>
              <w:t>}</w:t>
            </w:r>
          </w:p>
          <w:p w:rsidR="004D6E49" w:rsidRPr="00D805EB" w:rsidRDefault="008368AE" w:rsidP="004A24CB">
            <w:pPr>
              <w:widowControl/>
              <w:jc w:val="left"/>
            </w:pPr>
            <w:r w:rsidRPr="00D805EB">
              <w:rPr>
                <w:rFonts w:hint="eastAsia"/>
              </w:rPr>
              <w:t>此时，在调用方法B之前，会先检测当前是否存在事务，如果存在事务，则将B加入已存在事务；如果不存在，则开启一个新的事务，将B加入新事务中。然后当方法B中调用方法A时，由于A的事务属性也是</w:t>
            </w:r>
            <w:r w:rsidRPr="00D805EB">
              <w:t>PROPAGATION_REQUIRED</w:t>
            </w:r>
            <w:r w:rsidRPr="00D805EB">
              <w:rPr>
                <w:rFonts w:hint="eastAsia"/>
              </w:rPr>
              <w:t>，A也会先判断事务是否存在，因为此时B已有事务，所以会将A加入B的事务中。</w:t>
            </w:r>
          </w:p>
        </w:tc>
      </w:tr>
      <w:tr w:rsidR="004A24CB" w:rsidRPr="00D805EB" w:rsidTr="004A24CB">
        <w:trPr>
          <w:tblCellSpacing w:w="15" w:type="dxa"/>
        </w:trPr>
        <w:tc>
          <w:tcPr>
            <w:tcW w:w="0" w:type="auto"/>
            <w:vAlign w:val="center"/>
            <w:hideMark/>
          </w:tcPr>
          <w:p w:rsidR="004A24CB" w:rsidRPr="00D805EB" w:rsidRDefault="004A24CB" w:rsidP="004A24CB">
            <w:pPr>
              <w:widowControl/>
              <w:jc w:val="left"/>
            </w:pPr>
          </w:p>
        </w:tc>
      </w:tr>
    </w:tbl>
    <w:p w:rsidR="00800376" w:rsidRPr="00D805EB" w:rsidRDefault="004A24CB" w:rsidP="004A24CB">
      <w:pPr>
        <w:pStyle w:val="4"/>
        <w:rPr>
          <w:sz w:val="18"/>
          <w:szCs w:val="18"/>
        </w:rPr>
      </w:pPr>
      <w:r w:rsidRPr="00D805EB">
        <w:rPr>
          <w:sz w:val="18"/>
          <w:szCs w:val="18"/>
        </w:rPr>
        <w:t>PROPAGATION_SUPPORTS</w:t>
      </w:r>
    </w:p>
    <w:p w:rsidR="008368AE" w:rsidRPr="00D805EB" w:rsidRDefault="004A24CB" w:rsidP="004A24CB">
      <w:r w:rsidRPr="00D805EB">
        <w:rPr>
          <w:rFonts w:hint="eastAsia"/>
        </w:rPr>
        <w:t>表示当前方法不需要事务上下文，但是如果当前</w:t>
      </w:r>
      <w:r w:rsidR="008368AE" w:rsidRPr="00D805EB">
        <w:rPr>
          <w:rFonts w:hint="eastAsia"/>
        </w:rPr>
        <w:t>存在</w:t>
      </w:r>
      <w:r w:rsidRPr="00D805EB">
        <w:rPr>
          <w:rFonts w:hint="eastAsia"/>
        </w:rPr>
        <w:t>事务的话，那么该方法会在这个事务中运行</w:t>
      </w:r>
      <w:r w:rsidR="008368AE" w:rsidRPr="00D805EB">
        <w:rPr>
          <w:rFonts w:hint="eastAsia"/>
        </w:rPr>
        <w:t>；如果不存在，则非事务运行。</w:t>
      </w:r>
    </w:p>
    <w:p w:rsidR="00DD0531" w:rsidRPr="00D805EB" w:rsidRDefault="00DD0531" w:rsidP="004A24CB"/>
    <w:p w:rsidR="00DD0531" w:rsidRPr="00D805EB" w:rsidRDefault="00DD0531" w:rsidP="004A24CB">
      <w:r w:rsidRPr="00D805EB">
        <w:rPr>
          <w:rFonts w:hint="eastAsia"/>
        </w:rPr>
        <w:t>也就是对当前方法来说，父级有没有事务它无所谓，你有我就用，没有就算了。不强求。</w:t>
      </w:r>
    </w:p>
    <w:p w:rsidR="008368AE" w:rsidRPr="00D805EB" w:rsidRDefault="008368AE" w:rsidP="008368AE">
      <w:pPr>
        <w:pStyle w:val="HTML"/>
        <w:shd w:val="clear" w:color="auto" w:fill="C7EACF"/>
        <w:rPr>
          <w:color w:val="000000"/>
          <w:sz w:val="18"/>
          <w:szCs w:val="18"/>
        </w:rPr>
      </w:pPr>
      <w:r w:rsidRPr="00D805EB">
        <w:rPr>
          <w:rFonts w:hint="eastAsia"/>
          <w:i/>
          <w:iCs/>
          <w:color w:val="808080"/>
          <w:sz w:val="18"/>
          <w:szCs w:val="18"/>
        </w:rPr>
        <w:t>//事务属性 PROPAGATION_SUPPORTS</w:t>
      </w:r>
      <w:r w:rsidRPr="00D805EB">
        <w:rPr>
          <w:rFonts w:hint="eastAsia"/>
          <w:i/>
          <w:iCs/>
          <w:color w:val="808080"/>
          <w:sz w:val="18"/>
          <w:szCs w:val="18"/>
        </w:rPr>
        <w:br/>
      </w:r>
      <w:r w:rsidRPr="00D805EB">
        <w:rPr>
          <w:rFonts w:hint="eastAsia"/>
          <w:color w:val="000000"/>
          <w:sz w:val="18"/>
          <w:szCs w:val="18"/>
        </w:rPr>
        <w:t>methodA{</w:t>
      </w:r>
      <w:r w:rsidRPr="00D805EB">
        <w:rPr>
          <w:rFonts w:hint="eastAsia"/>
          <w:color w:val="000000"/>
          <w:sz w:val="18"/>
          <w:szCs w:val="18"/>
        </w:rPr>
        <w:br/>
        <w:t xml:space="preserve">   ...</w:t>
      </w:r>
      <w:r w:rsidRPr="00D805EB">
        <w:rPr>
          <w:rFonts w:hint="eastAsia"/>
          <w:color w:val="000000"/>
          <w:sz w:val="18"/>
          <w:szCs w:val="18"/>
        </w:rPr>
        <w:br/>
        <w:t>}</w:t>
      </w:r>
      <w:r w:rsidRPr="00D805EB">
        <w:rPr>
          <w:rFonts w:hint="eastAsia"/>
          <w:color w:val="000000"/>
          <w:sz w:val="18"/>
          <w:szCs w:val="18"/>
        </w:rPr>
        <w:br/>
      </w:r>
      <w:r w:rsidRPr="00D805EB">
        <w:rPr>
          <w:rFonts w:hint="eastAsia"/>
          <w:i/>
          <w:iCs/>
          <w:color w:val="808080"/>
          <w:sz w:val="18"/>
          <w:szCs w:val="18"/>
        </w:rPr>
        <w:t>//事务属性 PROPAGATION_REQUIRED</w:t>
      </w:r>
      <w:r w:rsidRPr="00D805EB">
        <w:rPr>
          <w:rFonts w:hint="eastAsia"/>
          <w:i/>
          <w:iCs/>
          <w:color w:val="808080"/>
          <w:sz w:val="18"/>
          <w:szCs w:val="18"/>
        </w:rPr>
        <w:br/>
      </w:r>
      <w:r w:rsidRPr="00D805EB">
        <w:rPr>
          <w:rFonts w:hint="eastAsia"/>
          <w:color w:val="000000"/>
          <w:sz w:val="18"/>
          <w:szCs w:val="18"/>
        </w:rPr>
        <w:t>methodB{</w:t>
      </w:r>
      <w:r w:rsidRPr="00D805EB">
        <w:rPr>
          <w:rFonts w:hint="eastAsia"/>
          <w:color w:val="000000"/>
          <w:sz w:val="18"/>
          <w:szCs w:val="18"/>
        </w:rPr>
        <w:br/>
        <w:t xml:space="preserve">    ...</w:t>
      </w:r>
      <w:r w:rsidRPr="00D805EB">
        <w:rPr>
          <w:rFonts w:hint="eastAsia"/>
          <w:color w:val="000000"/>
          <w:sz w:val="18"/>
          <w:szCs w:val="18"/>
        </w:rPr>
        <w:br/>
      </w:r>
      <w:r w:rsidRPr="00D805EB">
        <w:rPr>
          <w:rFonts w:hint="eastAsia"/>
          <w:color w:val="000000"/>
          <w:sz w:val="18"/>
          <w:szCs w:val="18"/>
        </w:rPr>
        <w:lastRenderedPageBreak/>
        <w:t xml:space="preserve">    methodA();</w:t>
      </w:r>
      <w:r w:rsidRPr="00D805EB">
        <w:rPr>
          <w:rFonts w:hint="eastAsia"/>
          <w:color w:val="000000"/>
          <w:sz w:val="18"/>
          <w:szCs w:val="18"/>
        </w:rPr>
        <w:br/>
        <w:t xml:space="preserve">    ...</w:t>
      </w:r>
      <w:r w:rsidRPr="00D805EB">
        <w:rPr>
          <w:rFonts w:hint="eastAsia"/>
          <w:color w:val="000000"/>
          <w:sz w:val="18"/>
          <w:szCs w:val="18"/>
        </w:rPr>
        <w:br/>
        <w:t>}</w:t>
      </w:r>
    </w:p>
    <w:p w:rsidR="008368AE" w:rsidRPr="00D805EB" w:rsidRDefault="008368AE" w:rsidP="004A24CB">
      <w:r w:rsidRPr="00D805EB">
        <w:rPr>
          <w:rFonts w:hint="eastAsia"/>
        </w:rPr>
        <w:t>此时，方法A的传播行为是</w:t>
      </w:r>
      <w:r w:rsidRPr="00D805EB">
        <w:t>PROPAGATION_SUPPORTS</w:t>
      </w:r>
      <w:r w:rsidRPr="00D805EB">
        <w:rPr>
          <w:rFonts w:hint="eastAsia"/>
        </w:rPr>
        <w:t>，当单独调用方法A时，如果不存在事务，方法A会非事务执行；</w:t>
      </w:r>
      <w:r w:rsidR="00DD0531" w:rsidRPr="00D805EB">
        <w:rPr>
          <w:rFonts w:hint="eastAsia"/>
        </w:rPr>
        <w:t>在方法B中调用方法A时，由于B存在事务，方法A会被加入B的事务中，事务执行。</w:t>
      </w:r>
    </w:p>
    <w:p w:rsidR="004A24CB" w:rsidRPr="00D805EB" w:rsidRDefault="004A24CB" w:rsidP="004A24CB">
      <w:pPr>
        <w:pStyle w:val="4"/>
        <w:rPr>
          <w:sz w:val="18"/>
          <w:szCs w:val="18"/>
        </w:rPr>
      </w:pPr>
      <w:r w:rsidRPr="00D805EB">
        <w:rPr>
          <w:sz w:val="18"/>
          <w:szCs w:val="18"/>
        </w:rPr>
        <w:t>PROPAGATION_MANDATORY</w:t>
      </w:r>
    </w:p>
    <w:p w:rsidR="004A24CB" w:rsidRPr="00D805EB" w:rsidRDefault="00DD0531" w:rsidP="00DD0531">
      <w:pPr>
        <w:tabs>
          <w:tab w:val="left" w:pos="6511"/>
        </w:tabs>
      </w:pPr>
      <w:r w:rsidRPr="00D805EB">
        <w:rPr>
          <w:rFonts w:hint="eastAsia"/>
        </w:rPr>
        <w:t>表示该方法必须在事务中运行，如果当前事务不存在，则会抛出一个异常。</w:t>
      </w:r>
    </w:p>
    <w:p w:rsidR="00DD0531" w:rsidRPr="00D805EB" w:rsidRDefault="00DD0531" w:rsidP="00DD0531">
      <w:pPr>
        <w:tabs>
          <w:tab w:val="left" w:pos="6511"/>
        </w:tabs>
      </w:pPr>
    </w:p>
    <w:p w:rsidR="00DD0531" w:rsidRPr="00D805EB" w:rsidRDefault="00DD0531" w:rsidP="00DD0531">
      <w:pPr>
        <w:tabs>
          <w:tab w:val="left" w:pos="6511"/>
        </w:tabs>
      </w:pPr>
      <w:r w:rsidRPr="00D805EB">
        <w:rPr>
          <w:rFonts w:hint="eastAsia"/>
        </w:rPr>
        <w:t>这就比较尴尬了，对方法A来说，调用它的地方必须有一个事务，否则就抛异常。类似于你想吃糖，要是别人不给你，你就啥也不管了，大哭大闹。</w:t>
      </w:r>
    </w:p>
    <w:p w:rsidR="00DD0531" w:rsidRPr="00D805EB" w:rsidRDefault="00DD0531" w:rsidP="00DD0531">
      <w:pPr>
        <w:pStyle w:val="HTML"/>
        <w:shd w:val="clear" w:color="auto" w:fill="C7EACF"/>
        <w:rPr>
          <w:i/>
          <w:iCs/>
          <w:color w:val="808080"/>
          <w:sz w:val="18"/>
          <w:szCs w:val="18"/>
        </w:rPr>
      </w:pPr>
      <w:r w:rsidRPr="00D805EB">
        <w:rPr>
          <w:rFonts w:hint="eastAsia"/>
          <w:i/>
          <w:iCs/>
          <w:color w:val="808080"/>
          <w:sz w:val="18"/>
          <w:szCs w:val="18"/>
        </w:rPr>
        <w:t xml:space="preserve">//事务属性 </w:t>
      </w:r>
      <w:r w:rsidRPr="00D805EB">
        <w:rPr>
          <w:i/>
          <w:iCs/>
          <w:color w:val="808080"/>
          <w:sz w:val="18"/>
          <w:szCs w:val="18"/>
        </w:rPr>
        <w:t>PROPAGATION_MANDATORY</w:t>
      </w:r>
    </w:p>
    <w:p w:rsidR="00DD0531" w:rsidRPr="00D805EB" w:rsidRDefault="00DD0531" w:rsidP="00DD0531">
      <w:pPr>
        <w:pStyle w:val="HTML"/>
        <w:shd w:val="clear" w:color="auto" w:fill="C7EACF"/>
        <w:rPr>
          <w:color w:val="000000"/>
          <w:sz w:val="18"/>
          <w:szCs w:val="18"/>
        </w:rPr>
      </w:pPr>
      <w:r w:rsidRPr="00D805EB">
        <w:rPr>
          <w:rFonts w:hint="eastAsia"/>
          <w:color w:val="000000"/>
          <w:sz w:val="18"/>
          <w:szCs w:val="18"/>
        </w:rPr>
        <w:t>methodA{</w:t>
      </w:r>
      <w:r w:rsidRPr="00D805EB">
        <w:rPr>
          <w:rFonts w:hint="eastAsia"/>
          <w:color w:val="000000"/>
          <w:sz w:val="18"/>
          <w:szCs w:val="18"/>
        </w:rPr>
        <w:br/>
        <w:t xml:space="preserve">   ...</w:t>
      </w:r>
      <w:r w:rsidRPr="00D805EB">
        <w:rPr>
          <w:rFonts w:hint="eastAsia"/>
          <w:color w:val="000000"/>
          <w:sz w:val="18"/>
          <w:szCs w:val="18"/>
        </w:rPr>
        <w:br/>
        <w:t>}</w:t>
      </w:r>
    </w:p>
    <w:p w:rsidR="00DD0531" w:rsidRPr="00D805EB" w:rsidRDefault="00DD0531" w:rsidP="00DD0531">
      <w:pPr>
        <w:tabs>
          <w:tab w:val="left" w:pos="6511"/>
        </w:tabs>
      </w:pPr>
    </w:p>
    <w:p w:rsidR="004A24CB" w:rsidRPr="00D805EB" w:rsidRDefault="004A24CB" w:rsidP="004A24CB">
      <w:pPr>
        <w:pStyle w:val="4"/>
        <w:rPr>
          <w:sz w:val="18"/>
          <w:szCs w:val="18"/>
        </w:rPr>
      </w:pPr>
      <w:r w:rsidRPr="00D805EB">
        <w:rPr>
          <w:sz w:val="18"/>
          <w:szCs w:val="18"/>
        </w:rPr>
        <w:t>PROPAGATION_REQUIRED_NEW</w:t>
      </w:r>
    </w:p>
    <w:p w:rsidR="004A24CB" w:rsidRPr="00D805EB" w:rsidRDefault="004A24CB" w:rsidP="004A24CB">
      <w:r w:rsidRPr="00D805EB">
        <w:rPr>
          <w:rFonts w:hint="eastAsia"/>
        </w:rPr>
        <w:t>表示当前方法必须运行在它自己的事务中。一个新的事务将被启动。如果</w:t>
      </w:r>
      <w:r w:rsidR="00D945CD" w:rsidRPr="00D805EB">
        <w:rPr>
          <w:rFonts w:hint="eastAsia"/>
        </w:rPr>
        <w:t>当前</w:t>
      </w:r>
      <w:r w:rsidRPr="00D805EB">
        <w:rPr>
          <w:rFonts w:hint="eastAsia"/>
        </w:rPr>
        <w:t>存在事务，在该方法执行期间，当前事务会被挂起。如果使用JTATransactionManager的话，则需要访问TransactionManager</w:t>
      </w:r>
    </w:p>
    <w:p w:rsidR="00D945CD" w:rsidRPr="00D805EB" w:rsidRDefault="00D945CD" w:rsidP="00D945CD">
      <w:pPr>
        <w:pStyle w:val="HTML"/>
        <w:shd w:val="clear" w:color="auto" w:fill="C7EACF"/>
        <w:rPr>
          <w:color w:val="000000"/>
          <w:sz w:val="18"/>
          <w:szCs w:val="18"/>
        </w:rPr>
      </w:pPr>
      <w:r w:rsidRPr="00D805EB">
        <w:rPr>
          <w:rFonts w:hint="eastAsia"/>
          <w:i/>
          <w:iCs/>
          <w:color w:val="808080"/>
          <w:sz w:val="18"/>
          <w:szCs w:val="18"/>
        </w:rPr>
        <w:t>//事务属性 PROPAGATION_REQUIRED_NEW</w:t>
      </w:r>
      <w:r w:rsidRPr="00D805EB">
        <w:rPr>
          <w:rFonts w:hint="eastAsia"/>
          <w:i/>
          <w:iCs/>
          <w:color w:val="808080"/>
          <w:sz w:val="18"/>
          <w:szCs w:val="18"/>
        </w:rPr>
        <w:br/>
      </w:r>
      <w:r w:rsidRPr="00D805EB">
        <w:rPr>
          <w:rFonts w:hint="eastAsia"/>
          <w:color w:val="000000"/>
          <w:sz w:val="18"/>
          <w:szCs w:val="18"/>
        </w:rPr>
        <w:t>methodA{</w:t>
      </w:r>
      <w:r w:rsidRPr="00D805EB">
        <w:rPr>
          <w:rFonts w:hint="eastAsia"/>
          <w:color w:val="000000"/>
          <w:sz w:val="18"/>
          <w:szCs w:val="18"/>
        </w:rPr>
        <w:br/>
        <w:t xml:space="preserve">   ...</w:t>
      </w:r>
      <w:r w:rsidRPr="00D805EB">
        <w:rPr>
          <w:rFonts w:hint="eastAsia"/>
          <w:color w:val="000000"/>
          <w:sz w:val="18"/>
          <w:szCs w:val="18"/>
        </w:rPr>
        <w:br/>
        <w:t>}</w:t>
      </w:r>
      <w:r w:rsidRPr="00D805EB">
        <w:rPr>
          <w:rFonts w:hint="eastAsia"/>
          <w:color w:val="000000"/>
          <w:sz w:val="18"/>
          <w:szCs w:val="18"/>
        </w:rPr>
        <w:br/>
      </w:r>
      <w:r w:rsidRPr="00D805EB">
        <w:rPr>
          <w:rFonts w:hint="eastAsia"/>
          <w:i/>
          <w:iCs/>
          <w:color w:val="808080"/>
          <w:sz w:val="18"/>
          <w:szCs w:val="18"/>
        </w:rPr>
        <w:t>//事务属性 PROPAGATION_REQUIRED</w:t>
      </w:r>
      <w:r w:rsidRPr="00D805EB">
        <w:rPr>
          <w:rFonts w:hint="eastAsia"/>
          <w:i/>
          <w:iCs/>
          <w:color w:val="808080"/>
          <w:sz w:val="18"/>
          <w:szCs w:val="18"/>
        </w:rPr>
        <w:br/>
      </w:r>
      <w:r w:rsidRPr="00D805EB">
        <w:rPr>
          <w:rFonts w:hint="eastAsia"/>
          <w:color w:val="000000"/>
          <w:sz w:val="18"/>
          <w:szCs w:val="18"/>
        </w:rPr>
        <w:t>methodB{</w:t>
      </w:r>
      <w:r w:rsidRPr="00D805EB">
        <w:rPr>
          <w:rFonts w:hint="eastAsia"/>
          <w:color w:val="000000"/>
          <w:sz w:val="18"/>
          <w:szCs w:val="18"/>
        </w:rPr>
        <w:br/>
        <w:t xml:space="preserve">    ...</w:t>
      </w:r>
      <w:r w:rsidRPr="00D805EB">
        <w:rPr>
          <w:rFonts w:hint="eastAsia"/>
          <w:color w:val="000000"/>
          <w:sz w:val="18"/>
          <w:szCs w:val="18"/>
        </w:rPr>
        <w:br/>
        <w:t xml:space="preserve">    methodA();</w:t>
      </w:r>
      <w:r w:rsidRPr="00D805EB">
        <w:rPr>
          <w:rFonts w:hint="eastAsia"/>
          <w:color w:val="000000"/>
          <w:sz w:val="18"/>
          <w:szCs w:val="18"/>
        </w:rPr>
        <w:br/>
        <w:t xml:space="preserve">    ...</w:t>
      </w:r>
      <w:r w:rsidRPr="00D805EB">
        <w:rPr>
          <w:rFonts w:hint="eastAsia"/>
          <w:color w:val="000000"/>
          <w:sz w:val="18"/>
          <w:szCs w:val="18"/>
        </w:rPr>
        <w:br/>
        <w:t>}</w:t>
      </w:r>
    </w:p>
    <w:p w:rsidR="00D945CD" w:rsidRPr="00D805EB" w:rsidRDefault="00D945CD" w:rsidP="004A24CB">
      <w:r w:rsidRPr="00D805EB">
        <w:rPr>
          <w:rFonts w:hint="eastAsia"/>
        </w:rPr>
        <w:t>调用方法B时，方法B肯定会</w:t>
      </w:r>
      <w:r w:rsidR="00DC0F5C" w:rsidRPr="00D805EB">
        <w:rPr>
          <w:rFonts w:hint="eastAsia"/>
        </w:rPr>
        <w:t>有一个事务，然后在方法B中调用方法A时，A的传播行为是</w:t>
      </w:r>
      <w:r w:rsidR="00DC0F5C" w:rsidRPr="00D805EB">
        <w:t>PROPAGATION_REQUIRED_NEW</w:t>
      </w:r>
      <w:r w:rsidR="00DC0F5C" w:rsidRPr="00D805EB">
        <w:rPr>
          <w:rFonts w:hint="eastAsia"/>
        </w:rPr>
        <w:t>，所以在执行方法A时，B的事务会被暂挂。</w:t>
      </w:r>
    </w:p>
    <w:p w:rsidR="004A24CB" w:rsidRPr="00D805EB" w:rsidRDefault="004A24CB" w:rsidP="004A24CB">
      <w:pPr>
        <w:pStyle w:val="4"/>
        <w:rPr>
          <w:sz w:val="18"/>
          <w:szCs w:val="18"/>
        </w:rPr>
      </w:pPr>
      <w:r w:rsidRPr="00D805EB">
        <w:rPr>
          <w:sz w:val="18"/>
          <w:szCs w:val="18"/>
        </w:rPr>
        <w:t>PROPAGATION_NOT_SUPPORTED</w:t>
      </w:r>
    </w:p>
    <w:p w:rsidR="004A24CB" w:rsidRPr="00D805EB" w:rsidRDefault="004A24CB" w:rsidP="004A24CB">
      <w:r w:rsidRPr="00D805EB">
        <w:rPr>
          <w:rFonts w:hint="eastAsia"/>
        </w:rPr>
        <w:t>表示该方法不应该运行在事务中。如果存在当前事务，在该方法运行期间，当前事务将被挂起。如果使用JTATransactionManager的话，则需要访问TransactionManager</w:t>
      </w:r>
      <w:r w:rsidR="006558BD" w:rsidRPr="00D805EB">
        <w:rPr>
          <w:rFonts w:hint="eastAsia"/>
        </w:rPr>
        <w:t>。</w:t>
      </w:r>
    </w:p>
    <w:p w:rsidR="006558BD" w:rsidRPr="00D805EB" w:rsidRDefault="006558BD" w:rsidP="004A24CB"/>
    <w:p w:rsidR="004A24CB" w:rsidRPr="00D805EB" w:rsidRDefault="004A24CB" w:rsidP="004A24CB">
      <w:pPr>
        <w:pStyle w:val="4"/>
        <w:rPr>
          <w:sz w:val="18"/>
          <w:szCs w:val="18"/>
        </w:rPr>
      </w:pPr>
      <w:r w:rsidRPr="00D805EB">
        <w:rPr>
          <w:sz w:val="18"/>
          <w:szCs w:val="18"/>
        </w:rPr>
        <w:lastRenderedPageBreak/>
        <w:t>PROPAGATION_NEVER</w:t>
      </w:r>
    </w:p>
    <w:p w:rsidR="004A24CB" w:rsidRPr="00D805EB" w:rsidRDefault="004A24CB" w:rsidP="004A24CB">
      <w:r w:rsidRPr="00D805EB">
        <w:rPr>
          <w:rFonts w:hint="eastAsia"/>
        </w:rPr>
        <w:t>表示当前方法不应该运行在事务上下文中。如果当前正有一个事务在运行，则会抛出异常</w:t>
      </w:r>
    </w:p>
    <w:p w:rsidR="004A24CB" w:rsidRPr="00D805EB" w:rsidRDefault="004A24CB" w:rsidP="004A24CB">
      <w:pPr>
        <w:pStyle w:val="4"/>
        <w:rPr>
          <w:sz w:val="18"/>
          <w:szCs w:val="18"/>
        </w:rPr>
      </w:pPr>
      <w:r w:rsidRPr="00D805EB">
        <w:rPr>
          <w:sz w:val="18"/>
          <w:szCs w:val="18"/>
        </w:rPr>
        <w:t>PROPAGATION_NESTED</w:t>
      </w:r>
    </w:p>
    <w:p w:rsidR="004A24CB" w:rsidRPr="00D805EB" w:rsidRDefault="004A24CB" w:rsidP="004A24CB">
      <w:r w:rsidRPr="00D805EB">
        <w:rPr>
          <w:rFonts w:hint="eastAsia"/>
        </w:rPr>
        <w:t>表示如果当前已经存在一个事务，那么该方法将会在嵌套事务中运行。嵌套的事务可以独立于当前事务进行单独地提交或回滚。如果当前事务不存在，那么其行为与PROPAGATION_REQUIRED一样。注意各厂商对这种传播行为的支持是有所差异的。可以参考资源管理器的文档来确认它们是否支持嵌套事务</w:t>
      </w:r>
    </w:p>
    <w:p w:rsidR="00800376" w:rsidRPr="00D805EB" w:rsidRDefault="00800376" w:rsidP="00800376">
      <w:pPr>
        <w:pStyle w:val="3"/>
        <w:rPr>
          <w:sz w:val="18"/>
          <w:szCs w:val="18"/>
        </w:rPr>
      </w:pPr>
      <w:r w:rsidRPr="00D805EB">
        <w:rPr>
          <w:rFonts w:hint="eastAsia"/>
          <w:sz w:val="18"/>
          <w:szCs w:val="18"/>
        </w:rPr>
        <w:t>隔离级别</w:t>
      </w:r>
    </w:p>
    <w:p w:rsidR="00800376" w:rsidRPr="00D805EB" w:rsidRDefault="004A24CB" w:rsidP="00800376">
      <w:r w:rsidRPr="00D805EB">
        <w:rPr>
          <w:rFonts w:hint="eastAsia"/>
        </w:rPr>
        <w:t>事务的第二个维度就是隔离级别（isolation level）。隔离级别定义了一个事务可能受其他并发事务影响的程度。</w:t>
      </w:r>
      <w:r w:rsidR="009D459F" w:rsidRPr="00D805EB">
        <w:rPr>
          <w:rFonts w:hint="eastAsia"/>
        </w:rPr>
        <w:t>隔离级别越高，则数据库的并发性越差。</w:t>
      </w:r>
    </w:p>
    <w:p w:rsidR="004A24CB" w:rsidRPr="00D805EB" w:rsidRDefault="004A24CB" w:rsidP="00800376"/>
    <w:p w:rsidR="00B00319" w:rsidRPr="00D805EB" w:rsidRDefault="00B00319" w:rsidP="00800376">
      <w:r w:rsidRPr="00D805EB">
        <w:rPr>
          <w:rFonts w:hint="eastAsia"/>
        </w:rPr>
        <w:t>在项目的实际运行过程中，经常会发生多个事务并发执行，操作相同的</w:t>
      </w:r>
      <w:r w:rsidR="00D85B62" w:rsidRPr="00D805EB">
        <w:rPr>
          <w:rFonts w:hint="eastAsia"/>
        </w:rPr>
        <w:t>数据来完成各自</w:t>
      </w:r>
      <w:r w:rsidRPr="00D805EB">
        <w:rPr>
          <w:rFonts w:hint="eastAsia"/>
        </w:rPr>
        <w:t>任务</w:t>
      </w:r>
      <w:r w:rsidR="00D85B62" w:rsidRPr="00D805EB">
        <w:rPr>
          <w:rFonts w:hint="eastAsia"/>
        </w:rPr>
        <w:t>的情况。并发能够提高数据库的响应效率，但可能会导致以下的问题：</w:t>
      </w:r>
    </w:p>
    <w:p w:rsidR="00D85B62" w:rsidRPr="00D805EB" w:rsidRDefault="00D85B62" w:rsidP="00D85B62">
      <w:pPr>
        <w:pStyle w:val="a3"/>
        <w:numPr>
          <w:ilvl w:val="0"/>
          <w:numId w:val="21"/>
        </w:numPr>
        <w:ind w:firstLineChars="0"/>
      </w:pPr>
      <w:r w:rsidRPr="00D805EB">
        <w:rPr>
          <w:rFonts w:hint="eastAsia"/>
        </w:rPr>
        <w:t>丢失更新：两个事务同时更新一行数据，最后一个事务的更新会覆盖掉第一个事务的更新，从而导致第一个事务更新的数据丢失，这是由于没有加锁造成的；</w:t>
      </w:r>
    </w:p>
    <w:p w:rsidR="00D85B62" w:rsidRPr="00D805EB" w:rsidRDefault="00D85B62" w:rsidP="00D85B62">
      <w:pPr>
        <w:pStyle w:val="a3"/>
        <w:numPr>
          <w:ilvl w:val="0"/>
          <w:numId w:val="21"/>
        </w:numPr>
        <w:ind w:firstLineChars="0"/>
      </w:pPr>
      <w:r w:rsidRPr="00D805EB">
        <w:rPr>
          <w:rFonts w:hint="eastAsia"/>
        </w:rPr>
        <w:t>脏读：脏读发生在一个事务读取了另一个事务改写但尚未提交的数据时。如果改写在稍后被回滚了，那么第一个事务获取的数据就是无效的；</w:t>
      </w:r>
    </w:p>
    <w:p w:rsidR="00D85B62" w:rsidRPr="00D805EB" w:rsidRDefault="00D85B62" w:rsidP="00D85B62">
      <w:pPr>
        <w:pStyle w:val="a3"/>
        <w:numPr>
          <w:ilvl w:val="0"/>
          <w:numId w:val="21"/>
        </w:numPr>
        <w:ind w:firstLineChars="0"/>
      </w:pPr>
      <w:r w:rsidRPr="00D805EB">
        <w:rPr>
          <w:rFonts w:hint="eastAsia"/>
        </w:rPr>
        <w:t>不可重复读：在同一事务中，多次读取同一数据却返回不同的结果；也就是有其他事务更改了这些数据；</w:t>
      </w:r>
    </w:p>
    <w:p w:rsidR="00D85B62" w:rsidRPr="00D805EB" w:rsidRDefault="00D85B62" w:rsidP="00D85B62">
      <w:pPr>
        <w:pStyle w:val="a3"/>
        <w:numPr>
          <w:ilvl w:val="0"/>
          <w:numId w:val="21"/>
        </w:numPr>
        <w:ind w:firstLineChars="0"/>
      </w:pPr>
      <w:r w:rsidRPr="00D805EB">
        <w:rPr>
          <w:rFonts w:hint="eastAsia"/>
        </w:rPr>
        <w:t>幻读：一个事务在执行过程中读取到了另一个事务已提交的插入数据；即在第一个事务开始时读取到一批数据，但此后另一个事务又插入了新数据并提交，此时第一个事务又读取这批数据但发现多了一条，即好像发生幻觉一样。</w:t>
      </w:r>
    </w:p>
    <w:p w:rsidR="00D85B62" w:rsidRPr="00D805EB" w:rsidRDefault="00D85B62" w:rsidP="00D85B62"/>
    <w:p w:rsidR="00737139" w:rsidRPr="00D805EB" w:rsidRDefault="00737139" w:rsidP="00D85B62">
      <w:r w:rsidRPr="00D805EB">
        <w:rPr>
          <w:rFonts w:hint="eastAsia"/>
        </w:rPr>
        <w:t>不可重复读和幻读虽然都是两次查询的结果不一样，但侧重点有区别：</w:t>
      </w:r>
    </w:p>
    <w:p w:rsidR="0011599F" w:rsidRPr="00D805EB" w:rsidRDefault="00737139" w:rsidP="00D85B62">
      <w:r w:rsidRPr="00D805EB">
        <w:rPr>
          <w:rFonts w:hint="eastAsia"/>
        </w:rPr>
        <w:t>1、</w:t>
      </w:r>
      <w:r w:rsidR="0011599F" w:rsidRPr="00D805EB">
        <w:rPr>
          <w:rFonts w:hint="eastAsia"/>
        </w:rPr>
        <w:t>不可重复读的重点是修改，是多次读取同一条数据，在多次读取的时间间隔内，要读取的数据被修改，导致多次读取得到的数据内容不一致。</w:t>
      </w:r>
    </w:p>
    <w:p w:rsidR="0011599F" w:rsidRPr="00D805EB" w:rsidRDefault="0011599F" w:rsidP="00D85B62">
      <w:r w:rsidRPr="00D805EB">
        <w:rPr>
          <w:rFonts w:hint="eastAsia"/>
        </w:rPr>
        <w:t>例如：</w:t>
      </w:r>
    </w:p>
    <w:p w:rsidR="00D85B62" w:rsidRPr="00D805EB" w:rsidRDefault="0011599F" w:rsidP="00D85B62">
      <w:r w:rsidRPr="00D805EB">
        <w:rPr>
          <w:rFonts w:hint="eastAsia"/>
        </w:rPr>
        <w:t>A原本的工资是1000，他听说自己要涨100块钱工资，于是就登陆公司的管理系统，查看自己的工资（开启事务1），结果发现还是1000（财务还没有修改），A觉得不对啊，不是说要涨工资吗？</w:t>
      </w:r>
      <w:r w:rsidR="00737139" w:rsidRPr="00D805EB">
        <w:rPr>
          <w:rFonts w:hint="eastAsia"/>
        </w:rPr>
        <w:t>就在这时，财务将A的工资调整为1100（开启事务2），并且点击了确定（提交事务2），此时A</w:t>
      </w:r>
      <w:r w:rsidRPr="00D805EB">
        <w:rPr>
          <w:rFonts w:hint="eastAsia"/>
        </w:rPr>
        <w:t>又点了一下查询，这时候发现工资已经变成1100了，两次查询的工资不一样。</w:t>
      </w:r>
      <w:r w:rsidR="00737139" w:rsidRPr="00D805EB">
        <w:rPr>
          <w:rFonts w:hint="eastAsia"/>
        </w:rPr>
        <w:t>这就是不可重复读。</w:t>
      </w:r>
    </w:p>
    <w:p w:rsidR="00737139" w:rsidRPr="00D805EB" w:rsidRDefault="00737139" w:rsidP="00D85B62">
      <w:r w:rsidRPr="00D805EB">
        <w:rPr>
          <w:rFonts w:hint="eastAsia"/>
        </w:rPr>
        <w:t>对于不可重复读，只需要锁住满足条件的记录即可。</w:t>
      </w:r>
    </w:p>
    <w:p w:rsidR="00737139" w:rsidRPr="00D805EB" w:rsidRDefault="00737139" w:rsidP="00D85B62"/>
    <w:p w:rsidR="00737139" w:rsidRPr="00D805EB" w:rsidRDefault="00737139" w:rsidP="00737139">
      <w:pPr>
        <w:pStyle w:val="a3"/>
        <w:numPr>
          <w:ilvl w:val="0"/>
          <w:numId w:val="15"/>
        </w:numPr>
        <w:ind w:firstLineChars="0"/>
      </w:pPr>
      <w:r w:rsidRPr="00D805EB">
        <w:rPr>
          <w:rFonts w:hint="eastAsia"/>
        </w:rPr>
        <w:t>幻读的重点在于新增或者删除满足了查询条件的数据。同样的条件, 第1次和第2次读出来的记录数不一样。</w:t>
      </w:r>
    </w:p>
    <w:p w:rsidR="00737139" w:rsidRPr="00D805EB" w:rsidRDefault="00737139" w:rsidP="00737139">
      <w:r w:rsidRPr="00D805EB">
        <w:rPr>
          <w:rFonts w:hint="eastAsia"/>
        </w:rPr>
        <w:t>例如：</w:t>
      </w:r>
    </w:p>
    <w:p w:rsidR="00737139" w:rsidRPr="00D805EB" w:rsidRDefault="00737139" w:rsidP="00737139">
      <w:r w:rsidRPr="00D805EB">
        <w:rPr>
          <w:rFonts w:hint="eastAsia"/>
        </w:rPr>
        <w:t>财务部门统计公司内工资在1000元以内的员工数，第一次统计结果发现有10个人满足条件。结果，在第一次统计之后，人事部又招聘了一个新员工，工资只有900，然后呢，财务为了确保统计结果的正确性，又统计了一次，这时候却发现满足条件的员工有11个了。</w:t>
      </w:r>
    </w:p>
    <w:p w:rsidR="009D459F" w:rsidRPr="00D805EB" w:rsidRDefault="009D459F" w:rsidP="00737139">
      <w:r w:rsidRPr="00D805EB">
        <w:rPr>
          <w:rFonts w:hint="eastAsia"/>
        </w:rPr>
        <w:t>对于幻读，要锁住满足条件及其相近的记录</w:t>
      </w:r>
    </w:p>
    <w:p w:rsidR="00737139" w:rsidRPr="00D805EB" w:rsidRDefault="00737139" w:rsidP="00737139"/>
    <w:p w:rsidR="00737139" w:rsidRPr="00D805EB" w:rsidRDefault="00737139" w:rsidP="00737139">
      <w:r w:rsidRPr="00D805EB">
        <w:rPr>
          <w:rFonts w:hint="eastAsia"/>
        </w:rPr>
        <w:t>不可重复读读取的数据不一致针对的是同一条数据的内容；幻读读取的数据不一致针对的是读取的数据结果数量不一致。</w:t>
      </w:r>
    </w:p>
    <w:p w:rsidR="004A24CB" w:rsidRPr="00D805EB" w:rsidRDefault="004A24CB" w:rsidP="004A24CB">
      <w:pPr>
        <w:pStyle w:val="4"/>
        <w:rPr>
          <w:sz w:val="18"/>
          <w:szCs w:val="18"/>
        </w:rPr>
      </w:pPr>
      <w:r w:rsidRPr="00D805EB">
        <w:rPr>
          <w:sz w:val="18"/>
          <w:szCs w:val="18"/>
        </w:rPr>
        <w:lastRenderedPageBreak/>
        <w:t>ISOLATION_DEFAULT</w:t>
      </w:r>
    </w:p>
    <w:p w:rsidR="004A24CB" w:rsidRPr="00D805EB" w:rsidRDefault="004A24CB" w:rsidP="00800376">
      <w:r w:rsidRPr="00D805EB">
        <w:rPr>
          <w:rFonts w:hint="eastAsia"/>
        </w:rPr>
        <w:t>使用后端数据库默认的隔离级别</w:t>
      </w:r>
    </w:p>
    <w:p w:rsidR="004A24CB" w:rsidRPr="00D805EB" w:rsidRDefault="004A24CB" w:rsidP="004A24CB">
      <w:pPr>
        <w:pStyle w:val="4"/>
        <w:rPr>
          <w:sz w:val="18"/>
          <w:szCs w:val="18"/>
        </w:rPr>
      </w:pPr>
      <w:r w:rsidRPr="00D805EB">
        <w:rPr>
          <w:sz w:val="18"/>
          <w:szCs w:val="18"/>
        </w:rPr>
        <w:t>ISOLATION_READ_UNCOMMITTED</w:t>
      </w:r>
    </w:p>
    <w:p w:rsidR="004A24CB" w:rsidRPr="00D805EB" w:rsidRDefault="004A24CB" w:rsidP="00800376">
      <w:r w:rsidRPr="00D805EB">
        <w:rPr>
          <w:rFonts w:hint="eastAsia"/>
        </w:rPr>
        <w:t>最低的隔离级别，允许读取尚未提交的数据变更，可能会导致脏读、幻读或不可重复读</w:t>
      </w:r>
    </w:p>
    <w:p w:rsidR="004A24CB" w:rsidRPr="00D805EB" w:rsidRDefault="004A24CB" w:rsidP="004A24CB">
      <w:pPr>
        <w:pStyle w:val="4"/>
        <w:rPr>
          <w:sz w:val="18"/>
          <w:szCs w:val="18"/>
        </w:rPr>
      </w:pPr>
      <w:r w:rsidRPr="00D805EB">
        <w:rPr>
          <w:sz w:val="18"/>
          <w:szCs w:val="18"/>
        </w:rPr>
        <w:t>ISOLATION_READ_COMMITTED</w:t>
      </w:r>
    </w:p>
    <w:p w:rsidR="004A24CB" w:rsidRPr="00D805EB" w:rsidRDefault="004A24CB" w:rsidP="00800376">
      <w:r w:rsidRPr="00D805EB">
        <w:rPr>
          <w:rFonts w:hint="eastAsia"/>
        </w:rPr>
        <w:t>允许读取并发事务已经提交的数据，可以阻止脏读，但是幻读或不可重复读仍有可能发生</w:t>
      </w:r>
    </w:p>
    <w:p w:rsidR="004A24CB" w:rsidRPr="00D805EB" w:rsidRDefault="004A24CB" w:rsidP="004A24CB">
      <w:pPr>
        <w:pStyle w:val="4"/>
        <w:rPr>
          <w:sz w:val="18"/>
          <w:szCs w:val="18"/>
        </w:rPr>
      </w:pPr>
      <w:r w:rsidRPr="00D805EB">
        <w:rPr>
          <w:sz w:val="18"/>
          <w:szCs w:val="18"/>
        </w:rPr>
        <w:t>ISOLATION_REPEATABLE_READ</w:t>
      </w:r>
    </w:p>
    <w:p w:rsidR="004A24CB" w:rsidRPr="00D805EB" w:rsidRDefault="004A24CB" w:rsidP="00800376">
      <w:r w:rsidRPr="00D805EB">
        <w:rPr>
          <w:rFonts w:hint="eastAsia"/>
        </w:rPr>
        <w:t>对同一字段的多次读取结果都是一致的，除非数据是被本身事务自己所修改，可以阻止脏读和不可重复读，但幻读仍有可能发生</w:t>
      </w:r>
    </w:p>
    <w:p w:rsidR="004A24CB" w:rsidRPr="00D805EB" w:rsidRDefault="004A24CB" w:rsidP="004A24CB">
      <w:pPr>
        <w:pStyle w:val="4"/>
        <w:rPr>
          <w:sz w:val="18"/>
          <w:szCs w:val="18"/>
        </w:rPr>
      </w:pPr>
      <w:r w:rsidRPr="00D805EB">
        <w:rPr>
          <w:sz w:val="18"/>
          <w:szCs w:val="18"/>
        </w:rPr>
        <w:t>ISOLATION_SERIALIZABLE</w:t>
      </w:r>
    </w:p>
    <w:p w:rsidR="004A24CB" w:rsidRPr="00D805EB" w:rsidRDefault="004A24CB" w:rsidP="004A24CB">
      <w:r w:rsidRPr="00D805EB">
        <w:rPr>
          <w:rFonts w:hint="eastAsia"/>
        </w:rPr>
        <w:t>最高的隔离级别，完全服从ACID的隔离级别，确保阻止脏读、不可重复读以及幻读，也是最慢的事务隔离级别，因为它通常是通过完全锁定事务相关的数据库表来实现的</w:t>
      </w:r>
    </w:p>
    <w:p w:rsidR="00800376" w:rsidRPr="00D805EB" w:rsidRDefault="00800376" w:rsidP="00800376">
      <w:pPr>
        <w:pStyle w:val="3"/>
        <w:rPr>
          <w:sz w:val="18"/>
          <w:szCs w:val="18"/>
        </w:rPr>
      </w:pPr>
      <w:r w:rsidRPr="00D805EB">
        <w:rPr>
          <w:rFonts w:hint="eastAsia"/>
          <w:sz w:val="18"/>
          <w:szCs w:val="18"/>
        </w:rPr>
        <w:t>回滚规则</w:t>
      </w:r>
    </w:p>
    <w:p w:rsidR="004A24CB" w:rsidRPr="00D805EB" w:rsidRDefault="004A24CB" w:rsidP="004A24CB">
      <w:r w:rsidRPr="00D805EB">
        <w:rPr>
          <w:rFonts w:hint="eastAsia"/>
        </w:rPr>
        <w:t>这些规则定义了哪些异常会导致事务回滚而哪些不会。默认情况下，事务只有遇到运行期异常时才会回滚，而在遇到检查型异常时不会回滚（这一行为与EJB的回滚行为是一致的）</w:t>
      </w:r>
      <w:r w:rsidR="009D459F" w:rsidRPr="00D805EB">
        <w:rPr>
          <w:rFonts w:hint="eastAsia"/>
        </w:rPr>
        <w:t>。</w:t>
      </w:r>
    </w:p>
    <w:p w:rsidR="00800376" w:rsidRPr="00D805EB" w:rsidRDefault="004A24CB" w:rsidP="004A24CB">
      <w:r w:rsidRPr="00D805EB">
        <w:rPr>
          <w:rFonts w:hint="eastAsia"/>
        </w:rPr>
        <w:t>但是你可以声明事务在遇到特定的检查型异常时像遇到运行期异常那样回滚。同样，你还可以声明事务遇到特定的异常不回滚，即使这些异常是运行期异常。</w:t>
      </w:r>
    </w:p>
    <w:p w:rsidR="00800376" w:rsidRPr="00D805EB" w:rsidRDefault="00800376" w:rsidP="00800376">
      <w:pPr>
        <w:pStyle w:val="3"/>
        <w:rPr>
          <w:sz w:val="18"/>
          <w:szCs w:val="18"/>
        </w:rPr>
      </w:pPr>
      <w:r w:rsidRPr="00D805EB">
        <w:rPr>
          <w:rFonts w:hint="eastAsia"/>
          <w:sz w:val="18"/>
          <w:szCs w:val="18"/>
        </w:rPr>
        <w:t>事务超时</w:t>
      </w:r>
    </w:p>
    <w:p w:rsidR="00800376" w:rsidRPr="00D805EB" w:rsidRDefault="004A24CB" w:rsidP="00800376">
      <w:r w:rsidRPr="00D805EB">
        <w:rPr>
          <w:rFonts w:hint="eastAsia"/>
        </w:rPr>
        <w:t>为了使应用程序很好地运行，事务不能运行太长的时间。因为事务可能涉及对后端数据库的锁定，所以长时间的事务会不必要的占用数据库资源。事务超时就是事务的一个定时器，在特定时间内事务如果没有执行完毕，那么就会自动回滚，而不是一直等待其结束。</w:t>
      </w:r>
    </w:p>
    <w:p w:rsidR="00800376" w:rsidRPr="00D805EB" w:rsidRDefault="00800376" w:rsidP="00800376">
      <w:pPr>
        <w:pStyle w:val="3"/>
        <w:rPr>
          <w:sz w:val="18"/>
          <w:szCs w:val="18"/>
        </w:rPr>
      </w:pPr>
      <w:r w:rsidRPr="00D805EB">
        <w:rPr>
          <w:rFonts w:hint="eastAsia"/>
          <w:sz w:val="18"/>
          <w:szCs w:val="18"/>
        </w:rPr>
        <w:t>是否只读</w:t>
      </w:r>
    </w:p>
    <w:p w:rsidR="004A24CB" w:rsidRPr="00D805EB" w:rsidRDefault="004A24CB" w:rsidP="004A24CB">
      <w:r w:rsidRPr="00D805EB">
        <w:rPr>
          <w:rFonts w:hint="eastAsia"/>
        </w:rPr>
        <w:t>事务的第三个特性是它是否为只读事务。如果事务只对后端的数据库进行该操作，数据库可以利用事务的只读特性来进行一些特定的优化。通过将事务设置为只读，你就可以给数据库一个机会，让它应用它认为合适的优化措施。</w:t>
      </w:r>
    </w:p>
    <w:p w:rsidR="000262A0" w:rsidRPr="00D805EB" w:rsidRDefault="00907A0C" w:rsidP="000262A0">
      <w:pPr>
        <w:pStyle w:val="2"/>
        <w:rPr>
          <w:sz w:val="18"/>
          <w:szCs w:val="18"/>
        </w:rPr>
      </w:pPr>
      <w:r w:rsidRPr="00D805EB">
        <w:rPr>
          <w:rFonts w:hint="eastAsia"/>
          <w:sz w:val="18"/>
          <w:szCs w:val="18"/>
        </w:rPr>
        <w:lastRenderedPageBreak/>
        <w:t>Spring</w:t>
      </w:r>
      <w:r w:rsidRPr="00D805EB">
        <w:rPr>
          <w:rFonts w:hint="eastAsia"/>
          <w:sz w:val="18"/>
          <w:szCs w:val="18"/>
        </w:rPr>
        <w:t>提供的事务管理</w:t>
      </w:r>
    </w:p>
    <w:p w:rsidR="000262A0" w:rsidRPr="00D805EB" w:rsidRDefault="000262A0" w:rsidP="000262A0">
      <w:pPr>
        <w:tabs>
          <w:tab w:val="left" w:pos="1480"/>
        </w:tabs>
      </w:pPr>
      <w:r w:rsidRPr="00D805EB">
        <w:rPr>
          <w:rFonts w:hint="eastAsia"/>
        </w:rPr>
        <w:t>Spring框架最核心功能之一就是事务管理，而且提供一致的事务管理抽象。Spring框架支持编程式事务和声明式事务。</w:t>
      </w:r>
    </w:p>
    <w:p w:rsidR="000262A0" w:rsidRPr="00D805EB" w:rsidRDefault="000262A0" w:rsidP="000262A0">
      <w:pPr>
        <w:tabs>
          <w:tab w:val="left" w:pos="1480"/>
        </w:tabs>
      </w:pPr>
      <w:r w:rsidRPr="00D805EB">
        <w:rPr>
          <w:rFonts w:hint="eastAsia"/>
        </w:rPr>
        <w:t>1、提供一致的编程式事务管理API，</w:t>
      </w:r>
      <w:r w:rsidR="00FC4EF2" w:rsidRPr="00D805EB">
        <w:rPr>
          <w:rFonts w:hint="eastAsia"/>
        </w:rPr>
        <w:t>由应用程序服务器厂商提供具体实现，</w:t>
      </w:r>
      <w:r w:rsidRPr="00D805EB">
        <w:rPr>
          <w:rFonts w:hint="eastAsia"/>
        </w:rPr>
        <w:t>不管使用Spring JDBC框架还是集成第三方框架</w:t>
      </w:r>
      <w:r w:rsidR="00FC4EF2" w:rsidRPr="00D805EB">
        <w:rPr>
          <w:rFonts w:hint="eastAsia"/>
        </w:rPr>
        <w:t>都</w:t>
      </w:r>
      <w:r w:rsidRPr="00D805EB">
        <w:rPr>
          <w:rFonts w:hint="eastAsia"/>
        </w:rPr>
        <w:t>使用该API进行事务编程；</w:t>
      </w:r>
    </w:p>
    <w:p w:rsidR="000262A0" w:rsidRPr="00D805EB" w:rsidRDefault="000262A0" w:rsidP="000262A0">
      <w:pPr>
        <w:tabs>
          <w:tab w:val="left" w:pos="1480"/>
        </w:tabs>
      </w:pPr>
      <w:r w:rsidRPr="00D805EB">
        <w:rPr>
          <w:rFonts w:hint="eastAsia"/>
        </w:rPr>
        <w:t>2、无侵入式的声明式事务支持。</w:t>
      </w:r>
    </w:p>
    <w:p w:rsidR="00907A0C" w:rsidRPr="00D805EB" w:rsidRDefault="00907A0C" w:rsidP="00111519">
      <w:pPr>
        <w:pStyle w:val="2"/>
        <w:rPr>
          <w:sz w:val="18"/>
          <w:szCs w:val="18"/>
        </w:rPr>
      </w:pPr>
      <w:r w:rsidRPr="00D805EB">
        <w:rPr>
          <w:rFonts w:hint="eastAsia"/>
          <w:sz w:val="18"/>
          <w:szCs w:val="18"/>
        </w:rPr>
        <w:t>事务管理器</w:t>
      </w:r>
    </w:p>
    <w:p w:rsidR="00FC4EF2" w:rsidRPr="00D805EB" w:rsidRDefault="00FC4EF2" w:rsidP="00FC4EF2">
      <w:r w:rsidRPr="00D805EB">
        <w:rPr>
          <w:rFonts w:hint="eastAsia"/>
        </w:rPr>
        <w:t>Spring中事务管理的实现依赖于许多核心接口，了解这些接口之间的结构关系，会对我们理解Spring事务提供很大的帮助。其中，最核心的三个接口分别是：</w:t>
      </w:r>
      <w:r w:rsidRPr="00D805EB">
        <w:t>PlatformTransactionManager</w:t>
      </w:r>
      <w:r w:rsidR="00D31F58" w:rsidRPr="00D805EB">
        <w:rPr>
          <w:rFonts w:hint="eastAsia"/>
        </w:rPr>
        <w:t>(事务管理器)</w:t>
      </w:r>
      <w:r w:rsidRPr="00D805EB">
        <w:rPr>
          <w:rFonts w:hint="eastAsia"/>
        </w:rPr>
        <w:t>、</w:t>
      </w:r>
      <w:r w:rsidRPr="00D805EB">
        <w:t>TransactionDefinition</w:t>
      </w:r>
      <w:r w:rsidR="00D31F58" w:rsidRPr="00D805EB">
        <w:rPr>
          <w:rFonts w:hint="eastAsia"/>
        </w:rPr>
        <w:t>(事务定义)</w:t>
      </w:r>
      <w:r w:rsidRPr="00D805EB">
        <w:rPr>
          <w:rFonts w:hint="eastAsia"/>
        </w:rPr>
        <w:t>、</w:t>
      </w:r>
      <w:r w:rsidR="00D31F58" w:rsidRPr="00D805EB">
        <w:t>TransactionStatus</w:t>
      </w:r>
      <w:r w:rsidR="00D31F58" w:rsidRPr="00D805EB">
        <w:rPr>
          <w:rFonts w:hint="eastAsia"/>
        </w:rPr>
        <w:t>(事务状态)。</w:t>
      </w:r>
    </w:p>
    <w:p w:rsidR="00FC4EF2" w:rsidRPr="00D805EB" w:rsidRDefault="00FC4EF2" w:rsidP="00FC4EF2"/>
    <w:p w:rsidR="00FC4EF2" w:rsidRPr="00D805EB" w:rsidRDefault="00FC4EF2" w:rsidP="00FC4EF2">
      <w:r w:rsidRPr="00D805EB">
        <w:rPr>
          <w:rFonts w:hint="eastAsia"/>
        </w:rPr>
        <w:t>Spring中事务管理相关的接口的关联关系：</w:t>
      </w:r>
    </w:p>
    <w:p w:rsidR="00FC4EF2" w:rsidRPr="00D805EB" w:rsidRDefault="00FC4EF2" w:rsidP="00FC4EF2">
      <w:r w:rsidRPr="00D805EB">
        <w:rPr>
          <w:noProof/>
        </w:rPr>
        <w:drawing>
          <wp:inline distT="0" distB="0" distL="0" distR="0" wp14:anchorId="61AC4F55" wp14:editId="2A6C540F">
            <wp:extent cx="6188710" cy="2691763"/>
            <wp:effectExtent l="0" t="0" r="2540" b="0"/>
            <wp:docPr id="1" name="图片 1" descr="C:\Users\hand\AppData\Local\Temp\15100189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1001895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2691763"/>
                    </a:xfrm>
                    <a:prstGeom prst="rect">
                      <a:avLst/>
                    </a:prstGeom>
                    <a:noFill/>
                    <a:ln>
                      <a:noFill/>
                    </a:ln>
                  </pic:spPr>
                </pic:pic>
              </a:graphicData>
            </a:graphic>
          </wp:inline>
        </w:drawing>
      </w:r>
    </w:p>
    <w:p w:rsidR="00D31F58" w:rsidRPr="00D805EB" w:rsidRDefault="00D31F58" w:rsidP="00D31F58">
      <w:pPr>
        <w:pStyle w:val="3"/>
        <w:rPr>
          <w:sz w:val="18"/>
          <w:szCs w:val="18"/>
        </w:rPr>
      </w:pPr>
      <w:r w:rsidRPr="00D805EB">
        <w:rPr>
          <w:sz w:val="18"/>
          <w:szCs w:val="18"/>
        </w:rPr>
        <w:t>PlatformTransactionManager</w:t>
      </w:r>
    </w:p>
    <w:p w:rsidR="00D31F58" w:rsidRPr="00D805EB" w:rsidRDefault="00D31F58" w:rsidP="00D31F58">
      <w:r w:rsidRPr="00D805EB">
        <w:rPr>
          <w:rFonts w:hint="eastAsia"/>
        </w:rPr>
        <w:t>Spring框架支持事务管理的核心是事务管理器抽象，即Spring并不直接管理事务，而是提供了一个抽象的事务管理器接口(</w:t>
      </w:r>
      <w:r w:rsidRPr="00D805EB">
        <w:t>PlatformTransactionManager</w:t>
      </w:r>
      <w:r w:rsidRPr="00D805EB">
        <w:rPr>
          <w:rFonts w:hint="eastAsia"/>
        </w:rPr>
        <w:t>)，不同的数据访问框架(如Hibernate)通过实现该抽象接口，从而实现各种数据访问框架的事务管理。</w:t>
      </w:r>
    </w:p>
    <w:p w:rsidR="00D31F58" w:rsidRPr="00D805EB" w:rsidRDefault="00D31F58" w:rsidP="00D31F58"/>
    <w:p w:rsidR="00D31F58" w:rsidRPr="00D805EB" w:rsidRDefault="00D31F58" w:rsidP="00D31F58">
      <w:r w:rsidRPr="00D805EB">
        <w:rPr>
          <w:rFonts w:hint="eastAsia"/>
        </w:rPr>
        <w:t>PlatformTransactionManager接口定义：</w:t>
      </w:r>
    </w:p>
    <w:p w:rsidR="00D31F58" w:rsidRPr="00D805EB" w:rsidRDefault="00D31F58" w:rsidP="00D31F58">
      <w:pPr>
        <w:pStyle w:val="HTML"/>
        <w:shd w:val="clear" w:color="auto" w:fill="C7EACF"/>
        <w:rPr>
          <w:color w:val="000000"/>
          <w:sz w:val="18"/>
          <w:szCs w:val="18"/>
        </w:rPr>
      </w:pPr>
      <w:r w:rsidRPr="00D805EB">
        <w:rPr>
          <w:rFonts w:hint="eastAsia"/>
          <w:b/>
          <w:bCs/>
          <w:color w:val="000080"/>
          <w:sz w:val="18"/>
          <w:szCs w:val="18"/>
        </w:rPr>
        <w:t xml:space="preserve">public interface </w:t>
      </w:r>
      <w:r w:rsidRPr="00D805EB">
        <w:rPr>
          <w:rFonts w:hint="eastAsia"/>
          <w:color w:val="000000"/>
          <w:sz w:val="18"/>
          <w:szCs w:val="18"/>
        </w:rPr>
        <w:t>PlatformTransactionManager {</w:t>
      </w:r>
      <w:r w:rsidRPr="00D805EB">
        <w:rPr>
          <w:rFonts w:hint="eastAsia"/>
          <w:color w:val="000000"/>
          <w:sz w:val="18"/>
          <w:szCs w:val="18"/>
        </w:rPr>
        <w:br/>
        <w:t xml:space="preserve">    TransactionStatus getTransaction(TransactionDefinition var1) </w:t>
      </w:r>
      <w:r w:rsidRPr="00D805EB">
        <w:rPr>
          <w:rFonts w:hint="eastAsia"/>
          <w:b/>
          <w:bCs/>
          <w:color w:val="000080"/>
          <w:sz w:val="18"/>
          <w:szCs w:val="18"/>
        </w:rPr>
        <w:t xml:space="preserve">throws </w:t>
      </w:r>
      <w:r w:rsidR="00DE60A0" w:rsidRPr="00D805EB">
        <w:rPr>
          <w:rFonts w:hint="eastAsia"/>
          <w:color w:val="000000"/>
          <w:sz w:val="18"/>
          <w:szCs w:val="18"/>
        </w:rPr>
        <w:t>TransactionException;</w:t>
      </w:r>
      <w:r w:rsidRPr="00D805EB">
        <w:rPr>
          <w:rFonts w:hint="eastAsia"/>
          <w:color w:val="000000"/>
          <w:sz w:val="18"/>
          <w:szCs w:val="18"/>
        </w:rPr>
        <w:br/>
        <w:t xml:space="preserve">    </w:t>
      </w:r>
      <w:r w:rsidRPr="00D805EB">
        <w:rPr>
          <w:rFonts w:hint="eastAsia"/>
          <w:b/>
          <w:bCs/>
          <w:color w:val="000080"/>
          <w:sz w:val="18"/>
          <w:szCs w:val="18"/>
        </w:rPr>
        <w:t xml:space="preserve">void </w:t>
      </w:r>
      <w:r w:rsidRPr="00D805EB">
        <w:rPr>
          <w:rFonts w:hint="eastAsia"/>
          <w:color w:val="000000"/>
          <w:sz w:val="18"/>
          <w:szCs w:val="18"/>
        </w:rPr>
        <w:t xml:space="preserve">commit(TransactionStatus var1) </w:t>
      </w:r>
      <w:r w:rsidRPr="00D805EB">
        <w:rPr>
          <w:rFonts w:hint="eastAsia"/>
          <w:b/>
          <w:bCs/>
          <w:color w:val="000080"/>
          <w:sz w:val="18"/>
          <w:szCs w:val="18"/>
        </w:rPr>
        <w:t xml:space="preserve">throws </w:t>
      </w:r>
      <w:r w:rsidR="00DE60A0" w:rsidRPr="00D805EB">
        <w:rPr>
          <w:rFonts w:hint="eastAsia"/>
          <w:color w:val="000000"/>
          <w:sz w:val="18"/>
          <w:szCs w:val="18"/>
        </w:rPr>
        <w:t>TransactionException;</w:t>
      </w:r>
      <w:r w:rsidRPr="00D805EB">
        <w:rPr>
          <w:rFonts w:hint="eastAsia"/>
          <w:color w:val="000000"/>
          <w:sz w:val="18"/>
          <w:szCs w:val="18"/>
        </w:rPr>
        <w:br/>
        <w:t xml:space="preserve">    </w:t>
      </w:r>
      <w:r w:rsidRPr="00D805EB">
        <w:rPr>
          <w:rFonts w:hint="eastAsia"/>
          <w:b/>
          <w:bCs/>
          <w:color w:val="000080"/>
          <w:sz w:val="18"/>
          <w:szCs w:val="18"/>
        </w:rPr>
        <w:t xml:space="preserve">void </w:t>
      </w:r>
      <w:r w:rsidRPr="00D805EB">
        <w:rPr>
          <w:rFonts w:hint="eastAsia"/>
          <w:color w:val="000000"/>
          <w:sz w:val="18"/>
          <w:szCs w:val="18"/>
        </w:rPr>
        <w:t xml:space="preserve">rollback(TransactionStatus var1) </w:t>
      </w:r>
      <w:r w:rsidRPr="00D805EB">
        <w:rPr>
          <w:rFonts w:hint="eastAsia"/>
          <w:b/>
          <w:bCs/>
          <w:color w:val="000080"/>
          <w:sz w:val="18"/>
          <w:szCs w:val="18"/>
        </w:rPr>
        <w:t xml:space="preserve">throws </w:t>
      </w:r>
      <w:r w:rsidRPr="00D805EB">
        <w:rPr>
          <w:rFonts w:hint="eastAsia"/>
          <w:color w:val="000000"/>
          <w:sz w:val="18"/>
          <w:szCs w:val="18"/>
        </w:rPr>
        <w:t>TransactionException;</w:t>
      </w:r>
      <w:r w:rsidRPr="00D805EB">
        <w:rPr>
          <w:rFonts w:hint="eastAsia"/>
          <w:color w:val="000000"/>
          <w:sz w:val="18"/>
          <w:szCs w:val="18"/>
        </w:rPr>
        <w:br/>
        <w:t>}</w:t>
      </w:r>
    </w:p>
    <w:p w:rsidR="00D31F58" w:rsidRPr="00D805EB" w:rsidRDefault="00D31F58" w:rsidP="00D31F58"/>
    <w:p w:rsidR="00DE60A0" w:rsidRPr="00D805EB" w:rsidRDefault="00DE60A0" w:rsidP="00D31F58">
      <w:r w:rsidRPr="00D805EB">
        <w:rPr>
          <w:rFonts w:hint="eastAsia"/>
        </w:rPr>
        <w:t>PlatformTransactionManager中提供了三个方法：</w:t>
      </w:r>
    </w:p>
    <w:p w:rsidR="00DE60A0" w:rsidRPr="00D805EB" w:rsidRDefault="00DE60A0" w:rsidP="00DE60A0">
      <w:pPr>
        <w:pStyle w:val="a3"/>
        <w:numPr>
          <w:ilvl w:val="0"/>
          <w:numId w:val="18"/>
        </w:numPr>
        <w:ind w:firstLineChars="0"/>
      </w:pPr>
      <w:r w:rsidRPr="00D805EB">
        <w:lastRenderedPageBreak/>
        <w:t>getTransaction</w:t>
      </w:r>
      <w:r w:rsidRPr="00D805EB">
        <w:rPr>
          <w:rFonts w:hint="eastAsia"/>
        </w:rPr>
        <w:t>()：返回一个已经激活的事务或创建一个新的事务（根据给定的TransactionDefinition类型参数定义的事务属性），返回的是TransactionStatus对象代表了当前事务的状态，其中该方法抛出TransactionException（未检查异常）表示事务由于某种原因失败。</w:t>
      </w:r>
    </w:p>
    <w:p w:rsidR="00DE60A0" w:rsidRPr="00D805EB" w:rsidRDefault="00DE60A0" w:rsidP="00DE60A0">
      <w:pPr>
        <w:pStyle w:val="a3"/>
        <w:numPr>
          <w:ilvl w:val="0"/>
          <w:numId w:val="18"/>
        </w:numPr>
        <w:ind w:firstLineChars="0"/>
      </w:pPr>
      <w:r w:rsidRPr="00D805EB">
        <w:t>commit</w:t>
      </w:r>
      <w:r w:rsidRPr="00D805EB">
        <w:rPr>
          <w:rFonts w:hint="eastAsia"/>
        </w:rPr>
        <w:t>()：用于提交TransactionStatus参数代表的事务。</w:t>
      </w:r>
    </w:p>
    <w:p w:rsidR="00DE60A0" w:rsidRPr="00D805EB" w:rsidRDefault="00DE60A0" w:rsidP="00DE60A0">
      <w:pPr>
        <w:pStyle w:val="a3"/>
        <w:numPr>
          <w:ilvl w:val="0"/>
          <w:numId w:val="18"/>
        </w:numPr>
        <w:ind w:firstLineChars="0"/>
      </w:pPr>
      <w:r w:rsidRPr="00D805EB">
        <w:t>rollback</w:t>
      </w:r>
      <w:r w:rsidRPr="00D805EB">
        <w:rPr>
          <w:rFonts w:hint="eastAsia"/>
        </w:rPr>
        <w:t>()：用于回滚TransactionStatus参数代表的事务。</w:t>
      </w:r>
    </w:p>
    <w:p w:rsidR="00D31F58" w:rsidRPr="00D805EB" w:rsidRDefault="00D31F58" w:rsidP="00D31F58">
      <w:pPr>
        <w:pStyle w:val="3"/>
        <w:rPr>
          <w:sz w:val="18"/>
          <w:szCs w:val="18"/>
        </w:rPr>
      </w:pPr>
      <w:r w:rsidRPr="00D805EB">
        <w:rPr>
          <w:sz w:val="18"/>
          <w:szCs w:val="18"/>
        </w:rPr>
        <w:t>TransactionDefinition</w:t>
      </w:r>
    </w:p>
    <w:p w:rsidR="00D31F58" w:rsidRPr="00D805EB" w:rsidRDefault="00D31F58" w:rsidP="00D31F58"/>
    <w:p w:rsidR="00DE60A0" w:rsidRPr="00D805EB" w:rsidRDefault="00DE60A0" w:rsidP="00DE60A0">
      <w:pPr>
        <w:pStyle w:val="HTML"/>
        <w:shd w:val="clear" w:color="auto" w:fill="C7EACF"/>
        <w:rPr>
          <w:color w:val="000000"/>
          <w:sz w:val="18"/>
          <w:szCs w:val="18"/>
        </w:rPr>
      </w:pPr>
      <w:r w:rsidRPr="00D805EB">
        <w:rPr>
          <w:rFonts w:hint="eastAsia"/>
          <w:b/>
          <w:bCs/>
          <w:color w:val="000080"/>
          <w:sz w:val="18"/>
          <w:szCs w:val="18"/>
        </w:rPr>
        <w:t xml:space="preserve">public interface </w:t>
      </w:r>
      <w:r w:rsidR="009D459F" w:rsidRPr="00D805EB">
        <w:rPr>
          <w:rFonts w:hint="eastAsia"/>
          <w:color w:val="000000"/>
          <w:sz w:val="18"/>
          <w:szCs w:val="18"/>
        </w:rPr>
        <w:t>TransactionDefinition {</w:t>
      </w:r>
      <w:r w:rsidRPr="00D805EB">
        <w:rPr>
          <w:rFonts w:hint="eastAsia"/>
          <w:color w:val="000000"/>
          <w:sz w:val="18"/>
          <w:szCs w:val="18"/>
        </w:rPr>
        <w:br/>
        <w:t xml:space="preserve">    </w:t>
      </w:r>
      <w:r w:rsidRPr="00D805EB">
        <w:rPr>
          <w:rFonts w:hint="eastAsia"/>
          <w:b/>
          <w:bCs/>
          <w:color w:val="000080"/>
          <w:sz w:val="18"/>
          <w:szCs w:val="18"/>
        </w:rPr>
        <w:t xml:space="preserve">int </w:t>
      </w:r>
      <w:r w:rsidRPr="00D805EB">
        <w:rPr>
          <w:rFonts w:hint="eastAsia"/>
          <w:color w:val="000000"/>
          <w:sz w:val="18"/>
          <w:szCs w:val="18"/>
        </w:rPr>
        <w:t>getPropagationBehavior();</w:t>
      </w:r>
      <w:r w:rsidRPr="00D805EB">
        <w:rPr>
          <w:rFonts w:hint="eastAsia"/>
          <w:color w:val="000000"/>
          <w:sz w:val="18"/>
          <w:szCs w:val="18"/>
        </w:rPr>
        <w:br/>
        <w:t xml:space="preserve">    </w:t>
      </w:r>
      <w:r w:rsidRPr="00D805EB">
        <w:rPr>
          <w:rFonts w:hint="eastAsia"/>
          <w:b/>
          <w:bCs/>
          <w:color w:val="000080"/>
          <w:sz w:val="18"/>
          <w:szCs w:val="18"/>
        </w:rPr>
        <w:t xml:space="preserve">int </w:t>
      </w:r>
      <w:r w:rsidRPr="00D805EB">
        <w:rPr>
          <w:rFonts w:hint="eastAsia"/>
          <w:color w:val="000000"/>
          <w:sz w:val="18"/>
          <w:szCs w:val="18"/>
        </w:rPr>
        <w:t>getIsolationLevel();</w:t>
      </w:r>
      <w:r w:rsidRPr="00D805EB">
        <w:rPr>
          <w:rFonts w:hint="eastAsia"/>
          <w:color w:val="000000"/>
          <w:sz w:val="18"/>
          <w:szCs w:val="18"/>
        </w:rPr>
        <w:br/>
        <w:t xml:space="preserve">    </w:t>
      </w:r>
      <w:r w:rsidRPr="00D805EB">
        <w:rPr>
          <w:rFonts w:hint="eastAsia"/>
          <w:b/>
          <w:bCs/>
          <w:color w:val="000080"/>
          <w:sz w:val="18"/>
          <w:szCs w:val="18"/>
        </w:rPr>
        <w:t xml:space="preserve">int </w:t>
      </w:r>
      <w:r w:rsidRPr="00D805EB">
        <w:rPr>
          <w:rFonts w:hint="eastAsia"/>
          <w:color w:val="000000"/>
          <w:sz w:val="18"/>
          <w:szCs w:val="18"/>
        </w:rPr>
        <w:t>getTimeout();</w:t>
      </w:r>
      <w:r w:rsidRPr="00D805EB">
        <w:rPr>
          <w:rFonts w:hint="eastAsia"/>
          <w:color w:val="000000"/>
          <w:sz w:val="18"/>
          <w:szCs w:val="18"/>
        </w:rPr>
        <w:br/>
        <w:t xml:space="preserve">    </w:t>
      </w:r>
      <w:r w:rsidRPr="00D805EB">
        <w:rPr>
          <w:rFonts w:hint="eastAsia"/>
          <w:b/>
          <w:bCs/>
          <w:color w:val="000080"/>
          <w:sz w:val="18"/>
          <w:szCs w:val="18"/>
        </w:rPr>
        <w:t xml:space="preserve">boolean </w:t>
      </w:r>
      <w:r w:rsidRPr="00D805EB">
        <w:rPr>
          <w:rFonts w:hint="eastAsia"/>
          <w:color w:val="000000"/>
          <w:sz w:val="18"/>
          <w:szCs w:val="18"/>
        </w:rPr>
        <w:t>isReadOnly();</w:t>
      </w:r>
    </w:p>
    <w:p w:rsidR="00DE60A0" w:rsidRPr="00D805EB" w:rsidRDefault="00DE60A0" w:rsidP="00DE60A0">
      <w:pPr>
        <w:pStyle w:val="HTML"/>
        <w:shd w:val="clear" w:color="auto" w:fill="C7EACF"/>
        <w:rPr>
          <w:color w:val="000000"/>
          <w:sz w:val="18"/>
          <w:szCs w:val="18"/>
        </w:rPr>
      </w:pPr>
      <w:r w:rsidRPr="00D805EB">
        <w:rPr>
          <w:rFonts w:hint="eastAsia"/>
          <w:color w:val="000000"/>
          <w:sz w:val="18"/>
          <w:szCs w:val="18"/>
        </w:rPr>
        <w:t xml:space="preserve">    String getName();</w:t>
      </w:r>
      <w:r w:rsidRPr="00D805EB">
        <w:rPr>
          <w:rFonts w:hint="eastAsia"/>
          <w:color w:val="000000"/>
          <w:sz w:val="18"/>
          <w:szCs w:val="18"/>
        </w:rPr>
        <w:br/>
        <w:t>}</w:t>
      </w:r>
    </w:p>
    <w:p w:rsidR="00DE60A0" w:rsidRPr="00D805EB" w:rsidRDefault="00DE60A0" w:rsidP="00D31F58"/>
    <w:p w:rsidR="00DE60A0" w:rsidRPr="00D805EB" w:rsidRDefault="00DE60A0" w:rsidP="00D31F58">
      <w:r w:rsidRPr="00D805EB">
        <w:t>TransactionDefinition</w:t>
      </w:r>
      <w:r w:rsidRPr="00D805EB">
        <w:rPr>
          <w:rFonts w:hint="eastAsia"/>
        </w:rPr>
        <w:t>接口中提供了5个方法：</w:t>
      </w:r>
    </w:p>
    <w:p w:rsidR="00DE60A0" w:rsidRPr="00D805EB" w:rsidRDefault="00DE60A0" w:rsidP="00DE60A0">
      <w:pPr>
        <w:pStyle w:val="a3"/>
        <w:numPr>
          <w:ilvl w:val="0"/>
          <w:numId w:val="19"/>
        </w:numPr>
        <w:ind w:firstLineChars="0"/>
      </w:pPr>
      <w:r w:rsidRPr="00D805EB">
        <w:t>getPropagationBehavior</w:t>
      </w:r>
      <w:r w:rsidRPr="00D805EB">
        <w:rPr>
          <w:rFonts w:hint="eastAsia"/>
        </w:rPr>
        <w:t>()：返回定义的事务传播行为；</w:t>
      </w:r>
    </w:p>
    <w:p w:rsidR="00DE60A0" w:rsidRPr="00D805EB" w:rsidRDefault="00DE60A0" w:rsidP="00DE60A0">
      <w:pPr>
        <w:pStyle w:val="a3"/>
        <w:numPr>
          <w:ilvl w:val="0"/>
          <w:numId w:val="19"/>
        </w:numPr>
        <w:ind w:firstLineChars="0"/>
      </w:pPr>
      <w:r w:rsidRPr="00D805EB">
        <w:t>getIsolationLevel</w:t>
      </w:r>
      <w:r w:rsidRPr="00D805EB">
        <w:rPr>
          <w:rFonts w:hint="eastAsia"/>
        </w:rPr>
        <w:t>()：返回定义的事务隔离级别；</w:t>
      </w:r>
    </w:p>
    <w:p w:rsidR="00DE60A0" w:rsidRPr="00D805EB" w:rsidRDefault="00DE60A0" w:rsidP="00DE60A0">
      <w:pPr>
        <w:pStyle w:val="a3"/>
        <w:numPr>
          <w:ilvl w:val="0"/>
          <w:numId w:val="19"/>
        </w:numPr>
        <w:ind w:firstLineChars="0"/>
      </w:pPr>
      <w:r w:rsidRPr="00D805EB">
        <w:t>getTimeout</w:t>
      </w:r>
      <w:r w:rsidRPr="00D805EB">
        <w:rPr>
          <w:rFonts w:hint="eastAsia"/>
        </w:rPr>
        <w:t>()：返回定义的事务超时时间；</w:t>
      </w:r>
    </w:p>
    <w:p w:rsidR="00DE60A0" w:rsidRPr="00D805EB" w:rsidRDefault="00DE60A0" w:rsidP="00DE60A0">
      <w:pPr>
        <w:pStyle w:val="a3"/>
        <w:numPr>
          <w:ilvl w:val="0"/>
          <w:numId w:val="19"/>
        </w:numPr>
        <w:ind w:firstLineChars="0"/>
      </w:pPr>
      <w:r w:rsidRPr="00D805EB">
        <w:t>isReadOnly</w:t>
      </w:r>
      <w:r w:rsidRPr="00D805EB">
        <w:rPr>
          <w:rFonts w:hint="eastAsia"/>
        </w:rPr>
        <w:t>()：返回定义的事务是否是只读的；</w:t>
      </w:r>
    </w:p>
    <w:p w:rsidR="00DE60A0" w:rsidRPr="00D805EB" w:rsidRDefault="00DE60A0" w:rsidP="00DE60A0">
      <w:pPr>
        <w:pStyle w:val="a3"/>
        <w:numPr>
          <w:ilvl w:val="0"/>
          <w:numId w:val="19"/>
        </w:numPr>
        <w:ind w:firstLineChars="0"/>
      </w:pPr>
      <w:r w:rsidRPr="00D805EB">
        <w:t>getName</w:t>
      </w:r>
      <w:r w:rsidRPr="00D805EB">
        <w:rPr>
          <w:rFonts w:hint="eastAsia"/>
        </w:rPr>
        <w:t>()：返回定义的事务名字。</w:t>
      </w:r>
    </w:p>
    <w:p w:rsidR="00DE60A0" w:rsidRPr="00D805EB" w:rsidRDefault="00DE60A0" w:rsidP="00D31F58"/>
    <w:p w:rsidR="00D31F58" w:rsidRPr="00D805EB" w:rsidRDefault="00D31F58" w:rsidP="00D31F58">
      <w:pPr>
        <w:pStyle w:val="3"/>
        <w:rPr>
          <w:sz w:val="18"/>
          <w:szCs w:val="18"/>
        </w:rPr>
      </w:pPr>
      <w:r w:rsidRPr="00D805EB">
        <w:rPr>
          <w:sz w:val="18"/>
          <w:szCs w:val="18"/>
        </w:rPr>
        <w:t>TransactionStatus</w:t>
      </w:r>
    </w:p>
    <w:p w:rsidR="00D31F58" w:rsidRPr="00D805EB" w:rsidRDefault="00D31F58" w:rsidP="00D31F58"/>
    <w:p w:rsidR="00DE60A0" w:rsidRPr="00D805EB" w:rsidRDefault="00DE60A0" w:rsidP="00DE60A0">
      <w:pPr>
        <w:pStyle w:val="HTML"/>
        <w:shd w:val="clear" w:color="auto" w:fill="C7EACF"/>
        <w:rPr>
          <w:color w:val="000000"/>
          <w:sz w:val="18"/>
          <w:szCs w:val="18"/>
        </w:rPr>
      </w:pPr>
      <w:r w:rsidRPr="00D805EB">
        <w:rPr>
          <w:rFonts w:hint="eastAsia"/>
          <w:b/>
          <w:bCs/>
          <w:color w:val="000080"/>
          <w:sz w:val="18"/>
          <w:szCs w:val="18"/>
        </w:rPr>
        <w:t xml:space="preserve">public interface </w:t>
      </w:r>
      <w:r w:rsidRPr="00D805EB">
        <w:rPr>
          <w:rFonts w:hint="eastAsia"/>
          <w:color w:val="000000"/>
          <w:sz w:val="18"/>
          <w:szCs w:val="18"/>
        </w:rPr>
        <w:t xml:space="preserve">TransactionStatus </w:t>
      </w:r>
      <w:r w:rsidRPr="00D805EB">
        <w:rPr>
          <w:rFonts w:hint="eastAsia"/>
          <w:b/>
          <w:bCs/>
          <w:color w:val="000080"/>
          <w:sz w:val="18"/>
          <w:szCs w:val="18"/>
        </w:rPr>
        <w:t xml:space="preserve">extends </w:t>
      </w:r>
      <w:r w:rsidRPr="00D805EB">
        <w:rPr>
          <w:rFonts w:hint="eastAsia"/>
          <w:color w:val="000000"/>
          <w:sz w:val="18"/>
          <w:szCs w:val="18"/>
        </w:rPr>
        <w:t>SavepointManager, Flushable {</w:t>
      </w:r>
      <w:r w:rsidRPr="00D805EB">
        <w:rPr>
          <w:rFonts w:hint="eastAsia"/>
          <w:color w:val="000000"/>
          <w:sz w:val="18"/>
          <w:szCs w:val="18"/>
        </w:rPr>
        <w:br/>
        <w:t xml:space="preserve">    </w:t>
      </w:r>
      <w:r w:rsidRPr="00D805EB">
        <w:rPr>
          <w:rFonts w:hint="eastAsia"/>
          <w:b/>
          <w:bCs/>
          <w:color w:val="000080"/>
          <w:sz w:val="18"/>
          <w:szCs w:val="18"/>
        </w:rPr>
        <w:t xml:space="preserve">boolean </w:t>
      </w:r>
      <w:r w:rsidRPr="00D805EB">
        <w:rPr>
          <w:rFonts w:hint="eastAsia"/>
          <w:color w:val="000000"/>
          <w:sz w:val="18"/>
          <w:szCs w:val="18"/>
        </w:rPr>
        <w:t>isNewTransaction();</w:t>
      </w:r>
      <w:r w:rsidRPr="00D805EB">
        <w:rPr>
          <w:rFonts w:hint="eastAsia"/>
          <w:color w:val="000000"/>
          <w:sz w:val="18"/>
          <w:szCs w:val="18"/>
        </w:rPr>
        <w:br/>
        <w:t xml:space="preserve">    </w:t>
      </w:r>
      <w:r w:rsidRPr="00D805EB">
        <w:rPr>
          <w:rFonts w:hint="eastAsia"/>
          <w:b/>
          <w:bCs/>
          <w:color w:val="000080"/>
          <w:sz w:val="18"/>
          <w:szCs w:val="18"/>
        </w:rPr>
        <w:t xml:space="preserve">boolean </w:t>
      </w:r>
      <w:r w:rsidRPr="00D805EB">
        <w:rPr>
          <w:rFonts w:hint="eastAsia"/>
          <w:color w:val="000000"/>
          <w:sz w:val="18"/>
          <w:szCs w:val="18"/>
        </w:rPr>
        <w:t>hasSavepoint();</w:t>
      </w:r>
      <w:r w:rsidRPr="00D805EB">
        <w:rPr>
          <w:rFonts w:hint="eastAsia"/>
          <w:color w:val="000000"/>
          <w:sz w:val="18"/>
          <w:szCs w:val="18"/>
        </w:rPr>
        <w:br/>
        <w:t xml:space="preserve">    </w:t>
      </w:r>
      <w:r w:rsidRPr="00D805EB">
        <w:rPr>
          <w:rFonts w:hint="eastAsia"/>
          <w:b/>
          <w:bCs/>
          <w:color w:val="000080"/>
          <w:sz w:val="18"/>
          <w:szCs w:val="18"/>
        </w:rPr>
        <w:t xml:space="preserve">void </w:t>
      </w:r>
      <w:r w:rsidRPr="00D805EB">
        <w:rPr>
          <w:rFonts w:hint="eastAsia"/>
          <w:color w:val="000000"/>
          <w:sz w:val="18"/>
          <w:szCs w:val="18"/>
        </w:rPr>
        <w:t>setRollbackOnly();</w:t>
      </w:r>
      <w:r w:rsidRPr="00D805EB">
        <w:rPr>
          <w:rFonts w:hint="eastAsia"/>
          <w:color w:val="000000"/>
          <w:sz w:val="18"/>
          <w:szCs w:val="18"/>
        </w:rPr>
        <w:br/>
        <w:t xml:space="preserve">    </w:t>
      </w:r>
      <w:r w:rsidRPr="00D805EB">
        <w:rPr>
          <w:rFonts w:hint="eastAsia"/>
          <w:b/>
          <w:bCs/>
          <w:color w:val="000080"/>
          <w:sz w:val="18"/>
          <w:szCs w:val="18"/>
        </w:rPr>
        <w:t xml:space="preserve">boolean </w:t>
      </w:r>
      <w:r w:rsidRPr="00D805EB">
        <w:rPr>
          <w:rFonts w:hint="eastAsia"/>
          <w:color w:val="000000"/>
          <w:sz w:val="18"/>
          <w:szCs w:val="18"/>
        </w:rPr>
        <w:t>isRollbackOnly();</w:t>
      </w:r>
      <w:r w:rsidRPr="00D805EB">
        <w:rPr>
          <w:rFonts w:hint="eastAsia"/>
          <w:color w:val="000000"/>
          <w:sz w:val="18"/>
          <w:szCs w:val="18"/>
        </w:rPr>
        <w:br/>
        <w:t xml:space="preserve">    </w:t>
      </w:r>
      <w:r w:rsidRPr="00D805EB">
        <w:rPr>
          <w:rFonts w:hint="eastAsia"/>
          <w:b/>
          <w:bCs/>
          <w:color w:val="000080"/>
          <w:sz w:val="18"/>
          <w:szCs w:val="18"/>
        </w:rPr>
        <w:t xml:space="preserve">void </w:t>
      </w:r>
      <w:r w:rsidRPr="00D805EB">
        <w:rPr>
          <w:rFonts w:hint="eastAsia"/>
          <w:color w:val="000000"/>
          <w:sz w:val="18"/>
          <w:szCs w:val="18"/>
        </w:rPr>
        <w:t>flush();</w:t>
      </w:r>
      <w:r w:rsidRPr="00D805EB">
        <w:rPr>
          <w:rFonts w:hint="eastAsia"/>
          <w:color w:val="000000"/>
          <w:sz w:val="18"/>
          <w:szCs w:val="18"/>
        </w:rPr>
        <w:br/>
        <w:t xml:space="preserve">    </w:t>
      </w:r>
      <w:r w:rsidRPr="00D805EB">
        <w:rPr>
          <w:rFonts w:hint="eastAsia"/>
          <w:b/>
          <w:bCs/>
          <w:color w:val="000080"/>
          <w:sz w:val="18"/>
          <w:szCs w:val="18"/>
        </w:rPr>
        <w:t xml:space="preserve">boolean </w:t>
      </w:r>
      <w:r w:rsidRPr="00D805EB">
        <w:rPr>
          <w:rFonts w:hint="eastAsia"/>
          <w:color w:val="000000"/>
          <w:sz w:val="18"/>
          <w:szCs w:val="18"/>
        </w:rPr>
        <w:t>isCompleted();</w:t>
      </w:r>
      <w:r w:rsidRPr="00D805EB">
        <w:rPr>
          <w:rFonts w:hint="eastAsia"/>
          <w:color w:val="000000"/>
          <w:sz w:val="18"/>
          <w:szCs w:val="18"/>
        </w:rPr>
        <w:br/>
        <w:t>}</w:t>
      </w:r>
    </w:p>
    <w:p w:rsidR="00DE60A0" w:rsidRPr="00D805EB" w:rsidRDefault="00DE60A0" w:rsidP="00D31F58"/>
    <w:p w:rsidR="00DE60A0" w:rsidRPr="00D805EB" w:rsidRDefault="00800376" w:rsidP="00D31F58">
      <w:r w:rsidRPr="00D805EB">
        <w:t>TransactionStatus</w:t>
      </w:r>
      <w:r w:rsidRPr="00D805EB">
        <w:rPr>
          <w:rFonts w:hint="eastAsia"/>
        </w:rPr>
        <w:t>提供了6个方法：</w:t>
      </w:r>
    </w:p>
    <w:p w:rsidR="00800376" w:rsidRPr="00D805EB" w:rsidRDefault="00800376" w:rsidP="00800376">
      <w:pPr>
        <w:pStyle w:val="a3"/>
        <w:numPr>
          <w:ilvl w:val="0"/>
          <w:numId w:val="20"/>
        </w:numPr>
        <w:ind w:firstLineChars="0"/>
      </w:pPr>
      <w:r w:rsidRPr="00D805EB">
        <w:t>isNewTransaction</w:t>
      </w:r>
      <w:r w:rsidRPr="00D805EB">
        <w:rPr>
          <w:rFonts w:hint="eastAsia"/>
        </w:rPr>
        <w:t>()：返回当前事务状态是否是新事务；</w:t>
      </w:r>
    </w:p>
    <w:p w:rsidR="00800376" w:rsidRPr="00D805EB" w:rsidRDefault="00800376" w:rsidP="00800376">
      <w:pPr>
        <w:pStyle w:val="a3"/>
        <w:numPr>
          <w:ilvl w:val="0"/>
          <w:numId w:val="20"/>
        </w:numPr>
        <w:ind w:firstLineChars="0"/>
      </w:pPr>
      <w:r w:rsidRPr="00D805EB">
        <w:rPr>
          <w:rFonts w:hint="eastAsia"/>
          <w:color w:val="000000"/>
        </w:rPr>
        <w:t>hasSavepoint</w:t>
      </w:r>
      <w:r w:rsidRPr="00D805EB">
        <w:rPr>
          <w:rFonts w:hint="eastAsia"/>
        </w:rPr>
        <w:t>()：返回当前事务是否有保存点；</w:t>
      </w:r>
    </w:p>
    <w:p w:rsidR="00800376" w:rsidRPr="00D805EB" w:rsidRDefault="00800376" w:rsidP="00800376">
      <w:pPr>
        <w:pStyle w:val="a3"/>
        <w:numPr>
          <w:ilvl w:val="0"/>
          <w:numId w:val="20"/>
        </w:numPr>
        <w:ind w:firstLineChars="0"/>
      </w:pPr>
      <w:r w:rsidRPr="00D805EB">
        <w:rPr>
          <w:rFonts w:hint="eastAsia"/>
          <w:color w:val="000000"/>
        </w:rPr>
        <w:t>setRollbackOnly</w:t>
      </w:r>
      <w:r w:rsidRPr="00D805EB">
        <w:rPr>
          <w:rFonts w:hint="eastAsia"/>
        </w:rPr>
        <w:t>()：设置当前事务应该回滚；</w:t>
      </w:r>
    </w:p>
    <w:p w:rsidR="00800376" w:rsidRPr="00D805EB" w:rsidRDefault="00800376" w:rsidP="00800376">
      <w:pPr>
        <w:pStyle w:val="a3"/>
        <w:numPr>
          <w:ilvl w:val="0"/>
          <w:numId w:val="20"/>
        </w:numPr>
        <w:ind w:firstLineChars="0"/>
      </w:pPr>
      <w:r w:rsidRPr="00D805EB">
        <w:rPr>
          <w:rFonts w:hint="eastAsia"/>
          <w:color w:val="000000"/>
        </w:rPr>
        <w:t>isRollbackOnly</w:t>
      </w:r>
      <w:r w:rsidRPr="00D805EB">
        <w:rPr>
          <w:rFonts w:hint="eastAsia"/>
        </w:rPr>
        <w:t>()：返回当前事务是否应该回滚；</w:t>
      </w:r>
    </w:p>
    <w:p w:rsidR="00800376" w:rsidRPr="00D805EB" w:rsidRDefault="00800376" w:rsidP="00800376">
      <w:pPr>
        <w:pStyle w:val="a3"/>
        <w:numPr>
          <w:ilvl w:val="0"/>
          <w:numId w:val="20"/>
        </w:numPr>
        <w:ind w:firstLineChars="0"/>
      </w:pPr>
      <w:r w:rsidRPr="00D805EB">
        <w:rPr>
          <w:rFonts w:hint="eastAsia"/>
          <w:color w:val="000000"/>
        </w:rPr>
        <w:t>flush</w:t>
      </w:r>
      <w:r w:rsidRPr="00D805EB">
        <w:rPr>
          <w:rFonts w:hint="eastAsia"/>
        </w:rPr>
        <w:t>()：用于刷新底层会话中的修改到数据库，一般用于刷新如Hibernate/JPA的会话，可能对如JDBC类型的事务无任何影响；</w:t>
      </w:r>
    </w:p>
    <w:p w:rsidR="00800376" w:rsidRPr="00D805EB" w:rsidRDefault="00800376" w:rsidP="00800376">
      <w:pPr>
        <w:pStyle w:val="a3"/>
        <w:numPr>
          <w:ilvl w:val="0"/>
          <w:numId w:val="20"/>
        </w:numPr>
        <w:ind w:firstLineChars="0"/>
      </w:pPr>
      <w:r w:rsidRPr="00D805EB">
        <w:rPr>
          <w:rFonts w:hint="eastAsia"/>
          <w:color w:val="000000"/>
        </w:rPr>
        <w:lastRenderedPageBreak/>
        <w:t>isCompleted</w:t>
      </w:r>
      <w:r w:rsidRPr="00D805EB">
        <w:rPr>
          <w:rFonts w:hint="eastAsia"/>
        </w:rPr>
        <w:t>()：当前事务否已经完成。</w:t>
      </w:r>
    </w:p>
    <w:p w:rsidR="009D459F" w:rsidRPr="00D805EB" w:rsidRDefault="009D459F" w:rsidP="009D459F"/>
    <w:p w:rsidR="009D459F" w:rsidRPr="00D805EB" w:rsidRDefault="009D459F" w:rsidP="009D459F">
      <w:r w:rsidRPr="00D805EB">
        <w:rPr>
          <w:rFonts w:hint="eastAsia"/>
        </w:rPr>
        <w:t>具体的事务管理机制对Spring来说是透明的，它并不关心那些，那些是对应各个平台需要关心的，所以Spring事务管理的一个优点就是为不同的事务API提供一致的编程模型，如JTA、JDBC、Hibernate、JPA。下面分别介绍各个平台框架实现事务管理的机制。</w:t>
      </w:r>
    </w:p>
    <w:p w:rsidR="009D459F" w:rsidRPr="00D805EB" w:rsidRDefault="009D459F" w:rsidP="009D459F">
      <w:pPr>
        <w:pStyle w:val="3"/>
        <w:rPr>
          <w:sz w:val="18"/>
          <w:szCs w:val="18"/>
        </w:rPr>
      </w:pPr>
      <w:r w:rsidRPr="00D805EB">
        <w:rPr>
          <w:rFonts w:hint="eastAsia"/>
          <w:sz w:val="18"/>
          <w:szCs w:val="18"/>
        </w:rPr>
        <w:t>JDBC事务</w:t>
      </w:r>
    </w:p>
    <w:p w:rsidR="009D459F" w:rsidRPr="00D805EB" w:rsidRDefault="009D459F" w:rsidP="009D459F">
      <w:r w:rsidRPr="00D805EB">
        <w:rPr>
          <w:rFonts w:hint="eastAsia"/>
        </w:rPr>
        <w:t>如果应用程序中直接使用JDBC来进行持久化，DataSourceTransactionManager会为你处理事务边界。为了使用DataSourceTransactionManager，你需要使用如下的XML将其装配到应用程序的上下文定义中：</w:t>
      </w:r>
    </w:p>
    <w:p w:rsidR="009D459F" w:rsidRPr="00D805EB" w:rsidRDefault="009D459F" w:rsidP="009D459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color w:val="000000"/>
          <w:kern w:val="0"/>
        </w:rPr>
      </w:pPr>
      <w:r w:rsidRPr="00D805EB">
        <w:rPr>
          <w:rFonts w:hAnsi="宋体" w:cs="宋体" w:hint="eastAsia"/>
          <w:color w:val="000000"/>
          <w:kern w:val="0"/>
        </w:rPr>
        <w:t>&lt;</w:t>
      </w:r>
      <w:r w:rsidRPr="00D805EB">
        <w:rPr>
          <w:rFonts w:hAnsi="宋体" w:cs="宋体" w:hint="eastAsia"/>
          <w:color w:val="20999D"/>
          <w:kern w:val="0"/>
        </w:rPr>
        <w:t xml:space="preserve">bean </w:t>
      </w:r>
      <w:r w:rsidRPr="00D805EB">
        <w:rPr>
          <w:rFonts w:hAnsi="宋体" w:cs="宋体" w:hint="eastAsia"/>
          <w:color w:val="000000"/>
          <w:kern w:val="0"/>
        </w:rPr>
        <w:t>id=</w:t>
      </w:r>
      <w:r w:rsidRPr="00D805EB">
        <w:rPr>
          <w:rFonts w:hAnsi="宋体" w:cs="宋体" w:hint="eastAsia"/>
          <w:b/>
          <w:bCs/>
          <w:color w:val="008000"/>
          <w:kern w:val="0"/>
        </w:rPr>
        <w:t xml:space="preserve">"transactionManager" </w:t>
      </w:r>
      <w:r w:rsidRPr="00D805EB">
        <w:rPr>
          <w:rFonts w:hAnsi="宋体" w:cs="宋体" w:hint="eastAsia"/>
          <w:b/>
          <w:bCs/>
          <w:color w:val="000080"/>
          <w:kern w:val="0"/>
        </w:rPr>
        <w:t>class</w:t>
      </w:r>
      <w:r w:rsidRPr="00D805EB">
        <w:rPr>
          <w:rFonts w:hAnsi="宋体" w:cs="宋体" w:hint="eastAsia"/>
          <w:color w:val="000000"/>
          <w:kern w:val="0"/>
        </w:rPr>
        <w:t>=</w:t>
      </w:r>
      <w:r w:rsidRPr="00D805EB">
        <w:rPr>
          <w:rFonts w:hAnsi="宋体" w:cs="宋体" w:hint="eastAsia"/>
          <w:b/>
          <w:bCs/>
          <w:color w:val="008000"/>
          <w:kern w:val="0"/>
        </w:rPr>
        <w:t>"org.springframework.jdbc.datasource.DataSourceTransactionManager"</w:t>
      </w:r>
      <w:r w:rsidRPr="00D805EB">
        <w:rPr>
          <w:rFonts w:hAnsi="宋体" w:cs="宋体" w:hint="eastAsia"/>
          <w:color w:val="000000"/>
          <w:kern w:val="0"/>
        </w:rPr>
        <w:t>&gt;</w:t>
      </w:r>
      <w:r w:rsidRPr="00D805EB">
        <w:rPr>
          <w:rFonts w:hAnsi="宋体" w:cs="宋体" w:hint="eastAsia"/>
          <w:color w:val="000000"/>
          <w:kern w:val="0"/>
        </w:rPr>
        <w:br/>
        <w:t xml:space="preserve">    &lt;</w:t>
      </w:r>
      <w:r w:rsidRPr="00D805EB">
        <w:rPr>
          <w:rFonts w:hAnsi="宋体" w:cs="宋体" w:hint="eastAsia"/>
          <w:color w:val="20999D"/>
          <w:kern w:val="0"/>
        </w:rPr>
        <w:t xml:space="preserve">property </w:t>
      </w:r>
      <w:r w:rsidRPr="00D805EB">
        <w:rPr>
          <w:rFonts w:hAnsi="宋体" w:cs="宋体" w:hint="eastAsia"/>
          <w:color w:val="000000"/>
          <w:kern w:val="0"/>
        </w:rPr>
        <w:t>name=</w:t>
      </w:r>
      <w:r w:rsidRPr="00D805EB">
        <w:rPr>
          <w:rFonts w:hAnsi="宋体" w:cs="宋体" w:hint="eastAsia"/>
          <w:b/>
          <w:bCs/>
          <w:color w:val="008000"/>
          <w:kern w:val="0"/>
        </w:rPr>
        <w:t xml:space="preserve">"dataSource" </w:t>
      </w:r>
      <w:r w:rsidRPr="00D805EB">
        <w:rPr>
          <w:rFonts w:hAnsi="宋体" w:cs="宋体" w:hint="eastAsia"/>
          <w:color w:val="000000"/>
          <w:kern w:val="0"/>
        </w:rPr>
        <w:t>ref=</w:t>
      </w:r>
      <w:r w:rsidRPr="00D805EB">
        <w:rPr>
          <w:rFonts w:hAnsi="宋体" w:cs="宋体" w:hint="eastAsia"/>
          <w:b/>
          <w:bCs/>
          <w:color w:val="008000"/>
          <w:kern w:val="0"/>
        </w:rPr>
        <w:t xml:space="preserve">"dataSource" </w:t>
      </w:r>
      <w:r w:rsidRPr="00D805EB">
        <w:rPr>
          <w:rFonts w:hAnsi="宋体" w:cs="宋体" w:hint="eastAsia"/>
          <w:color w:val="000000"/>
          <w:kern w:val="0"/>
        </w:rPr>
        <w:t>/&gt;</w:t>
      </w:r>
      <w:r w:rsidRPr="00D805EB">
        <w:rPr>
          <w:rFonts w:hAnsi="宋体" w:cs="宋体" w:hint="eastAsia"/>
          <w:color w:val="000000"/>
          <w:kern w:val="0"/>
        </w:rPr>
        <w:br/>
        <w:t>&lt;/bean&gt;</w:t>
      </w:r>
    </w:p>
    <w:p w:rsidR="009D459F" w:rsidRPr="00D805EB" w:rsidRDefault="009D459F" w:rsidP="009D459F">
      <w:r w:rsidRPr="00D805EB">
        <w:rPr>
          <w:rFonts w:hint="eastAsia"/>
        </w:rPr>
        <w:t>实际上，DataSourceTransactionManager是通过调用java.sql.Connection来管理事务，而后者是通过DataSource获取到的。通过调用连接的commit()方法来提交事务，同样，事务失败则通过调用rollback()方法进行回滚。</w:t>
      </w:r>
    </w:p>
    <w:p w:rsidR="009D459F" w:rsidRPr="00D805EB" w:rsidRDefault="009D459F" w:rsidP="009D459F"/>
    <w:p w:rsidR="009D459F" w:rsidRPr="00D805EB" w:rsidRDefault="009D459F" w:rsidP="009D459F">
      <w:pPr>
        <w:pStyle w:val="3"/>
        <w:rPr>
          <w:sz w:val="18"/>
          <w:szCs w:val="18"/>
        </w:rPr>
      </w:pPr>
      <w:r w:rsidRPr="00D805EB">
        <w:rPr>
          <w:rFonts w:hint="eastAsia"/>
          <w:sz w:val="18"/>
          <w:szCs w:val="18"/>
        </w:rPr>
        <w:t>Hibernate事务</w:t>
      </w:r>
    </w:p>
    <w:p w:rsidR="009D459F" w:rsidRPr="00D805EB" w:rsidRDefault="009D459F" w:rsidP="009D459F">
      <w:r w:rsidRPr="00D805EB">
        <w:rPr>
          <w:rFonts w:hint="eastAsia"/>
        </w:rPr>
        <w:t>如果应用程序的持久化是通过Hibernate实习的，那么你需要使用HibernateTransactionManager。对于Hibernate3，需要在Spring上下文定义中添加如下的&lt;bean&gt;声明：</w:t>
      </w:r>
    </w:p>
    <w:p w:rsidR="009D459F" w:rsidRPr="00D805EB" w:rsidRDefault="009D459F" w:rsidP="009D459F">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"transactionManager"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"org.springframework.orm.hibernate3.HibernateTransactionManager"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&lt;/bean&gt;</w:t>
      </w:r>
    </w:p>
    <w:p w:rsidR="009D459F" w:rsidRPr="00D805EB" w:rsidRDefault="009D459F" w:rsidP="009D459F">
      <w:r w:rsidRPr="00D805EB">
        <w:rPr>
          <w:rFonts w:hint="eastAsia"/>
        </w:rPr>
        <w:t>sessionFactory属性需要装配一个Hibernate的session工厂，HibernateTransactionManager的实现细节是它将事务管理的职责委托给org.hibernate.Transaction对象，而后者是从Hibernate Session中获取到的。当事务成功完成时，HibernateTransactionManager将会调用Transaction对象的commit()方法，反之，将会调用rollback()方法。</w:t>
      </w:r>
    </w:p>
    <w:p w:rsidR="009D459F" w:rsidRPr="00D805EB" w:rsidRDefault="009D459F" w:rsidP="009D459F"/>
    <w:p w:rsidR="009D459F" w:rsidRPr="00D805EB" w:rsidRDefault="009D459F" w:rsidP="009D459F">
      <w:pPr>
        <w:pStyle w:val="3"/>
        <w:rPr>
          <w:sz w:val="18"/>
          <w:szCs w:val="18"/>
        </w:rPr>
      </w:pPr>
      <w:r w:rsidRPr="00D805EB">
        <w:rPr>
          <w:rFonts w:hint="eastAsia"/>
          <w:sz w:val="18"/>
          <w:szCs w:val="18"/>
        </w:rPr>
        <w:t>Java持久化API事务（JPA）</w:t>
      </w:r>
    </w:p>
    <w:p w:rsidR="009D459F" w:rsidRPr="00D805EB" w:rsidRDefault="009D459F" w:rsidP="009D459F">
      <w:r w:rsidRPr="00D805EB">
        <w:rPr>
          <w:rFonts w:hint="eastAsia"/>
        </w:rPr>
        <w:t>Hibernate多年来一直是事实上的Java持久化标准，但是现在Java持久化API作为真正的Java持久化标准进入大家的视野。如果你计划使用JPA的话，那你需要使用Spring的JpaTransactionManager来处理事务。你需要在Spring中这样配置JpaTransactionManager：</w:t>
      </w:r>
    </w:p>
    <w:p w:rsidR="009D459F" w:rsidRPr="00D805EB" w:rsidRDefault="009D459F" w:rsidP="009D459F">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"transactionManager"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"org.springframework.orm.jpa.JpaTransactionManager"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&lt;/bean&gt;</w:t>
      </w:r>
    </w:p>
    <w:p w:rsidR="009D459F" w:rsidRPr="00D805EB" w:rsidRDefault="006B7CA2" w:rsidP="009D459F">
      <w:r w:rsidRPr="00D805EB">
        <w:rPr>
          <w:rFonts w:hint="eastAsia"/>
        </w:rPr>
        <w:t>JpaTransactionManager只需要装配一个JPA实体管理工厂（javax.persistence.EntityManagerFactory接口的任意实现）。JpaTransactionManager将与由工厂所产生的JPA EntityManager合作来构建事务。</w:t>
      </w:r>
    </w:p>
    <w:p w:rsidR="009D459F" w:rsidRPr="00D805EB" w:rsidRDefault="009D459F" w:rsidP="009D459F">
      <w:pPr>
        <w:pStyle w:val="3"/>
        <w:rPr>
          <w:sz w:val="18"/>
          <w:szCs w:val="18"/>
        </w:rPr>
      </w:pPr>
      <w:r w:rsidRPr="00D805EB">
        <w:rPr>
          <w:rFonts w:hint="eastAsia"/>
          <w:sz w:val="18"/>
          <w:szCs w:val="18"/>
        </w:rPr>
        <w:t>Java原生API事务</w:t>
      </w:r>
    </w:p>
    <w:p w:rsidR="006B7CA2" w:rsidRPr="00D805EB" w:rsidRDefault="006B7CA2" w:rsidP="006B7CA2">
      <w:r w:rsidRPr="00D805EB">
        <w:rPr>
          <w:rFonts w:hint="eastAsia"/>
        </w:rPr>
        <w:t>如果你没有使用以上所述的事务管理，或者是跨越了多个事务管理源（比如两个或者是多个不同的数据源），你就需要使用</w:t>
      </w:r>
      <w:r w:rsidRPr="00D805EB">
        <w:rPr>
          <w:rFonts w:hint="eastAsia"/>
        </w:rPr>
        <w:lastRenderedPageBreak/>
        <w:t>JtaTransactionManager：</w:t>
      </w:r>
    </w:p>
    <w:p w:rsidR="006B7CA2" w:rsidRPr="00D805EB" w:rsidRDefault="006B7CA2" w:rsidP="006B7CA2">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"transactionManager"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"org.springframework.transaction.jta.JtaTransactionManager"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"transactionManagerName" </w:t>
      </w:r>
      <w:r w:rsidRPr="00D805EB">
        <w:rPr>
          <w:rFonts w:hint="eastAsia"/>
          <w:color w:val="000000"/>
          <w:sz w:val="18"/>
          <w:szCs w:val="18"/>
        </w:rPr>
        <w:t>value=</w:t>
      </w:r>
      <w:r w:rsidRPr="00D805EB">
        <w:rPr>
          <w:rFonts w:hint="eastAsia"/>
          <w:b/>
          <w:bCs/>
          <w:color w:val="008000"/>
          <w:sz w:val="18"/>
          <w:szCs w:val="18"/>
        </w:rPr>
        <w:t xml:space="preserve">"java:/TransactionManager" </w:t>
      </w:r>
      <w:r w:rsidRPr="00D805EB">
        <w:rPr>
          <w:rFonts w:hint="eastAsia"/>
          <w:color w:val="000000"/>
          <w:sz w:val="18"/>
          <w:szCs w:val="18"/>
        </w:rPr>
        <w:t>/&gt;</w:t>
      </w:r>
      <w:r w:rsidRPr="00D805EB">
        <w:rPr>
          <w:rFonts w:hint="eastAsia"/>
          <w:color w:val="000000"/>
          <w:sz w:val="18"/>
          <w:szCs w:val="18"/>
        </w:rPr>
        <w:br/>
        <w:t>&lt;/bean&gt;</w:t>
      </w:r>
    </w:p>
    <w:p w:rsidR="006B7CA2" w:rsidRPr="00D805EB" w:rsidRDefault="006B7CA2" w:rsidP="006B7CA2">
      <w:r w:rsidRPr="00D805EB">
        <w:rPr>
          <w:rFonts w:hint="eastAsia"/>
        </w:rPr>
        <w:t>JtaTransactionManager将事务管理的责任委托给javax.transaction.UserTransaction和javax.transaction.TransactionManager对象，其中事务成功完成通过UserTransaction.commit()方法提交，事务失败通过UserTransaction.rollback()方法回滚。</w:t>
      </w:r>
    </w:p>
    <w:p w:rsidR="006B7CA2" w:rsidRPr="00D805EB" w:rsidRDefault="006B7CA2" w:rsidP="00111519">
      <w:pPr>
        <w:pStyle w:val="2"/>
        <w:rPr>
          <w:sz w:val="18"/>
          <w:szCs w:val="18"/>
        </w:rPr>
      </w:pPr>
      <w:r w:rsidRPr="00D805EB">
        <w:rPr>
          <w:rFonts w:hint="eastAsia"/>
          <w:sz w:val="18"/>
          <w:szCs w:val="18"/>
        </w:rPr>
        <w:t>编程式事务和声明式事务的区别</w:t>
      </w:r>
    </w:p>
    <w:p w:rsidR="006B7CA2" w:rsidRPr="00D805EB" w:rsidRDefault="006B7CA2" w:rsidP="006B7CA2">
      <w:r w:rsidRPr="00D805EB">
        <w:rPr>
          <w:rFonts w:hint="eastAsia"/>
        </w:rPr>
        <w:t xml:space="preserve">Spring提供了对编程式事务和声明式事务的支持，编程式事务允许用户在代码中精确定义事务的边界，而声明式事务（基于AOP）有助于用户将操作与事务规则进行解耦。 </w:t>
      </w:r>
    </w:p>
    <w:p w:rsidR="006B7CA2" w:rsidRPr="00D805EB" w:rsidRDefault="006B7CA2" w:rsidP="006B7CA2">
      <w:r w:rsidRPr="00D805EB">
        <w:rPr>
          <w:rFonts w:hint="eastAsia"/>
        </w:rPr>
        <w:t>简单地说，编程式事务侵入到了业务代码里面，但是提供了更加详细的事务管理；而声明式事务由于基于AOP，所以既能起到事务管理的作用，又可以不影响业务代码的具体实现。</w:t>
      </w:r>
    </w:p>
    <w:p w:rsidR="00907A0C" w:rsidRPr="00D805EB" w:rsidRDefault="00907A0C" w:rsidP="00111519">
      <w:pPr>
        <w:pStyle w:val="2"/>
        <w:rPr>
          <w:sz w:val="18"/>
          <w:szCs w:val="18"/>
        </w:rPr>
      </w:pPr>
      <w:r w:rsidRPr="00D805EB">
        <w:rPr>
          <w:rFonts w:hint="eastAsia"/>
          <w:sz w:val="18"/>
          <w:szCs w:val="18"/>
        </w:rPr>
        <w:t>编程式事务</w:t>
      </w:r>
    </w:p>
    <w:p w:rsidR="006B7CA2" w:rsidRPr="00D805EB" w:rsidRDefault="006B7CA2" w:rsidP="006B7CA2">
      <w:r w:rsidRPr="00D805EB">
        <w:rPr>
          <w:rFonts w:hint="eastAsia"/>
        </w:rPr>
        <w:t>Spring提供两种方式的编程式事务管理，分别是：使用TransactionTemplate和直接使用PlatformTransactionManager。</w:t>
      </w:r>
    </w:p>
    <w:p w:rsidR="006B7CA2" w:rsidRPr="00D805EB" w:rsidRDefault="006B7CA2" w:rsidP="006B7CA2"/>
    <w:p w:rsidR="006B7CA2" w:rsidRPr="00D805EB" w:rsidRDefault="006B7CA2" w:rsidP="006B7CA2">
      <w:pPr>
        <w:pStyle w:val="3"/>
        <w:shd w:val="clear" w:color="auto" w:fill="FFFFFF"/>
        <w:rPr>
          <w:rFonts w:ascii="Arial" w:hAnsi="Arial" w:cs="Arial"/>
          <w:color w:val="3F3F3F"/>
          <w:sz w:val="18"/>
          <w:szCs w:val="18"/>
        </w:rPr>
      </w:pPr>
      <w:r w:rsidRPr="00D805EB">
        <w:rPr>
          <w:rFonts w:ascii="Arial" w:hAnsi="Arial" w:cs="Arial"/>
          <w:color w:val="3F3F3F"/>
          <w:sz w:val="18"/>
          <w:szCs w:val="18"/>
        </w:rPr>
        <w:t>使用</w:t>
      </w:r>
      <w:r w:rsidRPr="00D805EB">
        <w:rPr>
          <w:rFonts w:ascii="Arial" w:hAnsi="Arial" w:cs="Arial"/>
          <w:color w:val="3F3F3F"/>
          <w:sz w:val="18"/>
          <w:szCs w:val="18"/>
        </w:rPr>
        <w:t>TransactionTemplate</w:t>
      </w:r>
    </w:p>
    <w:p w:rsidR="006B7CA2" w:rsidRPr="00D805EB" w:rsidRDefault="006B7CA2" w:rsidP="006B7CA2">
      <w:r w:rsidRPr="00D805EB">
        <w:rPr>
          <w:rFonts w:hint="eastAsia"/>
        </w:rPr>
        <w:t>采用TransactionTemplate和采用其他Spring模板，如JdbcTempalte和HibernateTemplate是一样的方法。它使用回调方法，把应用程序从处理取得和释放资源中解脱出来。如同其他模板，TransactionTemplate是线程安全的。代码片段：</w:t>
      </w:r>
    </w:p>
    <w:p w:rsidR="006B7CA2" w:rsidRPr="00D805EB" w:rsidRDefault="006B7CA2" w:rsidP="006B7CA2">
      <w:pPr>
        <w:pStyle w:val="HTML"/>
        <w:shd w:val="clear" w:color="auto" w:fill="C7EACF"/>
        <w:rPr>
          <w:color w:val="000000"/>
          <w:sz w:val="18"/>
          <w:szCs w:val="18"/>
        </w:rPr>
      </w:pPr>
      <w:r w:rsidRPr="00D805EB">
        <w:rPr>
          <w:rFonts w:hint="eastAsia"/>
          <w:color w:val="000000"/>
          <w:sz w:val="18"/>
          <w:szCs w:val="18"/>
        </w:rPr>
        <w:t xml:space="preserve">TransactionTemplate </w:t>
      </w:r>
      <w:r w:rsidRPr="00D805EB">
        <w:rPr>
          <w:rFonts w:hint="eastAsia"/>
          <w:b/>
          <w:bCs/>
          <w:color w:val="660E7A"/>
          <w:sz w:val="18"/>
          <w:szCs w:val="18"/>
        </w:rPr>
        <w:t xml:space="preserve">tt </w:t>
      </w:r>
      <w:r w:rsidRPr="00D805EB">
        <w:rPr>
          <w:rFonts w:hint="eastAsia"/>
          <w:color w:val="000000"/>
          <w:sz w:val="18"/>
          <w:szCs w:val="18"/>
        </w:rPr>
        <w:t xml:space="preserve">= </w:t>
      </w:r>
      <w:r w:rsidRPr="00D805EB">
        <w:rPr>
          <w:rFonts w:hint="eastAsia"/>
          <w:b/>
          <w:bCs/>
          <w:color w:val="000080"/>
          <w:sz w:val="18"/>
          <w:szCs w:val="18"/>
        </w:rPr>
        <w:t xml:space="preserve">new </w:t>
      </w:r>
      <w:r w:rsidRPr="00D805EB">
        <w:rPr>
          <w:rFonts w:hint="eastAsia"/>
          <w:color w:val="000000"/>
          <w:sz w:val="18"/>
          <w:szCs w:val="18"/>
        </w:rPr>
        <w:t xml:space="preserve">TransactionTemplate(); </w:t>
      </w:r>
      <w:r w:rsidRPr="00D805EB">
        <w:rPr>
          <w:rFonts w:hint="eastAsia"/>
          <w:i/>
          <w:iCs/>
          <w:color w:val="808080"/>
          <w:sz w:val="18"/>
          <w:szCs w:val="18"/>
        </w:rPr>
        <w:t>// 新建一个TransactionTemplate</w:t>
      </w:r>
      <w:r w:rsidRPr="00D805EB">
        <w:rPr>
          <w:rFonts w:hint="eastAsia"/>
          <w:i/>
          <w:iCs/>
          <w:color w:val="808080"/>
          <w:sz w:val="18"/>
          <w:szCs w:val="18"/>
        </w:rPr>
        <w:br/>
      </w:r>
      <w:r w:rsidRPr="00D805EB">
        <w:rPr>
          <w:rFonts w:hint="eastAsia"/>
          <w:color w:val="000000"/>
          <w:sz w:val="18"/>
          <w:szCs w:val="18"/>
        </w:rPr>
        <w:t xml:space="preserve">Object </w:t>
      </w:r>
      <w:r w:rsidRPr="00D805EB">
        <w:rPr>
          <w:rFonts w:hint="eastAsia"/>
          <w:b/>
          <w:bCs/>
          <w:color w:val="660E7A"/>
          <w:sz w:val="18"/>
          <w:szCs w:val="18"/>
        </w:rPr>
        <w:t xml:space="preserve">result </w:t>
      </w:r>
      <w:r w:rsidRPr="00D805EB">
        <w:rPr>
          <w:rFonts w:hint="eastAsia"/>
          <w:color w:val="000000"/>
          <w:sz w:val="18"/>
          <w:szCs w:val="18"/>
        </w:rPr>
        <w:t xml:space="preserve">= </w:t>
      </w:r>
      <w:r w:rsidRPr="00D805EB">
        <w:rPr>
          <w:rFonts w:hint="eastAsia"/>
          <w:b/>
          <w:bCs/>
          <w:color w:val="660E7A"/>
          <w:sz w:val="18"/>
          <w:szCs w:val="18"/>
        </w:rPr>
        <w:t>tt</w:t>
      </w:r>
      <w:r w:rsidRPr="00D805EB">
        <w:rPr>
          <w:rFonts w:hint="eastAsia"/>
          <w:color w:val="000000"/>
          <w:sz w:val="18"/>
          <w:szCs w:val="18"/>
        </w:rPr>
        <w:t>.execute(</w:t>
      </w:r>
      <w:r w:rsidRPr="00D805EB">
        <w:rPr>
          <w:rFonts w:hint="eastAsia"/>
          <w:color w:val="000000"/>
          <w:sz w:val="18"/>
          <w:szCs w:val="18"/>
        </w:rPr>
        <w:br/>
        <w:t xml:space="preserve">        </w:t>
      </w:r>
      <w:r w:rsidRPr="00D805EB">
        <w:rPr>
          <w:rFonts w:hint="eastAsia"/>
          <w:b/>
          <w:bCs/>
          <w:color w:val="000080"/>
          <w:sz w:val="18"/>
          <w:szCs w:val="18"/>
        </w:rPr>
        <w:t xml:space="preserve">new </w:t>
      </w:r>
      <w:r w:rsidRPr="00D805EB">
        <w:rPr>
          <w:rFonts w:hint="eastAsia"/>
          <w:color w:val="000000"/>
          <w:sz w:val="18"/>
          <w:szCs w:val="18"/>
        </w:rPr>
        <w:t>TransactionCallback(){</w:t>
      </w:r>
      <w:r w:rsidRPr="00D805EB">
        <w:rPr>
          <w:rFonts w:hint="eastAsia"/>
          <w:color w:val="000000"/>
          <w:sz w:val="18"/>
          <w:szCs w:val="18"/>
        </w:rPr>
        <w:br/>
        <w:t xml:space="preserve">            </w:t>
      </w:r>
      <w:r w:rsidRPr="00D805EB">
        <w:rPr>
          <w:rFonts w:hint="eastAsia"/>
          <w:b/>
          <w:bCs/>
          <w:color w:val="000080"/>
          <w:sz w:val="18"/>
          <w:szCs w:val="18"/>
        </w:rPr>
        <w:t xml:space="preserve">public </w:t>
      </w:r>
      <w:r w:rsidRPr="00D805EB">
        <w:rPr>
          <w:rFonts w:hint="eastAsia"/>
          <w:color w:val="000000"/>
          <w:sz w:val="18"/>
          <w:szCs w:val="18"/>
        </w:rPr>
        <w:t>Object doTransaction(TransactionStatus status){</w:t>
      </w:r>
      <w:r w:rsidRPr="00D805EB">
        <w:rPr>
          <w:rFonts w:hint="eastAsia"/>
          <w:color w:val="000000"/>
          <w:sz w:val="18"/>
          <w:szCs w:val="18"/>
        </w:rPr>
        <w:br/>
        <w:t xml:space="preserve">                updateOperation();</w:t>
      </w:r>
      <w:r w:rsidRPr="00D805EB">
        <w:rPr>
          <w:rFonts w:hint="eastAsia"/>
          <w:color w:val="000000"/>
          <w:sz w:val="18"/>
          <w:szCs w:val="18"/>
        </w:rPr>
        <w:br/>
        <w:t xml:space="preserve">                </w:t>
      </w:r>
      <w:r w:rsidRPr="00D805EB">
        <w:rPr>
          <w:rFonts w:hint="eastAsia"/>
          <w:b/>
          <w:bCs/>
          <w:color w:val="000080"/>
          <w:sz w:val="18"/>
          <w:szCs w:val="18"/>
        </w:rPr>
        <w:t xml:space="preserve">return </w:t>
      </w:r>
      <w:r w:rsidRPr="00D805EB">
        <w:rPr>
          <w:rFonts w:hint="eastAsia"/>
          <w:color w:val="000000"/>
          <w:sz w:val="18"/>
          <w:szCs w:val="18"/>
        </w:rPr>
        <w:t>resultOfUpdateOperation();</w:t>
      </w:r>
      <w:r w:rsidRPr="00D805EB">
        <w:rPr>
          <w:rFonts w:hint="eastAsia"/>
          <w:color w:val="000000"/>
          <w:sz w:val="18"/>
          <w:szCs w:val="18"/>
        </w:rPr>
        <w:br/>
        <w:t xml:space="preserve">            }</w:t>
      </w:r>
      <w:r w:rsidRPr="00D805EB">
        <w:rPr>
          <w:rFonts w:hint="eastAsia"/>
          <w:color w:val="000000"/>
          <w:sz w:val="18"/>
          <w:szCs w:val="18"/>
        </w:rPr>
        <w:br/>
        <w:t xml:space="preserve">        }); </w:t>
      </w:r>
      <w:r w:rsidRPr="00D805EB">
        <w:rPr>
          <w:rFonts w:hint="eastAsia"/>
          <w:i/>
          <w:iCs/>
          <w:color w:val="808080"/>
          <w:sz w:val="18"/>
          <w:szCs w:val="18"/>
        </w:rPr>
        <w:t>// 执行execute方法进行事务管理</w:t>
      </w:r>
    </w:p>
    <w:p w:rsidR="006B7CA2" w:rsidRPr="00D805EB" w:rsidRDefault="006B7CA2" w:rsidP="006B7CA2">
      <w:r w:rsidRPr="00D805EB">
        <w:rPr>
          <w:rFonts w:hint="eastAsia"/>
        </w:rPr>
        <w:t>使用TransactionCallback()可以返回一个值。如果使用TransactionCallbackWithoutResult则没有返回值。</w:t>
      </w:r>
    </w:p>
    <w:p w:rsidR="006B7CA2" w:rsidRPr="00D805EB" w:rsidRDefault="006B7CA2" w:rsidP="006B7CA2">
      <w:pPr>
        <w:pStyle w:val="3"/>
        <w:shd w:val="clear" w:color="auto" w:fill="FFFFFF"/>
        <w:rPr>
          <w:rFonts w:ascii="Arial" w:hAnsi="Arial" w:cs="Arial"/>
          <w:color w:val="3F3F3F"/>
          <w:sz w:val="18"/>
          <w:szCs w:val="18"/>
        </w:rPr>
      </w:pPr>
      <w:r w:rsidRPr="00D805EB">
        <w:rPr>
          <w:rFonts w:ascii="Arial" w:hAnsi="Arial" w:cs="Arial"/>
          <w:color w:val="3F3F3F"/>
          <w:sz w:val="18"/>
          <w:szCs w:val="18"/>
        </w:rPr>
        <w:t>使用</w:t>
      </w:r>
      <w:r w:rsidRPr="00D805EB">
        <w:rPr>
          <w:rFonts w:ascii="Arial" w:hAnsi="Arial" w:cs="Arial"/>
          <w:color w:val="3F3F3F"/>
          <w:sz w:val="18"/>
          <w:szCs w:val="18"/>
        </w:rPr>
        <w:t>PlatformTransactionManager</w:t>
      </w:r>
    </w:p>
    <w:p w:rsidR="006B7CA2" w:rsidRPr="00D805EB" w:rsidRDefault="006B7CA2" w:rsidP="006B7CA2">
      <w:r w:rsidRPr="00D805EB">
        <w:rPr>
          <w:rFonts w:hint="eastAsia"/>
        </w:rPr>
        <w:t>示例代码如下：</w:t>
      </w:r>
    </w:p>
    <w:p w:rsidR="006B7CA2" w:rsidRPr="00D805EB" w:rsidRDefault="006B7CA2" w:rsidP="006B7CA2">
      <w:pPr>
        <w:pStyle w:val="HTML"/>
        <w:shd w:val="clear" w:color="auto" w:fill="C7EACF"/>
        <w:rPr>
          <w:color w:val="000000"/>
          <w:sz w:val="18"/>
          <w:szCs w:val="18"/>
        </w:rPr>
      </w:pPr>
      <w:r w:rsidRPr="00D805EB">
        <w:rPr>
          <w:rFonts w:hint="eastAsia"/>
          <w:color w:val="000000"/>
          <w:sz w:val="18"/>
          <w:szCs w:val="18"/>
        </w:rPr>
        <w:t xml:space="preserve">DataSourceTransactionManager </w:t>
      </w:r>
      <w:r w:rsidRPr="00D805EB">
        <w:rPr>
          <w:rFonts w:hint="eastAsia"/>
          <w:b/>
          <w:bCs/>
          <w:color w:val="660E7A"/>
          <w:sz w:val="18"/>
          <w:szCs w:val="18"/>
        </w:rPr>
        <w:t xml:space="preserve">dataSourceTransactionManager </w:t>
      </w:r>
      <w:r w:rsidRPr="00D805EB">
        <w:rPr>
          <w:rFonts w:hint="eastAsia"/>
          <w:color w:val="000000"/>
          <w:sz w:val="18"/>
          <w:szCs w:val="18"/>
        </w:rPr>
        <w:t xml:space="preserve">= </w:t>
      </w:r>
      <w:r w:rsidRPr="00D805EB">
        <w:rPr>
          <w:rFonts w:hint="eastAsia"/>
          <w:b/>
          <w:bCs/>
          <w:color w:val="000080"/>
          <w:sz w:val="18"/>
          <w:szCs w:val="18"/>
        </w:rPr>
        <w:t xml:space="preserve">new </w:t>
      </w:r>
      <w:r w:rsidRPr="00D805EB">
        <w:rPr>
          <w:rFonts w:hint="eastAsia"/>
          <w:color w:val="000000"/>
          <w:sz w:val="18"/>
          <w:szCs w:val="18"/>
        </w:rPr>
        <w:t xml:space="preserve">DataSourceTransactionManager(); </w:t>
      </w:r>
      <w:r w:rsidRPr="00D805EB">
        <w:rPr>
          <w:rFonts w:hint="eastAsia"/>
          <w:i/>
          <w:iCs/>
          <w:color w:val="808080"/>
          <w:sz w:val="18"/>
          <w:szCs w:val="18"/>
        </w:rPr>
        <w:t>//定义一个某个框架平台的TransactionManager，如JDBC、Hibernate</w:t>
      </w:r>
      <w:r w:rsidRPr="00D805EB">
        <w:rPr>
          <w:rFonts w:hint="eastAsia"/>
          <w:i/>
          <w:iCs/>
          <w:color w:val="808080"/>
          <w:sz w:val="18"/>
          <w:szCs w:val="18"/>
        </w:rPr>
        <w:br/>
      </w:r>
      <w:r w:rsidRPr="00D805EB">
        <w:rPr>
          <w:rFonts w:hint="eastAsia"/>
          <w:color w:val="000000"/>
          <w:sz w:val="18"/>
          <w:szCs w:val="18"/>
        </w:rPr>
        <w:t>dataSourceTransactionManager.setDataSource(</w:t>
      </w:r>
      <w:r w:rsidRPr="00D805EB">
        <w:rPr>
          <w:rFonts w:hint="eastAsia"/>
          <w:b/>
          <w:bCs/>
          <w:color w:val="000080"/>
          <w:sz w:val="18"/>
          <w:szCs w:val="18"/>
        </w:rPr>
        <w:t>this</w:t>
      </w:r>
      <w:r w:rsidRPr="00D805EB">
        <w:rPr>
          <w:rFonts w:hint="eastAsia"/>
          <w:color w:val="000000"/>
          <w:sz w:val="18"/>
          <w:szCs w:val="18"/>
        </w:rPr>
        <w:t xml:space="preserve">.getJdbcTemplate().getDataSource()); </w:t>
      </w:r>
      <w:r w:rsidRPr="00D805EB">
        <w:rPr>
          <w:rFonts w:hint="eastAsia"/>
          <w:i/>
          <w:iCs/>
          <w:color w:val="808080"/>
          <w:sz w:val="18"/>
          <w:szCs w:val="18"/>
        </w:rPr>
        <w:t>// 设置数据源</w:t>
      </w:r>
      <w:r w:rsidRPr="00D805EB">
        <w:rPr>
          <w:rFonts w:hint="eastAsia"/>
          <w:i/>
          <w:iCs/>
          <w:color w:val="808080"/>
          <w:sz w:val="18"/>
          <w:szCs w:val="18"/>
        </w:rPr>
        <w:br/>
        <w:t xml:space="preserve">        </w:t>
      </w:r>
      <w:r w:rsidRPr="00D805EB">
        <w:rPr>
          <w:rFonts w:hint="eastAsia"/>
          <w:color w:val="000000"/>
          <w:sz w:val="18"/>
          <w:szCs w:val="18"/>
        </w:rPr>
        <w:t xml:space="preserve">DefaultTransactionDefinition transDef = </w:t>
      </w:r>
      <w:r w:rsidRPr="00D805EB">
        <w:rPr>
          <w:rFonts w:hint="eastAsia"/>
          <w:b/>
          <w:bCs/>
          <w:color w:val="000080"/>
          <w:sz w:val="18"/>
          <w:szCs w:val="18"/>
        </w:rPr>
        <w:t xml:space="preserve">new </w:t>
      </w:r>
      <w:r w:rsidRPr="00D805EB">
        <w:rPr>
          <w:rFonts w:hint="eastAsia"/>
          <w:color w:val="000000"/>
          <w:sz w:val="18"/>
          <w:szCs w:val="18"/>
        </w:rPr>
        <w:t xml:space="preserve">DefaultTransactionDefinition(); </w:t>
      </w:r>
      <w:r w:rsidRPr="00D805EB">
        <w:rPr>
          <w:rFonts w:hint="eastAsia"/>
          <w:i/>
          <w:iCs/>
          <w:color w:val="808080"/>
          <w:sz w:val="18"/>
          <w:szCs w:val="18"/>
        </w:rPr>
        <w:t>// 定义事务属性</w:t>
      </w:r>
      <w:r w:rsidRPr="00D805EB">
        <w:rPr>
          <w:rFonts w:hint="eastAsia"/>
          <w:i/>
          <w:iCs/>
          <w:color w:val="808080"/>
          <w:sz w:val="18"/>
          <w:szCs w:val="18"/>
        </w:rPr>
        <w:br/>
        <w:t xml:space="preserve">        </w:t>
      </w:r>
      <w:r w:rsidRPr="00D805EB">
        <w:rPr>
          <w:rFonts w:hint="eastAsia"/>
          <w:color w:val="000000"/>
          <w:sz w:val="18"/>
          <w:szCs w:val="18"/>
        </w:rPr>
        <w:t xml:space="preserve">transDef.setPropagationBehavior(DefaultTransactionDefinition.PROPAGATION_REQUIRED); </w:t>
      </w:r>
      <w:r w:rsidRPr="00D805EB">
        <w:rPr>
          <w:rFonts w:hint="eastAsia"/>
          <w:i/>
          <w:iCs/>
          <w:color w:val="808080"/>
          <w:sz w:val="18"/>
          <w:szCs w:val="18"/>
        </w:rPr>
        <w:t>// 设置传播行为属性</w:t>
      </w:r>
      <w:r w:rsidRPr="00D805EB">
        <w:rPr>
          <w:rFonts w:hint="eastAsia"/>
          <w:i/>
          <w:iCs/>
          <w:color w:val="808080"/>
          <w:sz w:val="18"/>
          <w:szCs w:val="18"/>
        </w:rPr>
        <w:br/>
      </w:r>
      <w:r w:rsidRPr="00D805EB">
        <w:rPr>
          <w:rFonts w:hint="eastAsia"/>
          <w:i/>
          <w:iCs/>
          <w:color w:val="808080"/>
          <w:sz w:val="18"/>
          <w:szCs w:val="18"/>
        </w:rPr>
        <w:lastRenderedPageBreak/>
        <w:t xml:space="preserve">        </w:t>
      </w:r>
      <w:r w:rsidRPr="00D805EB">
        <w:rPr>
          <w:rFonts w:hint="eastAsia"/>
          <w:color w:val="000000"/>
          <w:sz w:val="18"/>
          <w:szCs w:val="18"/>
        </w:rPr>
        <w:t xml:space="preserve">TransactionStatus status = dataSourceTransactionManager.getTransaction(transDef); </w:t>
      </w:r>
      <w:r w:rsidRPr="00D805EB">
        <w:rPr>
          <w:rFonts w:hint="eastAsia"/>
          <w:i/>
          <w:iCs/>
          <w:color w:val="808080"/>
          <w:sz w:val="18"/>
          <w:szCs w:val="18"/>
        </w:rPr>
        <w:t>// 获得事务状态</w:t>
      </w:r>
      <w:r w:rsidRPr="00D805EB">
        <w:rPr>
          <w:rFonts w:hint="eastAsia"/>
          <w:i/>
          <w:iCs/>
          <w:color w:val="808080"/>
          <w:sz w:val="18"/>
          <w:szCs w:val="18"/>
        </w:rPr>
        <w:br/>
        <w:t xml:space="preserve">        </w:t>
      </w:r>
      <w:r w:rsidRPr="00D805EB">
        <w:rPr>
          <w:rFonts w:hint="eastAsia"/>
          <w:b/>
          <w:bCs/>
          <w:color w:val="000080"/>
          <w:sz w:val="18"/>
          <w:szCs w:val="18"/>
        </w:rPr>
        <w:t xml:space="preserve">try </w:t>
      </w:r>
      <w:r w:rsidRPr="00D805EB">
        <w:rPr>
          <w:rFonts w:hint="eastAsia"/>
          <w:color w:val="000000"/>
          <w:sz w:val="18"/>
          <w:szCs w:val="18"/>
        </w:rPr>
        <w:t>{</w:t>
      </w:r>
      <w:r w:rsidRPr="00D805EB">
        <w:rPr>
          <w:rFonts w:hint="eastAsia"/>
          <w:color w:val="000000"/>
          <w:sz w:val="18"/>
          <w:szCs w:val="18"/>
        </w:rPr>
        <w:br/>
        <w:t xml:space="preserve">        </w:t>
      </w:r>
      <w:r w:rsidRPr="00D805EB">
        <w:rPr>
          <w:rFonts w:hint="eastAsia"/>
          <w:i/>
          <w:iCs/>
          <w:color w:val="808080"/>
          <w:sz w:val="18"/>
          <w:szCs w:val="18"/>
        </w:rPr>
        <w:t>// 数据库操作</w:t>
      </w:r>
      <w:r w:rsidRPr="00D805EB">
        <w:rPr>
          <w:rFonts w:hint="eastAsia"/>
          <w:i/>
          <w:iCs/>
          <w:color w:val="808080"/>
          <w:sz w:val="18"/>
          <w:szCs w:val="18"/>
        </w:rPr>
        <w:br/>
        <w:t xml:space="preserve">        </w:t>
      </w:r>
      <w:r w:rsidRPr="00D805EB">
        <w:rPr>
          <w:rFonts w:hint="eastAsia"/>
          <w:color w:val="000000"/>
          <w:sz w:val="18"/>
          <w:szCs w:val="18"/>
        </w:rPr>
        <w:t>dataSourceTransactionManager.commit(status);</w:t>
      </w:r>
      <w:r w:rsidRPr="00D805EB">
        <w:rPr>
          <w:rFonts w:hint="eastAsia"/>
          <w:i/>
          <w:iCs/>
          <w:color w:val="808080"/>
          <w:sz w:val="18"/>
          <w:szCs w:val="18"/>
        </w:rPr>
        <w:t>// 提交</w:t>
      </w:r>
      <w:r w:rsidRPr="00D805EB">
        <w:rPr>
          <w:rFonts w:hint="eastAsia"/>
          <w:i/>
          <w:iCs/>
          <w:color w:val="808080"/>
          <w:sz w:val="18"/>
          <w:szCs w:val="18"/>
        </w:rPr>
        <w:br/>
        <w:t xml:space="preserve">        </w:t>
      </w:r>
      <w:r w:rsidRPr="00D805EB">
        <w:rPr>
          <w:rFonts w:hint="eastAsia"/>
          <w:color w:val="000000"/>
          <w:sz w:val="18"/>
          <w:szCs w:val="18"/>
        </w:rPr>
        <w:t xml:space="preserve">} </w:t>
      </w:r>
      <w:r w:rsidRPr="00D805EB">
        <w:rPr>
          <w:rFonts w:hint="eastAsia"/>
          <w:b/>
          <w:bCs/>
          <w:color w:val="000080"/>
          <w:sz w:val="18"/>
          <w:szCs w:val="18"/>
        </w:rPr>
        <w:t xml:space="preserve">catch </w:t>
      </w:r>
      <w:r w:rsidRPr="00D805EB">
        <w:rPr>
          <w:rFonts w:hint="eastAsia"/>
          <w:color w:val="000000"/>
          <w:sz w:val="18"/>
          <w:szCs w:val="18"/>
        </w:rPr>
        <w:t>(Exception e) {</w:t>
      </w:r>
      <w:r w:rsidRPr="00D805EB">
        <w:rPr>
          <w:rFonts w:hint="eastAsia"/>
          <w:color w:val="000000"/>
          <w:sz w:val="18"/>
          <w:szCs w:val="18"/>
        </w:rPr>
        <w:br/>
        <w:t xml:space="preserve">        dataSourceTransactionManager.rollback(status);</w:t>
      </w:r>
      <w:r w:rsidRPr="00D805EB">
        <w:rPr>
          <w:rFonts w:hint="eastAsia"/>
          <w:i/>
          <w:iCs/>
          <w:color w:val="808080"/>
          <w:sz w:val="18"/>
          <w:szCs w:val="18"/>
        </w:rPr>
        <w:t>// 回滚</w:t>
      </w:r>
      <w:r w:rsidRPr="00D805EB">
        <w:rPr>
          <w:rFonts w:hint="eastAsia"/>
          <w:i/>
          <w:iCs/>
          <w:color w:val="808080"/>
          <w:sz w:val="18"/>
          <w:szCs w:val="18"/>
        </w:rPr>
        <w:br/>
        <w:t xml:space="preserve">        </w:t>
      </w:r>
      <w:r w:rsidRPr="00D805EB">
        <w:rPr>
          <w:rFonts w:hint="eastAsia"/>
          <w:color w:val="000000"/>
          <w:sz w:val="18"/>
          <w:szCs w:val="18"/>
        </w:rPr>
        <w:t>}</w:t>
      </w:r>
    </w:p>
    <w:p w:rsidR="006B7CA2" w:rsidRPr="00D805EB" w:rsidRDefault="006B7CA2" w:rsidP="006B7CA2"/>
    <w:p w:rsidR="00111519" w:rsidRPr="00D805EB" w:rsidRDefault="00907A0C" w:rsidP="00111519">
      <w:pPr>
        <w:pStyle w:val="2"/>
        <w:rPr>
          <w:sz w:val="18"/>
          <w:szCs w:val="18"/>
        </w:rPr>
      </w:pPr>
      <w:r w:rsidRPr="00D805EB">
        <w:rPr>
          <w:rFonts w:hint="eastAsia"/>
          <w:sz w:val="18"/>
          <w:szCs w:val="18"/>
        </w:rPr>
        <w:t>声明式事务</w:t>
      </w:r>
      <w:r w:rsidRPr="00D805EB">
        <w:rPr>
          <w:sz w:val="18"/>
          <w:szCs w:val="18"/>
        </w:rPr>
        <w:t xml:space="preserve"> </w:t>
      </w:r>
    </w:p>
    <w:p w:rsidR="00D805EB" w:rsidRPr="00D805EB" w:rsidRDefault="00D805EB" w:rsidP="00D805EB">
      <w:r w:rsidRPr="00D805EB">
        <w:rPr>
          <w:rFonts w:hint="eastAsia"/>
        </w:rPr>
        <w:t>Spring配置文件中关于事务配置总是由三个组成部分，分别是DataSource、TransactionManager和代理机制这三部分，无论哪种配置方式，一般变化的只是代理机制这部分。</w:t>
      </w:r>
    </w:p>
    <w:p w:rsidR="00D805EB" w:rsidRPr="00D805EB" w:rsidRDefault="00D805EB" w:rsidP="00D805EB"/>
    <w:p w:rsidR="00111519" w:rsidRPr="00D805EB" w:rsidRDefault="00D805EB" w:rsidP="00D805EB">
      <w:r w:rsidRPr="00D805EB">
        <w:rPr>
          <w:rFonts w:hint="eastAsia"/>
        </w:rPr>
        <w:t>DataSource、TransactionManager这两部分只是会根据数据访问方式有所变化，比如使用Hibernate进行数据访问时，DataSource实际为SessionFactory，TransactionManager的实现为HibernateTransactionManager。</w:t>
      </w:r>
    </w:p>
    <w:p w:rsidR="00D805EB" w:rsidRPr="00D805EB" w:rsidRDefault="00D805EB" w:rsidP="00D805EB"/>
    <w:p w:rsidR="00D805EB" w:rsidRPr="00D805EB" w:rsidRDefault="00D805EB" w:rsidP="00D805EB">
      <w:pPr>
        <w:pStyle w:val="3"/>
        <w:rPr>
          <w:sz w:val="18"/>
          <w:szCs w:val="18"/>
        </w:rPr>
      </w:pPr>
      <w:r w:rsidRPr="00D805EB">
        <w:rPr>
          <w:rFonts w:hint="eastAsia"/>
          <w:sz w:val="18"/>
          <w:szCs w:val="18"/>
        </w:rPr>
        <w:t>每个Bean都有一个代理</w:t>
      </w:r>
    </w:p>
    <w:p w:rsidR="00D805EB" w:rsidRPr="00D805EB" w:rsidRDefault="00D805EB" w:rsidP="00D805EB">
      <w:pPr>
        <w:pStyle w:val="HTML"/>
        <w:shd w:val="clear" w:color="auto" w:fill="C7EACF"/>
        <w:rPr>
          <w:color w:val="000000"/>
          <w:sz w:val="18"/>
          <w:szCs w:val="18"/>
        </w:rPr>
      </w:pPr>
      <w:r w:rsidRPr="00D805EB">
        <w:rPr>
          <w:rFonts w:hint="eastAsia"/>
          <w:color w:val="000000"/>
          <w:sz w:val="18"/>
          <w:szCs w:val="18"/>
        </w:rPr>
        <w:t xml:space="preserve">&lt;?xml </w:t>
      </w:r>
      <w:r w:rsidRPr="00D805EB">
        <w:rPr>
          <w:rFonts w:hint="eastAsia"/>
          <w:b/>
          <w:bCs/>
          <w:color w:val="660E7A"/>
          <w:sz w:val="18"/>
          <w:szCs w:val="18"/>
        </w:rPr>
        <w:t>version</w:t>
      </w:r>
      <w:r w:rsidRPr="00D805EB">
        <w:rPr>
          <w:rFonts w:hint="eastAsia"/>
          <w:color w:val="000000"/>
          <w:sz w:val="18"/>
          <w:szCs w:val="18"/>
        </w:rPr>
        <w:t>=</w:t>
      </w:r>
      <w:r w:rsidRPr="00D805EB">
        <w:rPr>
          <w:rFonts w:hint="eastAsia"/>
          <w:b/>
          <w:bCs/>
          <w:color w:val="008000"/>
          <w:sz w:val="18"/>
          <w:szCs w:val="18"/>
        </w:rPr>
        <w:t xml:space="preserve">"1.0" </w:t>
      </w:r>
      <w:r w:rsidRPr="00D805EB">
        <w:rPr>
          <w:rFonts w:hint="eastAsia"/>
          <w:color w:val="000000"/>
          <w:sz w:val="18"/>
          <w:szCs w:val="18"/>
        </w:rPr>
        <w:t>encoding=</w:t>
      </w:r>
      <w:r w:rsidRPr="00D805EB">
        <w:rPr>
          <w:rFonts w:hint="eastAsia"/>
          <w:b/>
          <w:bCs/>
          <w:color w:val="008000"/>
          <w:sz w:val="18"/>
          <w:szCs w:val="18"/>
        </w:rPr>
        <w:t>"UTF-8"</w:t>
      </w:r>
      <w:r w:rsidRPr="00D805EB">
        <w:rPr>
          <w:rFonts w:hint="eastAsia"/>
          <w:color w:val="000000"/>
          <w:sz w:val="18"/>
          <w:szCs w:val="18"/>
        </w:rPr>
        <w:t>?&gt;</w:t>
      </w:r>
      <w:r w:rsidRPr="00D805EB">
        <w:rPr>
          <w:rFonts w:hint="eastAsia"/>
          <w:color w:val="000000"/>
          <w:sz w:val="18"/>
          <w:szCs w:val="18"/>
        </w:rPr>
        <w:br/>
        <w:t>&lt;</w:t>
      </w:r>
      <w:r w:rsidRPr="00D805EB">
        <w:rPr>
          <w:rFonts w:hint="eastAsia"/>
          <w:color w:val="20999D"/>
          <w:sz w:val="18"/>
          <w:szCs w:val="18"/>
        </w:rPr>
        <w:t xml:space="preserve">beans </w:t>
      </w:r>
      <w:r w:rsidRPr="00D805EB">
        <w:rPr>
          <w:rFonts w:hint="eastAsia"/>
          <w:color w:val="000000"/>
          <w:sz w:val="18"/>
          <w:szCs w:val="18"/>
        </w:rPr>
        <w:t>xmlns=</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xmlns:xsi=</w:t>
      </w:r>
      <w:r w:rsidRPr="00D805EB">
        <w:rPr>
          <w:rFonts w:hint="eastAsia"/>
          <w:b/>
          <w:bCs/>
          <w:color w:val="008000"/>
          <w:sz w:val="18"/>
          <w:szCs w:val="18"/>
        </w:rPr>
        <w:t>"http://www.w3.org/2001/XMLSchema-instance"</w:t>
      </w:r>
      <w:r w:rsidRPr="00D805EB">
        <w:rPr>
          <w:rFonts w:hint="eastAsia"/>
          <w:b/>
          <w:bCs/>
          <w:color w:val="008000"/>
          <w:sz w:val="18"/>
          <w:szCs w:val="18"/>
        </w:rPr>
        <w:br/>
        <w:t xml:space="preserve">        </w:t>
      </w:r>
      <w:r w:rsidRPr="00D805EB">
        <w:rPr>
          <w:rFonts w:hint="eastAsia"/>
          <w:color w:val="000000"/>
          <w:sz w:val="18"/>
          <w:szCs w:val="18"/>
        </w:rPr>
        <w:t>xmlns:context=</w:t>
      </w:r>
      <w:r w:rsidRPr="00D805EB">
        <w:rPr>
          <w:rFonts w:hint="eastAsia"/>
          <w:b/>
          <w:bCs/>
          <w:color w:val="008000"/>
          <w:sz w:val="18"/>
          <w:szCs w:val="18"/>
        </w:rPr>
        <w:t>"http://www.springframework.org/schema/context"</w:t>
      </w:r>
      <w:r w:rsidRPr="00D805EB">
        <w:rPr>
          <w:rFonts w:hint="eastAsia"/>
          <w:b/>
          <w:bCs/>
          <w:color w:val="008000"/>
          <w:sz w:val="18"/>
          <w:szCs w:val="18"/>
        </w:rPr>
        <w:br/>
        <w:t xml:space="preserve">        </w:t>
      </w:r>
      <w:r w:rsidRPr="00D805EB">
        <w:rPr>
          <w:rFonts w:hint="eastAsia"/>
          <w:color w:val="000000"/>
          <w:sz w:val="18"/>
          <w:szCs w:val="18"/>
        </w:rPr>
        <w:t>xmlns:aop=</w:t>
      </w:r>
      <w:r w:rsidRPr="00D805EB">
        <w:rPr>
          <w:rFonts w:hint="eastAsia"/>
          <w:b/>
          <w:bCs/>
          <w:color w:val="008000"/>
          <w:sz w:val="18"/>
          <w:szCs w:val="18"/>
        </w:rPr>
        <w:t>"http://www.springframework.org/schema/aop"</w:t>
      </w:r>
      <w:r w:rsidRPr="00D805EB">
        <w:rPr>
          <w:rFonts w:hint="eastAsia"/>
          <w:b/>
          <w:bCs/>
          <w:color w:val="008000"/>
          <w:sz w:val="18"/>
          <w:szCs w:val="18"/>
        </w:rPr>
        <w:br/>
        <w:t xml:space="preserve">        </w:t>
      </w:r>
      <w:r w:rsidRPr="00D805EB">
        <w:rPr>
          <w:rFonts w:hint="eastAsia"/>
          <w:color w:val="000000"/>
          <w:sz w:val="18"/>
          <w:szCs w:val="18"/>
        </w:rPr>
        <w:t>xsi:schemaLocation=</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//www.springframework.org/schema/beans/spring-beans-2.5.xsd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//www.springframework.org/schema/context/spring-context-2.5.xsd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//www.springframework.org/schema/aop http://www.springframework.org/schema/aop/spring-aop-2.5.xsd"&gt;</w:t>
      </w:r>
      <w:r w:rsidRPr="00D805EB">
        <w:rPr>
          <w:rFonts w:hint="eastAsia"/>
          <w:i/>
          <w:iCs/>
          <w:color w:val="808080"/>
          <w:sz w:val="18"/>
          <w:szCs w:val="18"/>
        </w:rPr>
        <w:br/>
      </w:r>
      <w:r w:rsidRPr="00D805EB">
        <w:rPr>
          <w:rFonts w:hint="eastAsia"/>
          <w:i/>
          <w:iCs/>
          <w:color w:val="808080"/>
          <w:sz w:val="18"/>
          <w:szCs w:val="18"/>
        </w:rPr>
        <w:br/>
        <w:t xml:space="preserve">    </w:t>
      </w:r>
      <w:r w:rsidRPr="00D805EB">
        <w:rPr>
          <w:rFonts w:hint="eastAsia"/>
          <w:color w:val="000000"/>
          <w:sz w:val="18"/>
          <w:szCs w:val="18"/>
        </w:rPr>
        <w:t>&lt;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"sessionFactory"</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"org.springframework.orm.hibernate3.LocalSessionFactoryBean"</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"configLocation" </w:t>
      </w:r>
      <w:r w:rsidRPr="00D805EB">
        <w:rPr>
          <w:rFonts w:hint="eastAsia"/>
          <w:color w:val="000000"/>
          <w:sz w:val="18"/>
          <w:szCs w:val="18"/>
        </w:rPr>
        <w:t>value=</w:t>
      </w:r>
      <w:r w:rsidRPr="00D805EB">
        <w:rPr>
          <w:rFonts w:hint="eastAsia"/>
          <w:b/>
          <w:bCs/>
          <w:color w:val="008000"/>
          <w:sz w:val="18"/>
          <w:szCs w:val="18"/>
        </w:rPr>
        <w:t xml:space="preserve">"classpath:hibernate.cfg.xml"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"configurationClass" </w:t>
      </w:r>
      <w:r w:rsidRPr="00D805EB">
        <w:rPr>
          <w:rFonts w:hint="eastAsia"/>
          <w:color w:val="000000"/>
          <w:sz w:val="18"/>
          <w:szCs w:val="18"/>
        </w:rPr>
        <w:t>value=</w:t>
      </w:r>
      <w:r w:rsidRPr="00D805EB">
        <w:rPr>
          <w:rFonts w:hint="eastAsia"/>
          <w:b/>
          <w:bCs/>
          <w:color w:val="008000"/>
          <w:sz w:val="18"/>
          <w:szCs w:val="18"/>
        </w:rPr>
        <w:t xml:space="preserve">"org.hibernate.cfg.AnnotationConfiguration"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r>
      <w:r w:rsidRPr="00D805EB">
        <w:rPr>
          <w:rFonts w:hint="eastAsia"/>
          <w:color w:val="000000"/>
          <w:sz w:val="18"/>
          <w:szCs w:val="18"/>
        </w:rPr>
        <w:br/>
        <w:t xml:space="preserve">    &lt;!-- 定义事务管理器（声明式的事务）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"transactionManager"</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"org.springframework.orm.hibernate3.HibernateTransactionManager"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r>
      <w:r w:rsidRPr="00D805EB">
        <w:rPr>
          <w:rFonts w:hint="eastAsia"/>
          <w:color w:val="000000"/>
          <w:sz w:val="18"/>
          <w:szCs w:val="18"/>
        </w:rPr>
        <w:lastRenderedPageBreak/>
        <w:t xml:space="preserve">    &lt;!-- 配置DAO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"userDaoTarget"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"com.bluesky.spring.dao.UserDaoImpl"</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"userDao"</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"org.springframework.transaction.interceptor.TransactionProxyFactoryBean"</w:t>
      </w:r>
      <w:r w:rsidRPr="00D805EB">
        <w:rPr>
          <w:rFonts w:hint="eastAsia"/>
          <w:color w:val="000000"/>
          <w:sz w:val="18"/>
          <w:szCs w:val="18"/>
        </w:rPr>
        <w:t>&gt;</w:t>
      </w:r>
      <w:r w:rsidRPr="00D805EB">
        <w:rPr>
          <w:rFonts w:hint="eastAsia"/>
          <w:color w:val="000000"/>
          <w:sz w:val="18"/>
          <w:szCs w:val="18"/>
        </w:rPr>
        <w:br/>
        <w:t xml:space="preserve">        &lt;!-- 配置事务管理器 --&gt;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"transactionManager" </w:t>
      </w:r>
      <w:r w:rsidRPr="00D805EB">
        <w:rPr>
          <w:rFonts w:hint="eastAsia"/>
          <w:color w:val="000000"/>
          <w:sz w:val="18"/>
          <w:szCs w:val="18"/>
        </w:rPr>
        <w:t>ref=</w:t>
      </w:r>
      <w:r w:rsidRPr="00D805EB">
        <w:rPr>
          <w:rFonts w:hint="eastAsia"/>
          <w:b/>
          <w:bCs/>
          <w:color w:val="008000"/>
          <w:sz w:val="18"/>
          <w:szCs w:val="18"/>
        </w:rPr>
        <w:t xml:space="preserve">"transactionManager"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"target" </w:t>
      </w:r>
      <w:r w:rsidRPr="00D805EB">
        <w:rPr>
          <w:rFonts w:hint="eastAsia"/>
          <w:color w:val="000000"/>
          <w:sz w:val="18"/>
          <w:szCs w:val="18"/>
        </w:rPr>
        <w:t>ref=</w:t>
      </w:r>
      <w:r w:rsidRPr="00D805EB">
        <w:rPr>
          <w:rFonts w:hint="eastAsia"/>
          <w:b/>
          <w:bCs/>
          <w:color w:val="008000"/>
          <w:sz w:val="18"/>
          <w:szCs w:val="18"/>
        </w:rPr>
        <w:t xml:space="preserve">"userDaoTarget"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"proxyInterfaces" </w:t>
      </w:r>
      <w:r w:rsidRPr="00D805EB">
        <w:rPr>
          <w:rFonts w:hint="eastAsia"/>
          <w:color w:val="000000"/>
          <w:sz w:val="18"/>
          <w:szCs w:val="18"/>
        </w:rPr>
        <w:t>value=</w:t>
      </w:r>
      <w:r w:rsidRPr="00D805EB">
        <w:rPr>
          <w:rFonts w:hint="eastAsia"/>
          <w:b/>
          <w:bCs/>
          <w:color w:val="008000"/>
          <w:sz w:val="18"/>
          <w:szCs w:val="18"/>
        </w:rPr>
        <w:t xml:space="preserve">"com.bluesky.spring.dao.GeneratorDao" </w:t>
      </w:r>
      <w:r w:rsidRPr="00D805EB">
        <w:rPr>
          <w:rFonts w:hint="eastAsia"/>
          <w:color w:val="000000"/>
          <w:sz w:val="18"/>
          <w:szCs w:val="18"/>
        </w:rPr>
        <w:t>/&gt;</w:t>
      </w:r>
      <w:r w:rsidRPr="00D805EB">
        <w:rPr>
          <w:rFonts w:hint="eastAsia"/>
          <w:color w:val="000000"/>
          <w:sz w:val="18"/>
          <w:szCs w:val="18"/>
        </w:rPr>
        <w:br/>
        <w:t xml:space="preserve">        &lt;!-- 配置事务属性 --&gt;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"transactionAttributes"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props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 </w:t>
      </w:r>
      <w:r w:rsidRPr="00D805EB">
        <w:rPr>
          <w:rFonts w:hint="eastAsia"/>
          <w:color w:val="000000"/>
          <w:sz w:val="18"/>
          <w:szCs w:val="18"/>
        </w:rPr>
        <w:t>key=</w:t>
      </w:r>
      <w:r w:rsidRPr="00D805EB">
        <w:rPr>
          <w:rFonts w:hint="eastAsia"/>
          <w:b/>
          <w:bCs/>
          <w:color w:val="008000"/>
          <w:sz w:val="18"/>
          <w:szCs w:val="18"/>
        </w:rPr>
        <w:t>"*"</w:t>
      </w:r>
      <w:r w:rsidRPr="00D805EB">
        <w:rPr>
          <w:rFonts w:hint="eastAsia"/>
          <w:color w:val="000000"/>
          <w:sz w:val="18"/>
          <w:szCs w:val="18"/>
        </w:rPr>
        <w:t>&gt;PROPAGATION_REQUIRED&lt;/prop&gt;</w:t>
      </w:r>
      <w:r w:rsidRPr="00D805EB">
        <w:rPr>
          <w:rFonts w:hint="eastAsia"/>
          <w:color w:val="000000"/>
          <w:sz w:val="18"/>
          <w:szCs w:val="18"/>
        </w:rPr>
        <w:br/>
        <w:t xml:space="preserve">        &lt;/props&gt;</w:t>
      </w:r>
      <w:r w:rsidRPr="00D805EB">
        <w:rPr>
          <w:rFonts w:hint="eastAsia"/>
          <w:color w:val="000000"/>
          <w:sz w:val="18"/>
          <w:szCs w:val="18"/>
        </w:rPr>
        <w:br/>
        <w:t xml:space="preserve">        &lt;/property&gt;</w:t>
      </w:r>
      <w:r w:rsidRPr="00D805EB">
        <w:rPr>
          <w:rFonts w:hint="eastAsia"/>
          <w:color w:val="000000"/>
          <w:sz w:val="18"/>
          <w:szCs w:val="18"/>
        </w:rPr>
        <w:br/>
        <w:t xml:space="preserve">    &lt;/bean&gt;</w:t>
      </w:r>
      <w:r w:rsidRPr="00D805EB">
        <w:rPr>
          <w:rFonts w:hint="eastAsia"/>
          <w:color w:val="000000"/>
          <w:sz w:val="18"/>
          <w:szCs w:val="18"/>
        </w:rPr>
        <w:br/>
        <w:t>&lt;/beans&gt;</w:t>
      </w:r>
    </w:p>
    <w:p w:rsidR="00D805EB" w:rsidRPr="00D805EB" w:rsidRDefault="00D805EB" w:rsidP="00D805EB"/>
    <w:p w:rsidR="00D805EB" w:rsidRPr="00D805EB" w:rsidRDefault="00D805EB" w:rsidP="00D805EB">
      <w:pPr>
        <w:pStyle w:val="3"/>
        <w:rPr>
          <w:sz w:val="18"/>
          <w:szCs w:val="18"/>
          <w:shd w:val="clear" w:color="auto" w:fill="FFFFFF"/>
        </w:rPr>
      </w:pPr>
      <w:r w:rsidRPr="00D805EB">
        <w:rPr>
          <w:sz w:val="18"/>
          <w:szCs w:val="18"/>
          <w:shd w:val="clear" w:color="auto" w:fill="FFFFFF"/>
        </w:rPr>
        <w:t>所有Bean共享一个代理基类</w:t>
      </w:r>
    </w:p>
    <w:p w:rsidR="00D805EB" w:rsidRPr="00D805EB" w:rsidRDefault="00D805EB" w:rsidP="00D805EB">
      <w:pPr>
        <w:pStyle w:val="HTML"/>
        <w:shd w:val="clear" w:color="auto" w:fill="C7EACF"/>
        <w:rPr>
          <w:color w:val="000000"/>
          <w:sz w:val="18"/>
          <w:szCs w:val="18"/>
        </w:rPr>
      </w:pPr>
      <w:r w:rsidRPr="00D805EB">
        <w:rPr>
          <w:rFonts w:hint="eastAsia"/>
          <w:color w:val="000000"/>
          <w:sz w:val="18"/>
          <w:szCs w:val="18"/>
        </w:rPr>
        <w:t xml:space="preserve">&lt;?xml </w:t>
      </w:r>
      <w:r w:rsidRPr="00D805EB">
        <w:rPr>
          <w:rFonts w:hint="eastAsia"/>
          <w:b/>
          <w:bCs/>
          <w:color w:val="660E7A"/>
          <w:sz w:val="18"/>
          <w:szCs w:val="18"/>
        </w:rPr>
        <w:t>version</w:t>
      </w:r>
      <w:r w:rsidRPr="00D805EB">
        <w:rPr>
          <w:rFonts w:hint="eastAsia"/>
          <w:color w:val="000000"/>
          <w:sz w:val="18"/>
          <w:szCs w:val="18"/>
        </w:rPr>
        <w:t>=</w:t>
      </w:r>
      <w:r w:rsidRPr="00D805EB">
        <w:rPr>
          <w:rFonts w:hint="eastAsia"/>
          <w:b/>
          <w:bCs/>
          <w:color w:val="008000"/>
          <w:sz w:val="18"/>
          <w:szCs w:val="18"/>
        </w:rPr>
        <w:t xml:space="preserve">"1.0" </w:t>
      </w:r>
      <w:r w:rsidRPr="00D805EB">
        <w:rPr>
          <w:rFonts w:hint="eastAsia"/>
          <w:color w:val="000000"/>
          <w:sz w:val="18"/>
          <w:szCs w:val="18"/>
        </w:rPr>
        <w:t>encoding=</w:t>
      </w:r>
      <w:r w:rsidRPr="00D805EB">
        <w:rPr>
          <w:rFonts w:hint="eastAsia"/>
          <w:b/>
          <w:bCs/>
          <w:color w:val="008000"/>
          <w:sz w:val="18"/>
          <w:szCs w:val="18"/>
        </w:rPr>
        <w:t>"UTF-8"</w:t>
      </w:r>
      <w:r w:rsidRPr="00D805EB">
        <w:rPr>
          <w:rFonts w:hint="eastAsia"/>
          <w:color w:val="000000"/>
          <w:sz w:val="18"/>
          <w:szCs w:val="18"/>
        </w:rPr>
        <w:t>?&gt;</w:t>
      </w:r>
      <w:r w:rsidRPr="00D805EB">
        <w:rPr>
          <w:rFonts w:hint="eastAsia"/>
          <w:color w:val="000000"/>
          <w:sz w:val="18"/>
          <w:szCs w:val="18"/>
        </w:rPr>
        <w:br/>
        <w:t>&lt;</w:t>
      </w:r>
      <w:r w:rsidRPr="00D805EB">
        <w:rPr>
          <w:rFonts w:hint="eastAsia"/>
          <w:color w:val="20999D"/>
          <w:sz w:val="18"/>
          <w:szCs w:val="18"/>
        </w:rPr>
        <w:t xml:space="preserve">beans </w:t>
      </w:r>
      <w:r w:rsidRPr="00D805EB">
        <w:rPr>
          <w:rFonts w:hint="eastAsia"/>
          <w:color w:val="000000"/>
          <w:sz w:val="18"/>
          <w:szCs w:val="18"/>
        </w:rPr>
        <w:t>xmlns=</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xmlns:xsi=</w:t>
      </w:r>
      <w:r w:rsidRPr="00D805EB">
        <w:rPr>
          <w:rFonts w:hint="eastAsia"/>
          <w:b/>
          <w:bCs/>
          <w:color w:val="008000"/>
          <w:sz w:val="18"/>
          <w:szCs w:val="18"/>
        </w:rPr>
        <w:t>"http://www.w3.org/2001/XMLSchema-instance"</w:t>
      </w:r>
      <w:r w:rsidRPr="00D805EB">
        <w:rPr>
          <w:rFonts w:hint="eastAsia"/>
          <w:b/>
          <w:bCs/>
          <w:color w:val="008000"/>
          <w:sz w:val="18"/>
          <w:szCs w:val="18"/>
        </w:rPr>
        <w:br/>
        <w:t xml:space="preserve">        </w:t>
      </w:r>
      <w:r w:rsidRPr="00D805EB">
        <w:rPr>
          <w:rFonts w:hint="eastAsia"/>
          <w:color w:val="000000"/>
          <w:sz w:val="18"/>
          <w:szCs w:val="18"/>
        </w:rPr>
        <w:t>xmlns:context=</w:t>
      </w:r>
      <w:r w:rsidRPr="00D805EB">
        <w:rPr>
          <w:rFonts w:hint="eastAsia"/>
          <w:b/>
          <w:bCs/>
          <w:color w:val="008000"/>
          <w:sz w:val="18"/>
          <w:szCs w:val="18"/>
        </w:rPr>
        <w:t>"http://www.springframework.org/schema/context"</w:t>
      </w:r>
      <w:r w:rsidRPr="00D805EB">
        <w:rPr>
          <w:rFonts w:hint="eastAsia"/>
          <w:b/>
          <w:bCs/>
          <w:color w:val="008000"/>
          <w:sz w:val="18"/>
          <w:szCs w:val="18"/>
        </w:rPr>
        <w:br/>
        <w:t xml:space="preserve">        </w:t>
      </w:r>
      <w:r w:rsidRPr="00D805EB">
        <w:rPr>
          <w:rFonts w:hint="eastAsia"/>
          <w:color w:val="000000"/>
          <w:sz w:val="18"/>
          <w:szCs w:val="18"/>
        </w:rPr>
        <w:t>xmlns:aop=</w:t>
      </w:r>
      <w:r w:rsidRPr="00D805EB">
        <w:rPr>
          <w:rFonts w:hint="eastAsia"/>
          <w:b/>
          <w:bCs/>
          <w:color w:val="008000"/>
          <w:sz w:val="18"/>
          <w:szCs w:val="18"/>
        </w:rPr>
        <w:t>"http://www.springframework.org/schema/aop"</w:t>
      </w:r>
      <w:r w:rsidRPr="00D805EB">
        <w:rPr>
          <w:rFonts w:hint="eastAsia"/>
          <w:b/>
          <w:bCs/>
          <w:color w:val="008000"/>
          <w:sz w:val="18"/>
          <w:szCs w:val="18"/>
        </w:rPr>
        <w:br/>
        <w:t xml:space="preserve">        </w:t>
      </w:r>
      <w:r w:rsidRPr="00D805EB">
        <w:rPr>
          <w:rFonts w:hint="eastAsia"/>
          <w:color w:val="000000"/>
          <w:sz w:val="18"/>
          <w:szCs w:val="18"/>
        </w:rPr>
        <w:t>xsi:schemaLocation=</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//www.springframework.org/schema/beans/spring-beans-2.5.xsd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//www.springframework.org/schema/context/spring-context-2.5.xsd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//www.springframework.org/schema/aop http://www.springframework.org/schema/aop/spring-aop-2.5.xsd"&gt;</w:t>
      </w:r>
      <w:r w:rsidRPr="00D805EB">
        <w:rPr>
          <w:rFonts w:hint="eastAsia"/>
          <w:i/>
          <w:iCs/>
          <w:color w:val="808080"/>
          <w:sz w:val="18"/>
          <w:szCs w:val="18"/>
        </w:rPr>
        <w:br/>
      </w:r>
      <w:r w:rsidRPr="00D805EB">
        <w:rPr>
          <w:rFonts w:hint="eastAsia"/>
          <w:i/>
          <w:iCs/>
          <w:color w:val="808080"/>
          <w:sz w:val="18"/>
          <w:szCs w:val="18"/>
        </w:rPr>
        <w:br/>
        <w:t xml:space="preserve">    </w:t>
      </w:r>
      <w:r w:rsidRPr="00D805EB">
        <w:rPr>
          <w:rFonts w:hint="eastAsia"/>
          <w:color w:val="000000"/>
          <w:sz w:val="18"/>
          <w:szCs w:val="18"/>
        </w:rPr>
        <w:t>&lt;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"sessionFactory"</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"org.springframework.orm.hibernate3.LocalSessionFactoryBean"</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"configLocation" </w:t>
      </w:r>
      <w:r w:rsidRPr="00D805EB">
        <w:rPr>
          <w:rFonts w:hint="eastAsia"/>
          <w:color w:val="000000"/>
          <w:sz w:val="18"/>
          <w:szCs w:val="18"/>
        </w:rPr>
        <w:t>value=</w:t>
      </w:r>
      <w:r w:rsidRPr="00D805EB">
        <w:rPr>
          <w:rFonts w:hint="eastAsia"/>
          <w:b/>
          <w:bCs/>
          <w:color w:val="008000"/>
          <w:sz w:val="18"/>
          <w:szCs w:val="18"/>
        </w:rPr>
        <w:t xml:space="preserve">"classpath:hibernate.cfg.xml"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"configurationClass" </w:t>
      </w:r>
      <w:r w:rsidRPr="00D805EB">
        <w:rPr>
          <w:rFonts w:hint="eastAsia"/>
          <w:color w:val="000000"/>
          <w:sz w:val="18"/>
          <w:szCs w:val="18"/>
        </w:rPr>
        <w:t>value=</w:t>
      </w:r>
      <w:r w:rsidRPr="00D805EB">
        <w:rPr>
          <w:rFonts w:hint="eastAsia"/>
          <w:b/>
          <w:bCs/>
          <w:color w:val="008000"/>
          <w:sz w:val="18"/>
          <w:szCs w:val="18"/>
        </w:rPr>
        <w:t xml:space="preserve">"org.hibernate.cfg.AnnotationConfiguration"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 定义事务管理器（声明式的事务）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"transactionManager"</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"org.springframework.orm.hibernate3.HibernateTransactionManager"</w:t>
      </w:r>
      <w:r w:rsidRPr="00D805EB">
        <w:rPr>
          <w:rFonts w:hint="eastAsia"/>
          <w:color w:val="000000"/>
          <w:sz w:val="18"/>
          <w:szCs w:val="18"/>
        </w:rPr>
        <w:t>&gt;</w:t>
      </w:r>
      <w:r w:rsidRPr="00D805EB">
        <w:rPr>
          <w:rFonts w:hint="eastAsia"/>
          <w:color w:val="000000"/>
          <w:sz w:val="18"/>
          <w:szCs w:val="18"/>
        </w:rPr>
        <w:br/>
      </w:r>
      <w:r w:rsidRPr="00D805EB">
        <w:rPr>
          <w:rFonts w:hint="eastAsia"/>
          <w:color w:val="000000"/>
          <w:sz w:val="18"/>
          <w:szCs w:val="18"/>
        </w:rPr>
        <w:lastRenderedPageBreak/>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"transactionBase"</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"org.springframework.transaction.interceptor.TransactionProxyFactoryBean"</w:t>
      </w:r>
      <w:r w:rsidRPr="00D805EB">
        <w:rPr>
          <w:rFonts w:hint="eastAsia"/>
          <w:b/>
          <w:bCs/>
          <w:color w:val="008000"/>
          <w:sz w:val="18"/>
          <w:szCs w:val="18"/>
        </w:rPr>
        <w:br/>
        <w:t xml:space="preserve">                </w:t>
      </w:r>
      <w:r w:rsidRPr="00D805EB">
        <w:rPr>
          <w:rFonts w:hint="eastAsia"/>
          <w:color w:val="000000"/>
          <w:sz w:val="18"/>
          <w:szCs w:val="18"/>
        </w:rPr>
        <w:t>lazy-init=</w:t>
      </w:r>
      <w:r w:rsidRPr="00D805EB">
        <w:rPr>
          <w:rFonts w:hint="eastAsia"/>
          <w:b/>
          <w:bCs/>
          <w:color w:val="008000"/>
          <w:sz w:val="18"/>
          <w:szCs w:val="18"/>
        </w:rPr>
        <w:t xml:space="preserve">"true" </w:t>
      </w:r>
      <w:r w:rsidRPr="00D805EB">
        <w:rPr>
          <w:rFonts w:hint="eastAsia"/>
          <w:b/>
          <w:bCs/>
          <w:color w:val="000080"/>
          <w:sz w:val="18"/>
          <w:szCs w:val="18"/>
        </w:rPr>
        <w:t>abstract</w:t>
      </w:r>
      <w:r w:rsidRPr="00D805EB">
        <w:rPr>
          <w:rFonts w:hint="eastAsia"/>
          <w:color w:val="000000"/>
          <w:sz w:val="18"/>
          <w:szCs w:val="18"/>
        </w:rPr>
        <w:t>=</w:t>
      </w:r>
      <w:r w:rsidRPr="00D805EB">
        <w:rPr>
          <w:rFonts w:hint="eastAsia"/>
          <w:b/>
          <w:bCs/>
          <w:color w:val="008000"/>
          <w:sz w:val="18"/>
          <w:szCs w:val="18"/>
        </w:rPr>
        <w:t>"true"</w:t>
      </w:r>
      <w:r w:rsidRPr="00D805EB">
        <w:rPr>
          <w:rFonts w:hint="eastAsia"/>
          <w:color w:val="000000"/>
          <w:sz w:val="18"/>
          <w:szCs w:val="18"/>
        </w:rPr>
        <w:t>&gt;</w:t>
      </w:r>
      <w:r w:rsidRPr="00D805EB">
        <w:rPr>
          <w:rFonts w:hint="eastAsia"/>
          <w:color w:val="000000"/>
          <w:sz w:val="18"/>
          <w:szCs w:val="18"/>
        </w:rPr>
        <w:br/>
        <w:t xml:space="preserve">        &lt;!-- 配置事务管理器 --&gt;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"transactionManager" </w:t>
      </w:r>
      <w:r w:rsidRPr="00D805EB">
        <w:rPr>
          <w:rFonts w:hint="eastAsia"/>
          <w:color w:val="000000"/>
          <w:sz w:val="18"/>
          <w:szCs w:val="18"/>
        </w:rPr>
        <w:t>ref=</w:t>
      </w:r>
      <w:r w:rsidRPr="00D805EB">
        <w:rPr>
          <w:rFonts w:hint="eastAsia"/>
          <w:b/>
          <w:bCs/>
          <w:color w:val="008000"/>
          <w:sz w:val="18"/>
          <w:szCs w:val="18"/>
        </w:rPr>
        <w:t xml:space="preserve">"transactionManager" </w:t>
      </w:r>
      <w:r w:rsidRPr="00D805EB">
        <w:rPr>
          <w:rFonts w:hint="eastAsia"/>
          <w:color w:val="000000"/>
          <w:sz w:val="18"/>
          <w:szCs w:val="18"/>
        </w:rPr>
        <w:t>/&gt;</w:t>
      </w:r>
      <w:r w:rsidRPr="00D805EB">
        <w:rPr>
          <w:rFonts w:hint="eastAsia"/>
          <w:color w:val="000000"/>
          <w:sz w:val="18"/>
          <w:szCs w:val="18"/>
        </w:rPr>
        <w:br/>
        <w:t xml:space="preserve">        &lt;!-- 配置事务属性 --&gt;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"transactionAttributes"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props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 </w:t>
      </w:r>
      <w:r w:rsidRPr="00D805EB">
        <w:rPr>
          <w:rFonts w:hint="eastAsia"/>
          <w:color w:val="000000"/>
          <w:sz w:val="18"/>
          <w:szCs w:val="18"/>
        </w:rPr>
        <w:t>key=</w:t>
      </w:r>
      <w:r w:rsidRPr="00D805EB">
        <w:rPr>
          <w:rFonts w:hint="eastAsia"/>
          <w:b/>
          <w:bCs/>
          <w:color w:val="008000"/>
          <w:sz w:val="18"/>
          <w:szCs w:val="18"/>
        </w:rPr>
        <w:t>"*"</w:t>
      </w:r>
      <w:r w:rsidRPr="00D805EB">
        <w:rPr>
          <w:rFonts w:hint="eastAsia"/>
          <w:color w:val="000000"/>
          <w:sz w:val="18"/>
          <w:szCs w:val="18"/>
        </w:rPr>
        <w:t>&gt;PROPAGATION_REQUIRED&lt;/prop&gt;</w:t>
      </w:r>
      <w:r w:rsidRPr="00D805EB">
        <w:rPr>
          <w:rFonts w:hint="eastAsia"/>
          <w:color w:val="000000"/>
          <w:sz w:val="18"/>
          <w:szCs w:val="18"/>
        </w:rPr>
        <w:br/>
        <w:t xml:space="preserve">        &lt;/props&gt;</w:t>
      </w:r>
      <w:r w:rsidRPr="00D805EB">
        <w:rPr>
          <w:rFonts w:hint="eastAsia"/>
          <w:color w:val="000000"/>
          <w:sz w:val="18"/>
          <w:szCs w:val="18"/>
        </w:rPr>
        <w:br/>
        <w:t xml:space="preserve">        &lt;/property&gt;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 配置DAO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"userDaoTarget"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"com.bluesky.spring.dao.UserDaoImpl"</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"userDao" </w:t>
      </w:r>
      <w:r w:rsidRPr="00D805EB">
        <w:rPr>
          <w:rFonts w:hint="eastAsia"/>
          <w:color w:val="000000"/>
          <w:sz w:val="18"/>
          <w:szCs w:val="18"/>
        </w:rPr>
        <w:t>parent=</w:t>
      </w:r>
      <w:r w:rsidRPr="00D805EB">
        <w:rPr>
          <w:rFonts w:hint="eastAsia"/>
          <w:b/>
          <w:bCs/>
          <w:color w:val="008000"/>
          <w:sz w:val="18"/>
          <w:szCs w:val="18"/>
        </w:rPr>
        <w:t xml:space="preserve">"transactionBase"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"target" </w:t>
      </w:r>
      <w:r w:rsidRPr="00D805EB">
        <w:rPr>
          <w:rFonts w:hint="eastAsia"/>
          <w:color w:val="000000"/>
          <w:sz w:val="18"/>
          <w:szCs w:val="18"/>
        </w:rPr>
        <w:t>ref=</w:t>
      </w:r>
      <w:r w:rsidRPr="00D805EB">
        <w:rPr>
          <w:rFonts w:hint="eastAsia"/>
          <w:b/>
          <w:bCs/>
          <w:color w:val="008000"/>
          <w:sz w:val="18"/>
          <w:szCs w:val="18"/>
        </w:rPr>
        <w:t xml:space="preserve">"userDaoTarget"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&lt;/beans&gt;</w:t>
      </w:r>
    </w:p>
    <w:p w:rsidR="00D805EB" w:rsidRPr="00D805EB" w:rsidRDefault="00D805EB" w:rsidP="00D805EB"/>
    <w:p w:rsidR="00D805EB" w:rsidRPr="00D805EB" w:rsidRDefault="00D805EB" w:rsidP="00D805EB">
      <w:pPr>
        <w:pStyle w:val="3"/>
        <w:rPr>
          <w:sz w:val="18"/>
          <w:szCs w:val="18"/>
        </w:rPr>
      </w:pPr>
      <w:r w:rsidRPr="00D805EB">
        <w:rPr>
          <w:rFonts w:hint="eastAsia"/>
          <w:sz w:val="18"/>
          <w:szCs w:val="18"/>
        </w:rPr>
        <w:t>使用拦截器</w:t>
      </w:r>
    </w:p>
    <w:p w:rsidR="00D805EB" w:rsidRPr="00D805EB" w:rsidRDefault="00D805EB" w:rsidP="00D805EB">
      <w:pPr>
        <w:pStyle w:val="HTML"/>
        <w:shd w:val="clear" w:color="auto" w:fill="C7EACF"/>
        <w:rPr>
          <w:color w:val="000000"/>
          <w:sz w:val="18"/>
          <w:szCs w:val="18"/>
        </w:rPr>
      </w:pPr>
      <w:r w:rsidRPr="00D805EB">
        <w:rPr>
          <w:rFonts w:hint="eastAsia"/>
          <w:color w:val="000000"/>
          <w:sz w:val="18"/>
          <w:szCs w:val="18"/>
        </w:rPr>
        <w:t xml:space="preserve">&lt;?xml </w:t>
      </w:r>
      <w:r w:rsidRPr="00D805EB">
        <w:rPr>
          <w:rFonts w:hint="eastAsia"/>
          <w:b/>
          <w:bCs/>
          <w:color w:val="660E7A"/>
          <w:sz w:val="18"/>
          <w:szCs w:val="18"/>
        </w:rPr>
        <w:t>version</w:t>
      </w:r>
      <w:r w:rsidRPr="00D805EB">
        <w:rPr>
          <w:rFonts w:hint="eastAsia"/>
          <w:color w:val="000000"/>
          <w:sz w:val="18"/>
          <w:szCs w:val="18"/>
        </w:rPr>
        <w:t>=</w:t>
      </w:r>
      <w:r w:rsidRPr="00D805EB">
        <w:rPr>
          <w:rFonts w:hint="eastAsia"/>
          <w:b/>
          <w:bCs/>
          <w:color w:val="008000"/>
          <w:sz w:val="18"/>
          <w:szCs w:val="18"/>
        </w:rPr>
        <w:t xml:space="preserve">"1.0" </w:t>
      </w:r>
      <w:r w:rsidRPr="00D805EB">
        <w:rPr>
          <w:rFonts w:hint="eastAsia"/>
          <w:color w:val="000000"/>
          <w:sz w:val="18"/>
          <w:szCs w:val="18"/>
        </w:rPr>
        <w:t>encoding=</w:t>
      </w:r>
      <w:r w:rsidRPr="00D805EB">
        <w:rPr>
          <w:rFonts w:hint="eastAsia"/>
          <w:b/>
          <w:bCs/>
          <w:color w:val="008000"/>
          <w:sz w:val="18"/>
          <w:szCs w:val="18"/>
        </w:rPr>
        <w:t>"UTF-8"</w:t>
      </w:r>
      <w:r w:rsidRPr="00D805EB">
        <w:rPr>
          <w:rFonts w:hint="eastAsia"/>
          <w:color w:val="000000"/>
          <w:sz w:val="18"/>
          <w:szCs w:val="18"/>
        </w:rPr>
        <w:t>?&gt;</w:t>
      </w:r>
      <w:r w:rsidRPr="00D805EB">
        <w:rPr>
          <w:rFonts w:hint="eastAsia"/>
          <w:color w:val="000000"/>
          <w:sz w:val="18"/>
          <w:szCs w:val="18"/>
        </w:rPr>
        <w:br/>
        <w:t>&lt;</w:t>
      </w:r>
      <w:r w:rsidRPr="00D805EB">
        <w:rPr>
          <w:rFonts w:hint="eastAsia"/>
          <w:color w:val="20999D"/>
          <w:sz w:val="18"/>
          <w:szCs w:val="18"/>
        </w:rPr>
        <w:t xml:space="preserve">beans </w:t>
      </w:r>
      <w:r w:rsidRPr="00D805EB">
        <w:rPr>
          <w:rFonts w:hint="eastAsia"/>
          <w:color w:val="000000"/>
          <w:sz w:val="18"/>
          <w:szCs w:val="18"/>
        </w:rPr>
        <w:t>xmlns=</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xmlns:xsi=</w:t>
      </w:r>
      <w:r w:rsidRPr="00D805EB">
        <w:rPr>
          <w:rFonts w:hint="eastAsia"/>
          <w:b/>
          <w:bCs/>
          <w:color w:val="008000"/>
          <w:sz w:val="18"/>
          <w:szCs w:val="18"/>
        </w:rPr>
        <w:t>"http://www.w3.org/2001/XMLSchema-instance"</w:t>
      </w:r>
      <w:r w:rsidRPr="00D805EB">
        <w:rPr>
          <w:rFonts w:hint="eastAsia"/>
          <w:b/>
          <w:bCs/>
          <w:color w:val="008000"/>
          <w:sz w:val="18"/>
          <w:szCs w:val="18"/>
        </w:rPr>
        <w:br/>
        <w:t xml:space="preserve">        </w:t>
      </w:r>
      <w:r w:rsidRPr="00D805EB">
        <w:rPr>
          <w:rFonts w:hint="eastAsia"/>
          <w:color w:val="000000"/>
          <w:sz w:val="18"/>
          <w:szCs w:val="18"/>
        </w:rPr>
        <w:t>xmlns:context=</w:t>
      </w:r>
      <w:r w:rsidRPr="00D805EB">
        <w:rPr>
          <w:rFonts w:hint="eastAsia"/>
          <w:b/>
          <w:bCs/>
          <w:color w:val="008000"/>
          <w:sz w:val="18"/>
          <w:szCs w:val="18"/>
        </w:rPr>
        <w:t>"http://www.springframework.org/schema/context"</w:t>
      </w:r>
      <w:r w:rsidRPr="00D805EB">
        <w:rPr>
          <w:rFonts w:hint="eastAsia"/>
          <w:b/>
          <w:bCs/>
          <w:color w:val="008000"/>
          <w:sz w:val="18"/>
          <w:szCs w:val="18"/>
        </w:rPr>
        <w:br/>
        <w:t xml:space="preserve">        </w:t>
      </w:r>
      <w:r w:rsidRPr="00D805EB">
        <w:rPr>
          <w:rFonts w:hint="eastAsia"/>
          <w:color w:val="000000"/>
          <w:sz w:val="18"/>
          <w:szCs w:val="18"/>
        </w:rPr>
        <w:t>xmlns:aop=</w:t>
      </w:r>
      <w:r w:rsidRPr="00D805EB">
        <w:rPr>
          <w:rFonts w:hint="eastAsia"/>
          <w:b/>
          <w:bCs/>
          <w:color w:val="008000"/>
          <w:sz w:val="18"/>
          <w:szCs w:val="18"/>
        </w:rPr>
        <w:t>"http://www.springframework.org/schema/aop"</w:t>
      </w:r>
      <w:r w:rsidRPr="00D805EB">
        <w:rPr>
          <w:rFonts w:hint="eastAsia"/>
          <w:b/>
          <w:bCs/>
          <w:color w:val="008000"/>
          <w:sz w:val="18"/>
          <w:szCs w:val="18"/>
        </w:rPr>
        <w:br/>
        <w:t xml:space="preserve">        </w:t>
      </w:r>
      <w:r w:rsidRPr="00D805EB">
        <w:rPr>
          <w:rFonts w:hint="eastAsia"/>
          <w:color w:val="000000"/>
          <w:sz w:val="18"/>
          <w:szCs w:val="18"/>
        </w:rPr>
        <w:t>xsi:schemaLocation=</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//www.springframework.org/schema/beans/spring-beans-2.5.xsd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//www.springframework.org/schema/context/spring-context-2.5.xsd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//www.springframework.org/schema/aop http://www.springframework.org/schema/aop/spring-aop-2.5.xsd"&gt;</w:t>
      </w:r>
      <w:r w:rsidRPr="00D805EB">
        <w:rPr>
          <w:rFonts w:hint="eastAsia"/>
          <w:i/>
          <w:iCs/>
          <w:color w:val="808080"/>
          <w:sz w:val="18"/>
          <w:szCs w:val="18"/>
        </w:rPr>
        <w:br/>
      </w:r>
      <w:r w:rsidRPr="00D805EB">
        <w:rPr>
          <w:rFonts w:hint="eastAsia"/>
          <w:i/>
          <w:iCs/>
          <w:color w:val="808080"/>
          <w:sz w:val="18"/>
          <w:szCs w:val="18"/>
        </w:rPr>
        <w:br/>
        <w:t xml:space="preserve">    </w:t>
      </w:r>
      <w:r w:rsidRPr="00D805EB">
        <w:rPr>
          <w:rFonts w:hint="eastAsia"/>
          <w:color w:val="000000"/>
          <w:sz w:val="18"/>
          <w:szCs w:val="18"/>
        </w:rPr>
        <w:t>&lt;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"sessionFactory"</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"org.springframework.orm.hibernate3.LocalSessionFactoryBean"</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"configLocation" </w:t>
      </w:r>
      <w:r w:rsidRPr="00D805EB">
        <w:rPr>
          <w:rFonts w:hint="eastAsia"/>
          <w:color w:val="000000"/>
          <w:sz w:val="18"/>
          <w:szCs w:val="18"/>
        </w:rPr>
        <w:t>value=</w:t>
      </w:r>
      <w:r w:rsidRPr="00D805EB">
        <w:rPr>
          <w:rFonts w:hint="eastAsia"/>
          <w:b/>
          <w:bCs/>
          <w:color w:val="008000"/>
          <w:sz w:val="18"/>
          <w:szCs w:val="18"/>
        </w:rPr>
        <w:t xml:space="preserve">"classpath:hibernate.cfg.xml" </w:t>
      </w:r>
      <w:r w:rsidRPr="00D805EB">
        <w:rPr>
          <w:rFonts w:hint="eastAsia"/>
          <w:color w:val="000000"/>
          <w:sz w:val="18"/>
          <w:szCs w:val="18"/>
        </w:rPr>
        <w:t>/&gt;</w:t>
      </w:r>
      <w:r w:rsidRPr="00D805EB">
        <w:rPr>
          <w:rFonts w:hint="eastAsia"/>
          <w:color w:val="000000"/>
          <w:sz w:val="18"/>
          <w:szCs w:val="18"/>
        </w:rPr>
        <w:br/>
      </w:r>
      <w:r w:rsidRPr="00D805EB">
        <w:rPr>
          <w:rFonts w:hint="eastAsia"/>
          <w:color w:val="000000"/>
          <w:sz w:val="18"/>
          <w:szCs w:val="18"/>
        </w:rPr>
        <w:lastRenderedPageBreak/>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"configurationClass" </w:t>
      </w:r>
      <w:r w:rsidRPr="00D805EB">
        <w:rPr>
          <w:rFonts w:hint="eastAsia"/>
          <w:color w:val="000000"/>
          <w:sz w:val="18"/>
          <w:szCs w:val="18"/>
        </w:rPr>
        <w:t>value=</w:t>
      </w:r>
      <w:r w:rsidRPr="00D805EB">
        <w:rPr>
          <w:rFonts w:hint="eastAsia"/>
          <w:b/>
          <w:bCs/>
          <w:color w:val="008000"/>
          <w:sz w:val="18"/>
          <w:szCs w:val="18"/>
        </w:rPr>
        <w:t xml:space="preserve">"org.hibernate.cfg.AnnotationConfiguration"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 定义事务管理器（声明式的事务）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"transactionManager"</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"org.springframework.orm.hibernate3.HibernateTransactionManager"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"transactionInterceptor"</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"org.springframework.transaction.interceptor.TransactionInterceptor"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"transactionManager" </w:t>
      </w:r>
      <w:r w:rsidRPr="00D805EB">
        <w:rPr>
          <w:rFonts w:hint="eastAsia"/>
          <w:color w:val="000000"/>
          <w:sz w:val="18"/>
          <w:szCs w:val="18"/>
        </w:rPr>
        <w:t>ref=</w:t>
      </w:r>
      <w:r w:rsidRPr="00D805EB">
        <w:rPr>
          <w:rFonts w:hint="eastAsia"/>
          <w:b/>
          <w:bCs/>
          <w:color w:val="008000"/>
          <w:sz w:val="18"/>
          <w:szCs w:val="18"/>
        </w:rPr>
        <w:t xml:space="preserve">"transactionManager" </w:t>
      </w:r>
      <w:r w:rsidRPr="00D805EB">
        <w:rPr>
          <w:rFonts w:hint="eastAsia"/>
          <w:color w:val="000000"/>
          <w:sz w:val="18"/>
          <w:szCs w:val="18"/>
        </w:rPr>
        <w:t>/&gt;</w:t>
      </w:r>
      <w:r w:rsidRPr="00D805EB">
        <w:rPr>
          <w:rFonts w:hint="eastAsia"/>
          <w:color w:val="000000"/>
          <w:sz w:val="18"/>
          <w:szCs w:val="18"/>
        </w:rPr>
        <w:br/>
        <w:t xml:space="preserve">        &lt;!-- 配置事务属性 --&gt;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"transactionAttributes"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props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 </w:t>
      </w:r>
      <w:r w:rsidRPr="00D805EB">
        <w:rPr>
          <w:rFonts w:hint="eastAsia"/>
          <w:color w:val="000000"/>
          <w:sz w:val="18"/>
          <w:szCs w:val="18"/>
        </w:rPr>
        <w:t>key=</w:t>
      </w:r>
      <w:r w:rsidRPr="00D805EB">
        <w:rPr>
          <w:rFonts w:hint="eastAsia"/>
          <w:b/>
          <w:bCs/>
          <w:color w:val="008000"/>
          <w:sz w:val="18"/>
          <w:szCs w:val="18"/>
        </w:rPr>
        <w:t>"*"</w:t>
      </w:r>
      <w:r w:rsidRPr="00D805EB">
        <w:rPr>
          <w:rFonts w:hint="eastAsia"/>
          <w:color w:val="000000"/>
          <w:sz w:val="18"/>
          <w:szCs w:val="18"/>
        </w:rPr>
        <w:t>&gt;PROPAGATION_REQUIRED&lt;/prop&gt;</w:t>
      </w:r>
      <w:r w:rsidRPr="00D805EB">
        <w:rPr>
          <w:rFonts w:hint="eastAsia"/>
          <w:color w:val="000000"/>
          <w:sz w:val="18"/>
          <w:szCs w:val="18"/>
        </w:rPr>
        <w:br/>
        <w:t xml:space="preserve">        &lt;/props&gt;</w:t>
      </w:r>
      <w:r w:rsidRPr="00D805EB">
        <w:rPr>
          <w:rFonts w:hint="eastAsia"/>
          <w:color w:val="000000"/>
          <w:sz w:val="18"/>
          <w:szCs w:val="18"/>
        </w:rPr>
        <w:br/>
        <w:t xml:space="preserve">        &lt;/property&gt;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"org.springframework.aop.framework.autoproxy.BeanNameAutoProxyCreator"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"beanNames"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list</w:t>
      </w:r>
      <w:r w:rsidRPr="00D805EB">
        <w:rPr>
          <w:rFonts w:hint="eastAsia"/>
          <w:color w:val="000000"/>
          <w:sz w:val="18"/>
          <w:szCs w:val="18"/>
        </w:rPr>
        <w:t>&gt;&lt;</w:t>
      </w:r>
      <w:r w:rsidRPr="00D805EB">
        <w:rPr>
          <w:rFonts w:hint="eastAsia"/>
          <w:color w:val="20999D"/>
          <w:sz w:val="18"/>
          <w:szCs w:val="18"/>
        </w:rPr>
        <w:t>value</w:t>
      </w:r>
      <w:r w:rsidRPr="00D805EB">
        <w:rPr>
          <w:rFonts w:hint="eastAsia"/>
          <w:color w:val="000000"/>
          <w:sz w:val="18"/>
          <w:szCs w:val="18"/>
        </w:rPr>
        <w:t>&gt;*Dao&lt;/value&gt;&lt;/list&gt;</w:t>
      </w:r>
      <w:r w:rsidRPr="00D805EB">
        <w:rPr>
          <w:rFonts w:hint="eastAsia"/>
          <w:color w:val="000000"/>
          <w:sz w:val="18"/>
          <w:szCs w:val="18"/>
        </w:rPr>
        <w:br/>
        <w:t xml:space="preserve">        &lt;/property&gt;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"interceptorNames"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list</w:t>
      </w:r>
      <w:r w:rsidRPr="00D805EB">
        <w:rPr>
          <w:rFonts w:hint="eastAsia"/>
          <w:color w:val="000000"/>
          <w:sz w:val="18"/>
          <w:szCs w:val="18"/>
        </w:rPr>
        <w:t>&gt;&lt;</w:t>
      </w:r>
      <w:r w:rsidRPr="00D805EB">
        <w:rPr>
          <w:rFonts w:hint="eastAsia"/>
          <w:color w:val="20999D"/>
          <w:sz w:val="18"/>
          <w:szCs w:val="18"/>
        </w:rPr>
        <w:t>value</w:t>
      </w:r>
      <w:r w:rsidRPr="00D805EB">
        <w:rPr>
          <w:rFonts w:hint="eastAsia"/>
          <w:color w:val="000000"/>
          <w:sz w:val="18"/>
          <w:szCs w:val="18"/>
        </w:rPr>
        <w:t>&gt;transactionInterceptor&lt;/value&gt;&lt;/list&gt;</w:t>
      </w:r>
      <w:r w:rsidRPr="00D805EB">
        <w:rPr>
          <w:rFonts w:hint="eastAsia"/>
          <w:color w:val="000000"/>
          <w:sz w:val="18"/>
          <w:szCs w:val="18"/>
        </w:rPr>
        <w:br/>
        <w:t xml:space="preserve">        &lt;/property&gt;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 配置DAO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"userDao"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"com.bluesky.spring.dao.UserDaoImpl"</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&lt;/beans&gt;</w:t>
      </w:r>
    </w:p>
    <w:p w:rsidR="00D805EB" w:rsidRPr="00D805EB" w:rsidRDefault="00D805EB" w:rsidP="00D805EB"/>
    <w:p w:rsidR="00D805EB" w:rsidRPr="00D805EB" w:rsidRDefault="00D805EB" w:rsidP="00D805EB">
      <w:pPr>
        <w:pStyle w:val="3"/>
        <w:rPr>
          <w:sz w:val="18"/>
          <w:szCs w:val="18"/>
          <w:shd w:val="clear" w:color="auto" w:fill="FFFFFF"/>
        </w:rPr>
      </w:pPr>
      <w:r w:rsidRPr="00D805EB">
        <w:rPr>
          <w:sz w:val="18"/>
          <w:szCs w:val="18"/>
          <w:shd w:val="clear" w:color="auto" w:fill="FFFFFF"/>
        </w:rPr>
        <w:t>使用tx标签配置的拦截器</w:t>
      </w:r>
    </w:p>
    <w:p w:rsidR="00D805EB" w:rsidRPr="00D805EB" w:rsidRDefault="00D805EB" w:rsidP="00D805EB">
      <w:pPr>
        <w:pStyle w:val="HTML"/>
        <w:shd w:val="clear" w:color="auto" w:fill="C7EACF"/>
        <w:rPr>
          <w:color w:val="000000"/>
          <w:sz w:val="18"/>
          <w:szCs w:val="18"/>
        </w:rPr>
      </w:pPr>
      <w:r w:rsidRPr="00D805EB">
        <w:rPr>
          <w:rFonts w:hint="eastAsia"/>
          <w:color w:val="000000"/>
          <w:sz w:val="18"/>
          <w:szCs w:val="18"/>
        </w:rPr>
        <w:t xml:space="preserve">&lt;?xml </w:t>
      </w:r>
      <w:r w:rsidRPr="00D805EB">
        <w:rPr>
          <w:rFonts w:hint="eastAsia"/>
          <w:b/>
          <w:bCs/>
          <w:color w:val="660E7A"/>
          <w:sz w:val="18"/>
          <w:szCs w:val="18"/>
        </w:rPr>
        <w:t>version</w:t>
      </w:r>
      <w:r w:rsidRPr="00D805EB">
        <w:rPr>
          <w:rFonts w:hint="eastAsia"/>
          <w:color w:val="000000"/>
          <w:sz w:val="18"/>
          <w:szCs w:val="18"/>
        </w:rPr>
        <w:t>=</w:t>
      </w:r>
      <w:r w:rsidRPr="00D805EB">
        <w:rPr>
          <w:rFonts w:hint="eastAsia"/>
          <w:b/>
          <w:bCs/>
          <w:color w:val="008000"/>
          <w:sz w:val="18"/>
          <w:szCs w:val="18"/>
        </w:rPr>
        <w:t xml:space="preserve">"1.0" </w:t>
      </w:r>
      <w:r w:rsidRPr="00D805EB">
        <w:rPr>
          <w:rFonts w:hint="eastAsia"/>
          <w:color w:val="000000"/>
          <w:sz w:val="18"/>
          <w:szCs w:val="18"/>
        </w:rPr>
        <w:t>encoding=</w:t>
      </w:r>
      <w:r w:rsidRPr="00D805EB">
        <w:rPr>
          <w:rFonts w:hint="eastAsia"/>
          <w:b/>
          <w:bCs/>
          <w:color w:val="008000"/>
          <w:sz w:val="18"/>
          <w:szCs w:val="18"/>
        </w:rPr>
        <w:t>"UTF-8"</w:t>
      </w:r>
      <w:r w:rsidRPr="00D805EB">
        <w:rPr>
          <w:rFonts w:hint="eastAsia"/>
          <w:color w:val="000000"/>
          <w:sz w:val="18"/>
          <w:szCs w:val="18"/>
        </w:rPr>
        <w:t>?&gt;</w:t>
      </w:r>
      <w:r w:rsidRPr="00D805EB">
        <w:rPr>
          <w:rFonts w:hint="eastAsia"/>
          <w:color w:val="000000"/>
          <w:sz w:val="18"/>
          <w:szCs w:val="18"/>
        </w:rPr>
        <w:br/>
        <w:t>&lt;</w:t>
      </w:r>
      <w:r w:rsidRPr="00D805EB">
        <w:rPr>
          <w:rFonts w:hint="eastAsia"/>
          <w:color w:val="20999D"/>
          <w:sz w:val="18"/>
          <w:szCs w:val="18"/>
        </w:rPr>
        <w:t xml:space="preserve">beans </w:t>
      </w:r>
      <w:r w:rsidRPr="00D805EB">
        <w:rPr>
          <w:rFonts w:hint="eastAsia"/>
          <w:color w:val="000000"/>
          <w:sz w:val="18"/>
          <w:szCs w:val="18"/>
        </w:rPr>
        <w:t>xmlns=</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xmlns:xsi=</w:t>
      </w:r>
      <w:r w:rsidRPr="00D805EB">
        <w:rPr>
          <w:rFonts w:hint="eastAsia"/>
          <w:b/>
          <w:bCs/>
          <w:color w:val="008000"/>
          <w:sz w:val="18"/>
          <w:szCs w:val="18"/>
        </w:rPr>
        <w:t>"http://www.w3.org/2001/XMLSchema-instance"</w:t>
      </w:r>
      <w:r w:rsidRPr="00D805EB">
        <w:rPr>
          <w:rFonts w:hint="eastAsia"/>
          <w:b/>
          <w:bCs/>
          <w:color w:val="008000"/>
          <w:sz w:val="18"/>
          <w:szCs w:val="18"/>
        </w:rPr>
        <w:br/>
        <w:t xml:space="preserve">        </w:t>
      </w:r>
      <w:r w:rsidRPr="00D805EB">
        <w:rPr>
          <w:rFonts w:hint="eastAsia"/>
          <w:color w:val="000000"/>
          <w:sz w:val="18"/>
          <w:szCs w:val="18"/>
        </w:rPr>
        <w:t>xmlns:context=</w:t>
      </w:r>
      <w:r w:rsidRPr="00D805EB">
        <w:rPr>
          <w:rFonts w:hint="eastAsia"/>
          <w:b/>
          <w:bCs/>
          <w:color w:val="008000"/>
          <w:sz w:val="18"/>
          <w:szCs w:val="18"/>
        </w:rPr>
        <w:t>"http://www.springframework.org/schema/context"</w:t>
      </w:r>
      <w:r w:rsidRPr="00D805EB">
        <w:rPr>
          <w:rFonts w:hint="eastAsia"/>
          <w:b/>
          <w:bCs/>
          <w:color w:val="008000"/>
          <w:sz w:val="18"/>
          <w:szCs w:val="18"/>
        </w:rPr>
        <w:br/>
        <w:t xml:space="preserve">        </w:t>
      </w:r>
      <w:r w:rsidRPr="00D805EB">
        <w:rPr>
          <w:rFonts w:hint="eastAsia"/>
          <w:color w:val="000000"/>
          <w:sz w:val="18"/>
          <w:szCs w:val="18"/>
        </w:rPr>
        <w:t>xmlns:aop=</w:t>
      </w:r>
      <w:r w:rsidRPr="00D805EB">
        <w:rPr>
          <w:rFonts w:hint="eastAsia"/>
          <w:b/>
          <w:bCs/>
          <w:color w:val="008000"/>
          <w:sz w:val="18"/>
          <w:szCs w:val="18"/>
        </w:rPr>
        <w:t>"http://www.springframework.org/schema/aop"</w:t>
      </w:r>
      <w:r w:rsidRPr="00D805EB">
        <w:rPr>
          <w:rFonts w:hint="eastAsia"/>
          <w:b/>
          <w:bCs/>
          <w:color w:val="008000"/>
          <w:sz w:val="18"/>
          <w:szCs w:val="18"/>
        </w:rPr>
        <w:br/>
        <w:t xml:space="preserve">        </w:t>
      </w:r>
      <w:r w:rsidRPr="00D805EB">
        <w:rPr>
          <w:rFonts w:hint="eastAsia"/>
          <w:color w:val="000000"/>
          <w:sz w:val="18"/>
          <w:szCs w:val="18"/>
        </w:rPr>
        <w:t>xmlns:tx=</w:t>
      </w:r>
      <w:r w:rsidRPr="00D805EB">
        <w:rPr>
          <w:rFonts w:hint="eastAsia"/>
          <w:b/>
          <w:bCs/>
          <w:color w:val="008000"/>
          <w:sz w:val="18"/>
          <w:szCs w:val="18"/>
        </w:rPr>
        <w:t>"http://www.springframework.org/schema/tx"</w:t>
      </w:r>
      <w:r w:rsidRPr="00D805EB">
        <w:rPr>
          <w:rFonts w:hint="eastAsia"/>
          <w:b/>
          <w:bCs/>
          <w:color w:val="008000"/>
          <w:sz w:val="18"/>
          <w:szCs w:val="18"/>
        </w:rPr>
        <w:br/>
      </w:r>
      <w:r w:rsidRPr="00D805EB">
        <w:rPr>
          <w:rFonts w:hint="eastAsia"/>
          <w:b/>
          <w:bCs/>
          <w:color w:val="008000"/>
          <w:sz w:val="18"/>
          <w:szCs w:val="18"/>
        </w:rPr>
        <w:lastRenderedPageBreak/>
        <w:t xml:space="preserve">        </w:t>
      </w:r>
      <w:r w:rsidRPr="00D805EB">
        <w:rPr>
          <w:rFonts w:hint="eastAsia"/>
          <w:color w:val="000000"/>
          <w:sz w:val="18"/>
          <w:szCs w:val="18"/>
        </w:rPr>
        <w:t>xsi:schemaLocation=</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//www.springframework.org/schema/beans/spring-beans-2.5.xsd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//www.springframework.org/schema/context/spring-context-2.5.xsd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//www.springframework.org/schema/aop http://www.springframework.org/schema/aop/spring-aop-2.5.xsd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//www.springframework.org/schema/tx http://www.springframework.org/schema/tx/spring-tx-2.5.xsd"&gt;</w:t>
      </w:r>
      <w:r w:rsidRPr="00D805EB">
        <w:rPr>
          <w:rFonts w:hint="eastAsia"/>
          <w:i/>
          <w:iCs/>
          <w:color w:val="808080"/>
          <w:sz w:val="18"/>
          <w:szCs w:val="18"/>
        </w:rPr>
        <w:br/>
      </w:r>
      <w:r w:rsidRPr="00D805EB">
        <w:rPr>
          <w:rFonts w:hint="eastAsia"/>
          <w:i/>
          <w:iCs/>
          <w:color w:val="808080"/>
          <w:sz w:val="18"/>
          <w:szCs w:val="18"/>
        </w:rPr>
        <w:br/>
        <w:t xml:space="preserve">    </w:t>
      </w:r>
      <w:r w:rsidRPr="00D805EB">
        <w:rPr>
          <w:rFonts w:hint="eastAsia"/>
          <w:color w:val="000000"/>
          <w:sz w:val="18"/>
          <w:szCs w:val="18"/>
        </w:rPr>
        <w:t>&lt;</w:t>
      </w:r>
      <w:r w:rsidRPr="00D805EB">
        <w:rPr>
          <w:rFonts w:hint="eastAsia"/>
          <w:color w:val="20999D"/>
          <w:sz w:val="18"/>
          <w:szCs w:val="18"/>
        </w:rPr>
        <w:t>context</w:t>
      </w:r>
      <w:r w:rsidRPr="00D805EB">
        <w:rPr>
          <w:rFonts w:hint="eastAsia"/>
          <w:color w:val="000000"/>
          <w:sz w:val="18"/>
          <w:szCs w:val="18"/>
        </w:rPr>
        <w:t>:annotation-config /&gt;</w:t>
      </w:r>
      <w:r w:rsidRPr="00D805EB">
        <w:rPr>
          <w:rFonts w:hint="eastAsia"/>
          <w:color w:val="000000"/>
          <w:sz w:val="18"/>
          <w:szCs w:val="18"/>
        </w:rPr>
        <w:br/>
        <w:t xml:space="preserve">    &lt;</w:t>
      </w:r>
      <w:r w:rsidRPr="00D805EB">
        <w:rPr>
          <w:rFonts w:hint="eastAsia"/>
          <w:color w:val="20999D"/>
          <w:sz w:val="18"/>
          <w:szCs w:val="18"/>
        </w:rPr>
        <w:t>context</w:t>
      </w:r>
      <w:r w:rsidRPr="00D805EB">
        <w:rPr>
          <w:rFonts w:hint="eastAsia"/>
          <w:color w:val="000000"/>
          <w:sz w:val="18"/>
          <w:szCs w:val="18"/>
        </w:rPr>
        <w:t>:component-scan base-</w:t>
      </w:r>
      <w:r w:rsidRPr="00D805EB">
        <w:rPr>
          <w:rFonts w:hint="eastAsia"/>
          <w:b/>
          <w:bCs/>
          <w:color w:val="000080"/>
          <w:sz w:val="18"/>
          <w:szCs w:val="18"/>
        </w:rPr>
        <w:t>package</w:t>
      </w:r>
      <w:r w:rsidRPr="00D805EB">
        <w:rPr>
          <w:rFonts w:hint="eastAsia"/>
          <w:color w:val="000000"/>
          <w:sz w:val="18"/>
          <w:szCs w:val="18"/>
        </w:rPr>
        <w:t>=</w:t>
      </w:r>
      <w:r w:rsidRPr="00D805EB">
        <w:rPr>
          <w:rFonts w:hint="eastAsia"/>
          <w:b/>
          <w:bCs/>
          <w:color w:val="008000"/>
          <w:sz w:val="18"/>
          <w:szCs w:val="18"/>
        </w:rPr>
        <w:t xml:space="preserve">"com.bluesky" </w:t>
      </w:r>
      <w:r w:rsidRPr="00D805EB">
        <w:rPr>
          <w:rFonts w:hint="eastAsia"/>
          <w:color w:val="000000"/>
          <w:sz w:val="18"/>
          <w:szCs w:val="18"/>
        </w:rPr>
        <w:t>/&gt;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"sessionFactory"</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"org.springframework.orm.hibernate3.LocalSessionFactoryBean"</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"configLocation" </w:t>
      </w:r>
      <w:r w:rsidRPr="00D805EB">
        <w:rPr>
          <w:rFonts w:hint="eastAsia"/>
          <w:color w:val="000000"/>
          <w:sz w:val="18"/>
          <w:szCs w:val="18"/>
        </w:rPr>
        <w:t>value=</w:t>
      </w:r>
      <w:r w:rsidRPr="00D805EB">
        <w:rPr>
          <w:rFonts w:hint="eastAsia"/>
          <w:b/>
          <w:bCs/>
          <w:color w:val="008000"/>
          <w:sz w:val="18"/>
          <w:szCs w:val="18"/>
        </w:rPr>
        <w:t xml:space="preserve">"classpath:hibernate.cfg.xml"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"configurationClass" </w:t>
      </w:r>
      <w:r w:rsidRPr="00D805EB">
        <w:rPr>
          <w:rFonts w:hint="eastAsia"/>
          <w:color w:val="000000"/>
          <w:sz w:val="18"/>
          <w:szCs w:val="18"/>
        </w:rPr>
        <w:t>value=</w:t>
      </w:r>
      <w:r w:rsidRPr="00D805EB">
        <w:rPr>
          <w:rFonts w:hint="eastAsia"/>
          <w:b/>
          <w:bCs/>
          <w:color w:val="008000"/>
          <w:sz w:val="18"/>
          <w:szCs w:val="18"/>
        </w:rPr>
        <w:t xml:space="preserve">"org.hibernate.cfg.AnnotationConfiguration"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 定义事务管理器（声明式的事务）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"transactionManager"</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"org.springframework.orm.hibernate3.HibernateTransactionManager"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tx</w:t>
      </w:r>
      <w:r w:rsidRPr="00D805EB">
        <w:rPr>
          <w:rFonts w:hint="eastAsia"/>
          <w:color w:val="000000"/>
          <w:sz w:val="18"/>
          <w:szCs w:val="18"/>
        </w:rPr>
        <w:t>:advice id=</w:t>
      </w:r>
      <w:r w:rsidRPr="00D805EB">
        <w:rPr>
          <w:rFonts w:hint="eastAsia"/>
          <w:b/>
          <w:bCs/>
          <w:color w:val="008000"/>
          <w:sz w:val="18"/>
          <w:szCs w:val="18"/>
        </w:rPr>
        <w:t xml:space="preserve">"txAdvice" </w:t>
      </w:r>
      <w:r w:rsidRPr="00D805EB">
        <w:rPr>
          <w:rFonts w:hint="eastAsia"/>
          <w:color w:val="000000"/>
          <w:sz w:val="18"/>
          <w:szCs w:val="18"/>
        </w:rPr>
        <w:t>transaction-manager=</w:t>
      </w:r>
      <w:r w:rsidRPr="00D805EB">
        <w:rPr>
          <w:rFonts w:hint="eastAsia"/>
          <w:b/>
          <w:bCs/>
          <w:color w:val="008000"/>
          <w:sz w:val="18"/>
          <w:szCs w:val="18"/>
        </w:rPr>
        <w:t>"transactionManager"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tx</w:t>
      </w:r>
      <w:r w:rsidRPr="00D805EB">
        <w:rPr>
          <w:rFonts w:hint="eastAsia"/>
          <w:color w:val="000000"/>
          <w:sz w:val="18"/>
          <w:szCs w:val="18"/>
        </w:rPr>
        <w:t>:attributes&gt;</w:t>
      </w:r>
      <w:r w:rsidRPr="00D805EB">
        <w:rPr>
          <w:rFonts w:hint="eastAsia"/>
          <w:color w:val="000000"/>
          <w:sz w:val="18"/>
          <w:szCs w:val="18"/>
        </w:rPr>
        <w:br/>
        <w:t xml:space="preserve">            &lt;</w:t>
      </w:r>
      <w:r w:rsidRPr="00D805EB">
        <w:rPr>
          <w:rFonts w:hint="eastAsia"/>
          <w:color w:val="20999D"/>
          <w:sz w:val="18"/>
          <w:szCs w:val="18"/>
        </w:rPr>
        <w:t>tx</w:t>
      </w:r>
      <w:r w:rsidRPr="00D805EB">
        <w:rPr>
          <w:rFonts w:hint="eastAsia"/>
          <w:color w:val="000000"/>
          <w:sz w:val="18"/>
          <w:szCs w:val="18"/>
        </w:rPr>
        <w:t>:method name=</w:t>
      </w:r>
      <w:r w:rsidRPr="00D805EB">
        <w:rPr>
          <w:rFonts w:hint="eastAsia"/>
          <w:b/>
          <w:bCs/>
          <w:color w:val="008000"/>
          <w:sz w:val="18"/>
          <w:szCs w:val="18"/>
        </w:rPr>
        <w:t xml:space="preserve">"*" </w:t>
      </w:r>
      <w:r w:rsidRPr="00D805EB">
        <w:rPr>
          <w:rFonts w:hint="eastAsia"/>
          <w:color w:val="000000"/>
          <w:sz w:val="18"/>
          <w:szCs w:val="18"/>
        </w:rPr>
        <w:t>propagation=</w:t>
      </w:r>
      <w:r w:rsidRPr="00D805EB">
        <w:rPr>
          <w:rFonts w:hint="eastAsia"/>
          <w:b/>
          <w:bCs/>
          <w:color w:val="008000"/>
          <w:sz w:val="18"/>
          <w:szCs w:val="18"/>
        </w:rPr>
        <w:t xml:space="preserve">"REQUIRED" </w:t>
      </w:r>
      <w:r w:rsidRPr="00D805EB">
        <w:rPr>
          <w:rFonts w:hint="eastAsia"/>
          <w:color w:val="000000"/>
          <w:sz w:val="18"/>
          <w:szCs w:val="18"/>
        </w:rPr>
        <w:t>/&gt;</w:t>
      </w:r>
      <w:r w:rsidRPr="00D805EB">
        <w:rPr>
          <w:rFonts w:hint="eastAsia"/>
          <w:color w:val="000000"/>
          <w:sz w:val="18"/>
          <w:szCs w:val="18"/>
        </w:rPr>
        <w:br/>
        <w:t xml:space="preserve">        &lt;/tx:attributes&gt;</w:t>
      </w:r>
      <w:r w:rsidRPr="00D805EB">
        <w:rPr>
          <w:rFonts w:hint="eastAsia"/>
          <w:color w:val="000000"/>
          <w:sz w:val="18"/>
          <w:szCs w:val="18"/>
        </w:rPr>
        <w:br/>
        <w:t xml:space="preserve">    &lt;/tx:advice&gt;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aop</w:t>
      </w:r>
      <w:r w:rsidRPr="00D805EB">
        <w:rPr>
          <w:rFonts w:hint="eastAsia"/>
          <w:color w:val="000000"/>
          <w:sz w:val="18"/>
          <w:szCs w:val="18"/>
        </w:rPr>
        <w:t>:config&gt;</w:t>
      </w:r>
      <w:r w:rsidRPr="00D805EB">
        <w:rPr>
          <w:rFonts w:hint="eastAsia"/>
          <w:color w:val="000000"/>
          <w:sz w:val="18"/>
          <w:szCs w:val="18"/>
        </w:rPr>
        <w:br/>
        <w:t xml:space="preserve">        &lt;</w:t>
      </w:r>
      <w:r w:rsidRPr="00D805EB">
        <w:rPr>
          <w:rFonts w:hint="eastAsia"/>
          <w:color w:val="20999D"/>
          <w:sz w:val="18"/>
          <w:szCs w:val="18"/>
        </w:rPr>
        <w:t>aop</w:t>
      </w:r>
      <w:r w:rsidRPr="00D805EB">
        <w:rPr>
          <w:rFonts w:hint="eastAsia"/>
          <w:color w:val="000000"/>
          <w:sz w:val="18"/>
          <w:szCs w:val="18"/>
        </w:rPr>
        <w:t>:pointcut id=</w:t>
      </w:r>
      <w:r w:rsidRPr="00D805EB">
        <w:rPr>
          <w:rFonts w:hint="eastAsia"/>
          <w:b/>
          <w:bCs/>
          <w:color w:val="008000"/>
          <w:sz w:val="18"/>
          <w:szCs w:val="18"/>
        </w:rPr>
        <w:t>"interceptorPointCuts"</w:t>
      </w:r>
      <w:r w:rsidRPr="00D805EB">
        <w:rPr>
          <w:rFonts w:hint="eastAsia"/>
          <w:b/>
          <w:bCs/>
          <w:color w:val="008000"/>
          <w:sz w:val="18"/>
          <w:szCs w:val="18"/>
        </w:rPr>
        <w:br/>
        <w:t xml:space="preserve">                </w:t>
      </w:r>
      <w:r w:rsidRPr="00D805EB">
        <w:rPr>
          <w:rFonts w:hint="eastAsia"/>
          <w:color w:val="000000"/>
          <w:sz w:val="18"/>
          <w:szCs w:val="18"/>
        </w:rPr>
        <w:t>expression=</w:t>
      </w:r>
      <w:r w:rsidRPr="00D805EB">
        <w:rPr>
          <w:rFonts w:hint="eastAsia"/>
          <w:b/>
          <w:bCs/>
          <w:color w:val="008000"/>
          <w:sz w:val="18"/>
          <w:szCs w:val="18"/>
        </w:rPr>
        <w:t xml:space="preserve">"execution(* com.bluesky.spring.dao.*.*(..))"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aop</w:t>
      </w:r>
      <w:r w:rsidRPr="00D805EB">
        <w:rPr>
          <w:rFonts w:hint="eastAsia"/>
          <w:color w:val="000000"/>
          <w:sz w:val="18"/>
          <w:szCs w:val="18"/>
        </w:rPr>
        <w:t>:advisor advice-ref=</w:t>
      </w:r>
      <w:r w:rsidRPr="00D805EB">
        <w:rPr>
          <w:rFonts w:hint="eastAsia"/>
          <w:b/>
          <w:bCs/>
          <w:color w:val="008000"/>
          <w:sz w:val="18"/>
          <w:szCs w:val="18"/>
        </w:rPr>
        <w:t>"txAdvice"</w:t>
      </w:r>
      <w:r w:rsidRPr="00D805EB">
        <w:rPr>
          <w:rFonts w:hint="eastAsia"/>
          <w:b/>
          <w:bCs/>
          <w:color w:val="008000"/>
          <w:sz w:val="18"/>
          <w:szCs w:val="18"/>
        </w:rPr>
        <w:br/>
        <w:t xml:space="preserve">                </w:t>
      </w:r>
      <w:r w:rsidRPr="00D805EB">
        <w:rPr>
          <w:rFonts w:hint="eastAsia"/>
          <w:color w:val="000000"/>
          <w:sz w:val="18"/>
          <w:szCs w:val="18"/>
        </w:rPr>
        <w:t>pointcut-ref=</w:t>
      </w:r>
      <w:r w:rsidRPr="00D805EB">
        <w:rPr>
          <w:rFonts w:hint="eastAsia"/>
          <w:b/>
          <w:bCs/>
          <w:color w:val="008000"/>
          <w:sz w:val="18"/>
          <w:szCs w:val="18"/>
        </w:rPr>
        <w:t xml:space="preserve">"interceptorPointCuts" </w:t>
      </w:r>
      <w:r w:rsidRPr="00D805EB">
        <w:rPr>
          <w:rFonts w:hint="eastAsia"/>
          <w:color w:val="000000"/>
          <w:sz w:val="18"/>
          <w:szCs w:val="18"/>
        </w:rPr>
        <w:t>/&gt;</w:t>
      </w:r>
      <w:r w:rsidRPr="00D805EB">
        <w:rPr>
          <w:rFonts w:hint="eastAsia"/>
          <w:color w:val="000000"/>
          <w:sz w:val="18"/>
          <w:szCs w:val="18"/>
        </w:rPr>
        <w:br/>
        <w:t xml:space="preserve">    &lt;/aop:config&gt;</w:t>
      </w:r>
      <w:r w:rsidRPr="00D805EB">
        <w:rPr>
          <w:rFonts w:hint="eastAsia"/>
          <w:color w:val="000000"/>
          <w:sz w:val="18"/>
          <w:szCs w:val="18"/>
        </w:rPr>
        <w:br/>
        <w:t>&lt;/beans&gt;</w:t>
      </w:r>
    </w:p>
    <w:p w:rsidR="00D805EB" w:rsidRPr="00D805EB" w:rsidRDefault="00D805EB" w:rsidP="00D805EB"/>
    <w:p w:rsidR="00D805EB" w:rsidRPr="00D805EB" w:rsidRDefault="00D805EB" w:rsidP="00D805EB">
      <w:pPr>
        <w:pStyle w:val="3"/>
        <w:rPr>
          <w:sz w:val="18"/>
          <w:szCs w:val="18"/>
          <w:shd w:val="clear" w:color="auto" w:fill="FFFFFF"/>
        </w:rPr>
      </w:pPr>
      <w:r w:rsidRPr="00D805EB">
        <w:rPr>
          <w:sz w:val="18"/>
          <w:szCs w:val="18"/>
          <w:shd w:val="clear" w:color="auto" w:fill="FFFFFF"/>
        </w:rPr>
        <w:t>全注解</w:t>
      </w:r>
    </w:p>
    <w:p w:rsidR="00D805EB" w:rsidRPr="00D805EB" w:rsidRDefault="00D805EB" w:rsidP="00D805EB">
      <w:pPr>
        <w:pStyle w:val="HTML"/>
        <w:shd w:val="clear" w:color="auto" w:fill="C7EACF"/>
        <w:rPr>
          <w:color w:val="000000"/>
          <w:sz w:val="18"/>
          <w:szCs w:val="18"/>
        </w:rPr>
      </w:pPr>
      <w:r w:rsidRPr="00D805EB">
        <w:rPr>
          <w:rFonts w:hint="eastAsia"/>
          <w:color w:val="000000"/>
          <w:sz w:val="18"/>
          <w:szCs w:val="18"/>
        </w:rPr>
        <w:t xml:space="preserve">&lt;?xml </w:t>
      </w:r>
      <w:r w:rsidRPr="00D805EB">
        <w:rPr>
          <w:rFonts w:hint="eastAsia"/>
          <w:b/>
          <w:bCs/>
          <w:color w:val="660E7A"/>
          <w:sz w:val="18"/>
          <w:szCs w:val="18"/>
        </w:rPr>
        <w:t>version</w:t>
      </w:r>
      <w:r w:rsidRPr="00D805EB">
        <w:rPr>
          <w:rFonts w:hint="eastAsia"/>
          <w:color w:val="000000"/>
          <w:sz w:val="18"/>
          <w:szCs w:val="18"/>
        </w:rPr>
        <w:t>=</w:t>
      </w:r>
      <w:r w:rsidRPr="00D805EB">
        <w:rPr>
          <w:rFonts w:hint="eastAsia"/>
          <w:b/>
          <w:bCs/>
          <w:color w:val="008000"/>
          <w:sz w:val="18"/>
          <w:szCs w:val="18"/>
        </w:rPr>
        <w:t xml:space="preserve">"1.0" </w:t>
      </w:r>
      <w:r w:rsidRPr="00D805EB">
        <w:rPr>
          <w:rFonts w:hint="eastAsia"/>
          <w:color w:val="000000"/>
          <w:sz w:val="18"/>
          <w:szCs w:val="18"/>
        </w:rPr>
        <w:t>encoding=</w:t>
      </w:r>
      <w:r w:rsidRPr="00D805EB">
        <w:rPr>
          <w:rFonts w:hint="eastAsia"/>
          <w:b/>
          <w:bCs/>
          <w:color w:val="008000"/>
          <w:sz w:val="18"/>
          <w:szCs w:val="18"/>
        </w:rPr>
        <w:t>"UTF-8"</w:t>
      </w:r>
      <w:r w:rsidRPr="00D805EB">
        <w:rPr>
          <w:rFonts w:hint="eastAsia"/>
          <w:color w:val="000000"/>
          <w:sz w:val="18"/>
          <w:szCs w:val="18"/>
        </w:rPr>
        <w:t>?&gt;</w:t>
      </w:r>
      <w:r w:rsidRPr="00D805EB">
        <w:rPr>
          <w:rFonts w:hint="eastAsia"/>
          <w:color w:val="000000"/>
          <w:sz w:val="18"/>
          <w:szCs w:val="18"/>
        </w:rPr>
        <w:br/>
        <w:t>&lt;</w:t>
      </w:r>
      <w:r w:rsidRPr="00D805EB">
        <w:rPr>
          <w:rFonts w:hint="eastAsia"/>
          <w:color w:val="20999D"/>
          <w:sz w:val="18"/>
          <w:szCs w:val="18"/>
        </w:rPr>
        <w:t xml:space="preserve">beans </w:t>
      </w:r>
      <w:r w:rsidRPr="00D805EB">
        <w:rPr>
          <w:rFonts w:hint="eastAsia"/>
          <w:color w:val="000000"/>
          <w:sz w:val="18"/>
          <w:szCs w:val="18"/>
        </w:rPr>
        <w:t>xmlns=</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xmlns:xsi=</w:t>
      </w:r>
      <w:r w:rsidRPr="00D805EB">
        <w:rPr>
          <w:rFonts w:hint="eastAsia"/>
          <w:b/>
          <w:bCs/>
          <w:color w:val="008000"/>
          <w:sz w:val="18"/>
          <w:szCs w:val="18"/>
        </w:rPr>
        <w:t>"http://www.w3.org/2001/XMLSchema-instance"</w:t>
      </w:r>
      <w:r w:rsidRPr="00D805EB">
        <w:rPr>
          <w:rFonts w:hint="eastAsia"/>
          <w:b/>
          <w:bCs/>
          <w:color w:val="008000"/>
          <w:sz w:val="18"/>
          <w:szCs w:val="18"/>
        </w:rPr>
        <w:br/>
        <w:t xml:space="preserve">        </w:t>
      </w:r>
      <w:r w:rsidRPr="00D805EB">
        <w:rPr>
          <w:rFonts w:hint="eastAsia"/>
          <w:color w:val="000000"/>
          <w:sz w:val="18"/>
          <w:szCs w:val="18"/>
        </w:rPr>
        <w:t>xmlns:context=</w:t>
      </w:r>
      <w:r w:rsidRPr="00D805EB">
        <w:rPr>
          <w:rFonts w:hint="eastAsia"/>
          <w:b/>
          <w:bCs/>
          <w:color w:val="008000"/>
          <w:sz w:val="18"/>
          <w:szCs w:val="18"/>
        </w:rPr>
        <w:t>"http://www.springframework.org/schema/context"</w:t>
      </w:r>
      <w:r w:rsidRPr="00D805EB">
        <w:rPr>
          <w:rFonts w:hint="eastAsia"/>
          <w:b/>
          <w:bCs/>
          <w:color w:val="008000"/>
          <w:sz w:val="18"/>
          <w:szCs w:val="18"/>
        </w:rPr>
        <w:br/>
      </w:r>
      <w:r w:rsidRPr="00D805EB">
        <w:rPr>
          <w:rFonts w:hint="eastAsia"/>
          <w:b/>
          <w:bCs/>
          <w:color w:val="008000"/>
          <w:sz w:val="18"/>
          <w:szCs w:val="18"/>
        </w:rPr>
        <w:lastRenderedPageBreak/>
        <w:t xml:space="preserve">        </w:t>
      </w:r>
      <w:r w:rsidRPr="00D805EB">
        <w:rPr>
          <w:rFonts w:hint="eastAsia"/>
          <w:color w:val="000000"/>
          <w:sz w:val="18"/>
          <w:szCs w:val="18"/>
        </w:rPr>
        <w:t>xmlns:aop=</w:t>
      </w:r>
      <w:r w:rsidRPr="00D805EB">
        <w:rPr>
          <w:rFonts w:hint="eastAsia"/>
          <w:b/>
          <w:bCs/>
          <w:color w:val="008000"/>
          <w:sz w:val="18"/>
          <w:szCs w:val="18"/>
        </w:rPr>
        <w:t>"http://www.springframework.org/schema/aop"</w:t>
      </w:r>
      <w:r w:rsidRPr="00D805EB">
        <w:rPr>
          <w:rFonts w:hint="eastAsia"/>
          <w:b/>
          <w:bCs/>
          <w:color w:val="008000"/>
          <w:sz w:val="18"/>
          <w:szCs w:val="18"/>
        </w:rPr>
        <w:br/>
        <w:t xml:space="preserve">        </w:t>
      </w:r>
      <w:r w:rsidRPr="00D805EB">
        <w:rPr>
          <w:rFonts w:hint="eastAsia"/>
          <w:color w:val="000000"/>
          <w:sz w:val="18"/>
          <w:szCs w:val="18"/>
        </w:rPr>
        <w:t>xmlns:tx=</w:t>
      </w:r>
      <w:r w:rsidRPr="00D805EB">
        <w:rPr>
          <w:rFonts w:hint="eastAsia"/>
          <w:b/>
          <w:bCs/>
          <w:color w:val="008000"/>
          <w:sz w:val="18"/>
          <w:szCs w:val="18"/>
        </w:rPr>
        <w:t>"http://www.springframework.org/schema/tx"</w:t>
      </w:r>
      <w:r w:rsidRPr="00D805EB">
        <w:rPr>
          <w:rFonts w:hint="eastAsia"/>
          <w:b/>
          <w:bCs/>
          <w:color w:val="008000"/>
          <w:sz w:val="18"/>
          <w:szCs w:val="18"/>
        </w:rPr>
        <w:br/>
        <w:t xml:space="preserve">        </w:t>
      </w:r>
      <w:r w:rsidRPr="00D805EB">
        <w:rPr>
          <w:rFonts w:hint="eastAsia"/>
          <w:color w:val="000000"/>
          <w:sz w:val="18"/>
          <w:szCs w:val="18"/>
        </w:rPr>
        <w:t>xsi:schemaLocation=</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//www.springframework.org/schema/beans/spring-beans-2.5.xsd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//www.springframework.org/schema/context/spring-context-2.5.xsd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//www.springframework.org/schema/aop http://www.springframework.org/schema/aop/spring-aop-2.5.xsd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//www.springframework.org/schema/tx http://www.springframework.org/schema/tx/spring-tx-2.5.xsd"&gt;</w:t>
      </w:r>
      <w:r w:rsidRPr="00D805EB">
        <w:rPr>
          <w:rFonts w:hint="eastAsia"/>
          <w:i/>
          <w:iCs/>
          <w:color w:val="808080"/>
          <w:sz w:val="18"/>
          <w:szCs w:val="18"/>
        </w:rPr>
        <w:br/>
      </w:r>
      <w:r w:rsidRPr="00D805EB">
        <w:rPr>
          <w:rFonts w:hint="eastAsia"/>
          <w:i/>
          <w:iCs/>
          <w:color w:val="808080"/>
          <w:sz w:val="18"/>
          <w:szCs w:val="18"/>
        </w:rPr>
        <w:br/>
        <w:t xml:space="preserve">    </w:t>
      </w:r>
      <w:r w:rsidRPr="00D805EB">
        <w:rPr>
          <w:rFonts w:hint="eastAsia"/>
          <w:color w:val="000000"/>
          <w:sz w:val="18"/>
          <w:szCs w:val="18"/>
        </w:rPr>
        <w:t>&lt;</w:t>
      </w:r>
      <w:r w:rsidRPr="00D805EB">
        <w:rPr>
          <w:rFonts w:hint="eastAsia"/>
          <w:color w:val="20999D"/>
          <w:sz w:val="18"/>
          <w:szCs w:val="18"/>
        </w:rPr>
        <w:t>context</w:t>
      </w:r>
      <w:r w:rsidRPr="00D805EB">
        <w:rPr>
          <w:rFonts w:hint="eastAsia"/>
          <w:color w:val="000000"/>
          <w:sz w:val="18"/>
          <w:szCs w:val="18"/>
        </w:rPr>
        <w:t>:annotation-config /&gt;</w:t>
      </w:r>
      <w:r w:rsidRPr="00D805EB">
        <w:rPr>
          <w:rFonts w:hint="eastAsia"/>
          <w:color w:val="000000"/>
          <w:sz w:val="18"/>
          <w:szCs w:val="18"/>
        </w:rPr>
        <w:br/>
        <w:t xml:space="preserve">    &lt;</w:t>
      </w:r>
      <w:r w:rsidRPr="00D805EB">
        <w:rPr>
          <w:rFonts w:hint="eastAsia"/>
          <w:color w:val="20999D"/>
          <w:sz w:val="18"/>
          <w:szCs w:val="18"/>
        </w:rPr>
        <w:t>context</w:t>
      </w:r>
      <w:r w:rsidRPr="00D805EB">
        <w:rPr>
          <w:rFonts w:hint="eastAsia"/>
          <w:color w:val="000000"/>
          <w:sz w:val="18"/>
          <w:szCs w:val="18"/>
        </w:rPr>
        <w:t>:component-scan base-</w:t>
      </w:r>
      <w:r w:rsidRPr="00D805EB">
        <w:rPr>
          <w:rFonts w:hint="eastAsia"/>
          <w:b/>
          <w:bCs/>
          <w:color w:val="000080"/>
          <w:sz w:val="18"/>
          <w:szCs w:val="18"/>
        </w:rPr>
        <w:t>package</w:t>
      </w:r>
      <w:r w:rsidRPr="00D805EB">
        <w:rPr>
          <w:rFonts w:hint="eastAsia"/>
          <w:color w:val="000000"/>
          <w:sz w:val="18"/>
          <w:szCs w:val="18"/>
        </w:rPr>
        <w:t>=</w:t>
      </w:r>
      <w:r w:rsidRPr="00D805EB">
        <w:rPr>
          <w:rFonts w:hint="eastAsia"/>
          <w:b/>
          <w:bCs/>
          <w:color w:val="008000"/>
          <w:sz w:val="18"/>
          <w:szCs w:val="18"/>
        </w:rPr>
        <w:t xml:space="preserve">"com.bluesky" </w:t>
      </w:r>
      <w:r w:rsidRPr="00D805EB">
        <w:rPr>
          <w:rFonts w:hint="eastAsia"/>
          <w:color w:val="000000"/>
          <w:sz w:val="18"/>
          <w:szCs w:val="18"/>
        </w:rPr>
        <w:t>/&gt;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tx</w:t>
      </w:r>
      <w:r w:rsidRPr="00D805EB">
        <w:rPr>
          <w:rFonts w:hint="eastAsia"/>
          <w:color w:val="000000"/>
          <w:sz w:val="18"/>
          <w:szCs w:val="18"/>
        </w:rPr>
        <w:t>:annotation-driven transaction-manager=</w:t>
      </w:r>
      <w:r w:rsidRPr="00D805EB">
        <w:rPr>
          <w:rFonts w:hint="eastAsia"/>
          <w:b/>
          <w:bCs/>
          <w:color w:val="008000"/>
          <w:sz w:val="18"/>
          <w:szCs w:val="18"/>
        </w:rPr>
        <w:t>"transactionManager"</w:t>
      </w:r>
      <w:r w:rsidRPr="00D805EB">
        <w:rPr>
          <w:rFonts w:hint="eastAsia"/>
          <w:color w:val="000000"/>
          <w:sz w:val="18"/>
          <w:szCs w:val="18"/>
        </w:rPr>
        <w:t>/&gt;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"sessionFactory"</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"org.springframework.orm.hibernate3.LocalSessionFactoryBean"</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"configLocation" </w:t>
      </w:r>
      <w:r w:rsidRPr="00D805EB">
        <w:rPr>
          <w:rFonts w:hint="eastAsia"/>
          <w:color w:val="000000"/>
          <w:sz w:val="18"/>
          <w:szCs w:val="18"/>
        </w:rPr>
        <w:t>value=</w:t>
      </w:r>
      <w:r w:rsidRPr="00D805EB">
        <w:rPr>
          <w:rFonts w:hint="eastAsia"/>
          <w:b/>
          <w:bCs/>
          <w:color w:val="008000"/>
          <w:sz w:val="18"/>
          <w:szCs w:val="18"/>
        </w:rPr>
        <w:t xml:space="preserve">"classpath:hibernate.cfg.xml"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"configurationClass" </w:t>
      </w:r>
      <w:r w:rsidRPr="00D805EB">
        <w:rPr>
          <w:rFonts w:hint="eastAsia"/>
          <w:color w:val="000000"/>
          <w:sz w:val="18"/>
          <w:szCs w:val="18"/>
        </w:rPr>
        <w:t>value=</w:t>
      </w:r>
      <w:r w:rsidRPr="00D805EB">
        <w:rPr>
          <w:rFonts w:hint="eastAsia"/>
          <w:b/>
          <w:bCs/>
          <w:color w:val="008000"/>
          <w:sz w:val="18"/>
          <w:szCs w:val="18"/>
        </w:rPr>
        <w:t xml:space="preserve">"org.hibernate.cfg.AnnotationConfiguration"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 定义事务管理器（声明式的事务）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"transactionManager"</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"org.springframework.orm.hibernate3.HibernateTransactionManager"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r>
      <w:r w:rsidRPr="00D805EB">
        <w:rPr>
          <w:rFonts w:hint="eastAsia"/>
          <w:color w:val="000000"/>
          <w:sz w:val="18"/>
          <w:szCs w:val="18"/>
        </w:rPr>
        <w:br/>
        <w:t>&lt;/beans&gt;</w:t>
      </w:r>
    </w:p>
    <w:p w:rsidR="00D805EB" w:rsidRPr="00D805EB" w:rsidRDefault="00D805EB" w:rsidP="00D805EB"/>
    <w:p w:rsidR="0099583A" w:rsidRPr="00D805EB" w:rsidRDefault="006B63C5" w:rsidP="006B63C5">
      <w:pPr>
        <w:pStyle w:val="1"/>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AOP</w:t>
      </w:r>
    </w:p>
    <w:p w:rsidR="006B63C5" w:rsidRPr="00D805EB" w:rsidRDefault="00CC169A" w:rsidP="00CC169A">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AOP理解</w:t>
      </w:r>
    </w:p>
    <w:p w:rsidR="00CC169A" w:rsidRPr="00D805EB" w:rsidRDefault="00E05194" w:rsidP="00CC169A">
      <w:pPr>
        <w:rPr>
          <w:rFonts w:asciiTheme="minorEastAsia" w:eastAsiaTheme="minorEastAsia" w:hAnsiTheme="minorEastAsia"/>
        </w:rPr>
      </w:pPr>
      <w:r w:rsidRPr="00D805EB">
        <w:rPr>
          <w:rFonts w:asciiTheme="minorEastAsia" w:eastAsiaTheme="minorEastAsia" w:hAnsiTheme="minorEastAsia" w:hint="eastAsia"/>
        </w:rPr>
        <w:t>AOP，面向切面编程，是面向对象编程(OOP)的一种有益补充。</w:t>
      </w:r>
    </w:p>
    <w:p w:rsidR="00E05194" w:rsidRPr="00D805EB" w:rsidRDefault="00E05194" w:rsidP="00CC169A">
      <w:pPr>
        <w:rPr>
          <w:rFonts w:asciiTheme="minorEastAsia" w:eastAsiaTheme="minorEastAsia" w:hAnsiTheme="minorEastAsia"/>
        </w:rPr>
      </w:pPr>
    </w:p>
    <w:p w:rsidR="00E05194" w:rsidRPr="00D805EB" w:rsidRDefault="00E05194" w:rsidP="00CC169A">
      <w:pPr>
        <w:rPr>
          <w:rFonts w:asciiTheme="minorEastAsia" w:eastAsiaTheme="minorEastAsia" w:hAnsiTheme="minorEastAsia"/>
        </w:rPr>
      </w:pPr>
      <w:r w:rsidRPr="00D805EB">
        <w:rPr>
          <w:rFonts w:asciiTheme="minorEastAsia" w:eastAsiaTheme="minorEastAsia" w:hAnsiTheme="minorEastAsia" w:hint="eastAsia"/>
        </w:rPr>
        <w:t>通俗的理解，就是在运行时，动态地将代码切入到类的指定方法、指定位置上的编程思想就是面向切面的编程。</w:t>
      </w:r>
    </w:p>
    <w:p w:rsidR="00E05194" w:rsidRPr="00D805EB" w:rsidRDefault="00E05194" w:rsidP="00CC169A">
      <w:pPr>
        <w:rPr>
          <w:rFonts w:asciiTheme="minorEastAsia" w:eastAsiaTheme="minorEastAsia" w:hAnsiTheme="minorEastAsia"/>
        </w:rPr>
      </w:pPr>
    </w:p>
    <w:p w:rsidR="00E05194" w:rsidRPr="00D805EB" w:rsidRDefault="00E05194" w:rsidP="00CC169A">
      <w:pPr>
        <w:rPr>
          <w:rFonts w:asciiTheme="minorEastAsia" w:eastAsiaTheme="minorEastAsia" w:hAnsiTheme="minorEastAsia" w:cs="Arial"/>
        </w:rPr>
      </w:pPr>
      <w:r w:rsidRPr="00D805EB">
        <w:rPr>
          <w:rFonts w:asciiTheme="minorEastAsia" w:eastAsiaTheme="minorEastAsia" w:hAnsiTheme="minorEastAsia" w:cs="Arial"/>
        </w:rPr>
        <w:t>我们知道，面向对象的特点是继承、多态和封装。而封装就要求将功能分散到不同的对象中去，这在软件设计中往往称为职责分配。实际上也就是说，让不同的类设计不同的方法。这样代码就分散到一个个的类中去了。这样做的好处是降低了代码的复杂程度，使类可重用。</w:t>
      </w:r>
    </w:p>
    <w:p w:rsidR="00187296" w:rsidRPr="00D805EB" w:rsidRDefault="00187296" w:rsidP="00CC169A">
      <w:pPr>
        <w:rPr>
          <w:rFonts w:asciiTheme="minorEastAsia" w:eastAsiaTheme="minorEastAsia" w:hAnsiTheme="minorEastAsia" w:cs="Arial"/>
        </w:rPr>
      </w:pPr>
    </w:p>
    <w:p w:rsidR="00187296" w:rsidRPr="00D805EB" w:rsidRDefault="00187296" w:rsidP="00187296">
      <w:pPr>
        <w:widowControl/>
        <w:jc w:val="left"/>
        <w:rPr>
          <w:rFonts w:asciiTheme="minorEastAsia" w:eastAsiaTheme="minorEastAsia" w:hAnsiTheme="minorEastAsia" w:cs="宋体"/>
          <w:kern w:val="0"/>
        </w:rPr>
      </w:pPr>
      <w:r w:rsidRPr="00D805EB">
        <w:rPr>
          <w:rFonts w:asciiTheme="minorEastAsia" w:eastAsiaTheme="minorEastAsia" w:hAnsiTheme="minorEastAsia" w:cs="Arial"/>
          <w:kern w:val="0"/>
        </w:rPr>
        <w:lastRenderedPageBreak/>
        <w:t>  但是人们也发现，在分散代码的同时，也增加了代码的重复性。什么意思呢？比如说，我们</w:t>
      </w:r>
      <w:r w:rsidRPr="00D805EB">
        <w:rPr>
          <w:rFonts w:asciiTheme="minorEastAsia" w:eastAsiaTheme="minorEastAsia" w:hAnsiTheme="minorEastAsia" w:cs="Arial"/>
          <w:color w:val="7600D8"/>
          <w:kern w:val="0"/>
        </w:rPr>
        <w:t>在两个类中，可能都需要在每个方法中做日志</w:t>
      </w:r>
      <w:r w:rsidRPr="00D805EB">
        <w:rPr>
          <w:rFonts w:asciiTheme="minorEastAsia" w:eastAsiaTheme="minorEastAsia" w:hAnsiTheme="minorEastAsia" w:cs="Arial" w:hint="eastAsia"/>
          <w:color w:val="7600D8"/>
          <w:kern w:val="0"/>
        </w:rPr>
        <w:t>（为了低耦合，保持类的独立性，在每个类中都写上日志方法）</w:t>
      </w:r>
      <w:r w:rsidRPr="00D805EB">
        <w:rPr>
          <w:rFonts w:asciiTheme="minorEastAsia" w:eastAsiaTheme="minorEastAsia" w:hAnsiTheme="minorEastAsia" w:cs="Arial"/>
          <w:kern w:val="0"/>
        </w:rPr>
        <w:t>。按面向对象的设计方法，我们就必须在两个类的方法中都加入日志的内容。也许他们是完全相同的，但就是因为面向对象的设计让类与类之间无法联系，而不能将这些重复的代码统一起来。</w:t>
      </w:r>
    </w:p>
    <w:p w:rsidR="00187296" w:rsidRPr="00D805EB" w:rsidRDefault="00187296" w:rsidP="00187296">
      <w:pPr>
        <w:widowControl/>
        <w:jc w:val="left"/>
        <w:rPr>
          <w:rFonts w:asciiTheme="minorEastAsia" w:eastAsiaTheme="minorEastAsia" w:hAnsiTheme="minorEastAsia" w:cs="宋体"/>
          <w:kern w:val="0"/>
        </w:rPr>
      </w:pPr>
    </w:p>
    <w:p w:rsidR="00187296" w:rsidRPr="00D805EB" w:rsidRDefault="00187296" w:rsidP="00187296">
      <w:pPr>
        <w:widowControl/>
        <w:jc w:val="left"/>
        <w:rPr>
          <w:rFonts w:asciiTheme="minorEastAsia" w:eastAsiaTheme="minorEastAsia" w:hAnsiTheme="minorEastAsia" w:cs="Arial"/>
          <w:b/>
          <w:bCs/>
          <w:color w:val="BC0058"/>
          <w:kern w:val="0"/>
        </w:rPr>
      </w:pPr>
      <w:r w:rsidRPr="00D805EB">
        <w:rPr>
          <w:rFonts w:asciiTheme="minorEastAsia" w:eastAsiaTheme="minorEastAsia" w:hAnsiTheme="minorEastAsia" w:cs="Arial"/>
          <w:kern w:val="0"/>
        </w:rPr>
        <w:t> 也许有人会说，那好办啊，我们</w:t>
      </w:r>
      <w:r w:rsidRPr="00D805EB">
        <w:rPr>
          <w:rFonts w:asciiTheme="minorEastAsia" w:eastAsiaTheme="minorEastAsia" w:hAnsiTheme="minorEastAsia" w:cs="Arial"/>
          <w:color w:val="7600D8"/>
          <w:kern w:val="0"/>
        </w:rPr>
        <w:t>可以将这段代码写在一个独立的类独立的方法里，然后再在这两个类中调用</w:t>
      </w:r>
      <w:r w:rsidRPr="00D805EB">
        <w:rPr>
          <w:rFonts w:asciiTheme="minorEastAsia" w:eastAsiaTheme="minorEastAsia" w:hAnsiTheme="minorEastAsia" w:cs="Arial"/>
          <w:kern w:val="0"/>
        </w:rPr>
        <w:t>。但是，这样一来，这两个类跟我们上面提到的独立的类就有耦合了，它的改变会影响这两个类。那么，有没有什么办法，能让我们在需要的时候，随意地加入代码呢？</w:t>
      </w:r>
      <w:r w:rsidRPr="00D805EB">
        <w:rPr>
          <w:rFonts w:asciiTheme="minorEastAsia" w:eastAsiaTheme="minorEastAsia" w:hAnsiTheme="minorEastAsia" w:cs="Arial"/>
          <w:b/>
          <w:bCs/>
          <w:color w:val="BC0058"/>
          <w:kern w:val="0"/>
        </w:rPr>
        <w:t>这种在运行时，动态地将代码切入到类的指定方法、指定位置上的编程思想就是面向切面的编程。</w:t>
      </w:r>
    </w:p>
    <w:p w:rsidR="004D54BA" w:rsidRPr="00D805EB" w:rsidRDefault="004D54BA" w:rsidP="00187296">
      <w:pPr>
        <w:widowControl/>
        <w:jc w:val="left"/>
        <w:rPr>
          <w:rFonts w:asciiTheme="minorEastAsia" w:eastAsiaTheme="minorEastAsia" w:hAnsiTheme="minorEastAsia" w:cs="Arial"/>
          <w:b/>
          <w:bCs/>
          <w:color w:val="BC0058"/>
          <w:kern w:val="0"/>
        </w:rPr>
      </w:pPr>
    </w:p>
    <w:p w:rsidR="00187296" w:rsidRPr="00D805EB" w:rsidRDefault="004D54BA" w:rsidP="004D54BA">
      <w:pPr>
        <w:widowControl/>
        <w:jc w:val="left"/>
        <w:rPr>
          <w:rFonts w:asciiTheme="minorEastAsia" w:eastAsiaTheme="minorEastAsia" w:hAnsiTheme="minorEastAsia" w:cs="Arial"/>
          <w:kern w:val="0"/>
        </w:rPr>
      </w:pPr>
      <w:r w:rsidRPr="00D805EB">
        <w:rPr>
          <w:rFonts w:asciiTheme="minorEastAsia" w:eastAsiaTheme="minorEastAsia" w:hAnsiTheme="minorEastAsia" w:cs="Arial"/>
          <w:kern w:val="0"/>
        </w:rPr>
        <w:t>  一般而言，我们管切入到指定类指定方法的代码片段称为切面，而切入到哪些类、哪些方法则叫切入点。有了AOP，我们就可以把几个类共有的代码，抽取到一个切片中，等到需要时再切入对象中去，从而改变其原有的行为。</w:t>
      </w:r>
    </w:p>
    <w:p w:rsidR="004D54BA" w:rsidRPr="00D805EB" w:rsidRDefault="004D54BA" w:rsidP="004D54BA">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AOP应用</w:t>
      </w:r>
    </w:p>
    <w:p w:rsidR="00D413C4" w:rsidRPr="00D805EB" w:rsidRDefault="00D413C4" w:rsidP="00D413C4">
      <w:pPr>
        <w:pStyle w:val="a3"/>
        <w:numPr>
          <w:ilvl w:val="0"/>
          <w:numId w:val="1"/>
        </w:numPr>
        <w:ind w:firstLineChars="0"/>
        <w:rPr>
          <w:rFonts w:asciiTheme="minorEastAsia" w:eastAsiaTheme="minorEastAsia" w:hAnsiTheme="minorEastAsia" w:cs="Arial"/>
          <w:kern w:val="0"/>
        </w:rPr>
      </w:pPr>
      <w:r w:rsidRPr="00D805EB">
        <w:rPr>
          <w:rFonts w:asciiTheme="minorEastAsia" w:eastAsiaTheme="minorEastAsia" w:hAnsiTheme="minorEastAsia" w:cs="Arial" w:hint="eastAsia"/>
          <w:kern w:val="0"/>
        </w:rPr>
        <w:t>降低耦合；在类中引用通用功能类，会导致类之间耦合，AOP可以在指定位置织入切面，类之间没有引用关系，降低耦合。</w:t>
      </w:r>
    </w:p>
    <w:p w:rsidR="00D413C4" w:rsidRPr="00D805EB" w:rsidRDefault="00D413C4" w:rsidP="00D413C4">
      <w:pPr>
        <w:pStyle w:val="a3"/>
        <w:numPr>
          <w:ilvl w:val="0"/>
          <w:numId w:val="1"/>
        </w:numPr>
        <w:ind w:firstLineChars="0"/>
        <w:rPr>
          <w:rFonts w:asciiTheme="minorEastAsia" w:eastAsiaTheme="minorEastAsia" w:hAnsiTheme="minorEastAsia" w:cs="Arial"/>
          <w:kern w:val="0"/>
        </w:rPr>
      </w:pPr>
      <w:r w:rsidRPr="00D805EB">
        <w:rPr>
          <w:rFonts w:asciiTheme="minorEastAsia" w:eastAsiaTheme="minorEastAsia" w:hAnsiTheme="minorEastAsia" w:cs="Arial" w:hint="eastAsia"/>
          <w:kern w:val="0"/>
        </w:rPr>
        <w:t>减少重复代码；AOP可以把通用的功能分离出来，然后在需要使用通用功能的地方使用切面切入。</w:t>
      </w:r>
    </w:p>
    <w:p w:rsidR="00187296" w:rsidRPr="00D805EB" w:rsidRDefault="00D413C4" w:rsidP="00D413C4">
      <w:pPr>
        <w:pStyle w:val="a3"/>
        <w:numPr>
          <w:ilvl w:val="0"/>
          <w:numId w:val="1"/>
        </w:numPr>
        <w:ind w:firstLineChars="0"/>
        <w:rPr>
          <w:rFonts w:asciiTheme="minorEastAsia" w:eastAsiaTheme="minorEastAsia" w:hAnsiTheme="minorEastAsia" w:cs="Arial"/>
          <w:kern w:val="0"/>
        </w:rPr>
      </w:pPr>
      <w:r w:rsidRPr="00D805EB">
        <w:rPr>
          <w:rFonts w:asciiTheme="minorEastAsia" w:eastAsiaTheme="minorEastAsia" w:hAnsiTheme="minorEastAsia" w:cs="Arial" w:hint="eastAsia"/>
          <w:kern w:val="0"/>
        </w:rPr>
        <w:t>功能扩展；AOP的通知本身也被译为增强，可以在方法前后加入代码增强原方法功能，起到扩展方法作用。</w:t>
      </w:r>
    </w:p>
    <w:p w:rsidR="00187296" w:rsidRPr="00D805EB" w:rsidRDefault="00D413C4" w:rsidP="00D413C4">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AOP术语</w:t>
      </w:r>
    </w:p>
    <w:p w:rsidR="001E097D" w:rsidRPr="00D805EB" w:rsidRDefault="001E097D" w:rsidP="001E097D">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通知（Advice）：</w:t>
      </w:r>
      <w:r w:rsidRPr="00D805EB">
        <w:rPr>
          <w:rFonts w:asciiTheme="minorEastAsia" w:eastAsiaTheme="minorEastAsia" w:hAnsiTheme="minorEastAsia" w:cs="Helvetica"/>
          <w:color w:val="000000"/>
          <w:shd w:val="clear" w:color="auto" w:fill="FFFFFF"/>
        </w:rPr>
        <w:t>在连接点上执行的行为</w:t>
      </w:r>
      <w:r w:rsidRPr="00D805EB">
        <w:rPr>
          <w:rFonts w:asciiTheme="minorEastAsia" w:eastAsiaTheme="minorEastAsia" w:hAnsiTheme="minorEastAsia" w:cs="Helvetica" w:hint="eastAsia"/>
          <w:color w:val="000000"/>
          <w:shd w:val="clear" w:color="auto" w:fill="FFFFFF"/>
        </w:rPr>
        <w:t>，</w:t>
      </w:r>
      <w:r w:rsidRPr="00D805EB">
        <w:rPr>
          <w:rFonts w:asciiTheme="minorEastAsia" w:eastAsiaTheme="minorEastAsia" w:hAnsiTheme="minorEastAsia"/>
        </w:rPr>
        <w:t>就是你想要的功能，</w:t>
      </w:r>
      <w:r w:rsidRPr="00D805EB">
        <w:rPr>
          <w:rFonts w:asciiTheme="minorEastAsia" w:eastAsiaTheme="minorEastAsia" w:hAnsiTheme="minorEastAsia" w:hint="eastAsia"/>
        </w:rPr>
        <w:t>比如</w:t>
      </w:r>
      <w:r w:rsidRPr="00D805EB">
        <w:rPr>
          <w:rFonts w:asciiTheme="minorEastAsia" w:eastAsiaTheme="minorEastAsia" w:hAnsiTheme="minorEastAsia"/>
        </w:rPr>
        <w:t>安全，事物，日志等。你</w:t>
      </w:r>
      <w:r w:rsidRPr="00D805EB">
        <w:rPr>
          <w:rFonts w:asciiTheme="minorEastAsia" w:eastAsiaTheme="minorEastAsia" w:hAnsiTheme="minorEastAsia" w:hint="eastAsia"/>
        </w:rPr>
        <w:t>需要</w:t>
      </w:r>
      <w:r w:rsidRPr="00D805EB">
        <w:rPr>
          <w:rFonts w:asciiTheme="minorEastAsia" w:eastAsiaTheme="minorEastAsia" w:hAnsiTheme="minorEastAsia"/>
        </w:rPr>
        <w:t>先定义好，然后在想用的地方用一下。</w:t>
      </w:r>
    </w:p>
    <w:p w:rsidR="001E097D" w:rsidRPr="00D805EB" w:rsidRDefault="001E097D" w:rsidP="001E097D">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连接点（JoinPoint）：就是spring允许你使用通知的地方，也就是你在哪个地方想使用日志。基本每个方法的前，后（两者都有也行），或抛出异常时都可以是连接点，spring只支持方法连接点.其他如aspectJ还可以让你在构造器或属性注入时都行，不过那不是咱关注的，只要记住，和方法有关的前前后后（抛出异常），都是连接点。</w:t>
      </w:r>
    </w:p>
    <w:p w:rsidR="001E097D" w:rsidRPr="00D805EB" w:rsidRDefault="001E097D" w:rsidP="001E097D">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切入点（</w:t>
      </w:r>
      <w:r w:rsidR="009B6F81" w:rsidRPr="00D805EB">
        <w:rPr>
          <w:rFonts w:asciiTheme="minorEastAsia" w:eastAsiaTheme="minorEastAsia" w:hAnsiTheme="minorEastAsia" w:hint="eastAsia"/>
        </w:rPr>
        <w:t>PointCut</w:t>
      </w:r>
      <w:r w:rsidRPr="00D805EB">
        <w:rPr>
          <w:rFonts w:asciiTheme="minorEastAsia" w:eastAsiaTheme="minorEastAsia" w:hAnsiTheme="minorEastAsia" w:hint="eastAsia"/>
        </w:rPr>
        <w:t>）：</w:t>
      </w:r>
      <w:r w:rsidR="009B6F81" w:rsidRPr="00D805EB">
        <w:rPr>
          <w:rFonts w:asciiTheme="minorEastAsia" w:eastAsiaTheme="minorEastAsia" w:hAnsiTheme="minorEastAsia" w:hint="eastAsia"/>
        </w:rPr>
        <w:t>切入点是在连接点的基础上定义的。比如一个类有十几个方法，</w:t>
      </w:r>
      <w:r w:rsidR="009B6F81" w:rsidRPr="00D805EB">
        <w:rPr>
          <w:rFonts w:asciiTheme="minorEastAsia" w:eastAsiaTheme="minorEastAsia" w:hAnsiTheme="minorEastAsia"/>
        </w:rPr>
        <w:t>，那就有几十个连接点了对把，但是你并不想在所有方法附近都使用通知（使用叫织入，以后再说），你只想让其中的几个，在调用这几个方法之前，之后或者抛出异常时干点什么</w:t>
      </w:r>
      <w:r w:rsidR="009B6F81" w:rsidRPr="00D805EB">
        <w:rPr>
          <w:rFonts w:asciiTheme="minorEastAsia" w:eastAsiaTheme="minorEastAsia" w:hAnsiTheme="minorEastAsia" w:hint="eastAsia"/>
        </w:rPr>
        <w:t>。然后你可以将这几个连接点通过配置或注解定义为切入点。</w:t>
      </w:r>
    </w:p>
    <w:p w:rsidR="009B6F81" w:rsidRPr="00D805EB" w:rsidRDefault="009B6F81" w:rsidP="007B3699">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切面（Aspect）：</w:t>
      </w:r>
      <w:r w:rsidR="007B3699" w:rsidRPr="00D805EB">
        <w:rPr>
          <w:rFonts w:asciiTheme="minorEastAsia" w:eastAsiaTheme="minorEastAsia" w:hAnsiTheme="minorEastAsia" w:hint="eastAsia"/>
        </w:rPr>
        <w:t>切面是横切关注点的模块化，可以认为是</w:t>
      </w:r>
      <w:r w:rsidR="007B3699" w:rsidRPr="00D805EB">
        <w:rPr>
          <w:rFonts w:asciiTheme="minorEastAsia" w:eastAsiaTheme="minorEastAsia" w:hAnsiTheme="minorEastAsia"/>
        </w:rPr>
        <w:t>通知和切入点的结合</w:t>
      </w:r>
      <w:r w:rsidR="007B3699" w:rsidRPr="00D805EB">
        <w:rPr>
          <w:rFonts w:asciiTheme="minorEastAsia" w:eastAsiaTheme="minorEastAsia" w:hAnsiTheme="minorEastAsia" w:hint="eastAsia"/>
        </w:rPr>
        <w:t>。</w:t>
      </w:r>
      <w:r w:rsidR="007B3699" w:rsidRPr="00D805EB">
        <w:rPr>
          <w:rFonts w:asciiTheme="minorEastAsia" w:eastAsiaTheme="minorEastAsia" w:hAnsiTheme="minorEastAsia"/>
        </w:rPr>
        <w:t>通知说明了干什么和什么时候干（什么时候通过方法名中的before,after，around等就能知道），而切入点说明了在哪干（指定到底是哪个方法），这就是一个完整的切面定义</w:t>
      </w:r>
      <w:r w:rsidR="007B3699" w:rsidRPr="00D805EB">
        <w:rPr>
          <w:rFonts w:asciiTheme="minorEastAsia" w:eastAsiaTheme="minorEastAsia" w:hAnsiTheme="minorEastAsia" w:hint="eastAsia"/>
        </w:rPr>
        <w:t>。</w:t>
      </w:r>
    </w:p>
    <w:p w:rsidR="007B3699" w:rsidRPr="00D805EB" w:rsidRDefault="007B3699" w:rsidP="007B3699">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引入（</w:t>
      </w:r>
      <w:r w:rsidRPr="00D805EB">
        <w:rPr>
          <w:rFonts w:asciiTheme="minorEastAsia" w:eastAsiaTheme="minorEastAsia" w:hAnsiTheme="minorEastAsia"/>
        </w:rPr>
        <w:t>introduction</w:t>
      </w:r>
      <w:r w:rsidRPr="00D805EB">
        <w:rPr>
          <w:rFonts w:asciiTheme="minorEastAsia" w:eastAsiaTheme="minorEastAsia" w:hAnsiTheme="minorEastAsia" w:hint="eastAsia"/>
        </w:rPr>
        <w:t>）：</w:t>
      </w:r>
      <w:r w:rsidRPr="00D805EB">
        <w:rPr>
          <w:rFonts w:asciiTheme="minorEastAsia" w:eastAsiaTheme="minorEastAsia" w:hAnsiTheme="minorEastAsia"/>
        </w:rPr>
        <w:t>允许我们向现有的类添加新方法属性。</w:t>
      </w:r>
      <w:r w:rsidRPr="00D805EB">
        <w:rPr>
          <w:rFonts w:asciiTheme="minorEastAsia" w:eastAsiaTheme="minorEastAsia" w:hAnsiTheme="minorEastAsia" w:hint="eastAsia"/>
        </w:rPr>
        <w:t>也</w:t>
      </w:r>
      <w:r w:rsidRPr="00D805EB">
        <w:rPr>
          <w:rFonts w:asciiTheme="minorEastAsia" w:eastAsiaTheme="minorEastAsia" w:hAnsiTheme="minorEastAsia"/>
        </w:rPr>
        <w:t>就是把切面（也就是新方法属性：通知定义的）用到目标类中</w:t>
      </w:r>
      <w:r w:rsidRPr="00D805EB">
        <w:rPr>
          <w:rFonts w:asciiTheme="minorEastAsia" w:eastAsiaTheme="minorEastAsia" w:hAnsiTheme="minorEastAsia" w:hint="eastAsia"/>
        </w:rPr>
        <w:t>。</w:t>
      </w:r>
    </w:p>
    <w:p w:rsidR="007B3699" w:rsidRPr="00D805EB" w:rsidRDefault="007B3699" w:rsidP="007B3699">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目标（target）：</w:t>
      </w:r>
      <w:r w:rsidRPr="00D805EB">
        <w:rPr>
          <w:rFonts w:asciiTheme="minorEastAsia" w:eastAsiaTheme="minorEastAsia" w:hAnsiTheme="minorEastAsia"/>
        </w:rPr>
        <w:t>引入中所提到的目标类，也就是要被</w:t>
      </w:r>
      <w:r w:rsidRPr="00D805EB">
        <w:rPr>
          <w:rFonts w:asciiTheme="minorEastAsia" w:eastAsiaTheme="minorEastAsia" w:hAnsiTheme="minorEastAsia" w:hint="eastAsia"/>
        </w:rPr>
        <w:t>切面切入的类</w:t>
      </w:r>
      <w:r w:rsidRPr="00D805EB">
        <w:rPr>
          <w:rFonts w:asciiTheme="minorEastAsia" w:eastAsiaTheme="minorEastAsia" w:hAnsiTheme="minorEastAsia"/>
        </w:rPr>
        <w:t>，也就是真正的业务逻辑，他可以在毫不知情的情况下，被咱们织入切面。而自己专注于业务本身的逻辑。</w:t>
      </w:r>
    </w:p>
    <w:p w:rsidR="007B3699" w:rsidRPr="00D805EB" w:rsidRDefault="007B3699" w:rsidP="007B3699">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织入（wea</w:t>
      </w:r>
      <w:r w:rsidR="00081C19" w:rsidRPr="00D805EB">
        <w:rPr>
          <w:rFonts w:asciiTheme="minorEastAsia" w:eastAsiaTheme="minorEastAsia" w:hAnsiTheme="minorEastAsia" w:hint="eastAsia"/>
        </w:rPr>
        <w:t>v</w:t>
      </w:r>
      <w:r w:rsidRPr="00D805EB">
        <w:rPr>
          <w:rFonts w:asciiTheme="minorEastAsia" w:eastAsiaTheme="minorEastAsia" w:hAnsiTheme="minorEastAsia" w:hint="eastAsia"/>
        </w:rPr>
        <w:t>ing）：</w:t>
      </w:r>
      <w:r w:rsidRPr="00D805EB">
        <w:rPr>
          <w:rFonts w:asciiTheme="minorEastAsia" w:eastAsiaTheme="minorEastAsia" w:hAnsiTheme="minorEastAsia" w:cs="Helvetica"/>
          <w:color w:val="000000"/>
          <w:shd w:val="clear" w:color="auto" w:fill="FFFFFF"/>
        </w:rPr>
        <w:t>织入是一个过程，是将切面应用到目标对象从而创建出AOP代理对象的过程</w:t>
      </w:r>
      <w:r w:rsidRPr="00D805EB">
        <w:rPr>
          <w:rFonts w:asciiTheme="minorEastAsia" w:eastAsiaTheme="minorEastAsia" w:hAnsiTheme="minorEastAsia" w:cs="Helvetica" w:hint="eastAsia"/>
          <w:color w:val="000000"/>
          <w:shd w:val="clear" w:color="auto" w:fill="FFFFFF"/>
        </w:rPr>
        <w:t>。</w:t>
      </w:r>
      <w:r w:rsidRPr="00D805EB">
        <w:rPr>
          <w:rFonts w:asciiTheme="minorEastAsia" w:eastAsiaTheme="minorEastAsia" w:hAnsiTheme="minorEastAsia" w:cs="Helvetica"/>
          <w:color w:val="000000"/>
          <w:shd w:val="clear" w:color="auto" w:fill="FFFFFF"/>
        </w:rPr>
        <w:t>织入可以在编译期、类装载期、运行期进行</w:t>
      </w:r>
      <w:r w:rsidRPr="00D805EB">
        <w:rPr>
          <w:rFonts w:asciiTheme="minorEastAsia" w:eastAsiaTheme="minorEastAsia" w:hAnsiTheme="minorEastAsia" w:cs="Helvetica" w:hint="eastAsia"/>
          <w:color w:val="000000"/>
          <w:shd w:val="clear" w:color="auto" w:fill="FFFFFF"/>
        </w:rPr>
        <w:t>，</w:t>
      </w:r>
      <w:r w:rsidRPr="00D805EB">
        <w:rPr>
          <w:rFonts w:asciiTheme="minorEastAsia" w:eastAsiaTheme="minorEastAsia" w:hAnsiTheme="minorEastAsia"/>
        </w:rPr>
        <w:t>spring采用的是运行时</w:t>
      </w:r>
      <w:r w:rsidRPr="00D805EB">
        <w:rPr>
          <w:rFonts w:asciiTheme="minorEastAsia" w:eastAsiaTheme="minorEastAsia" w:hAnsiTheme="minorEastAsia" w:hint="eastAsia"/>
        </w:rPr>
        <w:t>。</w:t>
      </w:r>
    </w:p>
    <w:p w:rsidR="001B1485" w:rsidRPr="00D805EB" w:rsidRDefault="00081C19" w:rsidP="006354E4">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代理（</w:t>
      </w:r>
      <w:r w:rsidRPr="00D805EB">
        <w:rPr>
          <w:rFonts w:asciiTheme="minorEastAsia" w:eastAsiaTheme="minorEastAsia" w:hAnsiTheme="minorEastAsia"/>
        </w:rPr>
        <w:t>proxy</w:t>
      </w:r>
      <w:r w:rsidRPr="00D805EB">
        <w:rPr>
          <w:rFonts w:asciiTheme="minorEastAsia" w:eastAsiaTheme="minorEastAsia" w:hAnsiTheme="minorEastAsia" w:hint="eastAsia"/>
        </w:rPr>
        <w:t>）：AOP框架使用代理模式创建的对象，从而实现在连接点处插入通知（即应用切面），就是通过代理来对目标对象应用切面。在Spring中，AOP代理可以用JDK动态代理或CGLIB代理实现，而通过拦截器模型应用切面。</w:t>
      </w:r>
    </w:p>
    <w:p w:rsidR="006354E4" w:rsidRPr="00D805EB" w:rsidRDefault="006354E4" w:rsidP="006354E4">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lastRenderedPageBreak/>
        <w:t>通知类型</w:t>
      </w:r>
    </w:p>
    <w:p w:rsidR="006354E4" w:rsidRPr="00D805EB" w:rsidRDefault="006354E4" w:rsidP="006354E4">
      <w:pPr>
        <w:pStyle w:val="a3"/>
        <w:numPr>
          <w:ilvl w:val="0"/>
          <w:numId w:val="6"/>
        </w:numPr>
        <w:ind w:firstLineChars="0"/>
        <w:rPr>
          <w:rFonts w:asciiTheme="minorEastAsia" w:eastAsiaTheme="minorEastAsia" w:hAnsiTheme="minorEastAsia"/>
        </w:rPr>
      </w:pPr>
      <w:r w:rsidRPr="00D805EB">
        <w:rPr>
          <w:rFonts w:asciiTheme="minorEastAsia" w:eastAsiaTheme="minorEastAsia" w:hAnsiTheme="minorEastAsia" w:hint="eastAsia"/>
        </w:rPr>
        <w:t>前置通知：在目标类中切入点关联的方法执行之前执行</w:t>
      </w:r>
    </w:p>
    <w:p w:rsidR="006354E4" w:rsidRPr="00D805EB" w:rsidRDefault="006354E4" w:rsidP="006354E4">
      <w:pPr>
        <w:pStyle w:val="a3"/>
        <w:numPr>
          <w:ilvl w:val="0"/>
          <w:numId w:val="6"/>
        </w:numPr>
        <w:ind w:firstLineChars="0"/>
        <w:rPr>
          <w:rFonts w:asciiTheme="minorEastAsia" w:eastAsiaTheme="minorEastAsia" w:hAnsiTheme="minorEastAsia"/>
        </w:rPr>
      </w:pPr>
      <w:r w:rsidRPr="00D805EB">
        <w:rPr>
          <w:rFonts w:asciiTheme="minorEastAsia" w:eastAsiaTheme="minorEastAsia" w:hAnsiTheme="minorEastAsia" w:hint="eastAsia"/>
        </w:rPr>
        <w:t>后置通知：在目标类中切入点关联的方法执行之后执行</w:t>
      </w:r>
    </w:p>
    <w:p w:rsidR="006354E4" w:rsidRPr="00D805EB" w:rsidRDefault="006354E4" w:rsidP="006354E4">
      <w:pPr>
        <w:pStyle w:val="a3"/>
        <w:numPr>
          <w:ilvl w:val="0"/>
          <w:numId w:val="6"/>
        </w:numPr>
        <w:ind w:firstLineChars="0"/>
        <w:rPr>
          <w:rFonts w:asciiTheme="minorEastAsia" w:eastAsiaTheme="minorEastAsia" w:hAnsiTheme="minorEastAsia"/>
        </w:rPr>
      </w:pPr>
      <w:r w:rsidRPr="00D805EB">
        <w:rPr>
          <w:rFonts w:asciiTheme="minorEastAsia" w:eastAsiaTheme="minorEastAsia" w:hAnsiTheme="minorEastAsia" w:hint="eastAsia"/>
        </w:rPr>
        <w:t>后置返回通知：在目标类中切入点关联的方法执行之后执行，且要求切入点关联的方法正常执行</w:t>
      </w:r>
    </w:p>
    <w:p w:rsidR="006354E4" w:rsidRPr="00D805EB" w:rsidRDefault="006354E4" w:rsidP="006354E4">
      <w:pPr>
        <w:pStyle w:val="a3"/>
        <w:numPr>
          <w:ilvl w:val="0"/>
          <w:numId w:val="6"/>
        </w:numPr>
        <w:ind w:firstLineChars="0"/>
        <w:rPr>
          <w:rFonts w:asciiTheme="minorEastAsia" w:eastAsiaTheme="minorEastAsia" w:hAnsiTheme="minorEastAsia"/>
        </w:rPr>
      </w:pPr>
      <w:r w:rsidRPr="00D805EB">
        <w:rPr>
          <w:rFonts w:asciiTheme="minorEastAsia" w:eastAsiaTheme="minorEastAsia" w:hAnsiTheme="minorEastAsia" w:hint="eastAsia"/>
        </w:rPr>
        <w:t>后置异常通知：在目标类中切入点关联的方法抛出异常时触发，执行通知的代码</w:t>
      </w:r>
    </w:p>
    <w:p w:rsidR="006354E4" w:rsidRPr="00D805EB" w:rsidRDefault="006354E4" w:rsidP="006354E4">
      <w:pPr>
        <w:pStyle w:val="a3"/>
        <w:numPr>
          <w:ilvl w:val="0"/>
          <w:numId w:val="6"/>
        </w:numPr>
        <w:ind w:firstLineChars="0"/>
        <w:rPr>
          <w:rFonts w:asciiTheme="minorEastAsia" w:eastAsiaTheme="minorEastAsia" w:hAnsiTheme="minorEastAsia"/>
        </w:rPr>
      </w:pPr>
      <w:r w:rsidRPr="00D805EB">
        <w:rPr>
          <w:rFonts w:asciiTheme="minorEastAsia" w:eastAsiaTheme="minorEastAsia" w:hAnsiTheme="minorEastAsia" w:hint="eastAsia"/>
        </w:rPr>
        <w:t>后置最终通知：无论目标类中切入点关联的方法是抛出异常还是正常执行，都会执行。类似于Java中的finally块语句。</w:t>
      </w:r>
    </w:p>
    <w:p w:rsidR="006354E4" w:rsidRPr="00D805EB" w:rsidRDefault="006354E4" w:rsidP="006354E4">
      <w:pPr>
        <w:pStyle w:val="a3"/>
        <w:numPr>
          <w:ilvl w:val="0"/>
          <w:numId w:val="6"/>
        </w:numPr>
        <w:ind w:firstLineChars="0"/>
        <w:rPr>
          <w:rFonts w:asciiTheme="minorEastAsia" w:eastAsiaTheme="minorEastAsia" w:hAnsiTheme="minorEastAsia"/>
        </w:rPr>
      </w:pPr>
      <w:r w:rsidRPr="00D805EB">
        <w:rPr>
          <w:rFonts w:asciiTheme="minorEastAsia" w:eastAsiaTheme="minorEastAsia" w:hAnsiTheme="minorEastAsia" w:hint="eastAsia"/>
        </w:rPr>
        <w:t>环绕通知：在目标类中切入点关联的方法执行之前和执行之后触发，环绕方法首尾</w:t>
      </w:r>
    </w:p>
    <w:p w:rsidR="006B42BE" w:rsidRPr="00D805EB" w:rsidRDefault="00081C19" w:rsidP="006B42BE">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AOP</w:t>
      </w:r>
      <w:r w:rsidR="006B42BE" w:rsidRPr="00D805EB">
        <w:rPr>
          <w:rFonts w:asciiTheme="minorEastAsia" w:eastAsiaTheme="minorEastAsia" w:hAnsiTheme="minorEastAsia" w:hint="eastAsia"/>
          <w:sz w:val="18"/>
          <w:szCs w:val="18"/>
        </w:rPr>
        <w:t>代理机制</w:t>
      </w:r>
    </w:p>
    <w:p w:rsidR="006B42BE" w:rsidRPr="00D805EB" w:rsidRDefault="006B42BE" w:rsidP="006B42BE">
      <w:pPr>
        <w:ind w:firstLine="420"/>
        <w:rPr>
          <w:rFonts w:asciiTheme="minorEastAsia" w:eastAsiaTheme="minorEastAsia" w:hAnsiTheme="minorEastAsia"/>
        </w:rPr>
      </w:pPr>
      <w:r w:rsidRPr="00D805EB">
        <w:rPr>
          <w:rFonts w:asciiTheme="minorEastAsia" w:eastAsiaTheme="minorEastAsia" w:hAnsiTheme="minorEastAsia" w:hint="eastAsia"/>
        </w:rPr>
        <w:t>spring用代理类包裹切面，把他们织入到Spring管理的bean中。也就是说代理类伪装成目标类，它会截取对目标类中方法的调用，让调用者对目标类的调用都先变成调用伪装类，伪装类中就先执行了切面，再把调用转发给真正的目标bean。</w:t>
      </w:r>
    </w:p>
    <w:p w:rsidR="006B42BE" w:rsidRPr="00D805EB" w:rsidRDefault="006B42BE" w:rsidP="006B42BE">
      <w:pPr>
        <w:ind w:firstLine="420"/>
        <w:rPr>
          <w:rFonts w:asciiTheme="minorEastAsia" w:eastAsiaTheme="minorEastAsia" w:hAnsiTheme="minorEastAsia"/>
        </w:rPr>
      </w:pPr>
      <w:r w:rsidRPr="00D805EB">
        <w:rPr>
          <w:rFonts w:asciiTheme="minorEastAsia" w:eastAsiaTheme="minorEastAsia" w:hAnsiTheme="minorEastAsia" w:hint="eastAsia"/>
        </w:rPr>
        <w:t>现在可以自己想一想，怎么搞出来这个伪装类，才不会被调用者发现（过JVM的检查，JAVA是强类型检查，哪里都要检查类型）。</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 xml:space="preserve">　　1、实现和目标类相同的接口，我也实现和你一样的接口，反正上层都是接口级别的调用，这样我就伪装成了和目标类一样的类（实现了同一接口，咱是兄弟了），也就逃过了类型检查，到java运行期的时候，利用多态的后期绑定（所以spring采用运行时），伪装类（代理类）就变成了接口的真正实现，而他里面包裹了真实的那个目标类，最后实现具体功能的还是目标类，只不过伪装类在之前干了点事情（写日志，安全检查，事物等）。</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 xml:space="preserve">　　这就好比，一个人让你办件事，每次这个时候，你弟弟就会先出来，当然他分不出来了，以为是你，你这个弟弟虽然办不了这事，但是他知道你能办，所以就答应下来了，并且收了点礼物（写日志），收完礼物了，给把事给人家办了啊，所以你弟弟又找你这个哥哥来了，最后把这是办了的还是你自己。但是你自己并不知道你弟弟已经收礼物了，你只是专心把这件事情做好。</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 xml:space="preserve">　　顺着这个思路想，要是本身这个类就没实现一个接口呢，你怎么伪装我，我就压根没有机会让你搞出这个双胞胎的弟弟，那么就用第2种代理方式，创建一个目标类的子类，生个儿子，让儿子伪装我</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 xml:space="preserve">　　2、生成子类调用，这次用子类来做为伪装类，当然这样也能逃过JVM的强类型检查，我继承的吗，当然查不出来了，子类重写了目标类的所有方法，当然在这些重写的方法中，不仅实现了目标类的功能，还在这些功能之前，实现了一些其他的（写日志，安全检查，事物等）。</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这次的对比就是，儿子先从爸爸那把本事都学会了，所有人都找儿子办事情，但是儿子每次办和爸爸同样的事之前，都要收点小礼物（写日志），然后才去办真正的事。当然爸爸是不知道儿子这么干的了。这里就有件事情要说，某些本事是爸爸独有的(final的)，儿子学不了，学不了就办不了这件事，办不了这个事情，自然就不能收人家礼了。</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前一种兄弟模式，spring会使用JDK的java.lang.reflect.Proxy类，它允许Spring动态生成一个新类来实现必要的接口，织入通知，并且把对这些接口的任何调用都转发到目标类。</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 xml:space="preserve">　　后一种父子模式，spring使用CGLIB库生成目标类的一个子类，在创建这个子类的时候，spring织入通知，并且把对这个子类的调用委托到目标类。</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 xml:space="preserve">　　相比之下，还是兄弟模式好些，他能更好的实现松耦合，尤其在今天都高喊着面向接口编程的情况下，父子模式只是在没有实现接口的时候，也能织入通知，应当做一种例外。</w:t>
      </w:r>
    </w:p>
    <w:p w:rsidR="006B42BE" w:rsidRPr="00D805EB" w:rsidRDefault="006B1FDD" w:rsidP="006B1FDD">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基于配置文件的AOP</w:t>
      </w:r>
    </w:p>
    <w:p w:rsidR="006B1FDD" w:rsidRPr="00D805EB" w:rsidRDefault="00D41E08" w:rsidP="006B1FDD">
      <w:pPr>
        <w:rPr>
          <w:rFonts w:asciiTheme="minorEastAsia" w:eastAsiaTheme="minorEastAsia" w:hAnsiTheme="minorEastAsia"/>
        </w:rPr>
      </w:pPr>
      <w:r w:rsidRPr="00D805EB">
        <w:rPr>
          <w:rFonts w:asciiTheme="minorEastAsia" w:eastAsiaTheme="minorEastAsia" w:hAnsiTheme="minorEastAsia" w:hint="eastAsia"/>
        </w:rPr>
        <w:t>Spring在2.0之后的版本中，</w:t>
      </w:r>
      <w:r w:rsidR="001B1485" w:rsidRPr="00D805EB">
        <w:rPr>
          <w:rFonts w:asciiTheme="minorEastAsia" w:eastAsiaTheme="minorEastAsia" w:hAnsiTheme="minorEastAsia" w:hint="eastAsia"/>
        </w:rPr>
        <w:t>提供了</w:t>
      </w:r>
      <w:r w:rsidRPr="00D805EB">
        <w:rPr>
          <w:rFonts w:asciiTheme="minorEastAsia" w:eastAsiaTheme="minorEastAsia" w:hAnsiTheme="minorEastAsia" w:hint="eastAsia"/>
        </w:rPr>
        <w:t>在XML配置文件中使用&lt;aop:config&gt;标签定义切面、切入点和通知相关内容</w:t>
      </w:r>
      <w:r w:rsidR="001B1485" w:rsidRPr="00D805EB">
        <w:rPr>
          <w:rFonts w:asciiTheme="minorEastAsia" w:eastAsiaTheme="minorEastAsia" w:hAnsiTheme="minorEastAsia" w:hint="eastAsia"/>
        </w:rPr>
        <w:t>的支持</w:t>
      </w:r>
      <w:r w:rsidRPr="00D805EB">
        <w:rPr>
          <w:rFonts w:asciiTheme="minorEastAsia" w:eastAsiaTheme="minorEastAsia" w:hAnsiTheme="minorEastAsia" w:hint="eastAsia"/>
        </w:rPr>
        <w:t>。</w:t>
      </w:r>
      <w:r w:rsidR="001B1485" w:rsidRPr="00D805EB">
        <w:rPr>
          <w:rFonts w:asciiTheme="minorEastAsia" w:eastAsiaTheme="minorEastAsia" w:hAnsiTheme="minorEastAsia" w:hint="eastAsia"/>
        </w:rPr>
        <w:t>通过配置，我们可以对目标类中切入点关联的方法进行增强。</w:t>
      </w:r>
    </w:p>
    <w:p w:rsidR="001B1485" w:rsidRPr="00D805EB" w:rsidRDefault="001B1485" w:rsidP="006B1FDD">
      <w:pPr>
        <w:rPr>
          <w:rFonts w:asciiTheme="minorEastAsia" w:eastAsiaTheme="minorEastAsia" w:hAnsiTheme="minorEastAsia"/>
        </w:rPr>
      </w:pPr>
    </w:p>
    <w:p w:rsidR="001B1485" w:rsidRPr="00D805EB" w:rsidRDefault="001B1485" w:rsidP="006B1FDD">
      <w:pPr>
        <w:rPr>
          <w:rFonts w:asciiTheme="minorEastAsia" w:eastAsiaTheme="minorEastAsia" w:hAnsiTheme="minorEastAsia"/>
        </w:rPr>
      </w:pPr>
      <w:r w:rsidRPr="00D805EB">
        <w:rPr>
          <w:rFonts w:asciiTheme="minorEastAsia" w:eastAsiaTheme="minorEastAsia" w:hAnsiTheme="minorEastAsia" w:hint="eastAsia"/>
        </w:rPr>
        <w:lastRenderedPageBreak/>
        <w:t>在Spring配置文件中，所有与AOP相关的定义必须放在&lt;aop:config&gt;标签下，该标签下可以有&lt;aop:pointcut&gt;、&lt;aop:advisor&gt;、&lt;aop:aspect&gt;标签，且这几个标签的配置顺序不可变。</w:t>
      </w:r>
    </w:p>
    <w:p w:rsidR="001B1485" w:rsidRPr="00D805EB" w:rsidRDefault="001B1485" w:rsidP="006B1FDD">
      <w:pPr>
        <w:rPr>
          <w:rFonts w:asciiTheme="minorEastAsia" w:eastAsiaTheme="minorEastAsia" w:hAnsiTheme="minorEastAsia"/>
        </w:rPr>
      </w:pPr>
    </w:p>
    <w:p w:rsidR="001B1485" w:rsidRPr="00D805EB" w:rsidRDefault="001B1485" w:rsidP="001B1485">
      <w:pPr>
        <w:widowControl/>
        <w:shd w:val="clear" w:color="auto" w:fill="FFFFFF"/>
        <w:jc w:val="left"/>
        <w:rPr>
          <w:rFonts w:asciiTheme="minorEastAsia" w:eastAsiaTheme="minorEastAsia" w:hAnsiTheme="minorEastAsia" w:cs="宋体"/>
          <w:color w:val="000000"/>
          <w:kern w:val="0"/>
        </w:rPr>
      </w:pPr>
      <w:r w:rsidRPr="00D805EB">
        <w:rPr>
          <w:rFonts w:asciiTheme="minorEastAsia" w:eastAsiaTheme="minorEastAsia" w:hAnsiTheme="minorEastAsia" w:cs="宋体"/>
          <w:color w:val="000000"/>
          <w:kern w:val="0"/>
        </w:rPr>
        <w:t>&lt;aop:pointcut&gt;：用来定义切入点，该切入点可以重用；</w:t>
      </w:r>
    </w:p>
    <w:p w:rsidR="001B1485" w:rsidRPr="00D805EB" w:rsidRDefault="001B1485" w:rsidP="001B1485">
      <w:pPr>
        <w:widowControl/>
        <w:shd w:val="clear" w:color="auto" w:fill="FFFFFF"/>
        <w:jc w:val="left"/>
        <w:rPr>
          <w:rFonts w:asciiTheme="minorEastAsia" w:eastAsiaTheme="minorEastAsia" w:hAnsiTheme="minorEastAsia" w:cs="宋体"/>
          <w:color w:val="000000"/>
          <w:kern w:val="0"/>
        </w:rPr>
      </w:pPr>
      <w:r w:rsidRPr="00D805EB">
        <w:rPr>
          <w:rFonts w:asciiTheme="minorEastAsia" w:eastAsiaTheme="minorEastAsia" w:hAnsiTheme="minorEastAsia" w:cs="宋体" w:hint="eastAsia"/>
          <w:color w:val="000000"/>
          <w:kern w:val="0"/>
        </w:rPr>
        <w:t>&lt;aop:advisor&gt;：用来定义只有一个通知和一个切入点的切面；</w:t>
      </w:r>
    </w:p>
    <w:p w:rsidR="001B1485" w:rsidRPr="00D805EB" w:rsidRDefault="001B1485" w:rsidP="001B1485">
      <w:pPr>
        <w:widowControl/>
        <w:shd w:val="clear" w:color="auto" w:fill="FFFFFF"/>
        <w:jc w:val="left"/>
        <w:rPr>
          <w:rFonts w:asciiTheme="minorEastAsia" w:eastAsiaTheme="minorEastAsia" w:hAnsiTheme="minorEastAsia" w:cs="宋体"/>
          <w:color w:val="000000"/>
          <w:kern w:val="0"/>
        </w:rPr>
      </w:pPr>
      <w:r w:rsidRPr="00D805EB">
        <w:rPr>
          <w:rFonts w:asciiTheme="minorEastAsia" w:eastAsiaTheme="minorEastAsia" w:hAnsiTheme="minorEastAsia" w:cs="宋体" w:hint="eastAsia"/>
          <w:color w:val="000000"/>
          <w:kern w:val="0"/>
        </w:rPr>
        <w:t>&lt;aop:aspect&gt;：用来定义切面，该切面可以包含多个切入点和通知，而且标签内部的通知和切入点定义是无序的；和advisor的区别就在此，advisor只包含一个通知和一个切入点。</w:t>
      </w:r>
    </w:p>
    <w:p w:rsidR="00153951" w:rsidRPr="00D805EB" w:rsidRDefault="00153951" w:rsidP="001B1485">
      <w:pPr>
        <w:widowControl/>
        <w:shd w:val="clear" w:color="auto" w:fill="FFFFFF"/>
        <w:jc w:val="left"/>
        <w:rPr>
          <w:rFonts w:asciiTheme="minorEastAsia" w:eastAsiaTheme="minorEastAsia" w:hAnsiTheme="minorEastAsia" w:cs="宋体"/>
          <w:color w:val="000000"/>
          <w:kern w:val="0"/>
        </w:rPr>
      </w:pPr>
    </w:p>
    <w:p w:rsidR="00153951" w:rsidRPr="00D805EB" w:rsidRDefault="00153951" w:rsidP="001B1485">
      <w:pPr>
        <w:widowControl/>
        <w:shd w:val="clear" w:color="auto" w:fill="FFFFFF"/>
        <w:jc w:val="left"/>
        <w:rPr>
          <w:rFonts w:asciiTheme="minorEastAsia" w:eastAsiaTheme="minorEastAsia" w:hAnsiTheme="minorEastAsia" w:cs="宋体"/>
          <w:color w:val="000000"/>
          <w:kern w:val="0"/>
        </w:rPr>
      </w:pPr>
      <w:r w:rsidRPr="00D805EB">
        <w:rPr>
          <w:rFonts w:asciiTheme="minorEastAsia" w:eastAsiaTheme="minorEastAsia" w:hAnsiTheme="minorEastAsia" w:cs="宋体" w:hint="eastAsia"/>
          <w:color w:val="000000"/>
          <w:kern w:val="0"/>
        </w:rPr>
        <w:t>advisor除了</w:t>
      </w:r>
      <w:r w:rsidRPr="00D805EB">
        <w:rPr>
          <w:rFonts w:asciiTheme="minorEastAsia" w:eastAsiaTheme="minorEastAsia" w:hAnsiTheme="minorEastAsia" w:cs="宋体"/>
          <w:color w:val="000000"/>
          <w:kern w:val="0"/>
        </w:rPr>
        <w:t>在进行事务控制的情况下</w:t>
      </w:r>
      <w:r w:rsidRPr="00D805EB">
        <w:rPr>
          <w:rFonts w:asciiTheme="minorEastAsia" w:eastAsiaTheme="minorEastAsia" w:hAnsiTheme="minorEastAsia" w:cs="宋体" w:hint="eastAsia"/>
          <w:color w:val="000000"/>
          <w:kern w:val="0"/>
        </w:rPr>
        <w:t>，其他情况下一般不建议使用。</w:t>
      </w:r>
      <w:r w:rsidRPr="00D805EB">
        <w:rPr>
          <w:rFonts w:asciiTheme="minorEastAsia" w:eastAsiaTheme="minorEastAsia" w:hAnsiTheme="minorEastAsia" w:cs="宋体"/>
          <w:color w:val="000000"/>
          <w:kern w:val="0"/>
        </w:rPr>
        <w:t>该方式属于侵入式设计，必须实现通知API</w:t>
      </w:r>
    </w:p>
    <w:p w:rsidR="00153951" w:rsidRPr="00D805EB" w:rsidRDefault="00153951" w:rsidP="00153951">
      <w:pPr>
        <w:pStyle w:val="3"/>
        <w:rPr>
          <w:sz w:val="18"/>
          <w:szCs w:val="18"/>
        </w:rPr>
      </w:pPr>
      <w:r w:rsidRPr="00D805EB">
        <w:rPr>
          <w:rFonts w:hint="eastAsia"/>
          <w:sz w:val="18"/>
          <w:szCs w:val="18"/>
        </w:rPr>
        <w:t>切入点表达式</w:t>
      </w:r>
    </w:p>
    <w:p w:rsidR="00153951" w:rsidRPr="00D805EB" w:rsidRDefault="00153951" w:rsidP="00153951">
      <w:pPr>
        <w:rPr>
          <w:rFonts w:asciiTheme="minorEastAsia" w:eastAsiaTheme="minorEastAsia" w:hAnsiTheme="minorEastAsia"/>
        </w:rPr>
      </w:pPr>
      <w:r w:rsidRPr="00D805EB">
        <w:rPr>
          <w:rFonts w:hint="eastAsia"/>
        </w:rPr>
        <w:t>在声明切入点时，需要通过</w:t>
      </w:r>
      <w:r w:rsidRPr="00D805EB">
        <w:rPr>
          <w:rFonts w:asciiTheme="minorEastAsia" w:eastAsiaTheme="minorEastAsia" w:hAnsiTheme="minorEastAsia" w:hint="eastAsia"/>
        </w:rPr>
        <w:t>expression表达式匹配指定类中的指定方法作为切人点。</w:t>
      </w:r>
    </w:p>
    <w:p w:rsidR="008A56ED" w:rsidRPr="00D805EB" w:rsidRDefault="008A56ED" w:rsidP="002E02EE">
      <w:pPr>
        <w:pStyle w:val="HTML"/>
        <w:shd w:val="clear" w:color="auto" w:fill="C7EACF"/>
        <w:rPr>
          <w:color w:val="000000"/>
          <w:sz w:val="18"/>
          <w:szCs w:val="18"/>
        </w:rPr>
      </w:pP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 xml:space="preserve">:pointcut </w:t>
      </w:r>
      <w:r w:rsidRPr="00D805EB">
        <w:rPr>
          <w:rFonts w:hint="eastAsia"/>
          <w:b/>
          <w:bCs/>
          <w:color w:val="0000FF"/>
          <w:sz w:val="18"/>
          <w:szCs w:val="18"/>
          <w:shd w:val="clear" w:color="auto" w:fill="EFEFEF"/>
        </w:rPr>
        <w:t>id</w:t>
      </w:r>
      <w:r w:rsidRPr="00D805EB">
        <w:rPr>
          <w:rFonts w:hint="eastAsia"/>
          <w:b/>
          <w:bCs/>
          <w:color w:val="008000"/>
          <w:sz w:val="18"/>
          <w:szCs w:val="18"/>
          <w:shd w:val="clear" w:color="auto" w:fill="EFEFEF"/>
        </w:rPr>
        <w:t xml:space="preserve">="mycut" </w:t>
      </w:r>
      <w:r w:rsidRPr="00D805EB">
        <w:rPr>
          <w:rFonts w:hint="eastAsia"/>
          <w:b/>
          <w:bCs/>
          <w:color w:val="0000FF"/>
          <w:sz w:val="18"/>
          <w:szCs w:val="18"/>
          <w:shd w:val="clear" w:color="auto" w:fill="EFEFEF"/>
        </w:rPr>
        <w:t>expression</w:t>
      </w:r>
      <w:r w:rsidRPr="00D805EB">
        <w:rPr>
          <w:rFonts w:hint="eastAsia"/>
          <w:b/>
          <w:bCs/>
          <w:color w:val="008000"/>
          <w:sz w:val="18"/>
          <w:szCs w:val="18"/>
          <w:shd w:val="clear" w:color="auto" w:fill="EFEFEF"/>
        </w:rPr>
        <w:t>="execution(* *.*(..))"</w:t>
      </w:r>
      <w:r w:rsidRPr="00D805EB">
        <w:rPr>
          <w:rFonts w:hint="eastAsia"/>
          <w:color w:val="000000"/>
          <w:sz w:val="18"/>
          <w:szCs w:val="18"/>
          <w:shd w:val="clear" w:color="auto" w:fill="EFEFEF"/>
        </w:rPr>
        <w:t>&gt;&lt;/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:pointcut</w:t>
      </w:r>
      <w:r w:rsidRPr="00D805EB">
        <w:rPr>
          <w:rFonts w:hint="eastAsia"/>
          <w:color w:val="000000"/>
          <w:sz w:val="18"/>
          <w:szCs w:val="18"/>
          <w:shd w:val="clear" w:color="auto" w:fill="EFEFEF"/>
        </w:rPr>
        <w:t>&gt;</w:t>
      </w:r>
    </w:p>
    <w:p w:rsidR="008A56ED" w:rsidRPr="00D805EB" w:rsidRDefault="002E02EE" w:rsidP="002E02EE">
      <w:pPr>
        <w:pStyle w:val="HTML"/>
        <w:shd w:val="clear" w:color="auto" w:fill="C7EACF"/>
        <w:rPr>
          <w:color w:val="000000"/>
          <w:sz w:val="18"/>
          <w:szCs w:val="18"/>
          <w:shd w:val="clear" w:color="auto" w:fill="EFEFEF"/>
        </w:rPr>
      </w:pP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 xml:space="preserve">:pointcut </w:t>
      </w:r>
      <w:r w:rsidRPr="00D805EB">
        <w:rPr>
          <w:rFonts w:hint="eastAsia"/>
          <w:b/>
          <w:bCs/>
          <w:color w:val="0000FF"/>
          <w:sz w:val="18"/>
          <w:szCs w:val="18"/>
          <w:shd w:val="clear" w:color="auto" w:fill="EFEFEF"/>
        </w:rPr>
        <w:t>id</w:t>
      </w:r>
      <w:r w:rsidRPr="00D805EB">
        <w:rPr>
          <w:rFonts w:hint="eastAsia"/>
          <w:b/>
          <w:bCs/>
          <w:color w:val="008000"/>
          <w:sz w:val="18"/>
          <w:szCs w:val="18"/>
          <w:shd w:val="clear" w:color="auto" w:fill="EFEFEF"/>
        </w:rPr>
        <w:t xml:space="preserve">="mycut" </w:t>
      </w:r>
      <w:r w:rsidRPr="00D805EB">
        <w:rPr>
          <w:rFonts w:hint="eastAsia"/>
          <w:b/>
          <w:bCs/>
          <w:color w:val="0000FF"/>
          <w:sz w:val="18"/>
          <w:szCs w:val="18"/>
          <w:shd w:val="clear" w:color="auto" w:fill="EFEFEF"/>
        </w:rPr>
        <w:t>expression</w:t>
      </w:r>
      <w:r w:rsidRPr="00D805EB">
        <w:rPr>
          <w:rFonts w:hint="eastAsia"/>
          <w:b/>
          <w:bCs/>
          <w:color w:val="008000"/>
          <w:sz w:val="18"/>
          <w:szCs w:val="18"/>
          <w:shd w:val="clear" w:color="auto" w:fill="EFEFEF"/>
        </w:rPr>
        <w:t>="execution(* com.wei.test.AOPTest.*.*(..))"</w:t>
      </w:r>
      <w:r w:rsidRPr="00D805EB">
        <w:rPr>
          <w:rFonts w:hint="eastAsia"/>
          <w:color w:val="000000"/>
          <w:sz w:val="18"/>
          <w:szCs w:val="18"/>
          <w:shd w:val="clear" w:color="auto" w:fill="EFEFEF"/>
        </w:rPr>
        <w:t>&gt;&lt;/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:pointcut</w:t>
      </w:r>
      <w:r w:rsidRPr="00D805EB">
        <w:rPr>
          <w:rFonts w:hint="eastAsia"/>
          <w:color w:val="000000"/>
          <w:sz w:val="18"/>
          <w:szCs w:val="18"/>
          <w:shd w:val="clear" w:color="auto" w:fill="EFEFEF"/>
        </w:rPr>
        <w:t>&gt;</w:t>
      </w:r>
    </w:p>
    <w:p w:rsidR="00153951" w:rsidRPr="00D805EB" w:rsidRDefault="00153951" w:rsidP="00153951"/>
    <w:p w:rsidR="00304FCA" w:rsidRPr="00D805EB" w:rsidRDefault="00304FCA" w:rsidP="00153951">
      <w:r w:rsidRPr="00D805EB">
        <w:t>execution(*</w:t>
      </w:r>
      <w:r w:rsidR="008A56ED" w:rsidRPr="00D805EB">
        <w:rPr>
          <w:rFonts w:hint="eastAsia"/>
        </w:rPr>
        <w:t xml:space="preserve"> </w:t>
      </w:r>
      <w:r w:rsidRPr="00D805EB">
        <w:t>*.*(..))</w:t>
      </w:r>
    </w:p>
    <w:p w:rsidR="00304FCA" w:rsidRPr="00D805EB" w:rsidRDefault="00304FCA" w:rsidP="00304FCA">
      <w:pPr>
        <w:pStyle w:val="a3"/>
        <w:numPr>
          <w:ilvl w:val="0"/>
          <w:numId w:val="11"/>
        </w:numPr>
        <w:ind w:firstLineChars="0"/>
      </w:pPr>
      <w:r w:rsidRPr="00D805EB">
        <w:t>execution</w:t>
      </w:r>
      <w:r w:rsidRPr="00D805EB">
        <w:rPr>
          <w:rFonts w:hint="eastAsia"/>
        </w:rPr>
        <w:t xml:space="preserve">  声明表达式，不能忽略</w:t>
      </w:r>
    </w:p>
    <w:p w:rsidR="00304FCA" w:rsidRPr="00D805EB" w:rsidRDefault="00304FCA" w:rsidP="00304FCA">
      <w:pPr>
        <w:pStyle w:val="a3"/>
        <w:numPr>
          <w:ilvl w:val="0"/>
          <w:numId w:val="11"/>
        </w:numPr>
        <w:ind w:firstLineChars="0"/>
      </w:pPr>
      <w:r w:rsidRPr="00D805EB">
        <w:rPr>
          <w:rFonts w:hint="eastAsia"/>
        </w:rPr>
        <w:t>* 第一个*用来匹配任意返回值</w:t>
      </w:r>
      <w:r w:rsidR="003C7AAD" w:rsidRPr="00D805EB">
        <w:rPr>
          <w:rFonts w:hint="eastAsia"/>
        </w:rPr>
        <w:t>类型（即切入点的方法返回值为任意类型）</w:t>
      </w:r>
    </w:p>
    <w:p w:rsidR="008A56ED" w:rsidRPr="00D805EB" w:rsidRDefault="008A56ED" w:rsidP="00304FCA">
      <w:pPr>
        <w:pStyle w:val="a3"/>
        <w:numPr>
          <w:ilvl w:val="0"/>
          <w:numId w:val="11"/>
        </w:numPr>
        <w:ind w:firstLineChars="0"/>
      </w:pPr>
      <w:r w:rsidRPr="00D805EB">
        <w:rPr>
          <w:rFonts w:hint="eastAsia"/>
        </w:rPr>
        <w:t>第一个*后面要有一个空格，否则表达式匹配不到切入点</w:t>
      </w:r>
    </w:p>
    <w:p w:rsidR="008A56ED" w:rsidRPr="00D805EB" w:rsidRDefault="008A56ED" w:rsidP="00304FCA">
      <w:pPr>
        <w:pStyle w:val="a3"/>
        <w:numPr>
          <w:ilvl w:val="0"/>
          <w:numId w:val="11"/>
        </w:numPr>
        <w:ind w:firstLineChars="0"/>
      </w:pPr>
      <w:r w:rsidRPr="00D805EB">
        <w:rPr>
          <w:rFonts w:hint="eastAsia"/>
        </w:rPr>
        <w:t>第二个*匹配任意包中的任意类</w:t>
      </w:r>
    </w:p>
    <w:p w:rsidR="008A56ED" w:rsidRPr="00D805EB" w:rsidRDefault="008A56ED" w:rsidP="008A56ED">
      <w:pPr>
        <w:pStyle w:val="a3"/>
        <w:numPr>
          <w:ilvl w:val="0"/>
          <w:numId w:val="11"/>
        </w:numPr>
        <w:ind w:firstLineChars="0"/>
      </w:pPr>
      <w:r w:rsidRPr="00D805EB">
        <w:rPr>
          <w:rFonts w:hint="eastAsia"/>
        </w:rPr>
        <w:t>第三个*表示匹配类中的所有方法</w:t>
      </w:r>
    </w:p>
    <w:p w:rsidR="008A56ED" w:rsidRPr="00D805EB" w:rsidRDefault="008A56ED" w:rsidP="008A56ED">
      <w:pPr>
        <w:pStyle w:val="a3"/>
        <w:numPr>
          <w:ilvl w:val="0"/>
          <w:numId w:val="11"/>
        </w:numPr>
        <w:ind w:firstLineChars="0"/>
      </w:pPr>
      <w:r w:rsidRPr="00D805EB">
        <w:rPr>
          <w:rFonts w:hint="eastAsia"/>
        </w:rPr>
        <w:t>(..)表示方法中可以存在任意个参数</w:t>
      </w:r>
    </w:p>
    <w:p w:rsidR="008A56ED" w:rsidRPr="00D805EB" w:rsidRDefault="008A56ED" w:rsidP="008A56ED"/>
    <w:p w:rsidR="008A56ED" w:rsidRPr="00D805EB" w:rsidRDefault="008A56ED" w:rsidP="008A56ED">
      <w:r w:rsidRPr="00D805EB">
        <w:rPr>
          <w:rFonts w:hint="eastAsia"/>
        </w:rPr>
        <w:t>以上*可以用具体的包名、类名、方法名代替</w:t>
      </w:r>
    </w:p>
    <w:p w:rsidR="001B1485" w:rsidRPr="00D805EB" w:rsidRDefault="00D859A5" w:rsidP="00D859A5">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切入点声明方式</w:t>
      </w:r>
    </w:p>
    <w:p w:rsidR="00D859A5" w:rsidRPr="00D805EB" w:rsidRDefault="00D859A5" w:rsidP="00D859A5">
      <w:pPr>
        <w:rPr>
          <w:rFonts w:asciiTheme="minorEastAsia" w:eastAsiaTheme="minorEastAsia" w:hAnsiTheme="minorEastAsia"/>
        </w:rPr>
      </w:pPr>
      <w:r w:rsidRPr="00D805EB">
        <w:rPr>
          <w:rFonts w:asciiTheme="minorEastAsia" w:eastAsiaTheme="minorEastAsia" w:hAnsiTheme="minorEastAsia" w:hint="eastAsia"/>
        </w:rPr>
        <w:t>切入点一般是Java类中的某个方法，在配置文件中有以下3中声明方式：</w:t>
      </w:r>
    </w:p>
    <w:p w:rsidR="00D859A5" w:rsidRPr="00D805EB" w:rsidRDefault="00D859A5" w:rsidP="00D859A5">
      <w:pPr>
        <w:rPr>
          <w:rFonts w:asciiTheme="minorEastAsia" w:eastAsiaTheme="minorEastAsia" w:hAnsiTheme="minorEastAsia"/>
        </w:rPr>
      </w:pPr>
    </w:p>
    <w:p w:rsidR="00D859A5" w:rsidRPr="00D805EB" w:rsidRDefault="00D859A5" w:rsidP="00D859A5">
      <w:pPr>
        <w:pStyle w:val="a3"/>
        <w:numPr>
          <w:ilvl w:val="0"/>
          <w:numId w:val="7"/>
        </w:numPr>
        <w:ind w:firstLineChars="0"/>
        <w:rPr>
          <w:rFonts w:asciiTheme="minorEastAsia" w:eastAsiaTheme="minorEastAsia" w:hAnsiTheme="minorEastAsia"/>
        </w:rPr>
      </w:pPr>
      <w:r w:rsidRPr="00D805EB">
        <w:rPr>
          <w:rFonts w:asciiTheme="minorEastAsia" w:eastAsiaTheme="minorEastAsia" w:hAnsiTheme="minorEastAsia" w:hint="eastAsia"/>
        </w:rPr>
        <w:t>在&lt;aop:config&gt;标签下使用&lt;aop:pointcut&gt;声明一个切入点。</w:t>
      </w:r>
    </w:p>
    <w:p w:rsidR="005319C6" w:rsidRPr="00D805EB" w:rsidRDefault="005319C6" w:rsidP="005319C6">
      <w:pPr>
        <w:rPr>
          <w:rFonts w:asciiTheme="minorEastAsia" w:eastAsiaTheme="minorEastAsia" w:hAnsiTheme="minorEastAsia"/>
        </w:rPr>
      </w:pPr>
    </w:p>
    <w:p w:rsidR="005319C6" w:rsidRPr="00D805EB" w:rsidRDefault="00D859A5" w:rsidP="00D859A5">
      <w:pPr>
        <w:rPr>
          <w:rFonts w:asciiTheme="minorEastAsia" w:eastAsiaTheme="minorEastAsia" w:hAnsiTheme="minorEastAsia"/>
        </w:rPr>
      </w:pPr>
      <w:r w:rsidRPr="00D805EB">
        <w:rPr>
          <w:rFonts w:asciiTheme="minorEastAsia" w:eastAsiaTheme="minorEastAsia" w:hAnsiTheme="minorEastAsia" w:hint="eastAsia"/>
        </w:rPr>
        <w:t>该切入点可以被多个切面使用，对于需要共享使用的切入点最好使用该方式。该切入点中</w:t>
      </w:r>
      <w:r w:rsidR="005319C6" w:rsidRPr="00D805EB">
        <w:rPr>
          <w:rFonts w:asciiTheme="minorEastAsia" w:eastAsiaTheme="minorEastAsia" w:hAnsiTheme="minorEastAsia" w:hint="eastAsia"/>
        </w:rPr>
        <w:t>：</w:t>
      </w:r>
    </w:p>
    <w:p w:rsidR="005319C6" w:rsidRPr="00D805EB" w:rsidRDefault="00D859A5" w:rsidP="00D859A5">
      <w:pPr>
        <w:rPr>
          <w:rFonts w:asciiTheme="minorEastAsia" w:eastAsiaTheme="minorEastAsia" w:hAnsiTheme="minorEastAsia"/>
        </w:rPr>
      </w:pPr>
      <w:r w:rsidRPr="00D805EB">
        <w:rPr>
          <w:rFonts w:asciiTheme="minorEastAsia" w:eastAsiaTheme="minorEastAsia" w:hAnsiTheme="minorEastAsia" w:hint="eastAsia"/>
        </w:rPr>
        <w:t>id属性指定切入点所在目标类的名字（应当具有唯一性，在定义通知时通过该ID引用该切入点）；</w:t>
      </w:r>
    </w:p>
    <w:p w:rsidR="00D859A5" w:rsidRPr="00D805EB" w:rsidRDefault="00D859A5" w:rsidP="00D859A5">
      <w:pPr>
        <w:rPr>
          <w:rFonts w:asciiTheme="minorEastAsia" w:eastAsiaTheme="minorEastAsia" w:hAnsiTheme="minorEastAsia"/>
        </w:rPr>
      </w:pPr>
      <w:r w:rsidRPr="00D805EB">
        <w:rPr>
          <w:rFonts w:asciiTheme="minorEastAsia" w:eastAsiaTheme="minorEastAsia" w:hAnsiTheme="minorEastAsia" w:hint="eastAsia"/>
        </w:rPr>
        <w:t>expression属性指定切入点表达式（</w:t>
      </w:r>
      <w:r w:rsidR="005319C6" w:rsidRPr="00D805EB">
        <w:rPr>
          <w:rFonts w:asciiTheme="minorEastAsia" w:eastAsiaTheme="minorEastAsia" w:hAnsiTheme="minorEastAsia" w:hint="eastAsia"/>
        </w:rPr>
        <w:t>expression表达式匹配指定类中的指定方法，也就是决定哪些方法被定义为切入点</w:t>
      </w:r>
      <w:r w:rsidRPr="00D805EB">
        <w:rPr>
          <w:rFonts w:asciiTheme="minorEastAsia" w:eastAsiaTheme="minorEastAsia" w:hAnsiTheme="minorEastAsia" w:hint="eastAsia"/>
        </w:rPr>
        <w:t>）</w:t>
      </w:r>
    </w:p>
    <w:p w:rsidR="00D859A5" w:rsidRPr="00D805EB" w:rsidRDefault="005319C6" w:rsidP="005319C6">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color w:val="000000"/>
          <w:kern w:val="0"/>
        </w:rPr>
      </w:pPr>
      <w:r w:rsidRPr="00D805EB">
        <w:rPr>
          <w:rFonts w:asciiTheme="minorEastAsia" w:eastAsiaTheme="minorEastAsia" w:hAnsiTheme="minorEastAsia" w:cs="宋体" w:hint="eastAsia"/>
          <w:color w:val="000000"/>
          <w:kern w:val="0"/>
          <w:shd w:val="clear" w:color="auto" w:fill="EFEFEF"/>
        </w:rPr>
        <w:t>&lt;</w:t>
      </w:r>
      <w:r w:rsidRPr="00D805EB">
        <w:rPr>
          <w:rFonts w:asciiTheme="minorEastAsia" w:eastAsiaTheme="minorEastAsia" w:hAnsiTheme="minorEastAsia" w:cs="宋体" w:hint="eastAsia"/>
          <w:b/>
          <w:bCs/>
          <w:color w:val="660E7A"/>
          <w:kern w:val="0"/>
          <w:shd w:val="clear" w:color="auto" w:fill="EFEFEF"/>
        </w:rPr>
        <w:t>aop</w:t>
      </w:r>
      <w:r w:rsidRPr="00D805EB">
        <w:rPr>
          <w:rFonts w:asciiTheme="minorEastAsia" w:eastAsiaTheme="minorEastAsia" w:hAnsiTheme="minorEastAsia" w:cs="宋体" w:hint="eastAsia"/>
          <w:b/>
          <w:bCs/>
          <w:color w:val="000080"/>
          <w:kern w:val="0"/>
          <w:shd w:val="clear" w:color="auto" w:fill="EFEFEF"/>
        </w:rPr>
        <w:t>:config</w:t>
      </w:r>
      <w:r w:rsidRPr="00D805EB">
        <w:rPr>
          <w:rFonts w:asciiTheme="minorEastAsia" w:eastAsiaTheme="minorEastAsia" w:hAnsiTheme="minorEastAsia" w:cs="宋体" w:hint="eastAsia"/>
          <w:color w:val="000000"/>
          <w:kern w:val="0"/>
          <w:shd w:val="clear" w:color="auto" w:fill="EFEFEF"/>
        </w:rPr>
        <w:t>&gt;</w:t>
      </w:r>
      <w:r w:rsidRPr="00D805EB">
        <w:rPr>
          <w:rFonts w:asciiTheme="minorEastAsia" w:eastAsiaTheme="minorEastAsia" w:hAnsiTheme="minorEastAsia" w:cs="宋体" w:hint="eastAsia"/>
          <w:color w:val="000000"/>
          <w:kern w:val="0"/>
        </w:rPr>
        <w:br/>
        <w:t xml:space="preserve">    </w:t>
      </w:r>
      <w:r w:rsidRPr="00D805EB">
        <w:rPr>
          <w:rFonts w:asciiTheme="minorEastAsia" w:eastAsiaTheme="minorEastAsia" w:hAnsiTheme="minorEastAsia" w:cs="宋体" w:hint="eastAsia"/>
          <w:color w:val="000000"/>
          <w:kern w:val="0"/>
          <w:shd w:val="clear" w:color="auto" w:fill="EFEFEF"/>
        </w:rPr>
        <w:t>&lt;</w:t>
      </w:r>
      <w:r w:rsidRPr="00D805EB">
        <w:rPr>
          <w:rFonts w:asciiTheme="minorEastAsia" w:eastAsiaTheme="minorEastAsia" w:hAnsiTheme="minorEastAsia" w:cs="宋体" w:hint="eastAsia"/>
          <w:b/>
          <w:bCs/>
          <w:color w:val="660E7A"/>
          <w:kern w:val="0"/>
          <w:shd w:val="clear" w:color="auto" w:fill="EFEFEF"/>
        </w:rPr>
        <w:t>aop</w:t>
      </w:r>
      <w:r w:rsidRPr="00D805EB">
        <w:rPr>
          <w:rFonts w:asciiTheme="minorEastAsia" w:eastAsiaTheme="minorEastAsia" w:hAnsiTheme="minorEastAsia" w:cs="宋体" w:hint="eastAsia"/>
          <w:b/>
          <w:bCs/>
          <w:color w:val="000080"/>
          <w:kern w:val="0"/>
          <w:shd w:val="clear" w:color="auto" w:fill="EFEFEF"/>
        </w:rPr>
        <w:t xml:space="preserve">:pointcut </w:t>
      </w:r>
      <w:r w:rsidRPr="00D805EB">
        <w:rPr>
          <w:rFonts w:asciiTheme="minorEastAsia" w:eastAsiaTheme="minorEastAsia" w:hAnsiTheme="minorEastAsia" w:cs="宋体" w:hint="eastAsia"/>
          <w:b/>
          <w:bCs/>
          <w:color w:val="0000FF"/>
          <w:kern w:val="0"/>
          <w:shd w:val="clear" w:color="auto" w:fill="EFEFEF"/>
        </w:rPr>
        <w:t>id=</w:t>
      </w:r>
      <w:r w:rsidRPr="00D805EB">
        <w:rPr>
          <w:rFonts w:asciiTheme="minorEastAsia" w:eastAsiaTheme="minorEastAsia" w:hAnsiTheme="minorEastAsia" w:cs="宋体" w:hint="eastAsia"/>
          <w:b/>
          <w:bCs/>
          <w:color w:val="008000"/>
          <w:kern w:val="0"/>
          <w:shd w:val="clear" w:color="auto" w:fill="EFEFEF"/>
        </w:rPr>
        <w:t xml:space="preserve">"pointcut" </w:t>
      </w:r>
      <w:r w:rsidRPr="00D805EB">
        <w:rPr>
          <w:rFonts w:asciiTheme="minorEastAsia" w:eastAsiaTheme="minorEastAsia" w:hAnsiTheme="minorEastAsia" w:cs="宋体" w:hint="eastAsia"/>
          <w:b/>
          <w:bCs/>
          <w:color w:val="0000FF"/>
          <w:kern w:val="0"/>
          <w:shd w:val="clear" w:color="auto" w:fill="EFEFEF"/>
        </w:rPr>
        <w:t>expression=</w:t>
      </w:r>
      <w:r w:rsidRPr="00D805EB">
        <w:rPr>
          <w:rFonts w:asciiTheme="minorEastAsia" w:eastAsiaTheme="minorEastAsia" w:hAnsiTheme="minorEastAsia" w:cs="宋体" w:hint="eastAsia"/>
          <w:b/>
          <w:bCs/>
          <w:color w:val="008000"/>
          <w:kern w:val="0"/>
          <w:shd w:val="clear" w:color="auto" w:fill="EFEFEF"/>
        </w:rPr>
        <w:t>"execution(* cn.javass..*.*(..))"</w:t>
      </w:r>
      <w:r w:rsidRPr="00D805EB">
        <w:rPr>
          <w:rFonts w:asciiTheme="minorEastAsia" w:eastAsiaTheme="minorEastAsia" w:hAnsiTheme="minorEastAsia" w:cs="宋体" w:hint="eastAsia"/>
          <w:color w:val="000000"/>
          <w:kern w:val="0"/>
          <w:shd w:val="clear" w:color="auto" w:fill="EFEFEF"/>
        </w:rPr>
        <w:t>/&gt;</w:t>
      </w:r>
      <w:r w:rsidRPr="00D805EB">
        <w:rPr>
          <w:rFonts w:asciiTheme="minorEastAsia" w:eastAsiaTheme="minorEastAsia" w:hAnsiTheme="minorEastAsia" w:cs="宋体" w:hint="eastAsia"/>
          <w:color w:val="000000"/>
          <w:kern w:val="0"/>
        </w:rPr>
        <w:br/>
        <w:t xml:space="preserve">    </w:t>
      </w:r>
      <w:r w:rsidRPr="00D805EB">
        <w:rPr>
          <w:rFonts w:asciiTheme="minorEastAsia" w:eastAsiaTheme="minorEastAsia" w:hAnsiTheme="minorEastAsia" w:cs="宋体" w:hint="eastAsia"/>
          <w:color w:val="000000"/>
          <w:kern w:val="0"/>
          <w:shd w:val="clear" w:color="auto" w:fill="EFEFEF"/>
        </w:rPr>
        <w:t>&lt;</w:t>
      </w:r>
      <w:r w:rsidRPr="00D805EB">
        <w:rPr>
          <w:rFonts w:asciiTheme="minorEastAsia" w:eastAsiaTheme="minorEastAsia" w:hAnsiTheme="minorEastAsia" w:cs="宋体" w:hint="eastAsia"/>
          <w:b/>
          <w:bCs/>
          <w:color w:val="660E7A"/>
          <w:kern w:val="0"/>
          <w:shd w:val="clear" w:color="auto" w:fill="EFEFEF"/>
        </w:rPr>
        <w:t>aop</w:t>
      </w:r>
      <w:r w:rsidRPr="00D805EB">
        <w:rPr>
          <w:rFonts w:asciiTheme="minorEastAsia" w:eastAsiaTheme="minorEastAsia" w:hAnsiTheme="minorEastAsia" w:cs="宋体" w:hint="eastAsia"/>
          <w:b/>
          <w:bCs/>
          <w:color w:val="000080"/>
          <w:kern w:val="0"/>
          <w:shd w:val="clear" w:color="auto" w:fill="EFEFEF"/>
        </w:rPr>
        <w:t xml:space="preserve">:aspect </w:t>
      </w:r>
      <w:r w:rsidRPr="00D805EB">
        <w:rPr>
          <w:rFonts w:asciiTheme="minorEastAsia" w:eastAsiaTheme="minorEastAsia" w:hAnsiTheme="minorEastAsia" w:cs="宋体" w:hint="eastAsia"/>
          <w:b/>
          <w:bCs/>
          <w:color w:val="0000FF"/>
          <w:kern w:val="0"/>
          <w:shd w:val="clear" w:color="auto" w:fill="EFEFEF"/>
        </w:rPr>
        <w:t>ref=</w:t>
      </w:r>
      <w:r w:rsidRPr="00D805EB">
        <w:rPr>
          <w:rFonts w:asciiTheme="minorEastAsia" w:eastAsiaTheme="minorEastAsia" w:hAnsiTheme="minorEastAsia" w:cs="宋体" w:hint="eastAsia"/>
          <w:b/>
          <w:bCs/>
          <w:color w:val="008000"/>
          <w:kern w:val="0"/>
          <w:shd w:val="clear" w:color="auto" w:fill="EFEFEF"/>
        </w:rPr>
        <w:t>"aspectSupportBean"</w:t>
      </w:r>
      <w:r w:rsidRPr="00D805EB">
        <w:rPr>
          <w:rFonts w:asciiTheme="minorEastAsia" w:eastAsiaTheme="minorEastAsia" w:hAnsiTheme="minorEastAsia" w:cs="宋体" w:hint="eastAsia"/>
          <w:color w:val="000000"/>
          <w:kern w:val="0"/>
          <w:shd w:val="clear" w:color="auto" w:fill="EFEFEF"/>
        </w:rPr>
        <w:t>&gt;</w:t>
      </w:r>
      <w:r w:rsidRPr="00D805EB">
        <w:rPr>
          <w:rFonts w:asciiTheme="minorEastAsia" w:eastAsiaTheme="minorEastAsia" w:hAnsiTheme="minorEastAsia" w:cs="宋体" w:hint="eastAsia"/>
          <w:color w:val="000000"/>
          <w:kern w:val="0"/>
        </w:rPr>
        <w:br/>
        <w:t xml:space="preserve">        </w:t>
      </w:r>
      <w:r w:rsidRPr="00D805EB">
        <w:rPr>
          <w:rFonts w:asciiTheme="minorEastAsia" w:eastAsiaTheme="minorEastAsia" w:hAnsiTheme="minorEastAsia" w:cs="宋体" w:hint="eastAsia"/>
          <w:color w:val="000000"/>
          <w:kern w:val="0"/>
          <w:shd w:val="clear" w:color="auto" w:fill="EFEFEF"/>
        </w:rPr>
        <w:t>&lt;</w:t>
      </w:r>
      <w:r w:rsidRPr="00D805EB">
        <w:rPr>
          <w:rFonts w:asciiTheme="minorEastAsia" w:eastAsiaTheme="minorEastAsia" w:hAnsiTheme="minorEastAsia" w:cs="宋体" w:hint="eastAsia"/>
          <w:b/>
          <w:bCs/>
          <w:color w:val="660E7A"/>
          <w:kern w:val="0"/>
          <w:shd w:val="clear" w:color="auto" w:fill="EFEFEF"/>
        </w:rPr>
        <w:t>aop</w:t>
      </w:r>
      <w:r w:rsidRPr="00D805EB">
        <w:rPr>
          <w:rFonts w:asciiTheme="minorEastAsia" w:eastAsiaTheme="minorEastAsia" w:hAnsiTheme="minorEastAsia" w:cs="宋体" w:hint="eastAsia"/>
          <w:b/>
          <w:bCs/>
          <w:color w:val="000080"/>
          <w:kern w:val="0"/>
          <w:shd w:val="clear" w:color="auto" w:fill="EFEFEF"/>
        </w:rPr>
        <w:t xml:space="preserve">:before </w:t>
      </w:r>
      <w:r w:rsidRPr="00D805EB">
        <w:rPr>
          <w:rFonts w:asciiTheme="minorEastAsia" w:eastAsiaTheme="minorEastAsia" w:hAnsiTheme="minorEastAsia" w:cs="宋体" w:hint="eastAsia"/>
          <w:b/>
          <w:bCs/>
          <w:color w:val="0000FF"/>
          <w:kern w:val="0"/>
          <w:shd w:val="clear" w:color="auto" w:fill="EFEFEF"/>
        </w:rPr>
        <w:t>pointcut-ref=</w:t>
      </w:r>
      <w:r w:rsidRPr="00D805EB">
        <w:rPr>
          <w:rFonts w:asciiTheme="minorEastAsia" w:eastAsiaTheme="minorEastAsia" w:hAnsiTheme="minorEastAsia" w:cs="宋体" w:hint="eastAsia"/>
          <w:b/>
          <w:bCs/>
          <w:color w:val="008000"/>
          <w:kern w:val="0"/>
          <w:shd w:val="clear" w:color="auto" w:fill="EFEFEF"/>
        </w:rPr>
        <w:t xml:space="preserve">"pointcut" </w:t>
      </w:r>
      <w:r w:rsidRPr="00D805EB">
        <w:rPr>
          <w:rFonts w:asciiTheme="minorEastAsia" w:eastAsiaTheme="minorEastAsia" w:hAnsiTheme="minorEastAsia" w:cs="宋体" w:hint="eastAsia"/>
          <w:b/>
          <w:bCs/>
          <w:color w:val="0000FF"/>
          <w:kern w:val="0"/>
          <w:shd w:val="clear" w:color="auto" w:fill="EFEFEF"/>
        </w:rPr>
        <w:t>method=</w:t>
      </w:r>
      <w:r w:rsidRPr="00D805EB">
        <w:rPr>
          <w:rFonts w:asciiTheme="minorEastAsia" w:eastAsiaTheme="minorEastAsia" w:hAnsiTheme="minorEastAsia" w:cs="宋体" w:hint="eastAsia"/>
          <w:b/>
          <w:bCs/>
          <w:color w:val="008000"/>
          <w:kern w:val="0"/>
          <w:shd w:val="clear" w:color="auto" w:fill="EFEFEF"/>
        </w:rPr>
        <w:t>"before"</w:t>
      </w:r>
      <w:r w:rsidRPr="00D805EB">
        <w:rPr>
          <w:rFonts w:asciiTheme="minorEastAsia" w:eastAsiaTheme="minorEastAsia" w:hAnsiTheme="minorEastAsia" w:cs="宋体" w:hint="eastAsia"/>
          <w:color w:val="000000"/>
          <w:kern w:val="0"/>
          <w:shd w:val="clear" w:color="auto" w:fill="EFEFEF"/>
        </w:rPr>
        <w:t>/&gt;</w:t>
      </w:r>
      <w:r w:rsidRPr="00D805EB">
        <w:rPr>
          <w:rFonts w:asciiTheme="minorEastAsia" w:eastAsiaTheme="minorEastAsia" w:hAnsiTheme="minorEastAsia" w:cs="宋体" w:hint="eastAsia"/>
          <w:color w:val="000000"/>
          <w:kern w:val="0"/>
        </w:rPr>
        <w:br/>
        <w:t xml:space="preserve">    </w:t>
      </w:r>
      <w:r w:rsidRPr="00D805EB">
        <w:rPr>
          <w:rFonts w:asciiTheme="minorEastAsia" w:eastAsiaTheme="minorEastAsia" w:hAnsiTheme="minorEastAsia" w:cs="宋体" w:hint="eastAsia"/>
          <w:color w:val="000000"/>
          <w:kern w:val="0"/>
          <w:shd w:val="clear" w:color="auto" w:fill="EFEFEF"/>
        </w:rPr>
        <w:t>&lt;/</w:t>
      </w:r>
      <w:r w:rsidRPr="00D805EB">
        <w:rPr>
          <w:rFonts w:asciiTheme="minorEastAsia" w:eastAsiaTheme="minorEastAsia" w:hAnsiTheme="minorEastAsia" w:cs="宋体" w:hint="eastAsia"/>
          <w:b/>
          <w:bCs/>
          <w:color w:val="660E7A"/>
          <w:kern w:val="0"/>
          <w:shd w:val="clear" w:color="auto" w:fill="EFEFEF"/>
        </w:rPr>
        <w:t>aop</w:t>
      </w:r>
      <w:r w:rsidRPr="00D805EB">
        <w:rPr>
          <w:rFonts w:asciiTheme="minorEastAsia" w:eastAsiaTheme="minorEastAsia" w:hAnsiTheme="minorEastAsia" w:cs="宋体" w:hint="eastAsia"/>
          <w:b/>
          <w:bCs/>
          <w:color w:val="000080"/>
          <w:kern w:val="0"/>
          <w:shd w:val="clear" w:color="auto" w:fill="EFEFEF"/>
        </w:rPr>
        <w:t>:aspect</w:t>
      </w:r>
      <w:r w:rsidRPr="00D805EB">
        <w:rPr>
          <w:rFonts w:asciiTheme="minorEastAsia" w:eastAsiaTheme="minorEastAsia" w:hAnsiTheme="minorEastAsia" w:cs="宋体" w:hint="eastAsia"/>
          <w:color w:val="000000"/>
          <w:kern w:val="0"/>
          <w:shd w:val="clear" w:color="auto" w:fill="EFEFEF"/>
        </w:rPr>
        <w:t>&gt;</w:t>
      </w:r>
      <w:r w:rsidRPr="00D805EB">
        <w:rPr>
          <w:rFonts w:asciiTheme="minorEastAsia" w:eastAsiaTheme="minorEastAsia" w:hAnsiTheme="minorEastAsia" w:cs="宋体" w:hint="eastAsia"/>
          <w:color w:val="000000"/>
          <w:kern w:val="0"/>
        </w:rPr>
        <w:br/>
      </w:r>
      <w:r w:rsidRPr="00D805EB">
        <w:rPr>
          <w:rFonts w:asciiTheme="minorEastAsia" w:eastAsiaTheme="minorEastAsia" w:hAnsiTheme="minorEastAsia" w:cs="宋体" w:hint="eastAsia"/>
          <w:color w:val="000000"/>
          <w:kern w:val="0"/>
          <w:shd w:val="clear" w:color="auto" w:fill="EFEFEF"/>
        </w:rPr>
        <w:t>&lt;/</w:t>
      </w:r>
      <w:r w:rsidRPr="00D805EB">
        <w:rPr>
          <w:rFonts w:asciiTheme="minorEastAsia" w:eastAsiaTheme="minorEastAsia" w:hAnsiTheme="minorEastAsia" w:cs="宋体" w:hint="eastAsia"/>
          <w:b/>
          <w:bCs/>
          <w:color w:val="660E7A"/>
          <w:kern w:val="0"/>
          <w:shd w:val="clear" w:color="auto" w:fill="EFEFEF"/>
        </w:rPr>
        <w:t>aop</w:t>
      </w:r>
      <w:r w:rsidRPr="00D805EB">
        <w:rPr>
          <w:rFonts w:asciiTheme="minorEastAsia" w:eastAsiaTheme="minorEastAsia" w:hAnsiTheme="minorEastAsia" w:cs="宋体" w:hint="eastAsia"/>
          <w:b/>
          <w:bCs/>
          <w:color w:val="000080"/>
          <w:kern w:val="0"/>
          <w:shd w:val="clear" w:color="auto" w:fill="EFEFEF"/>
        </w:rPr>
        <w:t>:config</w:t>
      </w:r>
      <w:r w:rsidRPr="00D805EB">
        <w:rPr>
          <w:rFonts w:asciiTheme="minorEastAsia" w:eastAsiaTheme="minorEastAsia" w:hAnsiTheme="minorEastAsia" w:cs="宋体" w:hint="eastAsia"/>
          <w:color w:val="000000"/>
          <w:kern w:val="0"/>
          <w:shd w:val="clear" w:color="auto" w:fill="EFEFEF"/>
        </w:rPr>
        <w:t>&gt;</w:t>
      </w:r>
    </w:p>
    <w:p w:rsidR="00D859A5" w:rsidRPr="00D805EB" w:rsidRDefault="00D859A5" w:rsidP="00D859A5">
      <w:pPr>
        <w:pStyle w:val="a3"/>
        <w:numPr>
          <w:ilvl w:val="0"/>
          <w:numId w:val="7"/>
        </w:numPr>
        <w:ind w:firstLineChars="0"/>
        <w:rPr>
          <w:rFonts w:asciiTheme="minorEastAsia" w:eastAsiaTheme="minorEastAsia" w:hAnsiTheme="minorEastAsia"/>
        </w:rPr>
      </w:pPr>
      <w:r w:rsidRPr="00D805EB">
        <w:rPr>
          <w:rFonts w:asciiTheme="minorEastAsia" w:eastAsiaTheme="minorEastAsia" w:hAnsiTheme="minorEastAsia" w:hint="eastAsia"/>
        </w:rPr>
        <w:t>在&lt;aop:aspect&gt;标签下使用&lt;aop:pointcut&gt;声明一个切入点。</w:t>
      </w:r>
    </w:p>
    <w:p w:rsidR="00D859A5" w:rsidRPr="00D805EB" w:rsidRDefault="00D859A5" w:rsidP="00D859A5">
      <w:pPr>
        <w:rPr>
          <w:rFonts w:asciiTheme="minorEastAsia" w:eastAsiaTheme="minorEastAsia" w:hAnsiTheme="minorEastAsia"/>
        </w:rPr>
      </w:pPr>
    </w:p>
    <w:p w:rsidR="005319C6" w:rsidRPr="00D805EB" w:rsidRDefault="005319C6" w:rsidP="00D859A5">
      <w:pPr>
        <w:rPr>
          <w:rFonts w:asciiTheme="minorEastAsia" w:eastAsiaTheme="minorEastAsia" w:hAnsiTheme="minorEastAsia"/>
        </w:rPr>
      </w:pPr>
      <w:r w:rsidRPr="00D805EB">
        <w:rPr>
          <w:rFonts w:asciiTheme="minorEastAsia" w:eastAsiaTheme="minorEastAsia" w:hAnsiTheme="minorEastAsia" w:hint="eastAsia"/>
        </w:rPr>
        <w:t>该切入点也可以被多个切面引用，但一般只用于当前&lt;aop:aspect&gt;标签定义的切面。如果想多个切面共享，应该使用方式1</w:t>
      </w:r>
      <w:r w:rsidRPr="00D805EB">
        <w:rPr>
          <w:rFonts w:asciiTheme="minorEastAsia" w:eastAsiaTheme="minorEastAsia" w:hAnsiTheme="minorEastAsia" w:hint="eastAsia"/>
        </w:rPr>
        <w:lastRenderedPageBreak/>
        <w:t>中的切入点声明方式。</w:t>
      </w:r>
    </w:p>
    <w:p w:rsidR="005319C6" w:rsidRPr="00D805EB" w:rsidRDefault="005319C6" w:rsidP="005319C6">
      <w:pPr>
        <w:pStyle w:val="HTML"/>
        <w:shd w:val="clear" w:color="auto" w:fill="C7EACF"/>
        <w:rPr>
          <w:rFonts w:asciiTheme="minorEastAsia" w:eastAsiaTheme="minorEastAsia" w:hAnsiTheme="minorEastAsia"/>
          <w:color w:val="000000"/>
          <w:sz w:val="18"/>
          <w:szCs w:val="18"/>
        </w:rPr>
      </w:pP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:config</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 xml:space="preserve">:aspect </w:t>
      </w:r>
      <w:r w:rsidRPr="00D805EB">
        <w:rPr>
          <w:rFonts w:asciiTheme="minorEastAsia" w:eastAsiaTheme="minorEastAsia" w:hAnsiTheme="minorEastAsia" w:hint="eastAsia"/>
          <w:b/>
          <w:bCs/>
          <w:color w:val="0000FF"/>
          <w:sz w:val="18"/>
          <w:szCs w:val="18"/>
          <w:shd w:val="clear" w:color="auto" w:fill="EFEFEF"/>
        </w:rPr>
        <w:t>ref=</w:t>
      </w:r>
      <w:r w:rsidRPr="00D805EB">
        <w:rPr>
          <w:rFonts w:asciiTheme="minorEastAsia" w:eastAsiaTheme="minorEastAsia" w:hAnsiTheme="minorEastAsia" w:hint="eastAsia"/>
          <w:b/>
          <w:bCs/>
          <w:color w:val="008000"/>
          <w:sz w:val="18"/>
          <w:szCs w:val="18"/>
          <w:shd w:val="clear" w:color="auto" w:fill="EFEFEF"/>
        </w:rPr>
        <w:t>"aspectSupportBean"</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 xml:space="preserve">:pointcut </w:t>
      </w:r>
      <w:r w:rsidRPr="00D805EB">
        <w:rPr>
          <w:rFonts w:asciiTheme="minorEastAsia" w:eastAsiaTheme="minorEastAsia" w:hAnsiTheme="minorEastAsia" w:hint="eastAsia"/>
          <w:b/>
          <w:bCs/>
          <w:color w:val="0000FF"/>
          <w:sz w:val="18"/>
          <w:szCs w:val="18"/>
          <w:shd w:val="clear" w:color="auto" w:fill="EFEFEF"/>
        </w:rPr>
        <w:t>id=</w:t>
      </w:r>
      <w:r w:rsidRPr="00D805EB">
        <w:rPr>
          <w:rFonts w:asciiTheme="minorEastAsia" w:eastAsiaTheme="minorEastAsia" w:hAnsiTheme="minorEastAsia" w:hint="eastAsia"/>
          <w:b/>
          <w:bCs/>
          <w:color w:val="008000"/>
          <w:sz w:val="18"/>
          <w:szCs w:val="18"/>
          <w:shd w:val="clear" w:color="auto" w:fill="EFEFEF"/>
        </w:rPr>
        <w:t xml:space="preserve">" pointcut" </w:t>
      </w:r>
      <w:r w:rsidRPr="00D805EB">
        <w:rPr>
          <w:rFonts w:asciiTheme="minorEastAsia" w:eastAsiaTheme="minorEastAsia" w:hAnsiTheme="minorEastAsia" w:hint="eastAsia"/>
          <w:b/>
          <w:bCs/>
          <w:color w:val="0000FF"/>
          <w:sz w:val="18"/>
          <w:szCs w:val="18"/>
          <w:shd w:val="clear" w:color="auto" w:fill="EFEFEF"/>
        </w:rPr>
        <w:t>expression=</w:t>
      </w:r>
      <w:r w:rsidRPr="00D805EB">
        <w:rPr>
          <w:rFonts w:asciiTheme="minorEastAsia" w:eastAsiaTheme="minorEastAsia" w:hAnsiTheme="minorEastAsia" w:hint="eastAsia"/>
          <w:b/>
          <w:bCs/>
          <w:color w:val="008000"/>
          <w:sz w:val="18"/>
          <w:szCs w:val="18"/>
          <w:shd w:val="clear" w:color="auto" w:fill="EFEFEF"/>
        </w:rPr>
        <w:t>"execution(* cn.javass..*.*(..))"</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 xml:space="preserve">:before </w:t>
      </w:r>
      <w:r w:rsidRPr="00D805EB">
        <w:rPr>
          <w:rFonts w:asciiTheme="minorEastAsia" w:eastAsiaTheme="minorEastAsia" w:hAnsiTheme="minorEastAsia" w:hint="eastAsia"/>
          <w:b/>
          <w:bCs/>
          <w:color w:val="0000FF"/>
          <w:sz w:val="18"/>
          <w:szCs w:val="18"/>
          <w:shd w:val="clear" w:color="auto" w:fill="EFEFEF"/>
        </w:rPr>
        <w:t>pointcut-ref=</w:t>
      </w:r>
      <w:r w:rsidRPr="00D805EB">
        <w:rPr>
          <w:rFonts w:asciiTheme="minorEastAsia" w:eastAsiaTheme="minorEastAsia" w:hAnsiTheme="minorEastAsia" w:hint="eastAsia"/>
          <w:b/>
          <w:bCs/>
          <w:color w:val="008000"/>
          <w:sz w:val="18"/>
          <w:szCs w:val="18"/>
          <w:shd w:val="clear" w:color="auto" w:fill="EFEFEF"/>
        </w:rPr>
        <w:t xml:space="preserve">"pointcut" </w:t>
      </w:r>
      <w:r w:rsidRPr="00D805EB">
        <w:rPr>
          <w:rFonts w:asciiTheme="minorEastAsia" w:eastAsiaTheme="minorEastAsia" w:hAnsiTheme="minorEastAsia" w:hint="eastAsia"/>
          <w:b/>
          <w:bCs/>
          <w:color w:val="0000FF"/>
          <w:sz w:val="18"/>
          <w:szCs w:val="18"/>
          <w:shd w:val="clear" w:color="auto" w:fill="EFEFEF"/>
        </w:rPr>
        <w:t>method=</w:t>
      </w:r>
      <w:r w:rsidRPr="00D805EB">
        <w:rPr>
          <w:rFonts w:asciiTheme="minorEastAsia" w:eastAsiaTheme="minorEastAsia" w:hAnsiTheme="minorEastAsia" w:hint="eastAsia"/>
          <w:b/>
          <w:bCs/>
          <w:color w:val="008000"/>
          <w:sz w:val="18"/>
          <w:szCs w:val="18"/>
          <w:shd w:val="clear" w:color="auto" w:fill="EFEFEF"/>
        </w:rPr>
        <w:t>"before"</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:aspect</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:config</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t xml:space="preserve">  </w:t>
      </w:r>
    </w:p>
    <w:p w:rsidR="00D859A5" w:rsidRPr="00D805EB" w:rsidRDefault="00D859A5" w:rsidP="00D859A5">
      <w:pPr>
        <w:pStyle w:val="a3"/>
        <w:numPr>
          <w:ilvl w:val="0"/>
          <w:numId w:val="7"/>
        </w:numPr>
        <w:ind w:firstLineChars="0"/>
        <w:rPr>
          <w:rFonts w:asciiTheme="minorEastAsia" w:eastAsiaTheme="minorEastAsia" w:hAnsiTheme="minorEastAsia"/>
        </w:rPr>
      </w:pPr>
      <w:r w:rsidRPr="00D805EB">
        <w:rPr>
          <w:rFonts w:asciiTheme="minorEastAsia" w:eastAsiaTheme="minorEastAsia" w:hAnsiTheme="minorEastAsia" w:hint="eastAsia"/>
        </w:rPr>
        <w:t>在声明通知时通过pointcut属性指定切入点表达式声明一个匿名切入点。</w:t>
      </w:r>
    </w:p>
    <w:p w:rsidR="005319C6" w:rsidRPr="00D805EB" w:rsidRDefault="005319C6" w:rsidP="00D859A5">
      <w:pPr>
        <w:rPr>
          <w:rFonts w:asciiTheme="minorEastAsia" w:eastAsiaTheme="minorEastAsia" w:hAnsiTheme="minorEastAsia"/>
          <w:color w:val="000000"/>
          <w:shd w:val="clear" w:color="auto" w:fill="FFFFFF"/>
        </w:rPr>
      </w:pPr>
    </w:p>
    <w:p w:rsidR="00D859A5" w:rsidRPr="00D805EB" w:rsidRDefault="005319C6" w:rsidP="00D859A5">
      <w:pPr>
        <w:rPr>
          <w:rFonts w:asciiTheme="minorEastAsia" w:eastAsiaTheme="minorEastAsia" w:hAnsiTheme="minorEastAsia"/>
          <w:color w:val="000000"/>
          <w:shd w:val="clear" w:color="auto" w:fill="FFFFFF"/>
        </w:rPr>
      </w:pPr>
      <w:r w:rsidRPr="00D805EB">
        <w:rPr>
          <w:rFonts w:asciiTheme="minorEastAsia" w:eastAsiaTheme="minorEastAsia" w:hAnsiTheme="minorEastAsia"/>
          <w:color w:val="000000"/>
          <w:shd w:val="clear" w:color="auto" w:fill="FFFFFF"/>
        </w:rPr>
        <w:t>该切入点是匿名切入点，只被</w:t>
      </w:r>
      <w:r w:rsidRPr="00D805EB">
        <w:rPr>
          <w:rFonts w:asciiTheme="minorEastAsia" w:eastAsiaTheme="minorEastAsia" w:hAnsiTheme="minorEastAsia" w:hint="eastAsia"/>
          <w:color w:val="000000"/>
          <w:shd w:val="clear" w:color="auto" w:fill="FFFFFF"/>
        </w:rPr>
        <w:t>声明处的</w:t>
      </w:r>
      <w:r w:rsidRPr="00D805EB">
        <w:rPr>
          <w:rFonts w:asciiTheme="minorEastAsia" w:eastAsiaTheme="minorEastAsia" w:hAnsiTheme="minorEastAsia"/>
          <w:color w:val="000000"/>
          <w:shd w:val="clear" w:color="auto" w:fill="FFFFFF"/>
        </w:rPr>
        <w:t>通知</w:t>
      </w:r>
      <w:r w:rsidRPr="00D805EB">
        <w:rPr>
          <w:rFonts w:asciiTheme="minorEastAsia" w:eastAsiaTheme="minorEastAsia" w:hAnsiTheme="minorEastAsia" w:hint="eastAsia"/>
          <w:color w:val="000000"/>
          <w:shd w:val="clear" w:color="auto" w:fill="FFFFFF"/>
        </w:rPr>
        <w:t>中</w:t>
      </w:r>
      <w:r w:rsidRPr="00D805EB">
        <w:rPr>
          <w:rFonts w:asciiTheme="minorEastAsia" w:eastAsiaTheme="minorEastAsia" w:hAnsiTheme="minorEastAsia"/>
          <w:color w:val="000000"/>
          <w:shd w:val="clear" w:color="auto" w:fill="FFFFFF"/>
        </w:rPr>
        <w:t>使用</w:t>
      </w:r>
      <w:r w:rsidRPr="00D805EB">
        <w:rPr>
          <w:rFonts w:asciiTheme="minorEastAsia" w:eastAsiaTheme="minorEastAsia" w:hAnsiTheme="minorEastAsia" w:hint="eastAsia"/>
          <w:color w:val="000000"/>
          <w:shd w:val="clear" w:color="auto" w:fill="FFFFFF"/>
        </w:rPr>
        <w:t>。</w:t>
      </w:r>
    </w:p>
    <w:p w:rsidR="005319C6" w:rsidRPr="00D805EB" w:rsidRDefault="005319C6" w:rsidP="005319C6">
      <w:pPr>
        <w:pStyle w:val="HTML"/>
        <w:shd w:val="clear" w:color="auto" w:fill="C7EACF"/>
        <w:rPr>
          <w:rFonts w:asciiTheme="minorEastAsia" w:eastAsiaTheme="minorEastAsia" w:hAnsiTheme="minorEastAsia"/>
          <w:color w:val="000000"/>
          <w:sz w:val="18"/>
          <w:szCs w:val="18"/>
        </w:rPr>
      </w:pP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:config</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 xml:space="preserve">:aspect </w:t>
      </w:r>
      <w:r w:rsidRPr="00D805EB">
        <w:rPr>
          <w:rFonts w:asciiTheme="minorEastAsia" w:eastAsiaTheme="minorEastAsia" w:hAnsiTheme="minorEastAsia" w:hint="eastAsia"/>
          <w:b/>
          <w:bCs/>
          <w:color w:val="0000FF"/>
          <w:sz w:val="18"/>
          <w:szCs w:val="18"/>
          <w:shd w:val="clear" w:color="auto" w:fill="EFEFEF"/>
        </w:rPr>
        <w:t>ref=</w:t>
      </w:r>
      <w:r w:rsidRPr="00D805EB">
        <w:rPr>
          <w:rFonts w:asciiTheme="minorEastAsia" w:eastAsiaTheme="minorEastAsia" w:hAnsiTheme="minorEastAsia" w:hint="eastAsia"/>
          <w:b/>
          <w:bCs/>
          <w:color w:val="008000"/>
          <w:sz w:val="18"/>
          <w:szCs w:val="18"/>
          <w:shd w:val="clear" w:color="auto" w:fill="EFEFEF"/>
        </w:rPr>
        <w:t>"aspectSupportBean"</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 xml:space="preserve">:after </w:t>
      </w:r>
      <w:r w:rsidRPr="00D805EB">
        <w:rPr>
          <w:rFonts w:asciiTheme="minorEastAsia" w:eastAsiaTheme="minorEastAsia" w:hAnsiTheme="minorEastAsia" w:hint="eastAsia"/>
          <w:b/>
          <w:bCs/>
          <w:color w:val="0000FF"/>
          <w:sz w:val="18"/>
          <w:szCs w:val="18"/>
          <w:shd w:val="clear" w:color="auto" w:fill="EFEFEF"/>
        </w:rPr>
        <w:t>pointcut=</w:t>
      </w:r>
      <w:r w:rsidRPr="00D805EB">
        <w:rPr>
          <w:rFonts w:asciiTheme="minorEastAsia" w:eastAsiaTheme="minorEastAsia" w:hAnsiTheme="minorEastAsia" w:hint="eastAsia"/>
          <w:b/>
          <w:bCs/>
          <w:color w:val="008000"/>
          <w:sz w:val="18"/>
          <w:szCs w:val="18"/>
          <w:shd w:val="clear" w:color="auto" w:fill="EFEFEF"/>
        </w:rPr>
        <w:t xml:space="preserve">"execution(* cn.javass..*.*(..))" </w:t>
      </w:r>
      <w:r w:rsidRPr="00D805EB">
        <w:rPr>
          <w:rFonts w:asciiTheme="minorEastAsia" w:eastAsiaTheme="minorEastAsia" w:hAnsiTheme="minorEastAsia" w:hint="eastAsia"/>
          <w:b/>
          <w:bCs/>
          <w:color w:val="0000FF"/>
          <w:sz w:val="18"/>
          <w:szCs w:val="18"/>
          <w:shd w:val="clear" w:color="auto" w:fill="EFEFEF"/>
        </w:rPr>
        <w:t>method=</w:t>
      </w:r>
      <w:r w:rsidRPr="00D805EB">
        <w:rPr>
          <w:rFonts w:asciiTheme="minorEastAsia" w:eastAsiaTheme="minorEastAsia" w:hAnsiTheme="minorEastAsia" w:hint="eastAsia"/>
          <w:b/>
          <w:bCs/>
          <w:color w:val="008000"/>
          <w:sz w:val="18"/>
          <w:szCs w:val="18"/>
          <w:shd w:val="clear" w:color="auto" w:fill="EFEFEF"/>
        </w:rPr>
        <w:t>"afterFinallyAdvice"</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:aspect</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:config</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t xml:space="preserve">  </w:t>
      </w:r>
    </w:p>
    <w:p w:rsidR="005319C6" w:rsidRPr="00D805EB" w:rsidRDefault="00153951" w:rsidP="00153951">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前置通知</w:t>
      </w:r>
    </w:p>
    <w:p w:rsidR="00124EA4" w:rsidRPr="00D805EB" w:rsidRDefault="00124EA4" w:rsidP="00124EA4">
      <w:pPr>
        <w:rPr>
          <w:rFonts w:ascii="Verdana" w:hAnsi="Verdana"/>
          <w:color w:val="000000"/>
          <w:shd w:val="clear" w:color="auto" w:fill="FFFFFF"/>
        </w:rPr>
      </w:pPr>
      <w:r w:rsidRPr="00D805EB">
        <w:rPr>
          <w:rFonts w:ascii="Verdana" w:hAnsi="Verdana"/>
          <w:color w:val="000000"/>
          <w:shd w:val="clear" w:color="auto" w:fill="FFFFFF"/>
        </w:rPr>
        <w:t>在切入点</w:t>
      </w:r>
      <w:r w:rsidRPr="00D805EB">
        <w:rPr>
          <w:rFonts w:ascii="Verdana" w:hAnsi="Verdana" w:hint="eastAsia"/>
          <w:color w:val="000000"/>
          <w:shd w:val="clear" w:color="auto" w:fill="FFFFFF"/>
        </w:rPr>
        <w:t>关联</w:t>
      </w:r>
      <w:r w:rsidRPr="00D805EB">
        <w:rPr>
          <w:rFonts w:ascii="Verdana" w:hAnsi="Verdana"/>
          <w:color w:val="000000"/>
          <w:shd w:val="clear" w:color="auto" w:fill="FFFFFF"/>
        </w:rPr>
        <w:t>的方法之前执行，通过</w:t>
      </w:r>
      <w:r w:rsidRPr="00D805EB">
        <w:rPr>
          <w:rFonts w:ascii="Verdana" w:hAnsi="Verdana"/>
          <w:color w:val="000000"/>
          <w:shd w:val="clear" w:color="auto" w:fill="FFFFFF"/>
        </w:rPr>
        <w:t>&lt;aop:aspect&gt;</w:t>
      </w:r>
      <w:r w:rsidRPr="00D805EB">
        <w:rPr>
          <w:rFonts w:ascii="Verdana" w:hAnsi="Verdana"/>
          <w:color w:val="000000"/>
          <w:shd w:val="clear" w:color="auto" w:fill="FFFFFF"/>
        </w:rPr>
        <w:t>标签下的</w:t>
      </w:r>
      <w:r w:rsidRPr="00D805EB">
        <w:rPr>
          <w:rFonts w:ascii="Verdana" w:hAnsi="Verdana"/>
          <w:color w:val="000000"/>
          <w:shd w:val="clear" w:color="auto" w:fill="FFFFFF"/>
        </w:rPr>
        <w:t>&lt;aop:before&gt;</w:t>
      </w:r>
      <w:r w:rsidRPr="00D805EB">
        <w:rPr>
          <w:rFonts w:ascii="Verdana" w:hAnsi="Verdana"/>
          <w:color w:val="000000"/>
          <w:shd w:val="clear" w:color="auto" w:fill="FFFFFF"/>
        </w:rPr>
        <w:t>标签声明</w:t>
      </w:r>
    </w:p>
    <w:p w:rsidR="00124EA4" w:rsidRPr="00D805EB" w:rsidRDefault="00124EA4" w:rsidP="00124EA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color w:val="000000"/>
          <w:kern w:val="0"/>
        </w:rPr>
      </w:pPr>
      <w:r w:rsidRPr="00D805EB">
        <w:rPr>
          <w:rFonts w:hAnsi="宋体" w:cs="宋体" w:hint="eastAsia"/>
          <w:color w:val="000000"/>
          <w:kern w:val="0"/>
          <w:shd w:val="clear" w:color="auto" w:fill="EFEFEF"/>
        </w:rPr>
        <w:t>&lt;</w:t>
      </w:r>
      <w:r w:rsidRPr="00D805EB">
        <w:rPr>
          <w:rFonts w:hAnsi="宋体" w:cs="宋体" w:hint="eastAsia"/>
          <w:b/>
          <w:bCs/>
          <w:color w:val="660E7A"/>
          <w:kern w:val="0"/>
          <w:shd w:val="clear" w:color="auto" w:fill="EFEFEF"/>
        </w:rPr>
        <w:t>aop</w:t>
      </w:r>
      <w:r w:rsidRPr="00D805EB">
        <w:rPr>
          <w:rFonts w:hAnsi="宋体" w:cs="宋体" w:hint="eastAsia"/>
          <w:b/>
          <w:bCs/>
          <w:color w:val="000080"/>
          <w:kern w:val="0"/>
          <w:shd w:val="clear" w:color="auto" w:fill="EFEFEF"/>
        </w:rPr>
        <w:t xml:space="preserve">:before </w:t>
      </w:r>
      <w:r w:rsidRPr="00D805EB">
        <w:rPr>
          <w:rFonts w:hAnsi="宋体" w:cs="宋体" w:hint="eastAsia"/>
          <w:b/>
          <w:bCs/>
          <w:color w:val="0000FF"/>
          <w:kern w:val="0"/>
          <w:shd w:val="clear" w:color="auto" w:fill="EFEFEF"/>
        </w:rPr>
        <w:t>pointcut=</w:t>
      </w:r>
      <w:r w:rsidRPr="00D805EB">
        <w:rPr>
          <w:rFonts w:hAnsi="宋体" w:cs="宋体" w:hint="eastAsia"/>
          <w:b/>
          <w:bCs/>
          <w:color w:val="008000"/>
          <w:kern w:val="0"/>
          <w:shd w:val="clear" w:color="auto" w:fill="EFEFEF"/>
        </w:rPr>
        <w:t xml:space="preserve">"切入点表达式"  </w:t>
      </w:r>
      <w:r w:rsidRPr="00D805EB">
        <w:rPr>
          <w:rFonts w:hAnsi="宋体" w:cs="宋体" w:hint="eastAsia"/>
          <w:b/>
          <w:bCs/>
          <w:color w:val="0000FF"/>
          <w:kern w:val="0"/>
          <w:shd w:val="clear" w:color="auto" w:fill="EFEFEF"/>
        </w:rPr>
        <w:t>pointcut-ref=</w:t>
      </w:r>
      <w:r w:rsidRPr="00D805EB">
        <w:rPr>
          <w:rFonts w:hAnsi="宋体" w:cs="宋体" w:hint="eastAsia"/>
          <w:b/>
          <w:bCs/>
          <w:color w:val="008000"/>
          <w:kern w:val="0"/>
          <w:shd w:val="clear" w:color="auto" w:fill="EFEFEF"/>
        </w:rPr>
        <w:t>"切入点Bean引用"</w:t>
      </w:r>
      <w:r w:rsidRPr="00D805EB">
        <w:rPr>
          <w:rFonts w:hAnsi="宋体" w:cs="宋体" w:hint="eastAsia"/>
          <w:b/>
          <w:bCs/>
          <w:color w:val="008000"/>
          <w:kern w:val="0"/>
          <w:shd w:val="clear" w:color="auto" w:fill="EFEFEF"/>
        </w:rPr>
        <w:br/>
        <w:t xml:space="preserve">            </w:t>
      </w:r>
      <w:r w:rsidRPr="00D805EB">
        <w:rPr>
          <w:rFonts w:hAnsi="宋体" w:cs="宋体" w:hint="eastAsia"/>
          <w:b/>
          <w:bCs/>
          <w:color w:val="0000FF"/>
          <w:kern w:val="0"/>
          <w:shd w:val="clear" w:color="auto" w:fill="EFEFEF"/>
        </w:rPr>
        <w:t>method=</w:t>
      </w:r>
      <w:r w:rsidRPr="00D805EB">
        <w:rPr>
          <w:rFonts w:hAnsi="宋体" w:cs="宋体" w:hint="eastAsia"/>
          <w:b/>
          <w:bCs/>
          <w:color w:val="008000"/>
          <w:kern w:val="0"/>
          <w:shd w:val="clear" w:color="auto" w:fill="EFEFEF"/>
        </w:rPr>
        <w:t>"前置通知实现方法名"</w:t>
      </w:r>
      <w:r w:rsidRPr="00D805EB">
        <w:rPr>
          <w:rFonts w:hAnsi="宋体" w:cs="宋体" w:hint="eastAsia"/>
          <w:b/>
          <w:bCs/>
          <w:color w:val="008000"/>
          <w:kern w:val="0"/>
          <w:shd w:val="clear" w:color="auto" w:fill="EFEFEF"/>
        </w:rPr>
        <w:br/>
        <w:t xml:space="preserve">            </w:t>
      </w:r>
      <w:r w:rsidRPr="00D805EB">
        <w:rPr>
          <w:rFonts w:hAnsi="宋体" w:cs="宋体" w:hint="eastAsia"/>
          <w:b/>
          <w:bCs/>
          <w:color w:val="0000FF"/>
          <w:kern w:val="0"/>
          <w:shd w:val="clear" w:color="auto" w:fill="EFEFEF"/>
        </w:rPr>
        <w:t>arg-names=</w:t>
      </w:r>
      <w:r w:rsidRPr="00D805EB">
        <w:rPr>
          <w:rFonts w:hAnsi="宋体" w:cs="宋体" w:hint="eastAsia"/>
          <w:b/>
          <w:bCs/>
          <w:color w:val="008000"/>
          <w:kern w:val="0"/>
          <w:shd w:val="clear" w:color="auto" w:fill="EFEFEF"/>
        </w:rPr>
        <w:t>"前置通知实现方法参数列表参数名字"</w:t>
      </w:r>
      <w:r w:rsidRPr="00D805EB">
        <w:rPr>
          <w:rFonts w:hAnsi="宋体" w:cs="宋体" w:hint="eastAsia"/>
          <w:color w:val="000000"/>
          <w:kern w:val="0"/>
          <w:shd w:val="clear" w:color="auto" w:fill="EFEFEF"/>
        </w:rPr>
        <w:t>/&gt;</w:t>
      </w:r>
      <w:r w:rsidRPr="00D805EB">
        <w:rPr>
          <w:rFonts w:hAnsi="宋体" w:cs="宋体" w:hint="eastAsia"/>
          <w:color w:val="000000"/>
          <w:kern w:val="0"/>
        </w:rPr>
        <w:t xml:space="preserve">  </w:t>
      </w:r>
    </w:p>
    <w:p w:rsidR="00124EA4" w:rsidRPr="00D805EB" w:rsidRDefault="00124EA4" w:rsidP="00124EA4">
      <w:r w:rsidRPr="00D805EB">
        <w:rPr>
          <w:rFonts w:hint="eastAsia"/>
        </w:rPr>
        <w:t>pointcut和pointcut-ref：二者选一，指定切入点</w:t>
      </w:r>
      <w:r w:rsidR="008A56ED" w:rsidRPr="00D805EB">
        <w:rPr>
          <w:rFonts w:hint="eastAsia"/>
        </w:rPr>
        <w:t>（pointcut-ref通过已定义切入点的ID引用）</w:t>
      </w:r>
    </w:p>
    <w:p w:rsidR="00124EA4" w:rsidRPr="00D805EB" w:rsidRDefault="00124EA4" w:rsidP="00124EA4">
      <w:pPr>
        <w:rPr>
          <w:color w:val="FF0000"/>
        </w:rPr>
      </w:pPr>
      <w:r w:rsidRPr="00D805EB">
        <w:rPr>
          <w:rFonts w:hint="eastAsia"/>
        </w:rPr>
        <w:t>method：指定前置通知</w:t>
      </w:r>
      <w:r w:rsidR="008A56ED" w:rsidRPr="00D805EB">
        <w:rPr>
          <w:rFonts w:hint="eastAsia"/>
        </w:rPr>
        <w:t>关联的</w:t>
      </w:r>
      <w:r w:rsidRPr="00D805EB">
        <w:rPr>
          <w:rFonts w:hint="eastAsia"/>
        </w:rPr>
        <w:t>方法名，</w:t>
      </w:r>
      <w:r w:rsidRPr="00D805EB">
        <w:rPr>
          <w:rFonts w:hint="eastAsia"/>
          <w:color w:val="FF0000"/>
          <w:highlight w:val="cyan"/>
        </w:rPr>
        <w:t>如果是多态需要加上参数类型，多个用“，”隔开，如beforeAdvice(java.lang.String)；</w:t>
      </w:r>
    </w:p>
    <w:p w:rsidR="00124EA4" w:rsidRPr="00D805EB" w:rsidRDefault="00124EA4" w:rsidP="00124EA4">
      <w:r w:rsidRPr="00D805EB">
        <w:rPr>
          <w:rFonts w:hint="eastAsia"/>
        </w:rPr>
        <w:t>arg-names：指定通知</w:t>
      </w:r>
      <w:r w:rsidR="008A56ED" w:rsidRPr="00D805EB">
        <w:rPr>
          <w:rFonts w:hint="eastAsia"/>
        </w:rPr>
        <w:t>关联</w:t>
      </w:r>
      <w:r w:rsidRPr="00D805EB">
        <w:rPr>
          <w:rFonts w:hint="eastAsia"/>
        </w:rPr>
        <w:t>方法的参数名字，多个用“，”分隔，可选，</w:t>
      </w:r>
      <w:r w:rsidRPr="00D805EB">
        <w:rPr>
          <w:rFonts w:hint="eastAsia"/>
          <w:highlight w:val="cyan"/>
        </w:rPr>
        <w:t>类似于</w:t>
      </w:r>
      <w:r w:rsidR="00686370" w:rsidRPr="00D805EB">
        <w:rPr>
          <w:rFonts w:hint="eastAsia"/>
          <w:highlight w:val="cyan"/>
        </w:rPr>
        <w:t>构造器注入</w:t>
      </w:r>
      <w:r w:rsidRPr="00D805EB">
        <w:rPr>
          <w:rFonts w:hint="eastAsia"/>
          <w:highlight w:val="cyan"/>
        </w:rPr>
        <w:t>中的参数名注入限制：在class文件中没生成变量调试信息是获取不到方法参数名字的，因此只有在类没生成变量调试信息时才需要使用arg-names属性来指定参数名，如arg-names="param"表示通知实现方法的参数列表的第一个参数名字为“param”。</w:t>
      </w:r>
    </w:p>
    <w:p w:rsidR="00825E04" w:rsidRPr="00D805EB" w:rsidRDefault="00825E04" w:rsidP="00825E04">
      <w:pPr>
        <w:pStyle w:val="HTML"/>
        <w:shd w:val="clear" w:color="auto" w:fill="C7EACF"/>
        <w:rPr>
          <w:color w:val="000000"/>
          <w:sz w:val="18"/>
          <w:szCs w:val="18"/>
        </w:rPr>
      </w:pPr>
      <w:r w:rsidRPr="00D805EB">
        <w:rPr>
          <w:rFonts w:hint="eastAsia"/>
          <w:color w:val="000000"/>
          <w:sz w:val="18"/>
          <w:szCs w:val="18"/>
          <w:shd w:val="clear" w:color="auto" w:fill="EFEFEF"/>
        </w:rPr>
        <w:t>&lt;</w:t>
      </w:r>
      <w:r w:rsidRPr="00D805EB">
        <w:rPr>
          <w:rFonts w:hint="eastAsia"/>
          <w:b/>
          <w:bCs/>
          <w:color w:val="000080"/>
          <w:sz w:val="18"/>
          <w:szCs w:val="18"/>
          <w:shd w:val="clear" w:color="auto" w:fill="EFEFEF"/>
        </w:rPr>
        <w:t xml:space="preserve">bean </w:t>
      </w:r>
      <w:r w:rsidRPr="00D805EB">
        <w:rPr>
          <w:rFonts w:hint="eastAsia"/>
          <w:b/>
          <w:bCs/>
          <w:color w:val="0000FF"/>
          <w:sz w:val="18"/>
          <w:szCs w:val="18"/>
          <w:shd w:val="clear" w:color="auto" w:fill="EFEFEF"/>
        </w:rPr>
        <w:t>id</w:t>
      </w:r>
      <w:r w:rsidRPr="00D805EB">
        <w:rPr>
          <w:rFonts w:hint="eastAsia"/>
          <w:b/>
          <w:bCs/>
          <w:color w:val="008000"/>
          <w:sz w:val="18"/>
          <w:szCs w:val="18"/>
          <w:shd w:val="clear" w:color="auto" w:fill="EFEFEF"/>
        </w:rPr>
        <w:t xml:space="preserve">="targetClass" </w:t>
      </w:r>
      <w:r w:rsidRPr="00D805EB">
        <w:rPr>
          <w:rFonts w:hint="eastAsia"/>
          <w:b/>
          <w:bCs/>
          <w:color w:val="0000FF"/>
          <w:sz w:val="18"/>
          <w:szCs w:val="18"/>
          <w:shd w:val="clear" w:color="auto" w:fill="EFEFEF"/>
        </w:rPr>
        <w:t>class</w:t>
      </w:r>
      <w:r w:rsidRPr="00D805EB">
        <w:rPr>
          <w:rFonts w:hint="eastAsia"/>
          <w:b/>
          <w:bCs/>
          <w:color w:val="008000"/>
          <w:sz w:val="18"/>
          <w:szCs w:val="18"/>
          <w:shd w:val="clear" w:color="auto" w:fill="EFEFEF"/>
        </w:rPr>
        <w:t>="com.wei.test.AOPTest.TargetClass"</w:t>
      </w:r>
      <w:r w:rsidRPr="00D805EB">
        <w:rPr>
          <w:rFonts w:hint="eastAsia"/>
          <w:color w:val="000000"/>
          <w:sz w:val="18"/>
          <w:szCs w:val="18"/>
          <w:shd w:val="clear" w:color="auto" w:fill="EFEFEF"/>
        </w:rPr>
        <w:t>&gt;&lt;/</w:t>
      </w:r>
      <w:r w:rsidRPr="00D805EB">
        <w:rPr>
          <w:rFonts w:hint="eastAsia"/>
          <w:b/>
          <w:bCs/>
          <w:color w:val="000080"/>
          <w:sz w:val="18"/>
          <w:szCs w:val="18"/>
          <w:shd w:val="clear" w:color="auto" w:fill="EFEFEF"/>
        </w:rPr>
        <w:t>bean</w:t>
      </w:r>
      <w:r w:rsidRPr="00D805EB">
        <w:rPr>
          <w:rFonts w:hint="eastAsia"/>
          <w:color w:val="000000"/>
          <w:sz w:val="18"/>
          <w:szCs w:val="18"/>
          <w:shd w:val="clear" w:color="auto" w:fill="EFEFEF"/>
        </w:rPr>
        <w:t>&gt;</w:t>
      </w:r>
      <w:r w:rsidRPr="00D805EB">
        <w:rPr>
          <w:rFonts w:hint="eastAsia"/>
          <w:color w:val="000000"/>
          <w:sz w:val="18"/>
          <w:szCs w:val="18"/>
        </w:rPr>
        <w:br/>
      </w:r>
      <w:r w:rsidRPr="00D805EB">
        <w:rPr>
          <w:rFonts w:hint="eastAsia"/>
          <w:color w:val="000000"/>
          <w:sz w:val="18"/>
          <w:szCs w:val="18"/>
          <w:shd w:val="clear" w:color="auto" w:fill="EFEFEF"/>
        </w:rPr>
        <w:t>&lt;</w:t>
      </w:r>
      <w:r w:rsidRPr="00D805EB">
        <w:rPr>
          <w:rFonts w:hint="eastAsia"/>
          <w:b/>
          <w:bCs/>
          <w:color w:val="000080"/>
          <w:sz w:val="18"/>
          <w:szCs w:val="18"/>
          <w:shd w:val="clear" w:color="auto" w:fill="EFEFEF"/>
        </w:rPr>
        <w:t xml:space="preserve">bean </w:t>
      </w:r>
      <w:r w:rsidRPr="00D805EB">
        <w:rPr>
          <w:rFonts w:hint="eastAsia"/>
          <w:b/>
          <w:bCs/>
          <w:color w:val="0000FF"/>
          <w:sz w:val="18"/>
          <w:szCs w:val="18"/>
          <w:shd w:val="clear" w:color="auto" w:fill="EFEFEF"/>
        </w:rPr>
        <w:t>id</w:t>
      </w:r>
      <w:r w:rsidRPr="00D805EB">
        <w:rPr>
          <w:rFonts w:hint="eastAsia"/>
          <w:b/>
          <w:bCs/>
          <w:color w:val="008000"/>
          <w:sz w:val="18"/>
          <w:szCs w:val="18"/>
          <w:shd w:val="clear" w:color="auto" w:fill="EFEFEF"/>
        </w:rPr>
        <w:t xml:space="preserve">="aspect" </w:t>
      </w:r>
      <w:r w:rsidRPr="00D805EB">
        <w:rPr>
          <w:rFonts w:hint="eastAsia"/>
          <w:b/>
          <w:bCs/>
          <w:color w:val="0000FF"/>
          <w:sz w:val="18"/>
          <w:szCs w:val="18"/>
          <w:shd w:val="clear" w:color="auto" w:fill="EFEFEF"/>
        </w:rPr>
        <w:t>class</w:t>
      </w:r>
      <w:r w:rsidRPr="00D805EB">
        <w:rPr>
          <w:rFonts w:hint="eastAsia"/>
          <w:b/>
          <w:bCs/>
          <w:color w:val="008000"/>
          <w:sz w:val="18"/>
          <w:szCs w:val="18"/>
          <w:shd w:val="clear" w:color="auto" w:fill="EFEFEF"/>
        </w:rPr>
        <w:t>="com.wei.test.AOPTest.HelloWorldAspect"</w:t>
      </w:r>
      <w:r w:rsidRPr="00D805EB">
        <w:rPr>
          <w:rFonts w:hint="eastAsia"/>
          <w:color w:val="000000"/>
          <w:sz w:val="18"/>
          <w:szCs w:val="18"/>
          <w:shd w:val="clear" w:color="auto" w:fill="EFEFEF"/>
        </w:rPr>
        <w:t>&gt;&lt;/</w:t>
      </w:r>
      <w:r w:rsidRPr="00D805EB">
        <w:rPr>
          <w:rFonts w:hint="eastAsia"/>
          <w:b/>
          <w:bCs/>
          <w:color w:val="000080"/>
          <w:sz w:val="18"/>
          <w:szCs w:val="18"/>
          <w:shd w:val="clear" w:color="auto" w:fill="EFEFEF"/>
        </w:rPr>
        <w:t>bean</w:t>
      </w:r>
      <w:r w:rsidRPr="00D805EB">
        <w:rPr>
          <w:rFonts w:hint="eastAsia"/>
          <w:color w:val="000000"/>
          <w:sz w:val="18"/>
          <w:szCs w:val="18"/>
          <w:shd w:val="clear" w:color="auto" w:fill="EFEFEF"/>
        </w:rPr>
        <w:t>&gt;</w:t>
      </w:r>
      <w:r w:rsidRPr="00D805EB">
        <w:rPr>
          <w:rFonts w:hint="eastAsia"/>
          <w:color w:val="000000"/>
          <w:sz w:val="18"/>
          <w:szCs w:val="18"/>
        </w:rPr>
        <w:br/>
      </w:r>
      <w:r w:rsidRPr="00D805EB">
        <w:rPr>
          <w:rFonts w:hint="eastAsia"/>
          <w:color w:val="000000"/>
          <w:sz w:val="18"/>
          <w:szCs w:val="18"/>
        </w:rPr>
        <w:br/>
      </w: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:config</w:t>
      </w:r>
      <w:r w:rsidRPr="00D805EB">
        <w:rPr>
          <w:rFonts w:hint="eastAsia"/>
          <w:color w:val="000000"/>
          <w:sz w:val="18"/>
          <w:szCs w:val="18"/>
          <w:shd w:val="clear" w:color="auto" w:fill="EFEFEF"/>
        </w:rPr>
        <w:t>&gt;</w:t>
      </w:r>
      <w:r w:rsidRPr="00D805EB">
        <w:rPr>
          <w:rFonts w:hint="eastAsia"/>
          <w:color w:val="000000"/>
          <w:sz w:val="18"/>
          <w:szCs w:val="18"/>
        </w:rPr>
        <w:br/>
        <w:t xml:space="preserve">    </w:t>
      </w: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 xml:space="preserve">:pointcut </w:t>
      </w:r>
      <w:r w:rsidRPr="00D805EB">
        <w:rPr>
          <w:rFonts w:hint="eastAsia"/>
          <w:b/>
          <w:bCs/>
          <w:color w:val="0000FF"/>
          <w:sz w:val="18"/>
          <w:szCs w:val="18"/>
          <w:shd w:val="clear" w:color="auto" w:fill="EFEFEF"/>
        </w:rPr>
        <w:t>id</w:t>
      </w:r>
      <w:r w:rsidRPr="00D805EB">
        <w:rPr>
          <w:rFonts w:hint="eastAsia"/>
          <w:b/>
          <w:bCs/>
          <w:color w:val="008000"/>
          <w:sz w:val="18"/>
          <w:szCs w:val="18"/>
          <w:shd w:val="clear" w:color="auto" w:fill="EFEFEF"/>
        </w:rPr>
        <w:t xml:space="preserve">="mycut" </w:t>
      </w:r>
      <w:r w:rsidRPr="00D805EB">
        <w:rPr>
          <w:rFonts w:hint="eastAsia"/>
          <w:b/>
          <w:bCs/>
          <w:color w:val="0000FF"/>
          <w:sz w:val="18"/>
          <w:szCs w:val="18"/>
          <w:shd w:val="clear" w:color="auto" w:fill="EFEFEF"/>
        </w:rPr>
        <w:t>expression</w:t>
      </w:r>
      <w:r w:rsidRPr="00D805EB">
        <w:rPr>
          <w:rFonts w:hint="eastAsia"/>
          <w:b/>
          <w:bCs/>
          <w:color w:val="008000"/>
          <w:sz w:val="18"/>
          <w:szCs w:val="18"/>
          <w:shd w:val="clear" w:color="auto" w:fill="EFEFEF"/>
        </w:rPr>
        <w:t>="execution(* *.*(..)) and args(param)"</w:t>
      </w:r>
      <w:r w:rsidRPr="00D805EB">
        <w:rPr>
          <w:rFonts w:hint="eastAsia"/>
          <w:color w:val="000000"/>
          <w:sz w:val="18"/>
          <w:szCs w:val="18"/>
          <w:shd w:val="clear" w:color="auto" w:fill="EFEFEF"/>
        </w:rPr>
        <w:t>&gt;&lt;/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:pointcut</w:t>
      </w:r>
      <w:r w:rsidRPr="00D805EB">
        <w:rPr>
          <w:rFonts w:hint="eastAsia"/>
          <w:color w:val="000000"/>
          <w:sz w:val="18"/>
          <w:szCs w:val="18"/>
          <w:shd w:val="clear" w:color="auto" w:fill="EFEFEF"/>
        </w:rPr>
        <w:t>&gt;</w:t>
      </w:r>
      <w:r w:rsidRPr="00D805EB">
        <w:rPr>
          <w:rFonts w:hint="eastAsia"/>
          <w:color w:val="000000"/>
          <w:sz w:val="18"/>
          <w:szCs w:val="18"/>
        </w:rPr>
        <w:br/>
        <w:t xml:space="preserve">    </w:t>
      </w: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 xml:space="preserve">:aspect </w:t>
      </w:r>
      <w:r w:rsidRPr="00D805EB">
        <w:rPr>
          <w:rFonts w:hint="eastAsia"/>
          <w:b/>
          <w:bCs/>
          <w:color w:val="0000FF"/>
          <w:sz w:val="18"/>
          <w:szCs w:val="18"/>
          <w:shd w:val="clear" w:color="auto" w:fill="EFEFEF"/>
        </w:rPr>
        <w:t>ref</w:t>
      </w:r>
      <w:r w:rsidRPr="00D805EB">
        <w:rPr>
          <w:rFonts w:hint="eastAsia"/>
          <w:b/>
          <w:bCs/>
          <w:color w:val="008000"/>
          <w:sz w:val="18"/>
          <w:szCs w:val="18"/>
          <w:shd w:val="clear" w:color="auto" w:fill="EFEFEF"/>
        </w:rPr>
        <w:t>="aspect"</w:t>
      </w:r>
      <w:r w:rsidRPr="00D805EB">
        <w:rPr>
          <w:rFonts w:hint="eastAsia"/>
          <w:color w:val="000000"/>
          <w:sz w:val="18"/>
          <w:szCs w:val="18"/>
          <w:shd w:val="clear" w:color="auto" w:fill="EFEFEF"/>
        </w:rPr>
        <w:t>&gt;</w:t>
      </w:r>
      <w:r w:rsidRPr="00D805EB">
        <w:rPr>
          <w:rFonts w:hint="eastAsia"/>
          <w:color w:val="000000"/>
          <w:sz w:val="18"/>
          <w:szCs w:val="18"/>
        </w:rPr>
        <w:br/>
        <w:t xml:space="preserve">        </w:t>
      </w: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 xml:space="preserve">:before </w:t>
      </w:r>
      <w:r w:rsidRPr="00D805EB">
        <w:rPr>
          <w:rFonts w:hint="eastAsia"/>
          <w:b/>
          <w:bCs/>
          <w:color w:val="0000FF"/>
          <w:sz w:val="18"/>
          <w:szCs w:val="18"/>
          <w:shd w:val="clear" w:color="auto" w:fill="EFEFEF"/>
        </w:rPr>
        <w:t>method</w:t>
      </w:r>
      <w:r w:rsidRPr="00D805EB">
        <w:rPr>
          <w:rFonts w:hint="eastAsia"/>
          <w:b/>
          <w:bCs/>
          <w:color w:val="008000"/>
          <w:sz w:val="18"/>
          <w:szCs w:val="18"/>
          <w:shd w:val="clear" w:color="auto" w:fill="EFEFEF"/>
        </w:rPr>
        <w:t xml:space="preserve">="beforeAdvisor" </w:t>
      </w:r>
      <w:r w:rsidRPr="00D805EB">
        <w:rPr>
          <w:rFonts w:hint="eastAsia"/>
          <w:b/>
          <w:bCs/>
          <w:color w:val="0000FF"/>
          <w:sz w:val="18"/>
          <w:szCs w:val="18"/>
          <w:shd w:val="clear" w:color="auto" w:fill="EFEFEF"/>
        </w:rPr>
        <w:t>pointcut-ref</w:t>
      </w:r>
      <w:r w:rsidRPr="00D805EB">
        <w:rPr>
          <w:rFonts w:hint="eastAsia"/>
          <w:b/>
          <w:bCs/>
          <w:color w:val="008000"/>
          <w:sz w:val="18"/>
          <w:szCs w:val="18"/>
          <w:shd w:val="clear" w:color="auto" w:fill="EFEFEF"/>
        </w:rPr>
        <w:t xml:space="preserve">="mycut" </w:t>
      </w:r>
      <w:r w:rsidRPr="00D805EB">
        <w:rPr>
          <w:rFonts w:hint="eastAsia"/>
          <w:b/>
          <w:bCs/>
          <w:color w:val="0000FF"/>
          <w:sz w:val="18"/>
          <w:szCs w:val="18"/>
          <w:shd w:val="clear" w:color="auto" w:fill="EFEFEF"/>
        </w:rPr>
        <w:t>arg-names</w:t>
      </w:r>
      <w:r w:rsidRPr="00D805EB">
        <w:rPr>
          <w:rFonts w:hint="eastAsia"/>
          <w:b/>
          <w:bCs/>
          <w:color w:val="008000"/>
          <w:sz w:val="18"/>
          <w:szCs w:val="18"/>
          <w:shd w:val="clear" w:color="auto" w:fill="EFEFEF"/>
        </w:rPr>
        <w:t>="param"</w:t>
      </w:r>
      <w:r w:rsidRPr="00D805EB">
        <w:rPr>
          <w:rFonts w:hint="eastAsia"/>
          <w:color w:val="000000"/>
          <w:sz w:val="18"/>
          <w:szCs w:val="18"/>
          <w:shd w:val="clear" w:color="auto" w:fill="EFEFEF"/>
        </w:rPr>
        <w:t>&gt;&lt;/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:before</w:t>
      </w:r>
      <w:r w:rsidRPr="00D805EB">
        <w:rPr>
          <w:rFonts w:hint="eastAsia"/>
          <w:color w:val="000000"/>
          <w:sz w:val="18"/>
          <w:szCs w:val="18"/>
          <w:shd w:val="clear" w:color="auto" w:fill="EFEFEF"/>
        </w:rPr>
        <w:t>&gt;</w:t>
      </w:r>
      <w:r w:rsidRPr="00D805EB">
        <w:rPr>
          <w:rFonts w:hint="eastAsia"/>
          <w:color w:val="000000"/>
          <w:sz w:val="18"/>
          <w:szCs w:val="18"/>
        </w:rPr>
        <w:br/>
        <w:t xml:space="preserve">    </w:t>
      </w: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:aspect</w:t>
      </w:r>
      <w:r w:rsidRPr="00D805EB">
        <w:rPr>
          <w:rFonts w:hint="eastAsia"/>
          <w:color w:val="000000"/>
          <w:sz w:val="18"/>
          <w:szCs w:val="18"/>
          <w:shd w:val="clear" w:color="auto" w:fill="EFEFEF"/>
        </w:rPr>
        <w:t>&gt;</w:t>
      </w:r>
      <w:r w:rsidRPr="00D805EB">
        <w:rPr>
          <w:rFonts w:hint="eastAsia"/>
          <w:color w:val="000000"/>
          <w:sz w:val="18"/>
          <w:szCs w:val="18"/>
        </w:rPr>
        <w:br/>
      </w: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:config</w:t>
      </w:r>
      <w:r w:rsidRPr="00D805EB">
        <w:rPr>
          <w:rFonts w:hint="eastAsia"/>
          <w:color w:val="000000"/>
          <w:sz w:val="18"/>
          <w:szCs w:val="18"/>
          <w:shd w:val="clear" w:color="auto" w:fill="EFEFEF"/>
        </w:rPr>
        <w:t>&gt;</w:t>
      </w:r>
    </w:p>
    <w:p w:rsidR="00825E04" w:rsidRPr="00D805EB" w:rsidRDefault="00825E04" w:rsidP="00124EA4"/>
    <w:p w:rsidR="00825E04" w:rsidRPr="00D805EB" w:rsidRDefault="00825E04" w:rsidP="00825E04">
      <w:pPr>
        <w:pStyle w:val="a3"/>
        <w:numPr>
          <w:ilvl w:val="0"/>
          <w:numId w:val="12"/>
        </w:numPr>
        <w:ind w:firstLineChars="0"/>
      </w:pPr>
      <w:r w:rsidRPr="00D805EB">
        <w:rPr>
          <w:rFonts w:hint="eastAsia"/>
        </w:rPr>
        <w:t>pointcut表达式后跟的参数名和arg-names后跟的参数名</w:t>
      </w:r>
      <w:r w:rsidR="00530F5A" w:rsidRPr="00D805EB">
        <w:rPr>
          <w:rFonts w:hint="eastAsia"/>
        </w:rPr>
        <w:t>要保持一致；</w:t>
      </w:r>
    </w:p>
    <w:p w:rsidR="00530F5A" w:rsidRPr="00D805EB" w:rsidRDefault="00530F5A" w:rsidP="00825E04">
      <w:pPr>
        <w:pStyle w:val="a3"/>
        <w:numPr>
          <w:ilvl w:val="0"/>
          <w:numId w:val="12"/>
        </w:numPr>
        <w:ind w:firstLineChars="0"/>
      </w:pPr>
      <w:r w:rsidRPr="00D805EB">
        <w:rPr>
          <w:rFonts w:hint="eastAsia"/>
        </w:rPr>
        <w:t>如果通知方法中有参数，在声明通知时必须在pointcut表达式和arg-names标签中配置参数；</w:t>
      </w:r>
    </w:p>
    <w:p w:rsidR="00825E04" w:rsidRPr="00D805EB" w:rsidRDefault="00825E04" w:rsidP="00825E04">
      <w:pPr>
        <w:pStyle w:val="a3"/>
        <w:numPr>
          <w:ilvl w:val="0"/>
          <w:numId w:val="12"/>
        </w:numPr>
        <w:ind w:firstLineChars="0"/>
      </w:pPr>
      <w:r w:rsidRPr="00D805EB">
        <w:rPr>
          <w:rFonts w:hint="eastAsia"/>
        </w:rPr>
        <w:t>如果目标类中切入点方法中没有参数，而配置文件中声明的切入点中</w:t>
      </w:r>
      <w:r w:rsidRPr="00D805EB">
        <w:t>execution</w:t>
      </w:r>
      <w:r w:rsidRPr="00D805EB">
        <w:rPr>
          <w:rFonts w:hint="eastAsia"/>
        </w:rPr>
        <w:t>表达式带参数时，即使前半部分匹配，通知也不会被调用。可以认为此时</w:t>
      </w:r>
      <w:r w:rsidRPr="00D805EB">
        <w:t>execution</w:t>
      </w:r>
      <w:r w:rsidR="00530F5A" w:rsidRPr="00D805EB">
        <w:rPr>
          <w:rFonts w:hint="eastAsia"/>
        </w:rPr>
        <w:t>表达式增加了一个条件，就是切入点关联的方法中必须带有参数；</w:t>
      </w:r>
    </w:p>
    <w:p w:rsidR="00825E04" w:rsidRPr="00D805EB" w:rsidRDefault="003817F2" w:rsidP="00825E04">
      <w:pPr>
        <w:pStyle w:val="a3"/>
        <w:numPr>
          <w:ilvl w:val="0"/>
          <w:numId w:val="12"/>
        </w:numPr>
        <w:ind w:firstLineChars="0"/>
      </w:pPr>
      <w:r w:rsidRPr="00D805EB">
        <w:rPr>
          <w:rFonts w:hint="eastAsia"/>
        </w:rPr>
        <w:t>无论几个参数，只要满足1的条件，切入点方法和通知方法中参数名可以不一致（最好保持一致）</w:t>
      </w:r>
    </w:p>
    <w:p w:rsidR="003817F2" w:rsidRPr="00D805EB" w:rsidRDefault="00530F5A" w:rsidP="00825E04">
      <w:pPr>
        <w:pStyle w:val="a3"/>
        <w:numPr>
          <w:ilvl w:val="0"/>
          <w:numId w:val="12"/>
        </w:numPr>
        <w:ind w:firstLineChars="0"/>
      </w:pPr>
      <w:r w:rsidRPr="00D805EB">
        <w:rPr>
          <w:rFonts w:hint="eastAsia"/>
        </w:rPr>
        <w:t>多态？？</w:t>
      </w:r>
    </w:p>
    <w:p w:rsidR="00153951" w:rsidRPr="00D805EB" w:rsidRDefault="00153951" w:rsidP="00153951">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lastRenderedPageBreak/>
        <w:t>后置返回通知</w:t>
      </w:r>
    </w:p>
    <w:p w:rsidR="00124EA4" w:rsidRPr="00D805EB" w:rsidRDefault="00124EA4" w:rsidP="00124EA4">
      <w:r w:rsidRPr="00D805EB">
        <w:rPr>
          <w:rFonts w:hint="eastAsia"/>
        </w:rPr>
        <w:t>在切入点选择的方法正常返回时执行，通过&lt;aop:aspect&gt;标签下的&lt;aop:after-returning&gt;标签声明</w:t>
      </w:r>
    </w:p>
    <w:p w:rsidR="00124EA4" w:rsidRPr="00D805EB" w:rsidRDefault="00124EA4" w:rsidP="00124EA4">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aop</w:t>
      </w:r>
      <w:r w:rsidRPr="00D805EB">
        <w:rPr>
          <w:rFonts w:hint="eastAsia"/>
          <w:color w:val="000000"/>
          <w:sz w:val="18"/>
          <w:szCs w:val="18"/>
        </w:rPr>
        <w:t>:after-returning pointcut=</w:t>
      </w:r>
      <w:r w:rsidRPr="00D805EB">
        <w:rPr>
          <w:rFonts w:hint="eastAsia"/>
          <w:b/>
          <w:bCs/>
          <w:color w:val="008000"/>
          <w:sz w:val="18"/>
          <w:szCs w:val="18"/>
        </w:rPr>
        <w:t xml:space="preserve">"切入点表达式"  </w:t>
      </w:r>
      <w:r w:rsidRPr="00D805EB">
        <w:rPr>
          <w:rFonts w:hint="eastAsia"/>
          <w:color w:val="000000"/>
          <w:sz w:val="18"/>
          <w:szCs w:val="18"/>
        </w:rPr>
        <w:t>pointcut-ref=</w:t>
      </w:r>
      <w:r w:rsidRPr="00D805EB">
        <w:rPr>
          <w:rFonts w:hint="eastAsia"/>
          <w:b/>
          <w:bCs/>
          <w:color w:val="008000"/>
          <w:sz w:val="18"/>
          <w:szCs w:val="18"/>
        </w:rPr>
        <w:t>"切入点Bean引用"</w:t>
      </w:r>
      <w:r w:rsidRPr="00D805EB">
        <w:rPr>
          <w:rFonts w:hint="eastAsia"/>
          <w:b/>
          <w:bCs/>
          <w:color w:val="008000"/>
          <w:sz w:val="18"/>
          <w:szCs w:val="18"/>
        </w:rPr>
        <w:br/>
        <w:t xml:space="preserve">        </w:t>
      </w:r>
      <w:r w:rsidRPr="00D805EB">
        <w:rPr>
          <w:rFonts w:hint="eastAsia"/>
          <w:color w:val="000000"/>
          <w:sz w:val="18"/>
          <w:szCs w:val="18"/>
        </w:rPr>
        <w:t>method=</w:t>
      </w:r>
      <w:r w:rsidRPr="00D805EB">
        <w:rPr>
          <w:rFonts w:hint="eastAsia"/>
          <w:b/>
          <w:bCs/>
          <w:color w:val="008000"/>
          <w:sz w:val="18"/>
          <w:szCs w:val="18"/>
        </w:rPr>
        <w:t>"后置返回通知实现方法名"</w:t>
      </w:r>
      <w:r w:rsidRPr="00D805EB">
        <w:rPr>
          <w:rFonts w:hint="eastAsia"/>
          <w:b/>
          <w:bCs/>
          <w:color w:val="008000"/>
          <w:sz w:val="18"/>
          <w:szCs w:val="18"/>
        </w:rPr>
        <w:br/>
        <w:t xml:space="preserve">        </w:t>
      </w:r>
      <w:r w:rsidRPr="00D805EB">
        <w:rPr>
          <w:rFonts w:hint="eastAsia"/>
          <w:color w:val="000000"/>
          <w:sz w:val="18"/>
          <w:szCs w:val="18"/>
        </w:rPr>
        <w:t>arg-names=</w:t>
      </w:r>
      <w:r w:rsidRPr="00D805EB">
        <w:rPr>
          <w:rFonts w:hint="eastAsia"/>
          <w:b/>
          <w:bCs/>
          <w:color w:val="008000"/>
          <w:sz w:val="18"/>
          <w:szCs w:val="18"/>
        </w:rPr>
        <w:t>"后置返回通知实现方法参数列表参数名字"</w:t>
      </w:r>
      <w:r w:rsidRPr="00D805EB">
        <w:rPr>
          <w:rFonts w:hint="eastAsia"/>
          <w:b/>
          <w:bCs/>
          <w:color w:val="008000"/>
          <w:sz w:val="18"/>
          <w:szCs w:val="18"/>
        </w:rPr>
        <w:br/>
        <w:t xml:space="preserve">        </w:t>
      </w:r>
      <w:r w:rsidRPr="00D805EB">
        <w:rPr>
          <w:rFonts w:hint="eastAsia"/>
          <w:color w:val="000000"/>
          <w:sz w:val="18"/>
          <w:szCs w:val="18"/>
        </w:rPr>
        <w:t>returning=</w:t>
      </w:r>
      <w:r w:rsidRPr="00D805EB">
        <w:rPr>
          <w:rFonts w:hint="eastAsia"/>
          <w:b/>
          <w:bCs/>
          <w:color w:val="008000"/>
          <w:sz w:val="18"/>
          <w:szCs w:val="18"/>
        </w:rPr>
        <w:t xml:space="preserve">"返回值对应的后置返回通知实现方法参数名" </w:t>
      </w:r>
      <w:r w:rsidRPr="00D805EB">
        <w:rPr>
          <w:rFonts w:hint="eastAsia"/>
          <w:color w:val="000000"/>
          <w:sz w:val="18"/>
          <w:szCs w:val="18"/>
        </w:rPr>
        <w:t xml:space="preserve">/&gt;  </w:t>
      </w:r>
    </w:p>
    <w:p w:rsidR="00124EA4" w:rsidRPr="00D805EB" w:rsidRDefault="00124EA4" w:rsidP="00124EA4">
      <w:r w:rsidRPr="00D805EB">
        <w:rPr>
          <w:rFonts w:hint="eastAsia"/>
        </w:rPr>
        <w:t>returning：定义一个名字，该名字用于匹配通知实现方法的一个参数名，当目标方法执行正常返回后，将把目标方法返回值传给通知方法；returning限定了只有目标方法返回值匹配与通知方法相应参数类型时才能执行后置返回通知，否则不执行，对于returning对应的通知方法参数为Object类型将匹配任何目标返回值。</w:t>
      </w:r>
    </w:p>
    <w:p w:rsidR="00153951" w:rsidRPr="00D805EB" w:rsidRDefault="00153951" w:rsidP="00153951">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后置异常通知</w:t>
      </w:r>
    </w:p>
    <w:p w:rsidR="00124EA4" w:rsidRPr="00D805EB" w:rsidRDefault="00124EA4" w:rsidP="00124EA4">
      <w:r w:rsidRPr="00D805EB">
        <w:rPr>
          <w:rFonts w:hint="eastAsia"/>
        </w:rPr>
        <w:t>在切入点选择的方法抛出异常时执行，通过&lt;aop:aspect&gt;标签下的&lt;aop:after-throwing&gt;标签声明</w:t>
      </w:r>
    </w:p>
    <w:p w:rsidR="00715BCE" w:rsidRPr="00D805EB" w:rsidRDefault="00715BCE" w:rsidP="00715BCE">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aop</w:t>
      </w:r>
      <w:r w:rsidRPr="00D805EB">
        <w:rPr>
          <w:rFonts w:hint="eastAsia"/>
          <w:color w:val="000000"/>
          <w:sz w:val="18"/>
          <w:szCs w:val="18"/>
        </w:rPr>
        <w:t>:after-throwing pointcut=</w:t>
      </w:r>
      <w:r w:rsidRPr="00D805EB">
        <w:rPr>
          <w:rFonts w:hint="eastAsia"/>
          <w:b/>
          <w:bCs/>
          <w:color w:val="008000"/>
          <w:sz w:val="18"/>
          <w:szCs w:val="18"/>
        </w:rPr>
        <w:t xml:space="preserve">"切入点表达式"  </w:t>
      </w:r>
      <w:r w:rsidRPr="00D805EB">
        <w:rPr>
          <w:rFonts w:hint="eastAsia"/>
          <w:color w:val="000000"/>
          <w:sz w:val="18"/>
          <w:szCs w:val="18"/>
        </w:rPr>
        <w:t>pointcut-ref=</w:t>
      </w:r>
      <w:r w:rsidRPr="00D805EB">
        <w:rPr>
          <w:rFonts w:hint="eastAsia"/>
          <w:b/>
          <w:bCs/>
          <w:color w:val="008000"/>
          <w:sz w:val="18"/>
          <w:szCs w:val="18"/>
        </w:rPr>
        <w:t>"切入点Bean引用"</w:t>
      </w:r>
      <w:r w:rsidRPr="00D805EB">
        <w:rPr>
          <w:rFonts w:hint="eastAsia"/>
          <w:b/>
          <w:bCs/>
          <w:color w:val="008000"/>
          <w:sz w:val="18"/>
          <w:szCs w:val="18"/>
        </w:rPr>
        <w:br/>
        <w:t xml:space="preserve">        </w:t>
      </w:r>
      <w:r w:rsidRPr="00D805EB">
        <w:rPr>
          <w:rFonts w:hint="eastAsia"/>
          <w:color w:val="000000"/>
          <w:sz w:val="18"/>
          <w:szCs w:val="18"/>
        </w:rPr>
        <w:t>method=</w:t>
      </w:r>
      <w:r w:rsidRPr="00D805EB">
        <w:rPr>
          <w:rFonts w:hint="eastAsia"/>
          <w:b/>
          <w:bCs/>
          <w:color w:val="008000"/>
          <w:sz w:val="18"/>
          <w:szCs w:val="18"/>
        </w:rPr>
        <w:t>"后置异常通知实现方法名"</w:t>
      </w:r>
      <w:r w:rsidRPr="00D805EB">
        <w:rPr>
          <w:rFonts w:hint="eastAsia"/>
          <w:b/>
          <w:bCs/>
          <w:color w:val="008000"/>
          <w:sz w:val="18"/>
          <w:szCs w:val="18"/>
        </w:rPr>
        <w:br/>
        <w:t xml:space="preserve">        </w:t>
      </w:r>
      <w:r w:rsidRPr="00D805EB">
        <w:rPr>
          <w:rFonts w:hint="eastAsia"/>
          <w:color w:val="000000"/>
          <w:sz w:val="18"/>
          <w:szCs w:val="18"/>
        </w:rPr>
        <w:t>arg-names=</w:t>
      </w:r>
      <w:r w:rsidRPr="00D805EB">
        <w:rPr>
          <w:rFonts w:hint="eastAsia"/>
          <w:b/>
          <w:bCs/>
          <w:color w:val="008000"/>
          <w:sz w:val="18"/>
          <w:szCs w:val="18"/>
        </w:rPr>
        <w:t>"后置异常通知实现方法参数列表参数名字"</w:t>
      </w:r>
      <w:r w:rsidRPr="00D805EB">
        <w:rPr>
          <w:rFonts w:hint="eastAsia"/>
          <w:b/>
          <w:bCs/>
          <w:color w:val="008000"/>
          <w:sz w:val="18"/>
          <w:szCs w:val="18"/>
        </w:rPr>
        <w:br/>
        <w:t xml:space="preserve">        </w:t>
      </w:r>
      <w:r w:rsidRPr="00D805EB">
        <w:rPr>
          <w:rFonts w:hint="eastAsia"/>
          <w:color w:val="000000"/>
          <w:sz w:val="18"/>
          <w:szCs w:val="18"/>
        </w:rPr>
        <w:t>throwing=</w:t>
      </w:r>
      <w:r w:rsidRPr="00D805EB">
        <w:rPr>
          <w:rFonts w:hint="eastAsia"/>
          <w:b/>
          <w:bCs/>
          <w:color w:val="008000"/>
          <w:sz w:val="18"/>
          <w:szCs w:val="18"/>
        </w:rPr>
        <w:t>"将抛出的异常赋值给的通知实现方法参数名"</w:t>
      </w:r>
      <w:r w:rsidRPr="00D805EB">
        <w:rPr>
          <w:rFonts w:hint="eastAsia"/>
          <w:color w:val="000000"/>
          <w:sz w:val="18"/>
          <w:szCs w:val="18"/>
        </w:rPr>
        <w:t xml:space="preserve">/&gt; </w:t>
      </w:r>
    </w:p>
    <w:p w:rsidR="00124EA4" w:rsidRPr="00D805EB" w:rsidRDefault="00715BCE" w:rsidP="00124EA4">
      <w:r w:rsidRPr="00D805EB">
        <w:rPr>
          <w:rFonts w:hint="eastAsia"/>
        </w:rPr>
        <w:t>throwing：定义一个名字，该名字用于匹配通知实现方法的一个参数名，当目标方法抛出异常返回后，将把目标方法抛出的异常传给通知方法；throwing限定了只有目标方法抛出的异常匹配与通知方法相应参数异常类型时才能执行后置异常通知，否则不执行，对于throwing对应的通知方法参数为Throwable类型将匹配任何异常。</w:t>
      </w:r>
    </w:p>
    <w:p w:rsidR="00153951" w:rsidRPr="00D805EB" w:rsidRDefault="00153951" w:rsidP="00153951">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后置最终通知</w:t>
      </w:r>
    </w:p>
    <w:p w:rsidR="00715BCE" w:rsidRPr="00D805EB" w:rsidRDefault="00715BCE" w:rsidP="00715BCE">
      <w:r w:rsidRPr="00D805EB">
        <w:rPr>
          <w:rFonts w:hint="eastAsia"/>
        </w:rPr>
        <w:t>在切入点选择的方法返回时执行，不管是正常返回还是抛出异常都执行，通过&lt;aop:aspect&gt;标签下的&lt;aop:after &gt;标签声明</w:t>
      </w:r>
    </w:p>
    <w:p w:rsidR="00715BCE" w:rsidRPr="00D805EB" w:rsidRDefault="00715BCE" w:rsidP="00715BCE">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aop</w:t>
      </w:r>
      <w:r w:rsidRPr="00D805EB">
        <w:rPr>
          <w:rFonts w:hint="eastAsia"/>
          <w:color w:val="000000"/>
          <w:sz w:val="18"/>
          <w:szCs w:val="18"/>
        </w:rPr>
        <w:t>:after pointcut=</w:t>
      </w:r>
      <w:r w:rsidRPr="00D805EB">
        <w:rPr>
          <w:rFonts w:hint="eastAsia"/>
          <w:b/>
          <w:bCs/>
          <w:color w:val="008000"/>
          <w:sz w:val="18"/>
          <w:szCs w:val="18"/>
        </w:rPr>
        <w:t xml:space="preserve">"切入点表达式"  </w:t>
      </w:r>
      <w:r w:rsidRPr="00D805EB">
        <w:rPr>
          <w:rFonts w:hint="eastAsia"/>
          <w:color w:val="000000"/>
          <w:sz w:val="18"/>
          <w:szCs w:val="18"/>
        </w:rPr>
        <w:t>pointcut-ref=</w:t>
      </w:r>
      <w:r w:rsidRPr="00D805EB">
        <w:rPr>
          <w:rFonts w:hint="eastAsia"/>
          <w:b/>
          <w:bCs/>
          <w:color w:val="008000"/>
          <w:sz w:val="18"/>
          <w:szCs w:val="18"/>
        </w:rPr>
        <w:t>"切入点Bean引用"</w:t>
      </w:r>
      <w:r w:rsidRPr="00D805EB">
        <w:rPr>
          <w:rFonts w:hint="eastAsia"/>
          <w:b/>
          <w:bCs/>
          <w:color w:val="008000"/>
          <w:sz w:val="18"/>
          <w:szCs w:val="18"/>
        </w:rPr>
        <w:br/>
        <w:t xml:space="preserve">        </w:t>
      </w:r>
      <w:r w:rsidRPr="00D805EB">
        <w:rPr>
          <w:rFonts w:hint="eastAsia"/>
          <w:color w:val="000000"/>
          <w:sz w:val="18"/>
          <w:szCs w:val="18"/>
        </w:rPr>
        <w:t>method=</w:t>
      </w:r>
      <w:r w:rsidRPr="00D805EB">
        <w:rPr>
          <w:rFonts w:hint="eastAsia"/>
          <w:b/>
          <w:bCs/>
          <w:color w:val="008000"/>
          <w:sz w:val="18"/>
          <w:szCs w:val="18"/>
        </w:rPr>
        <w:t>"后置最终通知实现方法名"</w:t>
      </w:r>
      <w:r w:rsidRPr="00D805EB">
        <w:rPr>
          <w:rFonts w:hint="eastAsia"/>
          <w:b/>
          <w:bCs/>
          <w:color w:val="008000"/>
          <w:sz w:val="18"/>
          <w:szCs w:val="18"/>
        </w:rPr>
        <w:br/>
        <w:t xml:space="preserve">        </w:t>
      </w:r>
      <w:r w:rsidRPr="00D805EB">
        <w:rPr>
          <w:rFonts w:hint="eastAsia"/>
          <w:color w:val="000000"/>
          <w:sz w:val="18"/>
          <w:szCs w:val="18"/>
        </w:rPr>
        <w:t>arg-names=</w:t>
      </w:r>
      <w:r w:rsidRPr="00D805EB">
        <w:rPr>
          <w:rFonts w:hint="eastAsia"/>
          <w:b/>
          <w:bCs/>
          <w:color w:val="008000"/>
          <w:sz w:val="18"/>
          <w:szCs w:val="18"/>
        </w:rPr>
        <w:t>"后置最终通知实现方法参数列表参数名字"</w:t>
      </w:r>
      <w:r w:rsidRPr="00D805EB">
        <w:rPr>
          <w:rFonts w:hint="eastAsia"/>
          <w:color w:val="000000"/>
          <w:sz w:val="18"/>
          <w:szCs w:val="18"/>
        </w:rPr>
        <w:t>/&gt;</w:t>
      </w:r>
    </w:p>
    <w:p w:rsidR="00715BCE" w:rsidRPr="00D805EB" w:rsidRDefault="00715BCE" w:rsidP="00715BCE"/>
    <w:p w:rsidR="00153951" w:rsidRPr="00D805EB" w:rsidRDefault="00153951" w:rsidP="00153951">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环绕通知</w:t>
      </w:r>
    </w:p>
    <w:p w:rsidR="00715BCE" w:rsidRPr="00D805EB" w:rsidRDefault="00715BCE" w:rsidP="00715BCE">
      <w:r w:rsidRPr="00D805EB">
        <w:rPr>
          <w:rFonts w:hint="eastAsia"/>
        </w:rPr>
        <w:t>环绕着在切入点选择的连接点处的方法所执行的通知，环绕通知非常强大，可以决定目标方法是否执行，什么时候执行，执行时是否需要替换方法参数，执行完毕是否需要替换返回值，可通过&lt;aop:aspect&gt;标签下的&lt;aop:around &gt;标签声明</w:t>
      </w:r>
    </w:p>
    <w:p w:rsidR="00715BCE" w:rsidRPr="00D805EB" w:rsidRDefault="00715BCE" w:rsidP="00715BCE">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aop</w:t>
      </w:r>
      <w:r w:rsidRPr="00D805EB">
        <w:rPr>
          <w:rFonts w:hint="eastAsia"/>
          <w:color w:val="000000"/>
          <w:sz w:val="18"/>
          <w:szCs w:val="18"/>
        </w:rPr>
        <w:t>:around pointcut=</w:t>
      </w:r>
      <w:r w:rsidRPr="00D805EB">
        <w:rPr>
          <w:rFonts w:hint="eastAsia"/>
          <w:b/>
          <w:bCs/>
          <w:color w:val="008000"/>
          <w:sz w:val="18"/>
          <w:szCs w:val="18"/>
        </w:rPr>
        <w:t xml:space="preserve">"切入点表达式"  </w:t>
      </w:r>
      <w:r w:rsidRPr="00D805EB">
        <w:rPr>
          <w:rFonts w:hint="eastAsia"/>
          <w:color w:val="000000"/>
          <w:sz w:val="18"/>
          <w:szCs w:val="18"/>
        </w:rPr>
        <w:t>pointcut-ref=</w:t>
      </w:r>
      <w:r w:rsidRPr="00D805EB">
        <w:rPr>
          <w:rFonts w:hint="eastAsia"/>
          <w:b/>
          <w:bCs/>
          <w:color w:val="008000"/>
          <w:sz w:val="18"/>
          <w:szCs w:val="18"/>
        </w:rPr>
        <w:t>"切入点Bean引用"</w:t>
      </w:r>
      <w:r w:rsidRPr="00D805EB">
        <w:rPr>
          <w:rFonts w:hint="eastAsia"/>
          <w:b/>
          <w:bCs/>
          <w:color w:val="008000"/>
          <w:sz w:val="18"/>
          <w:szCs w:val="18"/>
        </w:rPr>
        <w:br/>
        <w:t xml:space="preserve">        </w:t>
      </w:r>
      <w:r w:rsidRPr="00D805EB">
        <w:rPr>
          <w:rFonts w:hint="eastAsia"/>
          <w:color w:val="000000"/>
          <w:sz w:val="18"/>
          <w:szCs w:val="18"/>
        </w:rPr>
        <w:t>method=</w:t>
      </w:r>
      <w:r w:rsidRPr="00D805EB">
        <w:rPr>
          <w:rFonts w:hint="eastAsia"/>
          <w:b/>
          <w:bCs/>
          <w:color w:val="008000"/>
          <w:sz w:val="18"/>
          <w:szCs w:val="18"/>
        </w:rPr>
        <w:t>"后置最终通知实现方法名"</w:t>
      </w:r>
      <w:r w:rsidRPr="00D805EB">
        <w:rPr>
          <w:rFonts w:hint="eastAsia"/>
          <w:b/>
          <w:bCs/>
          <w:color w:val="008000"/>
          <w:sz w:val="18"/>
          <w:szCs w:val="18"/>
        </w:rPr>
        <w:br/>
        <w:t xml:space="preserve">        </w:t>
      </w:r>
      <w:r w:rsidRPr="00D805EB">
        <w:rPr>
          <w:rFonts w:hint="eastAsia"/>
          <w:color w:val="000000"/>
          <w:sz w:val="18"/>
          <w:szCs w:val="18"/>
        </w:rPr>
        <w:t>arg-names=</w:t>
      </w:r>
      <w:r w:rsidRPr="00D805EB">
        <w:rPr>
          <w:rFonts w:hint="eastAsia"/>
          <w:b/>
          <w:bCs/>
          <w:color w:val="008000"/>
          <w:sz w:val="18"/>
          <w:szCs w:val="18"/>
        </w:rPr>
        <w:t>"后置最终通知实现方法参数列表参数名字"</w:t>
      </w:r>
      <w:r w:rsidRPr="00D805EB">
        <w:rPr>
          <w:rFonts w:hint="eastAsia"/>
          <w:color w:val="000000"/>
          <w:sz w:val="18"/>
          <w:szCs w:val="18"/>
        </w:rPr>
        <w:t xml:space="preserve">/&gt;  </w:t>
      </w:r>
    </w:p>
    <w:p w:rsidR="00715BCE" w:rsidRPr="00D805EB" w:rsidRDefault="00715BCE" w:rsidP="00715BCE">
      <w:r w:rsidRPr="00D805EB">
        <w:rPr>
          <w:rFonts w:hint="eastAsia"/>
        </w:rPr>
        <w:t>环绕通知第一个参数必须是org.aspectj.lang.ProceedingJoinPoint类型，在通知实现方法内部使用ProceedingJoinPoint的proceed()方法使目标方法执行，proceed 方法可以传入可选的Object[]数组，该数组的值将被作为目标方法执行时的参数。</w:t>
      </w:r>
    </w:p>
    <w:p w:rsidR="00153951" w:rsidRPr="00D805EB" w:rsidRDefault="00153951" w:rsidP="00153951">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lastRenderedPageBreak/>
        <w:t>引入</w:t>
      </w:r>
    </w:p>
    <w:p w:rsidR="00715BCE" w:rsidRPr="00D805EB" w:rsidRDefault="00715BCE" w:rsidP="00715BCE">
      <w:r w:rsidRPr="00D805EB">
        <w:rPr>
          <w:rFonts w:hint="eastAsia"/>
        </w:rPr>
        <w:t>Spring引入允许为目标对象引入新的接口，通过在&lt; aop:aspect&gt;标签内使用&lt; aop:declare-parents&gt;标签进行引入，定义方式如下</w:t>
      </w:r>
    </w:p>
    <w:p w:rsidR="00715BCE" w:rsidRPr="00D805EB" w:rsidRDefault="00715BCE" w:rsidP="00715BCE">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aop</w:t>
      </w:r>
      <w:r w:rsidRPr="00D805EB">
        <w:rPr>
          <w:rFonts w:hint="eastAsia"/>
          <w:color w:val="000000"/>
          <w:sz w:val="18"/>
          <w:szCs w:val="18"/>
        </w:rPr>
        <w:t>:declare-parents</w:t>
      </w:r>
      <w:r w:rsidRPr="00D805EB">
        <w:rPr>
          <w:rFonts w:hint="eastAsia"/>
          <w:color w:val="000000"/>
          <w:sz w:val="18"/>
          <w:szCs w:val="18"/>
        </w:rPr>
        <w:br/>
        <w:t xml:space="preserve">        types-matching=</w:t>
      </w:r>
      <w:r w:rsidRPr="00D805EB">
        <w:rPr>
          <w:rFonts w:hint="eastAsia"/>
          <w:b/>
          <w:bCs/>
          <w:color w:val="008000"/>
          <w:sz w:val="18"/>
          <w:szCs w:val="18"/>
        </w:rPr>
        <w:t>"AspectJ语法类型表达式"</w:t>
      </w:r>
      <w:r w:rsidRPr="00D805EB">
        <w:rPr>
          <w:rFonts w:hint="eastAsia"/>
          <w:b/>
          <w:bCs/>
          <w:color w:val="008000"/>
          <w:sz w:val="18"/>
          <w:szCs w:val="18"/>
        </w:rPr>
        <w:br/>
        <w:t xml:space="preserve">        </w:t>
      </w:r>
      <w:r w:rsidRPr="00D805EB">
        <w:rPr>
          <w:rFonts w:hint="eastAsia"/>
          <w:color w:val="000000"/>
          <w:sz w:val="18"/>
          <w:szCs w:val="18"/>
        </w:rPr>
        <w:t>implement-</w:t>
      </w:r>
      <w:r w:rsidRPr="00D805EB">
        <w:rPr>
          <w:rFonts w:hint="eastAsia"/>
          <w:b/>
          <w:bCs/>
          <w:color w:val="000080"/>
          <w:sz w:val="18"/>
          <w:szCs w:val="18"/>
        </w:rPr>
        <w:t>interface</w:t>
      </w:r>
      <w:r w:rsidRPr="00D805EB">
        <w:rPr>
          <w:rFonts w:hint="eastAsia"/>
          <w:color w:val="000000"/>
          <w:sz w:val="18"/>
          <w:szCs w:val="18"/>
        </w:rPr>
        <w:t>=引入的接口</w:t>
      </w:r>
      <w:r w:rsidRPr="00D805EB">
        <w:rPr>
          <w:rFonts w:hint="eastAsia"/>
          <w:b/>
          <w:bCs/>
          <w:color w:val="008000"/>
          <w:sz w:val="18"/>
          <w:szCs w:val="18"/>
        </w:rPr>
        <w:t xml:space="preserve">"               </w:t>
      </w:r>
      <w:r w:rsidRPr="00D805EB">
        <w:rPr>
          <w:rFonts w:hint="eastAsia"/>
          <w:b/>
          <w:bCs/>
          <w:color w:val="008000"/>
          <w:sz w:val="18"/>
          <w:szCs w:val="18"/>
        </w:rPr>
        <w:br/>
      </w:r>
      <w:r w:rsidRPr="00D805EB">
        <w:rPr>
          <w:rFonts w:hint="eastAsia"/>
          <w:b/>
          <w:bCs/>
          <w:color w:val="000080"/>
          <w:sz w:val="18"/>
          <w:szCs w:val="18"/>
        </w:rPr>
        <w:t xml:space="preserve">        default</w:t>
      </w:r>
      <w:r w:rsidRPr="00D805EB">
        <w:rPr>
          <w:rFonts w:hint="eastAsia"/>
          <w:color w:val="000000"/>
          <w:sz w:val="18"/>
          <w:szCs w:val="18"/>
        </w:rPr>
        <w:t>-impl=</w:t>
      </w:r>
      <w:r w:rsidRPr="00D805EB">
        <w:rPr>
          <w:rFonts w:hint="eastAsia"/>
          <w:b/>
          <w:bCs/>
          <w:color w:val="008000"/>
          <w:sz w:val="18"/>
          <w:szCs w:val="18"/>
        </w:rPr>
        <w:t>"引入接口的默认实现"</w:t>
      </w:r>
      <w:r w:rsidRPr="00D805EB">
        <w:rPr>
          <w:rFonts w:hint="eastAsia"/>
          <w:b/>
          <w:bCs/>
          <w:color w:val="008000"/>
          <w:sz w:val="18"/>
          <w:szCs w:val="18"/>
        </w:rPr>
        <w:br/>
        <w:t xml:space="preserve">        </w:t>
      </w:r>
      <w:r w:rsidRPr="00D805EB">
        <w:rPr>
          <w:rFonts w:hint="eastAsia"/>
          <w:color w:val="000000"/>
          <w:sz w:val="18"/>
          <w:szCs w:val="18"/>
        </w:rPr>
        <w:t>delegate-ref=</w:t>
      </w:r>
      <w:r w:rsidRPr="00D805EB">
        <w:rPr>
          <w:rFonts w:hint="eastAsia"/>
          <w:b/>
          <w:bCs/>
          <w:color w:val="008000"/>
          <w:sz w:val="18"/>
          <w:szCs w:val="18"/>
        </w:rPr>
        <w:t>"引入接口的默认实现Bean引用"</w:t>
      </w:r>
      <w:r w:rsidRPr="00D805EB">
        <w:rPr>
          <w:rFonts w:hint="eastAsia"/>
          <w:color w:val="000000"/>
          <w:sz w:val="18"/>
          <w:szCs w:val="18"/>
        </w:rPr>
        <w:t>/&gt;</w:t>
      </w:r>
    </w:p>
    <w:p w:rsidR="00715BCE" w:rsidRPr="00D805EB" w:rsidRDefault="00715BCE" w:rsidP="00715BCE">
      <w:r w:rsidRPr="00D805EB">
        <w:rPr>
          <w:rFonts w:hint="eastAsia"/>
        </w:rPr>
        <w:t>types-matching：匹配需要引入接口的目标对象的AspectJ语法类型表达式；</w:t>
      </w:r>
    </w:p>
    <w:p w:rsidR="00715BCE" w:rsidRPr="00D805EB" w:rsidRDefault="00715BCE" w:rsidP="00715BCE">
      <w:r w:rsidRPr="00D805EB">
        <w:rPr>
          <w:rFonts w:hint="eastAsia"/>
        </w:rPr>
        <w:t>implement-interface：定义需要引入的接口；</w:t>
      </w:r>
    </w:p>
    <w:p w:rsidR="00715BCE" w:rsidRPr="00D805EB" w:rsidRDefault="00715BCE" w:rsidP="00715BCE">
      <w:pPr>
        <w:jc w:val="left"/>
      </w:pPr>
      <w:r w:rsidRPr="00D805EB">
        <w:rPr>
          <w:rFonts w:hint="eastAsia"/>
        </w:rPr>
        <w:t>default-impl和delegate-ref：定义引入接口的默认实现，二者选一，default-impl是接口的默认实现类全限定名，而delegate-ref是默认的实现的委托Bean名；</w:t>
      </w:r>
    </w:p>
    <w:p w:rsidR="001B1485" w:rsidRPr="00D805EB" w:rsidRDefault="001B1485" w:rsidP="006B1FDD">
      <w:pPr>
        <w:rPr>
          <w:rFonts w:asciiTheme="minorEastAsia" w:eastAsiaTheme="minorEastAsia" w:hAnsiTheme="minorEastAsia"/>
        </w:rPr>
      </w:pPr>
    </w:p>
    <w:p w:rsidR="006B1FDD" w:rsidRPr="00D805EB" w:rsidRDefault="006B1FDD" w:rsidP="006B1FDD">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AspectJ实现AOP</w:t>
      </w:r>
    </w:p>
    <w:p w:rsidR="00FF7669" w:rsidRPr="00D805EB" w:rsidRDefault="00FF7669" w:rsidP="00FF7669">
      <w:r w:rsidRPr="00D805EB">
        <w:rPr>
          <w:rFonts w:hint="eastAsia"/>
        </w:rPr>
        <w:t>Spring除了支持Schema方式配置AOP，还支持注解方式：使用@AspectJ风格的切面声明。</w:t>
      </w:r>
    </w:p>
    <w:p w:rsidR="00FF7669" w:rsidRPr="00D805EB" w:rsidRDefault="00FF7669" w:rsidP="00FF7669">
      <w:pPr>
        <w:pStyle w:val="3"/>
        <w:rPr>
          <w:sz w:val="18"/>
          <w:szCs w:val="18"/>
        </w:rPr>
      </w:pPr>
      <w:r w:rsidRPr="00D805EB">
        <w:rPr>
          <w:rFonts w:hint="eastAsia"/>
          <w:sz w:val="18"/>
          <w:szCs w:val="18"/>
        </w:rPr>
        <w:t>启动AspectJ注解支持</w:t>
      </w:r>
    </w:p>
    <w:p w:rsidR="00B7250F" w:rsidRPr="00D805EB" w:rsidRDefault="00B7250F" w:rsidP="00B7250F">
      <w:r w:rsidRPr="00D805EB">
        <w:rPr>
          <w:rFonts w:hint="eastAsia"/>
        </w:rPr>
        <w:t>Spring默认情况下不支持@AspectJ风格的切面声明。如果要使用@AspectJ注解声明切面，需要在Spring的配置文件中启动注解支持：</w:t>
      </w:r>
    </w:p>
    <w:p w:rsidR="00B7250F" w:rsidRPr="00D805EB" w:rsidRDefault="00B7250F" w:rsidP="00B7250F">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aop</w:t>
      </w:r>
      <w:r w:rsidRPr="00D805EB">
        <w:rPr>
          <w:rFonts w:hint="eastAsia"/>
          <w:color w:val="000000"/>
          <w:sz w:val="18"/>
          <w:szCs w:val="18"/>
        </w:rPr>
        <w:t xml:space="preserve">:aspectj-autoproxy/&gt;  </w:t>
      </w:r>
    </w:p>
    <w:p w:rsidR="00B7250F" w:rsidRPr="00D805EB" w:rsidRDefault="00B7250F" w:rsidP="00B7250F">
      <w:r w:rsidRPr="00D805EB">
        <w:rPr>
          <w:rFonts w:hint="eastAsia"/>
        </w:rPr>
        <w:t>添加如上配置后，Spring才能够映射@AspectJ注解并将切面应用到目标对象。</w:t>
      </w:r>
    </w:p>
    <w:p w:rsidR="00B7250F" w:rsidRPr="00D805EB" w:rsidRDefault="00B7250F" w:rsidP="00B7250F">
      <w:r w:rsidRPr="00D805EB">
        <w:rPr>
          <w:rFonts w:hint="eastAsia"/>
        </w:rPr>
        <w:t>使用@AspectJ风格的注解声明切面，可以大大减少AOP相关的配置。</w:t>
      </w:r>
    </w:p>
    <w:p w:rsidR="00FF7669" w:rsidRPr="00D805EB" w:rsidRDefault="00FF7669" w:rsidP="00FF7669">
      <w:pPr>
        <w:pStyle w:val="3"/>
        <w:rPr>
          <w:sz w:val="18"/>
          <w:szCs w:val="18"/>
        </w:rPr>
      </w:pPr>
      <w:r w:rsidRPr="00D805EB">
        <w:rPr>
          <w:rFonts w:hint="eastAsia"/>
          <w:sz w:val="18"/>
          <w:szCs w:val="18"/>
        </w:rPr>
        <w:t>声明切面</w:t>
      </w:r>
    </w:p>
    <w:p w:rsidR="00B7250F" w:rsidRPr="00D805EB" w:rsidRDefault="00B7250F" w:rsidP="00B7250F">
      <w:r w:rsidRPr="00D805EB">
        <w:rPr>
          <w:rFonts w:hint="eastAsia"/>
        </w:rPr>
        <w:t>@AspectJ</w:t>
      </w:r>
      <w:r w:rsidR="00710AB5" w:rsidRPr="00D805EB">
        <w:rPr>
          <w:rFonts w:hint="eastAsia"/>
        </w:rPr>
        <w:t>风格</w:t>
      </w:r>
      <w:r w:rsidRPr="00D805EB">
        <w:rPr>
          <w:rFonts w:hint="eastAsia"/>
        </w:rPr>
        <w:t>声明切面非常简单。如果我们想将一个类声明为切面，直接在这个类上加一个@Aspect注解即可。但要注意，要确保声明为切面的这个类能够被Spring容器加载。</w:t>
      </w:r>
    </w:p>
    <w:p w:rsidR="00710AB5" w:rsidRPr="00D805EB" w:rsidRDefault="00710AB5" w:rsidP="00710AB5">
      <w:pPr>
        <w:pStyle w:val="HTML"/>
        <w:shd w:val="clear" w:color="auto" w:fill="C7EACF"/>
        <w:rPr>
          <w:color w:val="000000"/>
          <w:sz w:val="18"/>
          <w:szCs w:val="18"/>
        </w:rPr>
      </w:pPr>
      <w:r w:rsidRPr="00D805EB">
        <w:rPr>
          <w:rFonts w:hint="eastAsia"/>
          <w:color w:val="000000"/>
          <w:sz w:val="18"/>
          <w:szCs w:val="18"/>
        </w:rPr>
        <w:t xml:space="preserve">@Aspect()  </w:t>
      </w:r>
      <w:r w:rsidRPr="00D805EB">
        <w:rPr>
          <w:rFonts w:hint="eastAsia"/>
          <w:color w:val="000000"/>
          <w:sz w:val="18"/>
          <w:szCs w:val="18"/>
        </w:rPr>
        <w:br/>
        <w:t xml:space="preserve">Public </w:t>
      </w:r>
      <w:r w:rsidRPr="00D805EB">
        <w:rPr>
          <w:rFonts w:hint="eastAsia"/>
          <w:b/>
          <w:bCs/>
          <w:color w:val="000080"/>
          <w:sz w:val="18"/>
          <w:szCs w:val="18"/>
        </w:rPr>
        <w:t xml:space="preserve">class </w:t>
      </w:r>
      <w:r w:rsidRPr="00D805EB">
        <w:rPr>
          <w:rFonts w:hint="eastAsia"/>
          <w:color w:val="000000"/>
          <w:sz w:val="18"/>
          <w:szCs w:val="18"/>
        </w:rPr>
        <w:t xml:space="preserve">Aspect{  </w:t>
      </w:r>
      <w:r w:rsidRPr="00D805EB">
        <w:rPr>
          <w:rFonts w:hint="eastAsia"/>
          <w:color w:val="000000"/>
          <w:sz w:val="18"/>
          <w:szCs w:val="18"/>
        </w:rPr>
        <w:br/>
        <w:t>……</w:t>
      </w:r>
      <w:r w:rsidRPr="00D805EB">
        <w:rPr>
          <w:rFonts w:hint="eastAsia"/>
          <w:color w:val="000000"/>
          <w:sz w:val="18"/>
          <w:szCs w:val="18"/>
        </w:rPr>
        <w:br/>
        <w:t xml:space="preserve">}  </w:t>
      </w:r>
    </w:p>
    <w:p w:rsidR="00B7250F" w:rsidRPr="00D805EB" w:rsidRDefault="00B7250F" w:rsidP="00B7250F"/>
    <w:p w:rsidR="00FF7669" w:rsidRPr="00D805EB" w:rsidRDefault="00FF7669" w:rsidP="00FF7669">
      <w:pPr>
        <w:pStyle w:val="3"/>
        <w:rPr>
          <w:sz w:val="18"/>
          <w:szCs w:val="18"/>
        </w:rPr>
      </w:pPr>
      <w:r w:rsidRPr="00D805EB">
        <w:rPr>
          <w:rFonts w:hint="eastAsia"/>
          <w:sz w:val="18"/>
          <w:szCs w:val="18"/>
        </w:rPr>
        <w:t>声明切入点</w:t>
      </w:r>
    </w:p>
    <w:p w:rsidR="00710AB5" w:rsidRPr="00D805EB" w:rsidRDefault="00710AB5" w:rsidP="00710AB5">
      <w:r w:rsidRPr="00D805EB">
        <w:rPr>
          <w:rFonts w:hint="eastAsia"/>
        </w:rPr>
        <w:t>@AspectJ风格声明切入点时，只需要在方法上加</w:t>
      </w:r>
      <w:r w:rsidR="00A5020F" w:rsidRPr="00D805EB">
        <w:t>@Pointcut</w:t>
      </w:r>
      <w:r w:rsidR="00A5020F" w:rsidRPr="00D805EB">
        <w:rPr>
          <w:rFonts w:hint="eastAsia"/>
        </w:rPr>
        <w:t>注解即可。另外，使用</w:t>
      </w:r>
      <w:r w:rsidR="00A5020F" w:rsidRPr="00D805EB">
        <w:t>@Pointcut</w:t>
      </w:r>
      <w:r w:rsidR="00A5020F" w:rsidRPr="00D805EB">
        <w:rPr>
          <w:rFonts w:hint="eastAsia"/>
        </w:rPr>
        <w:t>注解修饰的方法返回类型必须是void。</w:t>
      </w:r>
    </w:p>
    <w:p w:rsidR="00A5020F" w:rsidRPr="00D805EB" w:rsidRDefault="00A5020F" w:rsidP="00A5020F">
      <w:pPr>
        <w:pStyle w:val="HTML"/>
        <w:shd w:val="clear" w:color="auto" w:fill="C7EACF"/>
        <w:rPr>
          <w:color w:val="000000"/>
          <w:sz w:val="18"/>
          <w:szCs w:val="18"/>
        </w:rPr>
      </w:pPr>
      <w:r w:rsidRPr="00D805EB">
        <w:rPr>
          <w:rFonts w:hint="eastAsia"/>
          <w:color w:val="000000"/>
          <w:sz w:val="18"/>
          <w:szCs w:val="18"/>
        </w:rPr>
        <w:lastRenderedPageBreak/>
        <w:t>@Pointcut(value="切入点表达式", argNames = "参数名列表")</w:t>
      </w:r>
      <w:r w:rsidRPr="00D805EB">
        <w:rPr>
          <w:rFonts w:hint="eastAsia"/>
          <w:color w:val="000000"/>
          <w:sz w:val="18"/>
          <w:szCs w:val="18"/>
        </w:rPr>
        <w:br/>
        <w:t xml:space="preserve">public void pointcutName(……) {}  </w:t>
      </w:r>
    </w:p>
    <w:p w:rsidR="00A5020F" w:rsidRPr="00D805EB" w:rsidRDefault="00A5020F" w:rsidP="00A5020F">
      <w:r w:rsidRPr="00D805EB">
        <w:rPr>
          <w:rFonts w:hint="eastAsia"/>
        </w:rPr>
        <w:t>value：指定切入点表达式；</w:t>
      </w:r>
    </w:p>
    <w:p w:rsidR="00A5020F" w:rsidRPr="00D805EB" w:rsidRDefault="00A5020F" w:rsidP="00A5020F">
      <w:r w:rsidRPr="00D805EB">
        <w:rPr>
          <w:rFonts w:hint="eastAsia"/>
        </w:rPr>
        <w:t>argNames：指定命名切入点方法参数列表参数名字，可以有多个用“，”分隔，这些参数将传递给通知方法同名的参数，同时比如切入点表达式“args(param)”将匹配参数类型为命名切入点方法同名参数指定的参数类型。</w:t>
      </w:r>
    </w:p>
    <w:p w:rsidR="00A5020F" w:rsidRPr="00D805EB" w:rsidRDefault="00A5020F" w:rsidP="00A5020F">
      <w:r w:rsidRPr="00D805EB">
        <w:rPr>
          <w:rFonts w:hint="eastAsia"/>
        </w:rPr>
        <w:t>pointcutName：切入点名字，可以使用该名字进行引用该切入点表达式。</w:t>
      </w:r>
    </w:p>
    <w:p w:rsidR="00FF7669" w:rsidRPr="00D805EB" w:rsidRDefault="00FF7669" w:rsidP="00FF7669">
      <w:pPr>
        <w:pStyle w:val="3"/>
        <w:rPr>
          <w:sz w:val="18"/>
          <w:szCs w:val="18"/>
        </w:rPr>
      </w:pPr>
      <w:r w:rsidRPr="00D805EB">
        <w:rPr>
          <w:rFonts w:hint="eastAsia"/>
          <w:sz w:val="18"/>
          <w:szCs w:val="18"/>
        </w:rPr>
        <w:t>声明通知</w:t>
      </w:r>
    </w:p>
    <w:p w:rsidR="00A5020F" w:rsidRPr="00D805EB" w:rsidRDefault="00A5020F" w:rsidP="00A5020F">
      <w:r w:rsidRPr="00D805EB">
        <w:rPr>
          <w:rFonts w:hint="eastAsia"/>
        </w:rPr>
        <w:t>@AspectJ和通过XML配置文件声明AOP一样，也支持5种通知类型。</w:t>
      </w:r>
    </w:p>
    <w:p w:rsidR="00B7250F" w:rsidRPr="00D805EB" w:rsidRDefault="00B7250F" w:rsidP="00B7250F">
      <w:pPr>
        <w:pStyle w:val="4"/>
        <w:rPr>
          <w:sz w:val="18"/>
          <w:szCs w:val="18"/>
        </w:rPr>
      </w:pPr>
      <w:r w:rsidRPr="00D805EB">
        <w:rPr>
          <w:rFonts w:hint="eastAsia"/>
          <w:sz w:val="18"/>
          <w:szCs w:val="18"/>
        </w:rPr>
        <w:t>前置通知</w:t>
      </w:r>
    </w:p>
    <w:p w:rsidR="00A5020F" w:rsidRPr="00D805EB" w:rsidRDefault="00A5020F" w:rsidP="00A5020F">
      <w:r w:rsidRPr="00D805EB">
        <w:rPr>
          <w:rFonts w:hint="eastAsia"/>
        </w:rPr>
        <w:t>前置通知通过@Before注解声明</w:t>
      </w:r>
    </w:p>
    <w:p w:rsidR="00A5020F" w:rsidRPr="00D805EB" w:rsidRDefault="00A5020F" w:rsidP="00A5020F">
      <w:pPr>
        <w:pStyle w:val="HTML"/>
        <w:shd w:val="clear" w:color="auto" w:fill="C7EACF"/>
        <w:rPr>
          <w:color w:val="000000"/>
          <w:sz w:val="18"/>
          <w:szCs w:val="18"/>
        </w:rPr>
      </w:pPr>
      <w:r w:rsidRPr="00D805EB">
        <w:rPr>
          <w:rFonts w:hint="eastAsia"/>
          <w:color w:val="000000"/>
          <w:sz w:val="18"/>
          <w:szCs w:val="18"/>
        </w:rPr>
        <w:t xml:space="preserve">@Before(value = "切入点表达式或命名切入点", argNames = "参数列表参数名")  </w:t>
      </w:r>
    </w:p>
    <w:p w:rsidR="00A5020F" w:rsidRPr="00D805EB" w:rsidRDefault="00A5020F" w:rsidP="00A5020F">
      <w:r w:rsidRPr="00D805EB">
        <w:rPr>
          <w:rFonts w:hint="eastAsia"/>
        </w:rPr>
        <w:t>value：指定切入点表达式或命名切入点；</w:t>
      </w:r>
    </w:p>
    <w:p w:rsidR="00A5020F" w:rsidRPr="00D805EB" w:rsidRDefault="00A5020F" w:rsidP="00A5020F">
      <w:r w:rsidRPr="00D805EB">
        <w:rPr>
          <w:rFonts w:hint="eastAsia"/>
        </w:rPr>
        <w:t>argNames：与Schema方式配置中的同义</w:t>
      </w:r>
    </w:p>
    <w:p w:rsidR="00B7250F" w:rsidRPr="00D805EB" w:rsidRDefault="00B7250F" w:rsidP="00B7250F">
      <w:pPr>
        <w:pStyle w:val="4"/>
        <w:rPr>
          <w:sz w:val="18"/>
          <w:szCs w:val="18"/>
        </w:rPr>
      </w:pPr>
      <w:r w:rsidRPr="00D805EB">
        <w:rPr>
          <w:rFonts w:hint="eastAsia"/>
          <w:sz w:val="18"/>
          <w:szCs w:val="18"/>
        </w:rPr>
        <w:t>后置返回通知</w:t>
      </w:r>
    </w:p>
    <w:p w:rsidR="00A5020F" w:rsidRPr="00D805EB" w:rsidRDefault="00A5020F" w:rsidP="00A5020F">
      <w:r w:rsidRPr="00D805EB">
        <w:rPr>
          <w:rFonts w:hint="eastAsia"/>
        </w:rPr>
        <w:t>后置返回通知通过@AfterReturning注解声明</w:t>
      </w:r>
    </w:p>
    <w:p w:rsidR="00A5020F" w:rsidRPr="00D805EB" w:rsidRDefault="00A5020F" w:rsidP="00A5020F">
      <w:pPr>
        <w:pStyle w:val="HTML"/>
        <w:shd w:val="clear" w:color="auto" w:fill="C7EACF"/>
        <w:rPr>
          <w:color w:val="000000"/>
          <w:sz w:val="18"/>
          <w:szCs w:val="18"/>
        </w:rPr>
      </w:pPr>
      <w:r w:rsidRPr="00D805EB">
        <w:rPr>
          <w:rFonts w:hint="eastAsia"/>
          <w:color w:val="000000"/>
          <w:sz w:val="18"/>
          <w:szCs w:val="18"/>
        </w:rPr>
        <w:t>@AfterReturning(</w:t>
      </w:r>
      <w:r w:rsidRPr="00D805EB">
        <w:rPr>
          <w:rFonts w:hint="eastAsia"/>
          <w:color w:val="000000"/>
          <w:sz w:val="18"/>
          <w:szCs w:val="18"/>
        </w:rPr>
        <w:br/>
        <w:t xml:space="preserve">    value="切入点表达式或命名切入点",</w:t>
      </w:r>
      <w:r w:rsidRPr="00D805EB">
        <w:rPr>
          <w:rFonts w:hint="eastAsia"/>
          <w:color w:val="000000"/>
          <w:sz w:val="18"/>
          <w:szCs w:val="18"/>
        </w:rPr>
        <w:br/>
        <w:t xml:space="preserve">    pointcut="切入点表达式或命名切入点",</w:t>
      </w:r>
      <w:r w:rsidRPr="00D805EB">
        <w:rPr>
          <w:rFonts w:hint="eastAsia"/>
          <w:color w:val="000000"/>
          <w:sz w:val="18"/>
          <w:szCs w:val="18"/>
        </w:rPr>
        <w:br/>
        <w:t xml:space="preserve">    argNames="参数列表参数名",</w:t>
      </w:r>
      <w:r w:rsidRPr="00D805EB">
        <w:rPr>
          <w:rFonts w:hint="eastAsia"/>
          <w:color w:val="000000"/>
          <w:sz w:val="18"/>
          <w:szCs w:val="18"/>
        </w:rPr>
        <w:br/>
        <w:t xml:space="preserve">    returning="返回值对应参数名")  </w:t>
      </w:r>
    </w:p>
    <w:p w:rsidR="00A5020F" w:rsidRPr="00D805EB" w:rsidRDefault="00A5020F" w:rsidP="00A5020F">
      <w:r w:rsidRPr="00D805EB">
        <w:rPr>
          <w:rFonts w:hint="eastAsia"/>
        </w:rPr>
        <w:t>value：指定切入点表达式或命名切入点；</w:t>
      </w:r>
    </w:p>
    <w:p w:rsidR="00A5020F" w:rsidRPr="00D805EB" w:rsidRDefault="00A5020F" w:rsidP="00A5020F">
      <w:r w:rsidRPr="00D805EB">
        <w:rPr>
          <w:rFonts w:hint="eastAsia"/>
        </w:rPr>
        <w:t>pointcut：同样是指定切入点表达式或命名切入点，如果指定了将覆盖value属性指定的，pointcut具有高优先级；</w:t>
      </w:r>
    </w:p>
    <w:p w:rsidR="00A5020F" w:rsidRPr="00D805EB" w:rsidRDefault="00A5020F" w:rsidP="00A5020F">
      <w:r w:rsidRPr="00D805EB">
        <w:rPr>
          <w:rFonts w:hint="eastAsia"/>
        </w:rPr>
        <w:t>argNames：与Schema方式配置中的同义；</w:t>
      </w:r>
    </w:p>
    <w:p w:rsidR="00A5020F" w:rsidRPr="00D805EB" w:rsidRDefault="00A5020F" w:rsidP="00A5020F">
      <w:r w:rsidRPr="00D805EB">
        <w:rPr>
          <w:rFonts w:hint="eastAsia"/>
        </w:rPr>
        <w:t>returning：与Schema方式配置中的同义。</w:t>
      </w:r>
    </w:p>
    <w:p w:rsidR="00B7250F" w:rsidRPr="00D805EB" w:rsidRDefault="00B7250F" w:rsidP="00B7250F">
      <w:pPr>
        <w:pStyle w:val="4"/>
        <w:rPr>
          <w:sz w:val="18"/>
          <w:szCs w:val="18"/>
        </w:rPr>
      </w:pPr>
      <w:r w:rsidRPr="00D805EB">
        <w:rPr>
          <w:rFonts w:hint="eastAsia"/>
          <w:sz w:val="18"/>
          <w:szCs w:val="18"/>
        </w:rPr>
        <w:t>后置异常通知</w:t>
      </w:r>
    </w:p>
    <w:p w:rsidR="00A5020F" w:rsidRPr="00D805EB" w:rsidRDefault="00A5020F" w:rsidP="00A5020F">
      <w:r w:rsidRPr="00D805EB">
        <w:rPr>
          <w:rFonts w:hint="eastAsia"/>
        </w:rPr>
        <w:t>@AfterThrowing注解声明</w:t>
      </w:r>
    </w:p>
    <w:p w:rsidR="00A5020F" w:rsidRPr="00D805EB" w:rsidRDefault="00A5020F" w:rsidP="00A5020F">
      <w:pPr>
        <w:pStyle w:val="HTML"/>
        <w:shd w:val="clear" w:color="auto" w:fill="C7EACF"/>
        <w:rPr>
          <w:color w:val="000000"/>
          <w:sz w:val="18"/>
          <w:szCs w:val="18"/>
        </w:rPr>
      </w:pPr>
      <w:r w:rsidRPr="00D805EB">
        <w:rPr>
          <w:rFonts w:hint="eastAsia"/>
          <w:color w:val="000000"/>
          <w:sz w:val="18"/>
          <w:szCs w:val="18"/>
        </w:rPr>
        <w:t>@AfterThrowing (</w:t>
      </w:r>
      <w:r w:rsidRPr="00D805EB">
        <w:rPr>
          <w:rFonts w:hint="eastAsia"/>
          <w:color w:val="000000"/>
          <w:sz w:val="18"/>
          <w:szCs w:val="18"/>
        </w:rPr>
        <w:br/>
        <w:t xml:space="preserve">    value="切入点表达式或命名切入点",</w:t>
      </w:r>
      <w:r w:rsidRPr="00D805EB">
        <w:rPr>
          <w:rFonts w:hint="eastAsia"/>
          <w:color w:val="000000"/>
          <w:sz w:val="18"/>
          <w:szCs w:val="18"/>
        </w:rPr>
        <w:br/>
        <w:t xml:space="preserve">    pointcut="切入点表达式或命名切入点",</w:t>
      </w:r>
      <w:r w:rsidRPr="00D805EB">
        <w:rPr>
          <w:rFonts w:hint="eastAsia"/>
          <w:color w:val="000000"/>
          <w:sz w:val="18"/>
          <w:szCs w:val="18"/>
        </w:rPr>
        <w:br/>
        <w:t xml:space="preserve">    argNames="参数列表参数名",</w:t>
      </w:r>
      <w:r w:rsidRPr="00D805EB">
        <w:rPr>
          <w:rFonts w:hint="eastAsia"/>
          <w:color w:val="000000"/>
          <w:sz w:val="18"/>
          <w:szCs w:val="18"/>
        </w:rPr>
        <w:br/>
        <w:t xml:space="preserve">    throwing="异常对应参数名")  </w:t>
      </w:r>
    </w:p>
    <w:p w:rsidR="00A5020F" w:rsidRPr="00D805EB" w:rsidRDefault="00A5020F" w:rsidP="00A5020F">
      <w:r w:rsidRPr="00D805EB">
        <w:rPr>
          <w:rFonts w:hint="eastAsia"/>
        </w:rPr>
        <w:t>value：指定切入点表达式或命名切入点；</w:t>
      </w:r>
    </w:p>
    <w:p w:rsidR="00A5020F" w:rsidRPr="00D805EB" w:rsidRDefault="00A5020F" w:rsidP="00A5020F">
      <w:r w:rsidRPr="00D805EB">
        <w:rPr>
          <w:rFonts w:hint="eastAsia"/>
        </w:rPr>
        <w:t>pointcut：同样是指定切入点表达式或命名切入点，如果指定了将覆盖value属性指定的，pointcut具有高优先级；</w:t>
      </w:r>
    </w:p>
    <w:p w:rsidR="00A5020F" w:rsidRPr="00D805EB" w:rsidRDefault="00A5020F" w:rsidP="00A5020F">
      <w:r w:rsidRPr="00D805EB">
        <w:rPr>
          <w:rFonts w:hint="eastAsia"/>
        </w:rPr>
        <w:t>argNames：与Schema方式配置中的同义；</w:t>
      </w:r>
    </w:p>
    <w:p w:rsidR="00A5020F" w:rsidRPr="00D805EB" w:rsidRDefault="00A5020F" w:rsidP="00A5020F">
      <w:r w:rsidRPr="00D805EB">
        <w:rPr>
          <w:rFonts w:hint="eastAsia"/>
        </w:rPr>
        <w:t>throwing：与Schema方式配置中的同义</w:t>
      </w:r>
    </w:p>
    <w:p w:rsidR="00B7250F" w:rsidRPr="00D805EB" w:rsidRDefault="00B7250F" w:rsidP="00B7250F">
      <w:pPr>
        <w:pStyle w:val="4"/>
        <w:rPr>
          <w:sz w:val="18"/>
          <w:szCs w:val="18"/>
        </w:rPr>
      </w:pPr>
      <w:r w:rsidRPr="00D805EB">
        <w:rPr>
          <w:rFonts w:hint="eastAsia"/>
          <w:sz w:val="18"/>
          <w:szCs w:val="18"/>
        </w:rPr>
        <w:lastRenderedPageBreak/>
        <w:t>后置最终通知</w:t>
      </w:r>
    </w:p>
    <w:p w:rsidR="00A5020F" w:rsidRPr="00D805EB" w:rsidRDefault="00A5020F" w:rsidP="00A5020F">
      <w:r w:rsidRPr="00D805EB">
        <w:rPr>
          <w:rFonts w:hint="eastAsia"/>
        </w:rPr>
        <w:t>@After注解声明</w:t>
      </w:r>
    </w:p>
    <w:p w:rsidR="00A5020F" w:rsidRPr="00D805EB" w:rsidRDefault="00A5020F" w:rsidP="00A5020F">
      <w:pPr>
        <w:pStyle w:val="HTML"/>
        <w:shd w:val="clear" w:color="auto" w:fill="C7EACF"/>
        <w:rPr>
          <w:color w:val="000000"/>
          <w:sz w:val="18"/>
          <w:szCs w:val="18"/>
        </w:rPr>
      </w:pPr>
      <w:r w:rsidRPr="00D805EB">
        <w:rPr>
          <w:rFonts w:hint="eastAsia"/>
          <w:color w:val="000000"/>
          <w:sz w:val="18"/>
          <w:szCs w:val="18"/>
        </w:rPr>
        <w:t>@After (</w:t>
      </w:r>
      <w:r w:rsidRPr="00D805EB">
        <w:rPr>
          <w:rFonts w:hint="eastAsia"/>
          <w:color w:val="000000"/>
          <w:sz w:val="18"/>
          <w:szCs w:val="18"/>
        </w:rPr>
        <w:br/>
        <w:t xml:space="preserve">    value="切入点表达式或命名切入点",</w:t>
      </w:r>
      <w:r w:rsidRPr="00D805EB">
        <w:rPr>
          <w:rFonts w:hint="eastAsia"/>
          <w:color w:val="000000"/>
          <w:sz w:val="18"/>
          <w:szCs w:val="18"/>
        </w:rPr>
        <w:br/>
        <w:t xml:space="preserve">    argNames="参数列表参数名") </w:t>
      </w:r>
    </w:p>
    <w:p w:rsidR="00A5020F" w:rsidRPr="00D805EB" w:rsidRDefault="00A5020F" w:rsidP="00A5020F">
      <w:r w:rsidRPr="00D805EB">
        <w:rPr>
          <w:rFonts w:hint="eastAsia"/>
        </w:rPr>
        <w:t>value：指定切入点表达式或命名切入点；</w:t>
      </w:r>
    </w:p>
    <w:p w:rsidR="00A5020F" w:rsidRPr="00D805EB" w:rsidRDefault="00A5020F" w:rsidP="00A5020F">
      <w:r w:rsidRPr="00D805EB">
        <w:rPr>
          <w:rFonts w:hint="eastAsia"/>
        </w:rPr>
        <w:t>argNames：与Schema方式配置中的同义；</w:t>
      </w:r>
    </w:p>
    <w:p w:rsidR="00B7250F" w:rsidRPr="00D805EB" w:rsidRDefault="00B7250F" w:rsidP="00B7250F">
      <w:pPr>
        <w:pStyle w:val="4"/>
        <w:rPr>
          <w:sz w:val="18"/>
          <w:szCs w:val="18"/>
        </w:rPr>
      </w:pPr>
      <w:r w:rsidRPr="00D805EB">
        <w:rPr>
          <w:rFonts w:hint="eastAsia"/>
          <w:sz w:val="18"/>
          <w:szCs w:val="18"/>
        </w:rPr>
        <w:t>环绕通知</w:t>
      </w:r>
    </w:p>
    <w:p w:rsidR="003C074D" w:rsidRPr="00D805EB" w:rsidRDefault="003C074D" w:rsidP="003C074D">
      <w:r w:rsidRPr="00D805EB">
        <w:rPr>
          <w:rFonts w:hint="eastAsia"/>
        </w:rPr>
        <w:t>@Around注解声明</w:t>
      </w:r>
    </w:p>
    <w:p w:rsidR="003C074D" w:rsidRPr="00D805EB" w:rsidRDefault="003C074D" w:rsidP="003C074D">
      <w:pPr>
        <w:pStyle w:val="HTML"/>
        <w:shd w:val="clear" w:color="auto" w:fill="C7EACF"/>
        <w:rPr>
          <w:color w:val="000000"/>
          <w:sz w:val="18"/>
          <w:szCs w:val="18"/>
        </w:rPr>
      </w:pPr>
      <w:r w:rsidRPr="00D805EB">
        <w:rPr>
          <w:rFonts w:hint="eastAsia"/>
          <w:color w:val="000000"/>
          <w:sz w:val="18"/>
          <w:szCs w:val="18"/>
        </w:rPr>
        <w:t>@Around (</w:t>
      </w:r>
      <w:r w:rsidRPr="00D805EB">
        <w:rPr>
          <w:rFonts w:hint="eastAsia"/>
          <w:color w:val="000000"/>
          <w:sz w:val="18"/>
          <w:szCs w:val="18"/>
        </w:rPr>
        <w:br/>
        <w:t xml:space="preserve">    value="切入点表达式或命名切入点",</w:t>
      </w:r>
      <w:r w:rsidRPr="00D805EB">
        <w:rPr>
          <w:rFonts w:hint="eastAsia"/>
          <w:color w:val="000000"/>
          <w:sz w:val="18"/>
          <w:szCs w:val="18"/>
        </w:rPr>
        <w:br/>
        <w:t xml:space="preserve">    argNames="参数列表参数名") </w:t>
      </w:r>
    </w:p>
    <w:p w:rsidR="003C074D" w:rsidRPr="00D805EB" w:rsidRDefault="003C074D" w:rsidP="003C074D">
      <w:r w:rsidRPr="00D805EB">
        <w:rPr>
          <w:rFonts w:hint="eastAsia"/>
        </w:rPr>
        <w:t>value：指定切入点表达式或命名切入点；</w:t>
      </w:r>
    </w:p>
    <w:p w:rsidR="003C074D" w:rsidRPr="00D805EB" w:rsidRDefault="003C074D" w:rsidP="003C074D">
      <w:r w:rsidRPr="00D805EB">
        <w:rPr>
          <w:rFonts w:hint="eastAsia"/>
        </w:rPr>
        <w:t>argNames：与Schema方式配置中的同义；</w:t>
      </w:r>
    </w:p>
    <w:p w:rsidR="00B7250F" w:rsidRPr="00D805EB" w:rsidRDefault="00B7250F" w:rsidP="00B7250F">
      <w:pPr>
        <w:pStyle w:val="3"/>
        <w:rPr>
          <w:sz w:val="18"/>
          <w:szCs w:val="18"/>
        </w:rPr>
      </w:pPr>
      <w:r w:rsidRPr="00D805EB">
        <w:rPr>
          <w:rFonts w:hint="eastAsia"/>
          <w:sz w:val="18"/>
          <w:szCs w:val="18"/>
        </w:rPr>
        <w:t>声明引入</w:t>
      </w:r>
    </w:p>
    <w:p w:rsidR="003C074D" w:rsidRPr="00D805EB" w:rsidRDefault="003C074D" w:rsidP="003C074D">
      <w:r w:rsidRPr="00D805EB">
        <w:rPr>
          <w:rFonts w:hint="eastAsia"/>
        </w:rPr>
        <w:t>@DeclareParents声明</w:t>
      </w:r>
    </w:p>
    <w:p w:rsidR="003C074D" w:rsidRPr="00D805EB" w:rsidRDefault="003C074D" w:rsidP="003C074D">
      <w:pPr>
        <w:pStyle w:val="HTML"/>
        <w:shd w:val="clear" w:color="auto" w:fill="C7EACF"/>
        <w:rPr>
          <w:color w:val="000000"/>
          <w:sz w:val="18"/>
          <w:szCs w:val="18"/>
        </w:rPr>
      </w:pPr>
      <w:r w:rsidRPr="00D805EB">
        <w:rPr>
          <w:rFonts w:hint="eastAsia"/>
          <w:color w:val="000000"/>
          <w:sz w:val="18"/>
          <w:szCs w:val="18"/>
        </w:rPr>
        <w:t>@DeclareParents(value=" AspectJ语法类型表达式",</w:t>
      </w:r>
    </w:p>
    <w:p w:rsidR="003C074D" w:rsidRPr="00D805EB" w:rsidRDefault="003C074D" w:rsidP="00907A0C">
      <w:pPr>
        <w:pStyle w:val="HTML"/>
        <w:shd w:val="clear" w:color="auto" w:fill="C7EACF"/>
        <w:ind w:firstLineChars="200" w:firstLine="360"/>
        <w:rPr>
          <w:color w:val="000000"/>
          <w:sz w:val="18"/>
          <w:szCs w:val="18"/>
        </w:rPr>
      </w:pPr>
      <w:r w:rsidRPr="00D805EB">
        <w:rPr>
          <w:rFonts w:hint="eastAsia"/>
          <w:color w:val="000000"/>
          <w:sz w:val="18"/>
          <w:szCs w:val="18"/>
        </w:rPr>
        <w:t>defaultImpl=引入接口的默认实现类)</w:t>
      </w:r>
      <w:r w:rsidRPr="00D805EB">
        <w:rPr>
          <w:rFonts w:hint="eastAsia"/>
          <w:color w:val="000000"/>
          <w:sz w:val="18"/>
          <w:szCs w:val="18"/>
        </w:rPr>
        <w:br/>
        <w:t>private Interface interface;</w:t>
      </w:r>
    </w:p>
    <w:p w:rsidR="003C074D" w:rsidRPr="00D805EB" w:rsidRDefault="003C074D" w:rsidP="003C074D">
      <w:r w:rsidRPr="00D805EB">
        <w:rPr>
          <w:rFonts w:hint="eastAsia"/>
        </w:rPr>
        <w:t>value：匹配需要引入接口的目标对象的AspectJ语法类型表达式；与Schema方式中的types-matching属性同义；</w:t>
      </w:r>
    </w:p>
    <w:p w:rsidR="003C074D" w:rsidRPr="00D805EB" w:rsidRDefault="003C074D" w:rsidP="003C074D">
      <w:r w:rsidRPr="00D805EB">
        <w:rPr>
          <w:rFonts w:hint="eastAsia"/>
        </w:rPr>
        <w:t>private Interface interface：指定需要引入的接口；</w:t>
      </w:r>
    </w:p>
    <w:p w:rsidR="003C074D" w:rsidRPr="00D805EB" w:rsidRDefault="003C074D" w:rsidP="003C074D">
      <w:r w:rsidRPr="00D805EB">
        <w:rPr>
          <w:rFonts w:hint="eastAsia"/>
        </w:rPr>
        <w:t>defaultImpl：指定引入接口的默认实现类，没有与Schema方式中的delegate-ref属性同义的定义方式；</w:t>
      </w:r>
    </w:p>
    <w:p w:rsidR="00FF7669" w:rsidRPr="00D805EB" w:rsidRDefault="00FF7669" w:rsidP="00FF7669">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通知参数</w:t>
      </w:r>
    </w:p>
    <w:p w:rsidR="003C074D" w:rsidRPr="00D805EB" w:rsidRDefault="003C074D" w:rsidP="003C074D">
      <w:r w:rsidRPr="00D805EB">
        <w:rPr>
          <w:rFonts w:hint="eastAsia"/>
        </w:rPr>
        <w:t>通知可以对切入点关联的方法进行增强，方法中基本都是有参数的。如何获取方法参数，并将这些参数传给通知进行处理是非常重要的一点。</w:t>
      </w:r>
    </w:p>
    <w:p w:rsidR="0089567F" w:rsidRPr="00D805EB" w:rsidRDefault="0089567F" w:rsidP="003C074D"/>
    <w:p w:rsidR="0089567F" w:rsidRPr="00D805EB" w:rsidRDefault="0089567F" w:rsidP="003C074D">
      <w:r w:rsidRPr="00D805EB">
        <w:rPr>
          <w:rFonts w:hint="eastAsia"/>
        </w:rPr>
        <w:t>接下来介绍两种AOP获取切入点关联方法参数的方式：</w:t>
      </w:r>
    </w:p>
    <w:p w:rsidR="0089567F" w:rsidRPr="00D805EB" w:rsidRDefault="0089567F" w:rsidP="0089567F">
      <w:pPr>
        <w:pStyle w:val="a3"/>
        <w:numPr>
          <w:ilvl w:val="0"/>
          <w:numId w:val="8"/>
        </w:numPr>
        <w:ind w:firstLineChars="0"/>
      </w:pPr>
      <w:r w:rsidRPr="00D805EB">
        <w:rPr>
          <w:rFonts w:hint="eastAsia"/>
        </w:rPr>
        <w:t>Spring AOP提供使用org.aspectj.lang.JoinPoint类型获取连接点数据，任何通知方法的第一个参数都可以是JoinPoint(环绕通知是ProceedingJoinPoint，JoinPoint子类)，当然第一个参数位置也可以是JoinPoint.StaticPart类型，这个只返回连接点的静态部分。</w:t>
      </w:r>
    </w:p>
    <w:p w:rsidR="0089567F" w:rsidRPr="00D805EB" w:rsidRDefault="0089567F" w:rsidP="0089567F">
      <w:r w:rsidRPr="00D805EB">
        <w:rPr>
          <w:rFonts w:hint="eastAsia"/>
        </w:rPr>
        <w:t>JoinPoint：提供访问当前被通知方法的目标对象、代理对象、方法参数等数据：</w:t>
      </w:r>
    </w:p>
    <w:p w:rsidR="0089567F" w:rsidRPr="00D805EB" w:rsidRDefault="0089567F" w:rsidP="0089567F">
      <w:pPr>
        <w:pStyle w:val="HTML"/>
        <w:shd w:val="clear" w:color="auto" w:fill="C7EACF"/>
        <w:rPr>
          <w:color w:val="000000"/>
          <w:sz w:val="18"/>
          <w:szCs w:val="18"/>
        </w:rPr>
      </w:pPr>
      <w:r w:rsidRPr="00D805EB">
        <w:rPr>
          <w:rFonts w:hint="eastAsia"/>
          <w:color w:val="000000"/>
          <w:sz w:val="18"/>
          <w:szCs w:val="18"/>
        </w:rPr>
        <w:t>public interface JoinPoint {</w:t>
      </w:r>
      <w:r w:rsidRPr="00D805EB">
        <w:rPr>
          <w:rFonts w:hint="eastAsia"/>
          <w:color w:val="000000"/>
          <w:sz w:val="18"/>
          <w:szCs w:val="18"/>
        </w:rPr>
        <w:br/>
        <w:t xml:space="preserve">    String toString();         //连接点所在位置的相关信息</w:t>
      </w:r>
      <w:r w:rsidRPr="00D805EB">
        <w:rPr>
          <w:rFonts w:hint="eastAsia"/>
          <w:color w:val="000000"/>
          <w:sz w:val="18"/>
          <w:szCs w:val="18"/>
        </w:rPr>
        <w:br/>
        <w:t xml:space="preserve">    String toShortString();     //连接点所在位置的简短相关信息</w:t>
      </w:r>
      <w:r w:rsidRPr="00D805EB">
        <w:rPr>
          <w:rFonts w:hint="eastAsia"/>
          <w:color w:val="000000"/>
          <w:sz w:val="18"/>
          <w:szCs w:val="18"/>
        </w:rPr>
        <w:br/>
        <w:t xml:space="preserve">    String toLongString();     //连接点所在位置的全部相关信息</w:t>
      </w:r>
      <w:r w:rsidRPr="00D805EB">
        <w:rPr>
          <w:rFonts w:hint="eastAsia"/>
          <w:color w:val="000000"/>
          <w:sz w:val="18"/>
          <w:szCs w:val="18"/>
        </w:rPr>
        <w:br/>
        <w:t xml:space="preserve">    Object getThis();         //返回AOP代理对象</w:t>
      </w:r>
      <w:r w:rsidRPr="00D805EB">
        <w:rPr>
          <w:rFonts w:hint="eastAsia"/>
          <w:color w:val="000000"/>
          <w:sz w:val="18"/>
          <w:szCs w:val="18"/>
        </w:rPr>
        <w:br/>
      </w:r>
      <w:r w:rsidRPr="00D805EB">
        <w:rPr>
          <w:rFonts w:hint="eastAsia"/>
          <w:color w:val="000000"/>
          <w:sz w:val="18"/>
          <w:szCs w:val="18"/>
        </w:rPr>
        <w:lastRenderedPageBreak/>
        <w:t xml:space="preserve">    Object getTarget();       //返回目标对象</w:t>
      </w:r>
      <w:r w:rsidRPr="00D805EB">
        <w:rPr>
          <w:rFonts w:hint="eastAsia"/>
          <w:color w:val="000000"/>
          <w:sz w:val="18"/>
          <w:szCs w:val="18"/>
        </w:rPr>
        <w:br/>
        <w:t xml:space="preserve">    Object[] getArgs();       //返回被通知方法参数列表</w:t>
      </w:r>
      <w:r w:rsidRPr="00D805EB">
        <w:rPr>
          <w:rFonts w:hint="eastAsia"/>
          <w:color w:val="000000"/>
          <w:sz w:val="18"/>
          <w:szCs w:val="18"/>
        </w:rPr>
        <w:br/>
        <w:t xml:space="preserve">    Signature getSignature();  //返回当前连接点签名</w:t>
      </w:r>
      <w:r w:rsidRPr="00D805EB">
        <w:rPr>
          <w:rFonts w:hint="eastAsia"/>
          <w:color w:val="000000"/>
          <w:sz w:val="18"/>
          <w:szCs w:val="18"/>
        </w:rPr>
        <w:br/>
        <w:t xml:space="preserve">    SourceLocation getSourceLocation();//返回连接点方法所在类文件中的位置</w:t>
      </w:r>
      <w:r w:rsidRPr="00D805EB">
        <w:rPr>
          <w:rFonts w:hint="eastAsia"/>
          <w:color w:val="000000"/>
          <w:sz w:val="18"/>
          <w:szCs w:val="18"/>
        </w:rPr>
        <w:br/>
        <w:t xml:space="preserve">    String getKind();        //连接点类型</w:t>
      </w:r>
      <w:r w:rsidRPr="00D805EB">
        <w:rPr>
          <w:rFonts w:hint="eastAsia"/>
          <w:color w:val="000000"/>
          <w:sz w:val="18"/>
          <w:szCs w:val="18"/>
        </w:rPr>
        <w:br/>
        <w:t xml:space="preserve">    StaticPart getStaticPart(); //返回连接点静态部分</w:t>
      </w:r>
      <w:r w:rsidRPr="00D805EB">
        <w:rPr>
          <w:rFonts w:hint="eastAsia"/>
          <w:color w:val="000000"/>
          <w:sz w:val="18"/>
          <w:szCs w:val="18"/>
        </w:rPr>
        <w:br/>
        <w:t xml:space="preserve">}      </w:t>
      </w:r>
    </w:p>
    <w:p w:rsidR="0089567F" w:rsidRPr="00D805EB" w:rsidRDefault="0089567F" w:rsidP="0089567F">
      <w:pPr>
        <w:rPr>
          <w:color w:val="000000"/>
        </w:rPr>
      </w:pPr>
    </w:p>
    <w:p w:rsidR="0089567F" w:rsidRPr="00D805EB" w:rsidRDefault="0089567F" w:rsidP="0089567F">
      <w:r w:rsidRPr="00D805EB">
        <w:rPr>
          <w:rFonts w:hint="eastAsia"/>
        </w:rPr>
        <w:t>ProceedingJoinPoint：用于环绕通知，使用proceed()方法来执行目标方法：</w:t>
      </w:r>
    </w:p>
    <w:p w:rsidR="0089567F" w:rsidRPr="00D805EB" w:rsidRDefault="0089567F" w:rsidP="0089567F">
      <w:pPr>
        <w:pStyle w:val="HTML"/>
        <w:shd w:val="clear" w:color="auto" w:fill="C7EACF"/>
        <w:rPr>
          <w:color w:val="000000"/>
          <w:sz w:val="18"/>
          <w:szCs w:val="18"/>
        </w:rPr>
      </w:pPr>
      <w:r w:rsidRPr="00D805EB">
        <w:rPr>
          <w:rFonts w:hint="eastAsia"/>
          <w:color w:val="000000"/>
          <w:sz w:val="18"/>
          <w:szCs w:val="18"/>
        </w:rPr>
        <w:t>public interface ProceedingJoinPoint extends JoinPoint {</w:t>
      </w:r>
      <w:r w:rsidRPr="00D805EB">
        <w:rPr>
          <w:rFonts w:hint="eastAsia"/>
          <w:color w:val="000000"/>
          <w:sz w:val="18"/>
          <w:szCs w:val="18"/>
        </w:rPr>
        <w:br/>
        <w:t xml:space="preserve">    public Object proceed() throws Throwable;</w:t>
      </w:r>
      <w:r w:rsidRPr="00D805EB">
        <w:rPr>
          <w:rFonts w:hint="eastAsia"/>
          <w:color w:val="000000"/>
          <w:sz w:val="18"/>
          <w:szCs w:val="18"/>
        </w:rPr>
        <w:br/>
        <w:t xml:space="preserve">    public Object proceed(Object[] args) throws Throwable;</w:t>
      </w:r>
      <w:r w:rsidRPr="00D805EB">
        <w:rPr>
          <w:rFonts w:hint="eastAsia"/>
          <w:color w:val="000000"/>
          <w:sz w:val="18"/>
          <w:szCs w:val="18"/>
        </w:rPr>
        <w:br/>
        <w:t>}</w:t>
      </w:r>
    </w:p>
    <w:p w:rsidR="0089567F" w:rsidRPr="00D805EB" w:rsidRDefault="0089567F" w:rsidP="0089567F"/>
    <w:p w:rsidR="0089567F" w:rsidRPr="00D805EB" w:rsidRDefault="0089567F" w:rsidP="0089567F">
      <w:r w:rsidRPr="00D805EB">
        <w:rPr>
          <w:rFonts w:hint="eastAsia"/>
        </w:rPr>
        <w:t>JoinPoint.StaticPart：提供访问连接点的静态部分，如被通知方法签名、连接点类型等：</w:t>
      </w:r>
    </w:p>
    <w:p w:rsidR="0089567F" w:rsidRPr="00D805EB" w:rsidRDefault="0089567F" w:rsidP="0089567F">
      <w:pPr>
        <w:pStyle w:val="HTML"/>
        <w:shd w:val="clear" w:color="auto" w:fill="C7EACF"/>
        <w:rPr>
          <w:color w:val="000000"/>
          <w:sz w:val="18"/>
          <w:szCs w:val="18"/>
        </w:rPr>
      </w:pPr>
      <w:r w:rsidRPr="00D805EB">
        <w:rPr>
          <w:rFonts w:hint="eastAsia"/>
          <w:color w:val="000000"/>
          <w:sz w:val="18"/>
          <w:szCs w:val="18"/>
        </w:rPr>
        <w:t>public interface StaticPart {</w:t>
      </w:r>
      <w:r w:rsidRPr="00D805EB">
        <w:rPr>
          <w:rFonts w:hint="eastAsia"/>
          <w:color w:val="000000"/>
          <w:sz w:val="18"/>
          <w:szCs w:val="18"/>
        </w:rPr>
        <w:br/>
        <w:t xml:space="preserve">    Signature getSignature();    //返回当前连接点签名</w:t>
      </w:r>
      <w:r w:rsidRPr="00D805EB">
        <w:rPr>
          <w:rFonts w:hint="eastAsia"/>
          <w:color w:val="000000"/>
          <w:sz w:val="18"/>
          <w:szCs w:val="18"/>
        </w:rPr>
        <w:br/>
        <w:t xml:space="preserve">    String getKind();          //连接点类型</w:t>
      </w:r>
      <w:r w:rsidRPr="00D805EB">
        <w:rPr>
          <w:rFonts w:hint="eastAsia"/>
          <w:color w:val="000000"/>
          <w:sz w:val="18"/>
          <w:szCs w:val="18"/>
        </w:rPr>
        <w:br/>
        <w:t xml:space="preserve">    int getId();               //唯一标识</w:t>
      </w:r>
      <w:r w:rsidRPr="00D805EB">
        <w:rPr>
          <w:rFonts w:hint="eastAsia"/>
          <w:color w:val="000000"/>
          <w:sz w:val="18"/>
          <w:szCs w:val="18"/>
        </w:rPr>
        <w:br/>
        <w:t xml:space="preserve">    String toString();         //连接点所在位置的相关信息</w:t>
      </w:r>
      <w:r w:rsidRPr="00D805EB">
        <w:rPr>
          <w:rFonts w:hint="eastAsia"/>
          <w:color w:val="000000"/>
          <w:sz w:val="18"/>
          <w:szCs w:val="18"/>
        </w:rPr>
        <w:br/>
        <w:t xml:space="preserve">    String toShortString();     //连接点所在位置的简短相关信息</w:t>
      </w:r>
      <w:r w:rsidRPr="00D805EB">
        <w:rPr>
          <w:rFonts w:hint="eastAsia"/>
          <w:color w:val="000000"/>
          <w:sz w:val="18"/>
          <w:szCs w:val="18"/>
        </w:rPr>
        <w:br/>
        <w:t xml:space="preserve">    String toLongString();     //连接点所在位置的全部相关信息</w:t>
      </w:r>
      <w:r w:rsidRPr="00D805EB">
        <w:rPr>
          <w:rFonts w:hint="eastAsia"/>
          <w:color w:val="000000"/>
          <w:sz w:val="18"/>
          <w:szCs w:val="18"/>
        </w:rPr>
        <w:br/>
        <w:t xml:space="preserve">}    </w:t>
      </w:r>
    </w:p>
    <w:p w:rsidR="0089567F" w:rsidRPr="00D805EB" w:rsidRDefault="0089567F" w:rsidP="0089567F"/>
    <w:p w:rsidR="0089567F" w:rsidRPr="00D805EB" w:rsidRDefault="0089567F" w:rsidP="0089567F">
      <w:pPr>
        <w:pStyle w:val="a3"/>
        <w:numPr>
          <w:ilvl w:val="0"/>
          <w:numId w:val="8"/>
        </w:numPr>
        <w:ind w:firstLineChars="0"/>
      </w:pPr>
      <w:r w:rsidRPr="00D805EB">
        <w:rPr>
          <w:rFonts w:hint="eastAsia"/>
        </w:rPr>
        <w:t>自动获取：通过切入点表达式可以将相应的参数自动传递给通知方法，例如前边章节讲过的返回值和异常是如何传递给通知方法的。</w:t>
      </w:r>
    </w:p>
    <w:p w:rsidR="0089567F" w:rsidRPr="00D805EB" w:rsidRDefault="0089567F" w:rsidP="0089567F"/>
    <w:p w:rsidR="0089567F" w:rsidRPr="00D805EB" w:rsidRDefault="0089567F" w:rsidP="0089567F">
      <w:r w:rsidRPr="00D805EB">
        <w:rPr>
          <w:rFonts w:hint="eastAsia"/>
        </w:rPr>
        <w:t>在Spring AOP中，除了execution和bean指示符不能传递参数给通知方法，其他指示符都可以将匹配的相应参数或对象自动传递给通知方法。</w:t>
      </w:r>
    </w:p>
    <w:p w:rsidR="0089567F" w:rsidRPr="00D805EB" w:rsidRDefault="0089567F" w:rsidP="0089567F"/>
    <w:p w:rsidR="008A19C8" w:rsidRPr="00D805EB" w:rsidRDefault="008A19C8" w:rsidP="0089567F">
      <w:r w:rsidRPr="00D805EB">
        <w:rPr>
          <w:rFonts w:hint="eastAsia"/>
        </w:rPr>
        <w:t>2.1、如果我们通过“argNames”属性指定了参数名</w:t>
      </w:r>
    </w:p>
    <w:p w:rsidR="008A19C8" w:rsidRPr="00D805EB" w:rsidRDefault="008A19C8" w:rsidP="0089567F">
      <w:r w:rsidRPr="00D805EB">
        <w:rPr>
          <w:rFonts w:hint="eastAsia"/>
        </w:rPr>
        <w:t>2.2、如果第一个参数类型是JoinPoint、ProceedingJoinPoint或JoinPoint.StaticPart类型，应该从“argNames”属性省略掉该参数名（可选，写上也对），这些类型对象会自动传入的，但必须作为第一个参数；</w:t>
      </w:r>
    </w:p>
    <w:p w:rsidR="008A19C8" w:rsidRPr="00D805EB" w:rsidRDefault="008A19C8" w:rsidP="0089567F">
      <w:r w:rsidRPr="00D805EB">
        <w:rPr>
          <w:rFonts w:hint="eastAsia"/>
        </w:rPr>
        <w:t>2.3、如果“class文件中含有变量调试信息”将使用这些方法签名中的参数名来确定参数名；</w:t>
      </w:r>
    </w:p>
    <w:p w:rsidR="008A19C8" w:rsidRPr="00D805EB" w:rsidRDefault="008A19C8" w:rsidP="0089567F">
      <w:r w:rsidRPr="00D805EB">
        <w:rPr>
          <w:rFonts w:hint="eastAsia"/>
        </w:rPr>
        <w:t>2.4、如果没有“class文件中含有变量调试信息”，将尝试自己的参数匹配算法，如果发现参数绑定有二义性将抛出AmbiguousBindingException异常；对于只有一个绑定变量的切入点表达式，而通知方法只接受一个参数，说明绑定参数是明确的，从而能配对成功。</w:t>
      </w:r>
    </w:p>
    <w:p w:rsidR="008A19C8" w:rsidRPr="00D805EB" w:rsidRDefault="008A19C8" w:rsidP="0089567F">
      <w:r w:rsidRPr="00D805EB">
        <w:rPr>
          <w:rFonts w:hint="eastAsia"/>
        </w:rPr>
        <w:t>除了上边介绍的普通方式，也可以对使用命名切入点自动获取参数</w:t>
      </w:r>
    </w:p>
    <w:p w:rsidR="00FF7669" w:rsidRPr="00D805EB" w:rsidRDefault="00FF7669" w:rsidP="00FF7669">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通知顺序</w:t>
      </w:r>
    </w:p>
    <w:p w:rsidR="008A19C8" w:rsidRPr="00D805EB" w:rsidRDefault="008A19C8" w:rsidP="008A19C8">
      <w:r w:rsidRPr="00D805EB">
        <w:rPr>
          <w:rFonts w:hint="eastAsia"/>
        </w:rPr>
        <w:t>如果我们有多个通知想要在同一连接点执行，那执行顺序如何确定呢？Spring AOP使用AspectJ的优先级规则来确定通知执行顺序。总共有两种情况：同一切面中通知执行顺序、不同切面中的通知执行顺序。</w:t>
      </w:r>
    </w:p>
    <w:p w:rsidR="008A19C8" w:rsidRPr="00D805EB" w:rsidRDefault="008A19C8" w:rsidP="008A19C8"/>
    <w:p w:rsidR="008A19C8" w:rsidRPr="00D805EB" w:rsidRDefault="008A19C8" w:rsidP="008A19C8">
      <w:pPr>
        <w:pStyle w:val="3"/>
        <w:rPr>
          <w:sz w:val="18"/>
          <w:szCs w:val="18"/>
        </w:rPr>
      </w:pPr>
      <w:r w:rsidRPr="00D805EB">
        <w:rPr>
          <w:rFonts w:hint="eastAsia"/>
          <w:sz w:val="18"/>
          <w:szCs w:val="18"/>
        </w:rPr>
        <w:lastRenderedPageBreak/>
        <w:t>同一切面中通知执行顺序</w:t>
      </w:r>
    </w:p>
    <w:p w:rsidR="008A19C8" w:rsidRPr="00D805EB" w:rsidRDefault="008A19C8" w:rsidP="008A19C8"/>
    <w:p w:rsidR="008A19C8" w:rsidRPr="00D805EB" w:rsidRDefault="008A19C8" w:rsidP="008A19C8">
      <w:pPr>
        <w:pStyle w:val="3"/>
        <w:rPr>
          <w:sz w:val="18"/>
          <w:szCs w:val="18"/>
        </w:rPr>
      </w:pPr>
      <w:r w:rsidRPr="00D805EB">
        <w:rPr>
          <w:rFonts w:hint="eastAsia"/>
          <w:sz w:val="18"/>
          <w:szCs w:val="18"/>
        </w:rPr>
        <w:t>不同切面中的通知执行顺序</w:t>
      </w:r>
    </w:p>
    <w:p w:rsidR="008A19C8" w:rsidRPr="00D805EB" w:rsidRDefault="008A19C8" w:rsidP="008A19C8">
      <w:r w:rsidRPr="00D805EB">
        <w:rPr>
          <w:rFonts w:hint="eastAsia"/>
        </w:rPr>
        <w:t>当定义在不同切面的相同类型的通知需要在同一个连接点执行，如果没指定切面的执行顺序，这两个通知的执行顺序将是未知的。</w:t>
      </w:r>
    </w:p>
    <w:p w:rsidR="008A19C8" w:rsidRPr="00D805EB" w:rsidRDefault="008A19C8" w:rsidP="008A19C8">
      <w:r w:rsidRPr="00D805EB">
        <w:rPr>
          <w:rFonts w:hint="eastAsia"/>
        </w:rPr>
        <w:t>如果需要他们顺序执行，可以通过指定切面的优先级来控制通知的执行顺序。</w:t>
      </w:r>
    </w:p>
    <w:p w:rsidR="008A19C8" w:rsidRPr="00D805EB" w:rsidRDefault="008A19C8" w:rsidP="008A19C8">
      <w:r w:rsidRPr="00D805EB">
        <w:rPr>
          <w:rFonts w:hint="eastAsia"/>
        </w:rPr>
        <w:t>Spring中可以通过在切面实现类上实现org.springframework.core.Ordered接口或使用Order注解来指定切面优先级。在多个切面中，Ordered.getValue()方法返回值（或者注解值）较小值的那个切面拥有较高优先级</w:t>
      </w:r>
    </w:p>
    <w:p w:rsidR="00FF7669" w:rsidRPr="00D805EB" w:rsidRDefault="00FF7669" w:rsidP="00FF7669">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切面实例化模型</w:t>
      </w:r>
    </w:p>
    <w:p w:rsidR="006B42BE" w:rsidRPr="00D805EB" w:rsidRDefault="008A19C8" w:rsidP="006B42BE">
      <w:pPr>
        <w:rPr>
          <w:rFonts w:asciiTheme="minorEastAsia" w:eastAsiaTheme="minorEastAsia" w:hAnsiTheme="minorEastAsia"/>
        </w:rPr>
      </w:pPr>
      <w:r w:rsidRPr="00D805EB">
        <w:rPr>
          <w:rFonts w:asciiTheme="minorEastAsia" w:eastAsiaTheme="minorEastAsia" w:hAnsiTheme="minorEastAsia" w:hint="eastAsia"/>
        </w:rPr>
        <w:t>所谓切面实例化模型指何时实例化切面。</w:t>
      </w:r>
    </w:p>
    <w:p w:rsidR="008A19C8" w:rsidRPr="00D805EB" w:rsidRDefault="008A19C8" w:rsidP="006B42BE">
      <w:pPr>
        <w:rPr>
          <w:rFonts w:asciiTheme="minorEastAsia" w:eastAsiaTheme="minorEastAsia" w:hAnsiTheme="minorEastAsia"/>
        </w:rPr>
      </w:pPr>
    </w:p>
    <w:p w:rsidR="008A19C8" w:rsidRPr="00D805EB" w:rsidRDefault="008A19C8" w:rsidP="006B42BE">
      <w:pPr>
        <w:rPr>
          <w:rFonts w:asciiTheme="minorEastAsia" w:eastAsiaTheme="minorEastAsia" w:hAnsiTheme="minorEastAsia"/>
        </w:rPr>
      </w:pPr>
      <w:r w:rsidRPr="00D805EB">
        <w:rPr>
          <w:rFonts w:asciiTheme="minorEastAsia" w:eastAsiaTheme="minorEastAsia" w:hAnsiTheme="minorEastAsia" w:hint="eastAsia"/>
        </w:rPr>
        <w:t>Spring AOP支持AspectJ的singleton、perthis、pertarget实例化模型（目前不支持percflow、percflowbelow 和pertypewithin）。</w:t>
      </w:r>
    </w:p>
    <w:p w:rsidR="008A19C8" w:rsidRPr="00D805EB" w:rsidRDefault="008A19C8" w:rsidP="006B42BE">
      <w:pPr>
        <w:rPr>
          <w:rFonts w:asciiTheme="minorEastAsia" w:eastAsiaTheme="minorEastAsia" w:hAnsiTheme="minorEastAsia"/>
        </w:rPr>
      </w:pPr>
    </w:p>
    <w:p w:rsidR="008A19C8" w:rsidRPr="00D805EB" w:rsidRDefault="008A19C8" w:rsidP="006B42BE">
      <w:pPr>
        <w:rPr>
          <w:rFonts w:asciiTheme="minorEastAsia" w:eastAsiaTheme="minorEastAsia" w:hAnsiTheme="minorEastAsia"/>
        </w:rPr>
      </w:pPr>
    </w:p>
    <w:sectPr w:rsidR="008A19C8" w:rsidRPr="00D805EB" w:rsidSect="0041586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1FEF"/>
    <w:multiLevelType w:val="hybridMultilevel"/>
    <w:tmpl w:val="7AA23CFE"/>
    <w:lvl w:ilvl="0" w:tplc="19EE2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6C7D1F"/>
    <w:multiLevelType w:val="hybridMultilevel"/>
    <w:tmpl w:val="0A76B142"/>
    <w:lvl w:ilvl="0" w:tplc="BFEE9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325809"/>
    <w:multiLevelType w:val="hybridMultilevel"/>
    <w:tmpl w:val="DFF67D30"/>
    <w:lvl w:ilvl="0" w:tplc="8A16F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CD1215"/>
    <w:multiLevelType w:val="multilevel"/>
    <w:tmpl w:val="D76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E1065"/>
    <w:multiLevelType w:val="hybridMultilevel"/>
    <w:tmpl w:val="D2E64A4A"/>
    <w:lvl w:ilvl="0" w:tplc="72E88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C57A3"/>
    <w:multiLevelType w:val="hybridMultilevel"/>
    <w:tmpl w:val="29BEA81E"/>
    <w:lvl w:ilvl="0" w:tplc="80AE2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D2385E"/>
    <w:multiLevelType w:val="hybridMultilevel"/>
    <w:tmpl w:val="2090BC20"/>
    <w:lvl w:ilvl="0" w:tplc="8C0C3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4440A3"/>
    <w:multiLevelType w:val="multilevel"/>
    <w:tmpl w:val="CFEAF1C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7C0EE2"/>
    <w:multiLevelType w:val="hybridMultilevel"/>
    <w:tmpl w:val="FE269870"/>
    <w:lvl w:ilvl="0" w:tplc="F14E0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226036"/>
    <w:multiLevelType w:val="hybridMultilevel"/>
    <w:tmpl w:val="85604034"/>
    <w:lvl w:ilvl="0" w:tplc="85DCD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C30412B"/>
    <w:multiLevelType w:val="hybridMultilevel"/>
    <w:tmpl w:val="38C671B0"/>
    <w:lvl w:ilvl="0" w:tplc="88685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4C6129"/>
    <w:multiLevelType w:val="multilevel"/>
    <w:tmpl w:val="630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223618"/>
    <w:multiLevelType w:val="hybridMultilevel"/>
    <w:tmpl w:val="CE28620E"/>
    <w:lvl w:ilvl="0" w:tplc="379A9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640596"/>
    <w:multiLevelType w:val="multilevel"/>
    <w:tmpl w:val="DD6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0B60CC"/>
    <w:multiLevelType w:val="hybridMultilevel"/>
    <w:tmpl w:val="A9C20658"/>
    <w:lvl w:ilvl="0" w:tplc="DC1EF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784818"/>
    <w:multiLevelType w:val="hybridMultilevel"/>
    <w:tmpl w:val="DFD8101C"/>
    <w:lvl w:ilvl="0" w:tplc="E800E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5A18EF"/>
    <w:multiLevelType w:val="hybridMultilevel"/>
    <w:tmpl w:val="68528B0A"/>
    <w:lvl w:ilvl="0" w:tplc="89480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5E3566"/>
    <w:multiLevelType w:val="multilevel"/>
    <w:tmpl w:val="9308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FD3D84"/>
    <w:multiLevelType w:val="hybridMultilevel"/>
    <w:tmpl w:val="CB922682"/>
    <w:lvl w:ilvl="0" w:tplc="5D922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917A0C"/>
    <w:multiLevelType w:val="hybridMultilevel"/>
    <w:tmpl w:val="75966D78"/>
    <w:lvl w:ilvl="0" w:tplc="6180F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F727DF7"/>
    <w:multiLevelType w:val="hybridMultilevel"/>
    <w:tmpl w:val="E88E5348"/>
    <w:lvl w:ilvl="0" w:tplc="E9B0A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6"/>
  </w:num>
  <w:num w:numId="3">
    <w:abstractNumId w:val="3"/>
  </w:num>
  <w:num w:numId="4">
    <w:abstractNumId w:val="13"/>
  </w:num>
  <w:num w:numId="5">
    <w:abstractNumId w:val="11"/>
  </w:num>
  <w:num w:numId="6">
    <w:abstractNumId w:val="6"/>
  </w:num>
  <w:num w:numId="7">
    <w:abstractNumId w:val="1"/>
  </w:num>
  <w:num w:numId="8">
    <w:abstractNumId w:val="19"/>
  </w:num>
  <w:num w:numId="9">
    <w:abstractNumId w:val="7"/>
  </w:num>
  <w:num w:numId="10">
    <w:abstractNumId w:val="15"/>
  </w:num>
  <w:num w:numId="11">
    <w:abstractNumId w:val="5"/>
  </w:num>
  <w:num w:numId="12">
    <w:abstractNumId w:val="12"/>
  </w:num>
  <w:num w:numId="13">
    <w:abstractNumId w:val="20"/>
  </w:num>
  <w:num w:numId="14">
    <w:abstractNumId w:val="2"/>
  </w:num>
  <w:num w:numId="15">
    <w:abstractNumId w:val="10"/>
  </w:num>
  <w:num w:numId="16">
    <w:abstractNumId w:val="4"/>
  </w:num>
  <w:num w:numId="17">
    <w:abstractNumId w:val="17"/>
  </w:num>
  <w:num w:numId="18">
    <w:abstractNumId w:val="18"/>
  </w:num>
  <w:num w:numId="19">
    <w:abstractNumId w:val="9"/>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185"/>
    <w:rsid w:val="00022664"/>
    <w:rsid w:val="000262A0"/>
    <w:rsid w:val="00081C19"/>
    <w:rsid w:val="00111519"/>
    <w:rsid w:val="0011599F"/>
    <w:rsid w:val="00124EA4"/>
    <w:rsid w:val="00153951"/>
    <w:rsid w:val="00187296"/>
    <w:rsid w:val="001B1485"/>
    <w:rsid w:val="001E097D"/>
    <w:rsid w:val="002E02EE"/>
    <w:rsid w:val="00304FCA"/>
    <w:rsid w:val="00313FCF"/>
    <w:rsid w:val="003817F2"/>
    <w:rsid w:val="003C074D"/>
    <w:rsid w:val="003C7AAD"/>
    <w:rsid w:val="00415864"/>
    <w:rsid w:val="004A24CB"/>
    <w:rsid w:val="004D54BA"/>
    <w:rsid w:val="004D6E49"/>
    <w:rsid w:val="00530F5A"/>
    <w:rsid w:val="005319C6"/>
    <w:rsid w:val="00562185"/>
    <w:rsid w:val="006354E4"/>
    <w:rsid w:val="006558BD"/>
    <w:rsid w:val="00686370"/>
    <w:rsid w:val="006B1FDD"/>
    <w:rsid w:val="006B42BE"/>
    <w:rsid w:val="006B63C5"/>
    <w:rsid w:val="006B7CA2"/>
    <w:rsid w:val="00710AB5"/>
    <w:rsid w:val="00715BCE"/>
    <w:rsid w:val="00737139"/>
    <w:rsid w:val="00746CF9"/>
    <w:rsid w:val="00762234"/>
    <w:rsid w:val="007B3699"/>
    <w:rsid w:val="00800376"/>
    <w:rsid w:val="00825E04"/>
    <w:rsid w:val="008368AE"/>
    <w:rsid w:val="0089567F"/>
    <w:rsid w:val="008A19C8"/>
    <w:rsid w:val="008A56ED"/>
    <w:rsid w:val="00907A0C"/>
    <w:rsid w:val="00986247"/>
    <w:rsid w:val="0099583A"/>
    <w:rsid w:val="009B6F81"/>
    <w:rsid w:val="009D459F"/>
    <w:rsid w:val="009E173D"/>
    <w:rsid w:val="00A5020F"/>
    <w:rsid w:val="00B00319"/>
    <w:rsid w:val="00B7250F"/>
    <w:rsid w:val="00CC169A"/>
    <w:rsid w:val="00D31F58"/>
    <w:rsid w:val="00D413C4"/>
    <w:rsid w:val="00D41E08"/>
    <w:rsid w:val="00D805EB"/>
    <w:rsid w:val="00D859A5"/>
    <w:rsid w:val="00D85B62"/>
    <w:rsid w:val="00D945CD"/>
    <w:rsid w:val="00DC0F5C"/>
    <w:rsid w:val="00DD0531"/>
    <w:rsid w:val="00DE60A0"/>
    <w:rsid w:val="00E05194"/>
    <w:rsid w:val="00E17E3C"/>
    <w:rsid w:val="00ED2E2E"/>
    <w:rsid w:val="00F9050E"/>
    <w:rsid w:val="00FC4EF2"/>
    <w:rsid w:val="00FF7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Theme="minorHAnsi" w:cstheme="minorBidi"/>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63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16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5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25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63C5"/>
    <w:rPr>
      <w:b/>
      <w:bCs/>
      <w:kern w:val="44"/>
      <w:sz w:val="44"/>
      <w:szCs w:val="44"/>
    </w:rPr>
  </w:style>
  <w:style w:type="character" w:customStyle="1" w:styleId="2Char">
    <w:name w:val="标题 2 Char"/>
    <w:basedOn w:val="a0"/>
    <w:link w:val="2"/>
    <w:uiPriority w:val="9"/>
    <w:rsid w:val="00CC169A"/>
    <w:rPr>
      <w:rFonts w:asciiTheme="majorHAnsi" w:eastAsiaTheme="majorEastAsia" w:hAnsiTheme="majorHAnsi" w:cstheme="majorBidi"/>
      <w:b/>
      <w:bCs/>
      <w:sz w:val="32"/>
      <w:szCs w:val="32"/>
    </w:rPr>
  </w:style>
  <w:style w:type="paragraph" w:styleId="a3">
    <w:name w:val="List Paragraph"/>
    <w:basedOn w:val="a"/>
    <w:uiPriority w:val="34"/>
    <w:qFormat/>
    <w:rsid w:val="00D413C4"/>
    <w:pPr>
      <w:ind w:firstLineChars="200" w:firstLine="420"/>
    </w:pPr>
  </w:style>
  <w:style w:type="paragraph" w:styleId="a4">
    <w:name w:val="Normal (Web)"/>
    <w:basedOn w:val="a"/>
    <w:uiPriority w:val="99"/>
    <w:semiHidden/>
    <w:unhideWhenUsed/>
    <w:rsid w:val="00081C19"/>
    <w:pPr>
      <w:widowControl/>
      <w:spacing w:before="100" w:beforeAutospacing="1" w:after="100" w:afterAutospacing="1"/>
      <w:jc w:val="left"/>
    </w:pPr>
    <w:rPr>
      <w:rFonts w:hAnsi="宋体" w:cs="宋体"/>
      <w:kern w:val="0"/>
      <w:sz w:val="24"/>
      <w:szCs w:val="24"/>
    </w:rPr>
  </w:style>
  <w:style w:type="character" w:customStyle="1" w:styleId="3Char">
    <w:name w:val="标题 3 Char"/>
    <w:basedOn w:val="a0"/>
    <w:link w:val="3"/>
    <w:uiPriority w:val="9"/>
    <w:rsid w:val="00D859A5"/>
    <w:rPr>
      <w:b/>
      <w:bCs/>
      <w:sz w:val="32"/>
      <w:szCs w:val="32"/>
    </w:rPr>
  </w:style>
  <w:style w:type="paragraph" w:styleId="HTML">
    <w:name w:val="HTML Preformatted"/>
    <w:basedOn w:val="a"/>
    <w:link w:val="HTMLChar"/>
    <w:uiPriority w:val="99"/>
    <w:unhideWhenUsed/>
    <w:rsid w:val="00531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kern w:val="0"/>
      <w:sz w:val="24"/>
      <w:szCs w:val="24"/>
    </w:rPr>
  </w:style>
  <w:style w:type="character" w:customStyle="1" w:styleId="HTMLChar">
    <w:name w:val="HTML 预设格式 Char"/>
    <w:basedOn w:val="a0"/>
    <w:link w:val="HTML"/>
    <w:uiPriority w:val="99"/>
    <w:rsid w:val="005319C6"/>
    <w:rPr>
      <w:rFonts w:hAnsi="宋体" w:cs="宋体"/>
      <w:kern w:val="0"/>
      <w:sz w:val="24"/>
      <w:szCs w:val="24"/>
    </w:rPr>
  </w:style>
  <w:style w:type="paragraph" w:styleId="a5">
    <w:name w:val="Balloon Text"/>
    <w:basedOn w:val="a"/>
    <w:link w:val="Char"/>
    <w:uiPriority w:val="99"/>
    <w:semiHidden/>
    <w:unhideWhenUsed/>
    <w:rsid w:val="00153951"/>
  </w:style>
  <w:style w:type="character" w:customStyle="1" w:styleId="Char">
    <w:name w:val="批注框文本 Char"/>
    <w:basedOn w:val="a0"/>
    <w:link w:val="a5"/>
    <w:uiPriority w:val="99"/>
    <w:semiHidden/>
    <w:rsid w:val="00153951"/>
  </w:style>
  <w:style w:type="character" w:customStyle="1" w:styleId="4Char">
    <w:name w:val="标题 4 Char"/>
    <w:basedOn w:val="a0"/>
    <w:link w:val="4"/>
    <w:uiPriority w:val="9"/>
    <w:rsid w:val="00B7250F"/>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Theme="minorHAnsi" w:cstheme="minorBidi"/>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63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16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5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25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63C5"/>
    <w:rPr>
      <w:b/>
      <w:bCs/>
      <w:kern w:val="44"/>
      <w:sz w:val="44"/>
      <w:szCs w:val="44"/>
    </w:rPr>
  </w:style>
  <w:style w:type="character" w:customStyle="1" w:styleId="2Char">
    <w:name w:val="标题 2 Char"/>
    <w:basedOn w:val="a0"/>
    <w:link w:val="2"/>
    <w:uiPriority w:val="9"/>
    <w:rsid w:val="00CC169A"/>
    <w:rPr>
      <w:rFonts w:asciiTheme="majorHAnsi" w:eastAsiaTheme="majorEastAsia" w:hAnsiTheme="majorHAnsi" w:cstheme="majorBidi"/>
      <w:b/>
      <w:bCs/>
      <w:sz w:val="32"/>
      <w:szCs w:val="32"/>
    </w:rPr>
  </w:style>
  <w:style w:type="paragraph" w:styleId="a3">
    <w:name w:val="List Paragraph"/>
    <w:basedOn w:val="a"/>
    <w:uiPriority w:val="34"/>
    <w:qFormat/>
    <w:rsid w:val="00D413C4"/>
    <w:pPr>
      <w:ind w:firstLineChars="200" w:firstLine="420"/>
    </w:pPr>
  </w:style>
  <w:style w:type="paragraph" w:styleId="a4">
    <w:name w:val="Normal (Web)"/>
    <w:basedOn w:val="a"/>
    <w:uiPriority w:val="99"/>
    <w:semiHidden/>
    <w:unhideWhenUsed/>
    <w:rsid w:val="00081C19"/>
    <w:pPr>
      <w:widowControl/>
      <w:spacing w:before="100" w:beforeAutospacing="1" w:after="100" w:afterAutospacing="1"/>
      <w:jc w:val="left"/>
    </w:pPr>
    <w:rPr>
      <w:rFonts w:hAnsi="宋体" w:cs="宋体"/>
      <w:kern w:val="0"/>
      <w:sz w:val="24"/>
      <w:szCs w:val="24"/>
    </w:rPr>
  </w:style>
  <w:style w:type="character" w:customStyle="1" w:styleId="3Char">
    <w:name w:val="标题 3 Char"/>
    <w:basedOn w:val="a0"/>
    <w:link w:val="3"/>
    <w:uiPriority w:val="9"/>
    <w:rsid w:val="00D859A5"/>
    <w:rPr>
      <w:b/>
      <w:bCs/>
      <w:sz w:val="32"/>
      <w:szCs w:val="32"/>
    </w:rPr>
  </w:style>
  <w:style w:type="paragraph" w:styleId="HTML">
    <w:name w:val="HTML Preformatted"/>
    <w:basedOn w:val="a"/>
    <w:link w:val="HTMLChar"/>
    <w:uiPriority w:val="99"/>
    <w:unhideWhenUsed/>
    <w:rsid w:val="00531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kern w:val="0"/>
      <w:sz w:val="24"/>
      <w:szCs w:val="24"/>
    </w:rPr>
  </w:style>
  <w:style w:type="character" w:customStyle="1" w:styleId="HTMLChar">
    <w:name w:val="HTML 预设格式 Char"/>
    <w:basedOn w:val="a0"/>
    <w:link w:val="HTML"/>
    <w:uiPriority w:val="99"/>
    <w:rsid w:val="005319C6"/>
    <w:rPr>
      <w:rFonts w:hAnsi="宋体" w:cs="宋体"/>
      <w:kern w:val="0"/>
      <w:sz w:val="24"/>
      <w:szCs w:val="24"/>
    </w:rPr>
  </w:style>
  <w:style w:type="paragraph" w:styleId="a5">
    <w:name w:val="Balloon Text"/>
    <w:basedOn w:val="a"/>
    <w:link w:val="Char"/>
    <w:uiPriority w:val="99"/>
    <w:semiHidden/>
    <w:unhideWhenUsed/>
    <w:rsid w:val="00153951"/>
  </w:style>
  <w:style w:type="character" w:customStyle="1" w:styleId="Char">
    <w:name w:val="批注框文本 Char"/>
    <w:basedOn w:val="a0"/>
    <w:link w:val="a5"/>
    <w:uiPriority w:val="99"/>
    <w:semiHidden/>
    <w:rsid w:val="00153951"/>
  </w:style>
  <w:style w:type="character" w:customStyle="1" w:styleId="4Char">
    <w:name w:val="标题 4 Char"/>
    <w:basedOn w:val="a0"/>
    <w:link w:val="4"/>
    <w:uiPriority w:val="9"/>
    <w:rsid w:val="00B7250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524">
      <w:bodyDiv w:val="1"/>
      <w:marLeft w:val="0"/>
      <w:marRight w:val="0"/>
      <w:marTop w:val="0"/>
      <w:marBottom w:val="0"/>
      <w:divBdr>
        <w:top w:val="none" w:sz="0" w:space="0" w:color="auto"/>
        <w:left w:val="none" w:sz="0" w:space="0" w:color="auto"/>
        <w:bottom w:val="none" w:sz="0" w:space="0" w:color="auto"/>
        <w:right w:val="none" w:sz="0" w:space="0" w:color="auto"/>
      </w:divBdr>
    </w:div>
    <w:div w:id="58554101">
      <w:bodyDiv w:val="1"/>
      <w:marLeft w:val="0"/>
      <w:marRight w:val="0"/>
      <w:marTop w:val="0"/>
      <w:marBottom w:val="0"/>
      <w:divBdr>
        <w:top w:val="none" w:sz="0" w:space="0" w:color="auto"/>
        <w:left w:val="none" w:sz="0" w:space="0" w:color="auto"/>
        <w:bottom w:val="none" w:sz="0" w:space="0" w:color="auto"/>
        <w:right w:val="none" w:sz="0" w:space="0" w:color="auto"/>
      </w:divBdr>
    </w:div>
    <w:div w:id="122619452">
      <w:bodyDiv w:val="1"/>
      <w:marLeft w:val="0"/>
      <w:marRight w:val="0"/>
      <w:marTop w:val="0"/>
      <w:marBottom w:val="0"/>
      <w:divBdr>
        <w:top w:val="none" w:sz="0" w:space="0" w:color="auto"/>
        <w:left w:val="none" w:sz="0" w:space="0" w:color="auto"/>
        <w:bottom w:val="none" w:sz="0" w:space="0" w:color="auto"/>
        <w:right w:val="none" w:sz="0" w:space="0" w:color="auto"/>
      </w:divBdr>
    </w:div>
    <w:div w:id="156767264">
      <w:bodyDiv w:val="1"/>
      <w:marLeft w:val="0"/>
      <w:marRight w:val="0"/>
      <w:marTop w:val="0"/>
      <w:marBottom w:val="0"/>
      <w:divBdr>
        <w:top w:val="none" w:sz="0" w:space="0" w:color="auto"/>
        <w:left w:val="none" w:sz="0" w:space="0" w:color="auto"/>
        <w:bottom w:val="none" w:sz="0" w:space="0" w:color="auto"/>
        <w:right w:val="none" w:sz="0" w:space="0" w:color="auto"/>
      </w:divBdr>
    </w:div>
    <w:div w:id="162666151">
      <w:bodyDiv w:val="1"/>
      <w:marLeft w:val="0"/>
      <w:marRight w:val="0"/>
      <w:marTop w:val="0"/>
      <w:marBottom w:val="0"/>
      <w:divBdr>
        <w:top w:val="none" w:sz="0" w:space="0" w:color="auto"/>
        <w:left w:val="none" w:sz="0" w:space="0" w:color="auto"/>
        <w:bottom w:val="none" w:sz="0" w:space="0" w:color="auto"/>
        <w:right w:val="none" w:sz="0" w:space="0" w:color="auto"/>
      </w:divBdr>
    </w:div>
    <w:div w:id="204950209">
      <w:bodyDiv w:val="1"/>
      <w:marLeft w:val="0"/>
      <w:marRight w:val="0"/>
      <w:marTop w:val="0"/>
      <w:marBottom w:val="0"/>
      <w:divBdr>
        <w:top w:val="none" w:sz="0" w:space="0" w:color="auto"/>
        <w:left w:val="none" w:sz="0" w:space="0" w:color="auto"/>
        <w:bottom w:val="none" w:sz="0" w:space="0" w:color="auto"/>
        <w:right w:val="none" w:sz="0" w:space="0" w:color="auto"/>
      </w:divBdr>
    </w:div>
    <w:div w:id="232744034">
      <w:bodyDiv w:val="1"/>
      <w:marLeft w:val="0"/>
      <w:marRight w:val="0"/>
      <w:marTop w:val="0"/>
      <w:marBottom w:val="0"/>
      <w:divBdr>
        <w:top w:val="none" w:sz="0" w:space="0" w:color="auto"/>
        <w:left w:val="none" w:sz="0" w:space="0" w:color="auto"/>
        <w:bottom w:val="none" w:sz="0" w:space="0" w:color="auto"/>
        <w:right w:val="none" w:sz="0" w:space="0" w:color="auto"/>
      </w:divBdr>
    </w:div>
    <w:div w:id="260727330">
      <w:bodyDiv w:val="1"/>
      <w:marLeft w:val="0"/>
      <w:marRight w:val="0"/>
      <w:marTop w:val="0"/>
      <w:marBottom w:val="0"/>
      <w:divBdr>
        <w:top w:val="none" w:sz="0" w:space="0" w:color="auto"/>
        <w:left w:val="none" w:sz="0" w:space="0" w:color="auto"/>
        <w:bottom w:val="none" w:sz="0" w:space="0" w:color="auto"/>
        <w:right w:val="none" w:sz="0" w:space="0" w:color="auto"/>
      </w:divBdr>
    </w:div>
    <w:div w:id="284312792">
      <w:bodyDiv w:val="1"/>
      <w:marLeft w:val="0"/>
      <w:marRight w:val="0"/>
      <w:marTop w:val="0"/>
      <w:marBottom w:val="0"/>
      <w:divBdr>
        <w:top w:val="none" w:sz="0" w:space="0" w:color="auto"/>
        <w:left w:val="none" w:sz="0" w:space="0" w:color="auto"/>
        <w:bottom w:val="none" w:sz="0" w:space="0" w:color="auto"/>
        <w:right w:val="none" w:sz="0" w:space="0" w:color="auto"/>
      </w:divBdr>
    </w:div>
    <w:div w:id="341393743">
      <w:bodyDiv w:val="1"/>
      <w:marLeft w:val="0"/>
      <w:marRight w:val="0"/>
      <w:marTop w:val="0"/>
      <w:marBottom w:val="0"/>
      <w:divBdr>
        <w:top w:val="none" w:sz="0" w:space="0" w:color="auto"/>
        <w:left w:val="none" w:sz="0" w:space="0" w:color="auto"/>
        <w:bottom w:val="none" w:sz="0" w:space="0" w:color="auto"/>
        <w:right w:val="none" w:sz="0" w:space="0" w:color="auto"/>
      </w:divBdr>
    </w:div>
    <w:div w:id="479658047">
      <w:bodyDiv w:val="1"/>
      <w:marLeft w:val="0"/>
      <w:marRight w:val="0"/>
      <w:marTop w:val="0"/>
      <w:marBottom w:val="0"/>
      <w:divBdr>
        <w:top w:val="none" w:sz="0" w:space="0" w:color="auto"/>
        <w:left w:val="none" w:sz="0" w:space="0" w:color="auto"/>
        <w:bottom w:val="none" w:sz="0" w:space="0" w:color="auto"/>
        <w:right w:val="none" w:sz="0" w:space="0" w:color="auto"/>
      </w:divBdr>
    </w:div>
    <w:div w:id="507527691">
      <w:bodyDiv w:val="1"/>
      <w:marLeft w:val="0"/>
      <w:marRight w:val="0"/>
      <w:marTop w:val="0"/>
      <w:marBottom w:val="0"/>
      <w:divBdr>
        <w:top w:val="none" w:sz="0" w:space="0" w:color="auto"/>
        <w:left w:val="none" w:sz="0" w:space="0" w:color="auto"/>
        <w:bottom w:val="none" w:sz="0" w:space="0" w:color="auto"/>
        <w:right w:val="none" w:sz="0" w:space="0" w:color="auto"/>
      </w:divBdr>
    </w:div>
    <w:div w:id="554434582">
      <w:bodyDiv w:val="1"/>
      <w:marLeft w:val="0"/>
      <w:marRight w:val="0"/>
      <w:marTop w:val="0"/>
      <w:marBottom w:val="0"/>
      <w:divBdr>
        <w:top w:val="none" w:sz="0" w:space="0" w:color="auto"/>
        <w:left w:val="none" w:sz="0" w:space="0" w:color="auto"/>
        <w:bottom w:val="none" w:sz="0" w:space="0" w:color="auto"/>
        <w:right w:val="none" w:sz="0" w:space="0" w:color="auto"/>
      </w:divBdr>
    </w:div>
    <w:div w:id="573124180">
      <w:bodyDiv w:val="1"/>
      <w:marLeft w:val="0"/>
      <w:marRight w:val="0"/>
      <w:marTop w:val="0"/>
      <w:marBottom w:val="0"/>
      <w:divBdr>
        <w:top w:val="none" w:sz="0" w:space="0" w:color="auto"/>
        <w:left w:val="none" w:sz="0" w:space="0" w:color="auto"/>
        <w:bottom w:val="none" w:sz="0" w:space="0" w:color="auto"/>
        <w:right w:val="none" w:sz="0" w:space="0" w:color="auto"/>
      </w:divBdr>
    </w:div>
    <w:div w:id="606279341">
      <w:bodyDiv w:val="1"/>
      <w:marLeft w:val="0"/>
      <w:marRight w:val="0"/>
      <w:marTop w:val="0"/>
      <w:marBottom w:val="0"/>
      <w:divBdr>
        <w:top w:val="none" w:sz="0" w:space="0" w:color="auto"/>
        <w:left w:val="none" w:sz="0" w:space="0" w:color="auto"/>
        <w:bottom w:val="none" w:sz="0" w:space="0" w:color="auto"/>
        <w:right w:val="none" w:sz="0" w:space="0" w:color="auto"/>
      </w:divBdr>
    </w:div>
    <w:div w:id="610480586">
      <w:bodyDiv w:val="1"/>
      <w:marLeft w:val="0"/>
      <w:marRight w:val="0"/>
      <w:marTop w:val="0"/>
      <w:marBottom w:val="0"/>
      <w:divBdr>
        <w:top w:val="none" w:sz="0" w:space="0" w:color="auto"/>
        <w:left w:val="none" w:sz="0" w:space="0" w:color="auto"/>
        <w:bottom w:val="none" w:sz="0" w:space="0" w:color="auto"/>
        <w:right w:val="none" w:sz="0" w:space="0" w:color="auto"/>
      </w:divBdr>
    </w:div>
    <w:div w:id="627012583">
      <w:bodyDiv w:val="1"/>
      <w:marLeft w:val="0"/>
      <w:marRight w:val="0"/>
      <w:marTop w:val="0"/>
      <w:marBottom w:val="0"/>
      <w:divBdr>
        <w:top w:val="none" w:sz="0" w:space="0" w:color="auto"/>
        <w:left w:val="none" w:sz="0" w:space="0" w:color="auto"/>
        <w:bottom w:val="none" w:sz="0" w:space="0" w:color="auto"/>
        <w:right w:val="none" w:sz="0" w:space="0" w:color="auto"/>
      </w:divBdr>
    </w:div>
    <w:div w:id="642542522">
      <w:bodyDiv w:val="1"/>
      <w:marLeft w:val="0"/>
      <w:marRight w:val="0"/>
      <w:marTop w:val="0"/>
      <w:marBottom w:val="0"/>
      <w:divBdr>
        <w:top w:val="none" w:sz="0" w:space="0" w:color="auto"/>
        <w:left w:val="none" w:sz="0" w:space="0" w:color="auto"/>
        <w:bottom w:val="none" w:sz="0" w:space="0" w:color="auto"/>
        <w:right w:val="none" w:sz="0" w:space="0" w:color="auto"/>
      </w:divBdr>
    </w:div>
    <w:div w:id="661931480">
      <w:bodyDiv w:val="1"/>
      <w:marLeft w:val="0"/>
      <w:marRight w:val="0"/>
      <w:marTop w:val="0"/>
      <w:marBottom w:val="0"/>
      <w:divBdr>
        <w:top w:val="none" w:sz="0" w:space="0" w:color="auto"/>
        <w:left w:val="none" w:sz="0" w:space="0" w:color="auto"/>
        <w:bottom w:val="none" w:sz="0" w:space="0" w:color="auto"/>
        <w:right w:val="none" w:sz="0" w:space="0" w:color="auto"/>
      </w:divBdr>
    </w:div>
    <w:div w:id="673995000">
      <w:bodyDiv w:val="1"/>
      <w:marLeft w:val="0"/>
      <w:marRight w:val="0"/>
      <w:marTop w:val="0"/>
      <w:marBottom w:val="0"/>
      <w:divBdr>
        <w:top w:val="none" w:sz="0" w:space="0" w:color="auto"/>
        <w:left w:val="none" w:sz="0" w:space="0" w:color="auto"/>
        <w:bottom w:val="none" w:sz="0" w:space="0" w:color="auto"/>
        <w:right w:val="none" w:sz="0" w:space="0" w:color="auto"/>
      </w:divBdr>
    </w:div>
    <w:div w:id="711350530">
      <w:bodyDiv w:val="1"/>
      <w:marLeft w:val="0"/>
      <w:marRight w:val="0"/>
      <w:marTop w:val="0"/>
      <w:marBottom w:val="0"/>
      <w:divBdr>
        <w:top w:val="none" w:sz="0" w:space="0" w:color="auto"/>
        <w:left w:val="none" w:sz="0" w:space="0" w:color="auto"/>
        <w:bottom w:val="none" w:sz="0" w:space="0" w:color="auto"/>
        <w:right w:val="none" w:sz="0" w:space="0" w:color="auto"/>
      </w:divBdr>
    </w:div>
    <w:div w:id="724716365">
      <w:bodyDiv w:val="1"/>
      <w:marLeft w:val="0"/>
      <w:marRight w:val="0"/>
      <w:marTop w:val="0"/>
      <w:marBottom w:val="0"/>
      <w:divBdr>
        <w:top w:val="none" w:sz="0" w:space="0" w:color="auto"/>
        <w:left w:val="none" w:sz="0" w:space="0" w:color="auto"/>
        <w:bottom w:val="none" w:sz="0" w:space="0" w:color="auto"/>
        <w:right w:val="none" w:sz="0" w:space="0" w:color="auto"/>
      </w:divBdr>
    </w:div>
    <w:div w:id="727073319">
      <w:bodyDiv w:val="1"/>
      <w:marLeft w:val="0"/>
      <w:marRight w:val="0"/>
      <w:marTop w:val="0"/>
      <w:marBottom w:val="0"/>
      <w:divBdr>
        <w:top w:val="none" w:sz="0" w:space="0" w:color="auto"/>
        <w:left w:val="none" w:sz="0" w:space="0" w:color="auto"/>
        <w:bottom w:val="none" w:sz="0" w:space="0" w:color="auto"/>
        <w:right w:val="none" w:sz="0" w:space="0" w:color="auto"/>
      </w:divBdr>
    </w:div>
    <w:div w:id="742603599">
      <w:bodyDiv w:val="1"/>
      <w:marLeft w:val="0"/>
      <w:marRight w:val="0"/>
      <w:marTop w:val="0"/>
      <w:marBottom w:val="0"/>
      <w:divBdr>
        <w:top w:val="none" w:sz="0" w:space="0" w:color="auto"/>
        <w:left w:val="none" w:sz="0" w:space="0" w:color="auto"/>
        <w:bottom w:val="none" w:sz="0" w:space="0" w:color="auto"/>
        <w:right w:val="none" w:sz="0" w:space="0" w:color="auto"/>
      </w:divBdr>
    </w:div>
    <w:div w:id="757215834">
      <w:bodyDiv w:val="1"/>
      <w:marLeft w:val="0"/>
      <w:marRight w:val="0"/>
      <w:marTop w:val="0"/>
      <w:marBottom w:val="0"/>
      <w:divBdr>
        <w:top w:val="none" w:sz="0" w:space="0" w:color="auto"/>
        <w:left w:val="none" w:sz="0" w:space="0" w:color="auto"/>
        <w:bottom w:val="none" w:sz="0" w:space="0" w:color="auto"/>
        <w:right w:val="none" w:sz="0" w:space="0" w:color="auto"/>
      </w:divBdr>
    </w:div>
    <w:div w:id="772701930">
      <w:bodyDiv w:val="1"/>
      <w:marLeft w:val="0"/>
      <w:marRight w:val="0"/>
      <w:marTop w:val="0"/>
      <w:marBottom w:val="0"/>
      <w:divBdr>
        <w:top w:val="none" w:sz="0" w:space="0" w:color="auto"/>
        <w:left w:val="none" w:sz="0" w:space="0" w:color="auto"/>
        <w:bottom w:val="none" w:sz="0" w:space="0" w:color="auto"/>
        <w:right w:val="none" w:sz="0" w:space="0" w:color="auto"/>
      </w:divBdr>
    </w:div>
    <w:div w:id="777483948">
      <w:bodyDiv w:val="1"/>
      <w:marLeft w:val="0"/>
      <w:marRight w:val="0"/>
      <w:marTop w:val="0"/>
      <w:marBottom w:val="0"/>
      <w:divBdr>
        <w:top w:val="none" w:sz="0" w:space="0" w:color="auto"/>
        <w:left w:val="none" w:sz="0" w:space="0" w:color="auto"/>
        <w:bottom w:val="none" w:sz="0" w:space="0" w:color="auto"/>
        <w:right w:val="none" w:sz="0" w:space="0" w:color="auto"/>
      </w:divBdr>
    </w:div>
    <w:div w:id="803235720">
      <w:bodyDiv w:val="1"/>
      <w:marLeft w:val="0"/>
      <w:marRight w:val="0"/>
      <w:marTop w:val="0"/>
      <w:marBottom w:val="0"/>
      <w:divBdr>
        <w:top w:val="none" w:sz="0" w:space="0" w:color="auto"/>
        <w:left w:val="none" w:sz="0" w:space="0" w:color="auto"/>
        <w:bottom w:val="none" w:sz="0" w:space="0" w:color="auto"/>
        <w:right w:val="none" w:sz="0" w:space="0" w:color="auto"/>
      </w:divBdr>
    </w:div>
    <w:div w:id="818883084">
      <w:bodyDiv w:val="1"/>
      <w:marLeft w:val="0"/>
      <w:marRight w:val="0"/>
      <w:marTop w:val="0"/>
      <w:marBottom w:val="0"/>
      <w:divBdr>
        <w:top w:val="none" w:sz="0" w:space="0" w:color="auto"/>
        <w:left w:val="none" w:sz="0" w:space="0" w:color="auto"/>
        <w:bottom w:val="none" w:sz="0" w:space="0" w:color="auto"/>
        <w:right w:val="none" w:sz="0" w:space="0" w:color="auto"/>
      </w:divBdr>
    </w:div>
    <w:div w:id="868418613">
      <w:bodyDiv w:val="1"/>
      <w:marLeft w:val="0"/>
      <w:marRight w:val="0"/>
      <w:marTop w:val="0"/>
      <w:marBottom w:val="0"/>
      <w:divBdr>
        <w:top w:val="none" w:sz="0" w:space="0" w:color="auto"/>
        <w:left w:val="none" w:sz="0" w:space="0" w:color="auto"/>
        <w:bottom w:val="none" w:sz="0" w:space="0" w:color="auto"/>
        <w:right w:val="none" w:sz="0" w:space="0" w:color="auto"/>
      </w:divBdr>
      <w:divsChild>
        <w:div w:id="9113563">
          <w:marLeft w:val="0"/>
          <w:marRight w:val="0"/>
          <w:marTop w:val="0"/>
          <w:marBottom w:val="0"/>
          <w:divBdr>
            <w:top w:val="none" w:sz="0" w:space="0" w:color="auto"/>
            <w:left w:val="none" w:sz="0" w:space="0" w:color="auto"/>
            <w:bottom w:val="none" w:sz="0" w:space="0" w:color="auto"/>
            <w:right w:val="none" w:sz="0" w:space="0" w:color="auto"/>
          </w:divBdr>
        </w:div>
        <w:div w:id="1122185086">
          <w:marLeft w:val="0"/>
          <w:marRight w:val="0"/>
          <w:marTop w:val="0"/>
          <w:marBottom w:val="0"/>
          <w:divBdr>
            <w:top w:val="none" w:sz="0" w:space="0" w:color="auto"/>
            <w:left w:val="none" w:sz="0" w:space="0" w:color="auto"/>
            <w:bottom w:val="none" w:sz="0" w:space="0" w:color="auto"/>
            <w:right w:val="none" w:sz="0" w:space="0" w:color="auto"/>
          </w:divBdr>
        </w:div>
        <w:div w:id="1811052933">
          <w:marLeft w:val="0"/>
          <w:marRight w:val="0"/>
          <w:marTop w:val="0"/>
          <w:marBottom w:val="0"/>
          <w:divBdr>
            <w:top w:val="none" w:sz="0" w:space="0" w:color="auto"/>
            <w:left w:val="none" w:sz="0" w:space="0" w:color="auto"/>
            <w:bottom w:val="none" w:sz="0" w:space="0" w:color="auto"/>
            <w:right w:val="none" w:sz="0" w:space="0" w:color="auto"/>
          </w:divBdr>
          <w:divsChild>
            <w:div w:id="2034918623">
              <w:marLeft w:val="0"/>
              <w:marRight w:val="0"/>
              <w:marTop w:val="0"/>
              <w:marBottom w:val="0"/>
              <w:divBdr>
                <w:top w:val="none" w:sz="0" w:space="0" w:color="auto"/>
                <w:left w:val="none" w:sz="0" w:space="0" w:color="auto"/>
                <w:bottom w:val="none" w:sz="0" w:space="0" w:color="auto"/>
                <w:right w:val="none" w:sz="0" w:space="0" w:color="auto"/>
              </w:divBdr>
            </w:div>
            <w:div w:id="1410075915">
              <w:marLeft w:val="0"/>
              <w:marRight w:val="0"/>
              <w:marTop w:val="0"/>
              <w:marBottom w:val="0"/>
              <w:divBdr>
                <w:top w:val="none" w:sz="0" w:space="0" w:color="auto"/>
                <w:left w:val="none" w:sz="0" w:space="0" w:color="auto"/>
                <w:bottom w:val="none" w:sz="0" w:space="0" w:color="auto"/>
                <w:right w:val="none" w:sz="0" w:space="0" w:color="auto"/>
              </w:divBdr>
            </w:div>
          </w:divsChild>
        </w:div>
        <w:div w:id="2137067738">
          <w:marLeft w:val="0"/>
          <w:marRight w:val="0"/>
          <w:marTop w:val="0"/>
          <w:marBottom w:val="0"/>
          <w:divBdr>
            <w:top w:val="none" w:sz="0" w:space="0" w:color="auto"/>
            <w:left w:val="none" w:sz="0" w:space="0" w:color="auto"/>
            <w:bottom w:val="none" w:sz="0" w:space="0" w:color="auto"/>
            <w:right w:val="none" w:sz="0" w:space="0" w:color="auto"/>
          </w:divBdr>
        </w:div>
        <w:div w:id="2051373796">
          <w:marLeft w:val="0"/>
          <w:marRight w:val="0"/>
          <w:marTop w:val="0"/>
          <w:marBottom w:val="0"/>
          <w:divBdr>
            <w:top w:val="none" w:sz="0" w:space="0" w:color="auto"/>
            <w:left w:val="none" w:sz="0" w:space="0" w:color="auto"/>
            <w:bottom w:val="none" w:sz="0" w:space="0" w:color="auto"/>
            <w:right w:val="none" w:sz="0" w:space="0" w:color="auto"/>
          </w:divBdr>
        </w:div>
      </w:divsChild>
    </w:div>
    <w:div w:id="900560460">
      <w:bodyDiv w:val="1"/>
      <w:marLeft w:val="0"/>
      <w:marRight w:val="0"/>
      <w:marTop w:val="0"/>
      <w:marBottom w:val="0"/>
      <w:divBdr>
        <w:top w:val="none" w:sz="0" w:space="0" w:color="auto"/>
        <w:left w:val="none" w:sz="0" w:space="0" w:color="auto"/>
        <w:bottom w:val="none" w:sz="0" w:space="0" w:color="auto"/>
        <w:right w:val="none" w:sz="0" w:space="0" w:color="auto"/>
      </w:divBdr>
    </w:div>
    <w:div w:id="908732361">
      <w:bodyDiv w:val="1"/>
      <w:marLeft w:val="0"/>
      <w:marRight w:val="0"/>
      <w:marTop w:val="0"/>
      <w:marBottom w:val="0"/>
      <w:divBdr>
        <w:top w:val="none" w:sz="0" w:space="0" w:color="auto"/>
        <w:left w:val="none" w:sz="0" w:space="0" w:color="auto"/>
        <w:bottom w:val="none" w:sz="0" w:space="0" w:color="auto"/>
        <w:right w:val="none" w:sz="0" w:space="0" w:color="auto"/>
      </w:divBdr>
    </w:div>
    <w:div w:id="920796130">
      <w:bodyDiv w:val="1"/>
      <w:marLeft w:val="0"/>
      <w:marRight w:val="0"/>
      <w:marTop w:val="0"/>
      <w:marBottom w:val="0"/>
      <w:divBdr>
        <w:top w:val="none" w:sz="0" w:space="0" w:color="auto"/>
        <w:left w:val="none" w:sz="0" w:space="0" w:color="auto"/>
        <w:bottom w:val="none" w:sz="0" w:space="0" w:color="auto"/>
        <w:right w:val="none" w:sz="0" w:space="0" w:color="auto"/>
      </w:divBdr>
    </w:div>
    <w:div w:id="960261105">
      <w:bodyDiv w:val="1"/>
      <w:marLeft w:val="0"/>
      <w:marRight w:val="0"/>
      <w:marTop w:val="0"/>
      <w:marBottom w:val="0"/>
      <w:divBdr>
        <w:top w:val="none" w:sz="0" w:space="0" w:color="auto"/>
        <w:left w:val="none" w:sz="0" w:space="0" w:color="auto"/>
        <w:bottom w:val="none" w:sz="0" w:space="0" w:color="auto"/>
        <w:right w:val="none" w:sz="0" w:space="0" w:color="auto"/>
      </w:divBdr>
    </w:div>
    <w:div w:id="1026566136">
      <w:bodyDiv w:val="1"/>
      <w:marLeft w:val="0"/>
      <w:marRight w:val="0"/>
      <w:marTop w:val="0"/>
      <w:marBottom w:val="0"/>
      <w:divBdr>
        <w:top w:val="none" w:sz="0" w:space="0" w:color="auto"/>
        <w:left w:val="none" w:sz="0" w:space="0" w:color="auto"/>
        <w:bottom w:val="none" w:sz="0" w:space="0" w:color="auto"/>
        <w:right w:val="none" w:sz="0" w:space="0" w:color="auto"/>
      </w:divBdr>
    </w:div>
    <w:div w:id="1077945062">
      <w:bodyDiv w:val="1"/>
      <w:marLeft w:val="0"/>
      <w:marRight w:val="0"/>
      <w:marTop w:val="0"/>
      <w:marBottom w:val="0"/>
      <w:divBdr>
        <w:top w:val="none" w:sz="0" w:space="0" w:color="auto"/>
        <w:left w:val="none" w:sz="0" w:space="0" w:color="auto"/>
        <w:bottom w:val="none" w:sz="0" w:space="0" w:color="auto"/>
        <w:right w:val="none" w:sz="0" w:space="0" w:color="auto"/>
      </w:divBdr>
    </w:div>
    <w:div w:id="1088429989">
      <w:bodyDiv w:val="1"/>
      <w:marLeft w:val="0"/>
      <w:marRight w:val="0"/>
      <w:marTop w:val="0"/>
      <w:marBottom w:val="0"/>
      <w:divBdr>
        <w:top w:val="none" w:sz="0" w:space="0" w:color="auto"/>
        <w:left w:val="none" w:sz="0" w:space="0" w:color="auto"/>
        <w:bottom w:val="none" w:sz="0" w:space="0" w:color="auto"/>
        <w:right w:val="none" w:sz="0" w:space="0" w:color="auto"/>
      </w:divBdr>
      <w:divsChild>
        <w:div w:id="1529568384">
          <w:marLeft w:val="0"/>
          <w:marRight w:val="0"/>
          <w:marTop w:val="0"/>
          <w:marBottom w:val="0"/>
          <w:divBdr>
            <w:top w:val="none" w:sz="0" w:space="0" w:color="auto"/>
            <w:left w:val="none" w:sz="0" w:space="0" w:color="auto"/>
            <w:bottom w:val="none" w:sz="0" w:space="0" w:color="auto"/>
            <w:right w:val="none" w:sz="0" w:space="0" w:color="auto"/>
          </w:divBdr>
        </w:div>
        <w:div w:id="1002272815">
          <w:marLeft w:val="0"/>
          <w:marRight w:val="0"/>
          <w:marTop w:val="0"/>
          <w:marBottom w:val="0"/>
          <w:divBdr>
            <w:top w:val="none" w:sz="0" w:space="0" w:color="auto"/>
            <w:left w:val="none" w:sz="0" w:space="0" w:color="auto"/>
            <w:bottom w:val="none" w:sz="0" w:space="0" w:color="auto"/>
            <w:right w:val="none" w:sz="0" w:space="0" w:color="auto"/>
          </w:divBdr>
        </w:div>
        <w:div w:id="1058481636">
          <w:marLeft w:val="0"/>
          <w:marRight w:val="0"/>
          <w:marTop w:val="0"/>
          <w:marBottom w:val="0"/>
          <w:divBdr>
            <w:top w:val="none" w:sz="0" w:space="0" w:color="auto"/>
            <w:left w:val="none" w:sz="0" w:space="0" w:color="auto"/>
            <w:bottom w:val="none" w:sz="0" w:space="0" w:color="auto"/>
            <w:right w:val="none" w:sz="0" w:space="0" w:color="auto"/>
          </w:divBdr>
        </w:div>
      </w:divsChild>
    </w:div>
    <w:div w:id="1100180636">
      <w:bodyDiv w:val="1"/>
      <w:marLeft w:val="0"/>
      <w:marRight w:val="0"/>
      <w:marTop w:val="0"/>
      <w:marBottom w:val="0"/>
      <w:divBdr>
        <w:top w:val="none" w:sz="0" w:space="0" w:color="auto"/>
        <w:left w:val="none" w:sz="0" w:space="0" w:color="auto"/>
        <w:bottom w:val="none" w:sz="0" w:space="0" w:color="auto"/>
        <w:right w:val="none" w:sz="0" w:space="0" w:color="auto"/>
      </w:divBdr>
    </w:div>
    <w:div w:id="1137726961">
      <w:bodyDiv w:val="1"/>
      <w:marLeft w:val="0"/>
      <w:marRight w:val="0"/>
      <w:marTop w:val="0"/>
      <w:marBottom w:val="0"/>
      <w:divBdr>
        <w:top w:val="none" w:sz="0" w:space="0" w:color="auto"/>
        <w:left w:val="none" w:sz="0" w:space="0" w:color="auto"/>
        <w:bottom w:val="none" w:sz="0" w:space="0" w:color="auto"/>
        <w:right w:val="none" w:sz="0" w:space="0" w:color="auto"/>
      </w:divBdr>
    </w:div>
    <w:div w:id="1222057613">
      <w:bodyDiv w:val="1"/>
      <w:marLeft w:val="0"/>
      <w:marRight w:val="0"/>
      <w:marTop w:val="0"/>
      <w:marBottom w:val="0"/>
      <w:divBdr>
        <w:top w:val="none" w:sz="0" w:space="0" w:color="auto"/>
        <w:left w:val="none" w:sz="0" w:space="0" w:color="auto"/>
        <w:bottom w:val="none" w:sz="0" w:space="0" w:color="auto"/>
        <w:right w:val="none" w:sz="0" w:space="0" w:color="auto"/>
      </w:divBdr>
    </w:div>
    <w:div w:id="1251043820">
      <w:bodyDiv w:val="1"/>
      <w:marLeft w:val="0"/>
      <w:marRight w:val="0"/>
      <w:marTop w:val="0"/>
      <w:marBottom w:val="0"/>
      <w:divBdr>
        <w:top w:val="none" w:sz="0" w:space="0" w:color="auto"/>
        <w:left w:val="none" w:sz="0" w:space="0" w:color="auto"/>
        <w:bottom w:val="none" w:sz="0" w:space="0" w:color="auto"/>
        <w:right w:val="none" w:sz="0" w:space="0" w:color="auto"/>
      </w:divBdr>
    </w:div>
    <w:div w:id="1304308442">
      <w:bodyDiv w:val="1"/>
      <w:marLeft w:val="0"/>
      <w:marRight w:val="0"/>
      <w:marTop w:val="0"/>
      <w:marBottom w:val="0"/>
      <w:divBdr>
        <w:top w:val="none" w:sz="0" w:space="0" w:color="auto"/>
        <w:left w:val="none" w:sz="0" w:space="0" w:color="auto"/>
        <w:bottom w:val="none" w:sz="0" w:space="0" w:color="auto"/>
        <w:right w:val="none" w:sz="0" w:space="0" w:color="auto"/>
      </w:divBdr>
      <w:divsChild>
        <w:div w:id="848369154">
          <w:marLeft w:val="0"/>
          <w:marRight w:val="0"/>
          <w:marTop w:val="0"/>
          <w:marBottom w:val="0"/>
          <w:divBdr>
            <w:top w:val="none" w:sz="0" w:space="0" w:color="auto"/>
            <w:left w:val="none" w:sz="0" w:space="0" w:color="auto"/>
            <w:bottom w:val="none" w:sz="0" w:space="0" w:color="auto"/>
            <w:right w:val="none" w:sz="0" w:space="0" w:color="auto"/>
          </w:divBdr>
        </w:div>
        <w:div w:id="1580141195">
          <w:marLeft w:val="0"/>
          <w:marRight w:val="0"/>
          <w:marTop w:val="0"/>
          <w:marBottom w:val="0"/>
          <w:divBdr>
            <w:top w:val="none" w:sz="0" w:space="0" w:color="auto"/>
            <w:left w:val="none" w:sz="0" w:space="0" w:color="auto"/>
            <w:bottom w:val="none" w:sz="0" w:space="0" w:color="auto"/>
            <w:right w:val="none" w:sz="0" w:space="0" w:color="auto"/>
          </w:divBdr>
        </w:div>
        <w:div w:id="212155841">
          <w:marLeft w:val="0"/>
          <w:marRight w:val="0"/>
          <w:marTop w:val="0"/>
          <w:marBottom w:val="0"/>
          <w:divBdr>
            <w:top w:val="none" w:sz="0" w:space="0" w:color="auto"/>
            <w:left w:val="none" w:sz="0" w:space="0" w:color="auto"/>
            <w:bottom w:val="none" w:sz="0" w:space="0" w:color="auto"/>
            <w:right w:val="none" w:sz="0" w:space="0" w:color="auto"/>
          </w:divBdr>
          <w:divsChild>
            <w:div w:id="2129424272">
              <w:marLeft w:val="0"/>
              <w:marRight w:val="0"/>
              <w:marTop w:val="0"/>
              <w:marBottom w:val="0"/>
              <w:divBdr>
                <w:top w:val="none" w:sz="0" w:space="0" w:color="auto"/>
                <w:left w:val="none" w:sz="0" w:space="0" w:color="auto"/>
                <w:bottom w:val="none" w:sz="0" w:space="0" w:color="auto"/>
                <w:right w:val="none" w:sz="0" w:space="0" w:color="auto"/>
              </w:divBdr>
            </w:div>
            <w:div w:id="96945727">
              <w:marLeft w:val="0"/>
              <w:marRight w:val="0"/>
              <w:marTop w:val="0"/>
              <w:marBottom w:val="0"/>
              <w:divBdr>
                <w:top w:val="none" w:sz="0" w:space="0" w:color="auto"/>
                <w:left w:val="none" w:sz="0" w:space="0" w:color="auto"/>
                <w:bottom w:val="none" w:sz="0" w:space="0" w:color="auto"/>
                <w:right w:val="none" w:sz="0" w:space="0" w:color="auto"/>
              </w:divBdr>
            </w:div>
          </w:divsChild>
        </w:div>
        <w:div w:id="886643189">
          <w:marLeft w:val="0"/>
          <w:marRight w:val="0"/>
          <w:marTop w:val="0"/>
          <w:marBottom w:val="0"/>
          <w:divBdr>
            <w:top w:val="none" w:sz="0" w:space="0" w:color="auto"/>
            <w:left w:val="none" w:sz="0" w:space="0" w:color="auto"/>
            <w:bottom w:val="none" w:sz="0" w:space="0" w:color="auto"/>
            <w:right w:val="none" w:sz="0" w:space="0" w:color="auto"/>
          </w:divBdr>
        </w:div>
        <w:div w:id="1584992025">
          <w:marLeft w:val="0"/>
          <w:marRight w:val="0"/>
          <w:marTop w:val="0"/>
          <w:marBottom w:val="0"/>
          <w:divBdr>
            <w:top w:val="none" w:sz="0" w:space="0" w:color="auto"/>
            <w:left w:val="none" w:sz="0" w:space="0" w:color="auto"/>
            <w:bottom w:val="none" w:sz="0" w:space="0" w:color="auto"/>
            <w:right w:val="none" w:sz="0" w:space="0" w:color="auto"/>
          </w:divBdr>
        </w:div>
      </w:divsChild>
    </w:div>
    <w:div w:id="1308631110">
      <w:bodyDiv w:val="1"/>
      <w:marLeft w:val="0"/>
      <w:marRight w:val="0"/>
      <w:marTop w:val="0"/>
      <w:marBottom w:val="0"/>
      <w:divBdr>
        <w:top w:val="none" w:sz="0" w:space="0" w:color="auto"/>
        <w:left w:val="none" w:sz="0" w:space="0" w:color="auto"/>
        <w:bottom w:val="none" w:sz="0" w:space="0" w:color="auto"/>
        <w:right w:val="none" w:sz="0" w:space="0" w:color="auto"/>
      </w:divBdr>
    </w:div>
    <w:div w:id="1334142105">
      <w:bodyDiv w:val="1"/>
      <w:marLeft w:val="0"/>
      <w:marRight w:val="0"/>
      <w:marTop w:val="0"/>
      <w:marBottom w:val="0"/>
      <w:divBdr>
        <w:top w:val="none" w:sz="0" w:space="0" w:color="auto"/>
        <w:left w:val="none" w:sz="0" w:space="0" w:color="auto"/>
        <w:bottom w:val="none" w:sz="0" w:space="0" w:color="auto"/>
        <w:right w:val="none" w:sz="0" w:space="0" w:color="auto"/>
      </w:divBdr>
    </w:div>
    <w:div w:id="1335258565">
      <w:bodyDiv w:val="1"/>
      <w:marLeft w:val="0"/>
      <w:marRight w:val="0"/>
      <w:marTop w:val="0"/>
      <w:marBottom w:val="0"/>
      <w:divBdr>
        <w:top w:val="none" w:sz="0" w:space="0" w:color="auto"/>
        <w:left w:val="none" w:sz="0" w:space="0" w:color="auto"/>
        <w:bottom w:val="none" w:sz="0" w:space="0" w:color="auto"/>
        <w:right w:val="none" w:sz="0" w:space="0" w:color="auto"/>
      </w:divBdr>
    </w:div>
    <w:div w:id="1336611774">
      <w:bodyDiv w:val="1"/>
      <w:marLeft w:val="0"/>
      <w:marRight w:val="0"/>
      <w:marTop w:val="0"/>
      <w:marBottom w:val="0"/>
      <w:divBdr>
        <w:top w:val="none" w:sz="0" w:space="0" w:color="auto"/>
        <w:left w:val="none" w:sz="0" w:space="0" w:color="auto"/>
        <w:bottom w:val="none" w:sz="0" w:space="0" w:color="auto"/>
        <w:right w:val="none" w:sz="0" w:space="0" w:color="auto"/>
      </w:divBdr>
    </w:div>
    <w:div w:id="1346861522">
      <w:bodyDiv w:val="1"/>
      <w:marLeft w:val="0"/>
      <w:marRight w:val="0"/>
      <w:marTop w:val="0"/>
      <w:marBottom w:val="0"/>
      <w:divBdr>
        <w:top w:val="none" w:sz="0" w:space="0" w:color="auto"/>
        <w:left w:val="none" w:sz="0" w:space="0" w:color="auto"/>
        <w:bottom w:val="none" w:sz="0" w:space="0" w:color="auto"/>
        <w:right w:val="none" w:sz="0" w:space="0" w:color="auto"/>
      </w:divBdr>
    </w:div>
    <w:div w:id="1351955803">
      <w:bodyDiv w:val="1"/>
      <w:marLeft w:val="0"/>
      <w:marRight w:val="0"/>
      <w:marTop w:val="0"/>
      <w:marBottom w:val="0"/>
      <w:divBdr>
        <w:top w:val="none" w:sz="0" w:space="0" w:color="auto"/>
        <w:left w:val="none" w:sz="0" w:space="0" w:color="auto"/>
        <w:bottom w:val="none" w:sz="0" w:space="0" w:color="auto"/>
        <w:right w:val="none" w:sz="0" w:space="0" w:color="auto"/>
      </w:divBdr>
    </w:div>
    <w:div w:id="1499075642">
      <w:bodyDiv w:val="1"/>
      <w:marLeft w:val="0"/>
      <w:marRight w:val="0"/>
      <w:marTop w:val="0"/>
      <w:marBottom w:val="0"/>
      <w:divBdr>
        <w:top w:val="none" w:sz="0" w:space="0" w:color="auto"/>
        <w:left w:val="none" w:sz="0" w:space="0" w:color="auto"/>
        <w:bottom w:val="none" w:sz="0" w:space="0" w:color="auto"/>
        <w:right w:val="none" w:sz="0" w:space="0" w:color="auto"/>
      </w:divBdr>
    </w:div>
    <w:div w:id="1558122717">
      <w:bodyDiv w:val="1"/>
      <w:marLeft w:val="0"/>
      <w:marRight w:val="0"/>
      <w:marTop w:val="0"/>
      <w:marBottom w:val="0"/>
      <w:divBdr>
        <w:top w:val="none" w:sz="0" w:space="0" w:color="auto"/>
        <w:left w:val="none" w:sz="0" w:space="0" w:color="auto"/>
        <w:bottom w:val="none" w:sz="0" w:space="0" w:color="auto"/>
        <w:right w:val="none" w:sz="0" w:space="0" w:color="auto"/>
      </w:divBdr>
    </w:div>
    <w:div w:id="1595701516">
      <w:bodyDiv w:val="1"/>
      <w:marLeft w:val="0"/>
      <w:marRight w:val="0"/>
      <w:marTop w:val="0"/>
      <w:marBottom w:val="0"/>
      <w:divBdr>
        <w:top w:val="none" w:sz="0" w:space="0" w:color="auto"/>
        <w:left w:val="none" w:sz="0" w:space="0" w:color="auto"/>
        <w:bottom w:val="none" w:sz="0" w:space="0" w:color="auto"/>
        <w:right w:val="none" w:sz="0" w:space="0" w:color="auto"/>
      </w:divBdr>
    </w:div>
    <w:div w:id="1634095718">
      <w:bodyDiv w:val="1"/>
      <w:marLeft w:val="0"/>
      <w:marRight w:val="0"/>
      <w:marTop w:val="0"/>
      <w:marBottom w:val="0"/>
      <w:divBdr>
        <w:top w:val="none" w:sz="0" w:space="0" w:color="auto"/>
        <w:left w:val="none" w:sz="0" w:space="0" w:color="auto"/>
        <w:bottom w:val="none" w:sz="0" w:space="0" w:color="auto"/>
        <w:right w:val="none" w:sz="0" w:space="0" w:color="auto"/>
      </w:divBdr>
    </w:div>
    <w:div w:id="1661273095">
      <w:bodyDiv w:val="1"/>
      <w:marLeft w:val="0"/>
      <w:marRight w:val="0"/>
      <w:marTop w:val="0"/>
      <w:marBottom w:val="0"/>
      <w:divBdr>
        <w:top w:val="none" w:sz="0" w:space="0" w:color="auto"/>
        <w:left w:val="none" w:sz="0" w:space="0" w:color="auto"/>
        <w:bottom w:val="none" w:sz="0" w:space="0" w:color="auto"/>
        <w:right w:val="none" w:sz="0" w:space="0" w:color="auto"/>
      </w:divBdr>
    </w:div>
    <w:div w:id="1662583205">
      <w:bodyDiv w:val="1"/>
      <w:marLeft w:val="0"/>
      <w:marRight w:val="0"/>
      <w:marTop w:val="0"/>
      <w:marBottom w:val="0"/>
      <w:divBdr>
        <w:top w:val="none" w:sz="0" w:space="0" w:color="auto"/>
        <w:left w:val="none" w:sz="0" w:space="0" w:color="auto"/>
        <w:bottom w:val="none" w:sz="0" w:space="0" w:color="auto"/>
        <w:right w:val="none" w:sz="0" w:space="0" w:color="auto"/>
      </w:divBdr>
    </w:div>
    <w:div w:id="1673100046">
      <w:bodyDiv w:val="1"/>
      <w:marLeft w:val="0"/>
      <w:marRight w:val="0"/>
      <w:marTop w:val="0"/>
      <w:marBottom w:val="0"/>
      <w:divBdr>
        <w:top w:val="none" w:sz="0" w:space="0" w:color="auto"/>
        <w:left w:val="none" w:sz="0" w:space="0" w:color="auto"/>
        <w:bottom w:val="none" w:sz="0" w:space="0" w:color="auto"/>
        <w:right w:val="none" w:sz="0" w:space="0" w:color="auto"/>
      </w:divBdr>
      <w:divsChild>
        <w:div w:id="541938040">
          <w:marLeft w:val="0"/>
          <w:marRight w:val="0"/>
          <w:marTop w:val="0"/>
          <w:marBottom w:val="0"/>
          <w:divBdr>
            <w:top w:val="none" w:sz="0" w:space="0" w:color="auto"/>
            <w:left w:val="none" w:sz="0" w:space="0" w:color="auto"/>
            <w:bottom w:val="none" w:sz="0" w:space="0" w:color="auto"/>
            <w:right w:val="none" w:sz="0" w:space="0" w:color="auto"/>
          </w:divBdr>
        </w:div>
        <w:div w:id="266624002">
          <w:marLeft w:val="0"/>
          <w:marRight w:val="0"/>
          <w:marTop w:val="0"/>
          <w:marBottom w:val="0"/>
          <w:divBdr>
            <w:top w:val="none" w:sz="0" w:space="0" w:color="auto"/>
            <w:left w:val="none" w:sz="0" w:space="0" w:color="auto"/>
            <w:bottom w:val="none" w:sz="0" w:space="0" w:color="auto"/>
            <w:right w:val="none" w:sz="0" w:space="0" w:color="auto"/>
          </w:divBdr>
        </w:div>
        <w:div w:id="1429351427">
          <w:marLeft w:val="0"/>
          <w:marRight w:val="0"/>
          <w:marTop w:val="0"/>
          <w:marBottom w:val="0"/>
          <w:divBdr>
            <w:top w:val="none" w:sz="0" w:space="0" w:color="auto"/>
            <w:left w:val="none" w:sz="0" w:space="0" w:color="auto"/>
            <w:bottom w:val="none" w:sz="0" w:space="0" w:color="auto"/>
            <w:right w:val="none" w:sz="0" w:space="0" w:color="auto"/>
          </w:divBdr>
        </w:div>
        <w:div w:id="2051225890">
          <w:marLeft w:val="0"/>
          <w:marRight w:val="0"/>
          <w:marTop w:val="0"/>
          <w:marBottom w:val="0"/>
          <w:divBdr>
            <w:top w:val="none" w:sz="0" w:space="0" w:color="auto"/>
            <w:left w:val="none" w:sz="0" w:space="0" w:color="auto"/>
            <w:bottom w:val="none" w:sz="0" w:space="0" w:color="auto"/>
            <w:right w:val="none" w:sz="0" w:space="0" w:color="auto"/>
          </w:divBdr>
        </w:div>
        <w:div w:id="1961303345">
          <w:marLeft w:val="0"/>
          <w:marRight w:val="0"/>
          <w:marTop w:val="0"/>
          <w:marBottom w:val="0"/>
          <w:divBdr>
            <w:top w:val="none" w:sz="0" w:space="0" w:color="auto"/>
            <w:left w:val="none" w:sz="0" w:space="0" w:color="auto"/>
            <w:bottom w:val="none" w:sz="0" w:space="0" w:color="auto"/>
            <w:right w:val="none" w:sz="0" w:space="0" w:color="auto"/>
          </w:divBdr>
        </w:div>
        <w:div w:id="1941646248">
          <w:marLeft w:val="0"/>
          <w:marRight w:val="0"/>
          <w:marTop w:val="0"/>
          <w:marBottom w:val="0"/>
          <w:divBdr>
            <w:top w:val="none" w:sz="0" w:space="0" w:color="auto"/>
            <w:left w:val="none" w:sz="0" w:space="0" w:color="auto"/>
            <w:bottom w:val="none" w:sz="0" w:space="0" w:color="auto"/>
            <w:right w:val="none" w:sz="0" w:space="0" w:color="auto"/>
          </w:divBdr>
        </w:div>
      </w:divsChild>
    </w:div>
    <w:div w:id="1691182701">
      <w:bodyDiv w:val="1"/>
      <w:marLeft w:val="0"/>
      <w:marRight w:val="0"/>
      <w:marTop w:val="0"/>
      <w:marBottom w:val="0"/>
      <w:divBdr>
        <w:top w:val="none" w:sz="0" w:space="0" w:color="auto"/>
        <w:left w:val="none" w:sz="0" w:space="0" w:color="auto"/>
        <w:bottom w:val="none" w:sz="0" w:space="0" w:color="auto"/>
        <w:right w:val="none" w:sz="0" w:space="0" w:color="auto"/>
      </w:divBdr>
    </w:div>
    <w:div w:id="1730421653">
      <w:bodyDiv w:val="1"/>
      <w:marLeft w:val="0"/>
      <w:marRight w:val="0"/>
      <w:marTop w:val="0"/>
      <w:marBottom w:val="0"/>
      <w:divBdr>
        <w:top w:val="none" w:sz="0" w:space="0" w:color="auto"/>
        <w:left w:val="none" w:sz="0" w:space="0" w:color="auto"/>
        <w:bottom w:val="none" w:sz="0" w:space="0" w:color="auto"/>
        <w:right w:val="none" w:sz="0" w:space="0" w:color="auto"/>
      </w:divBdr>
    </w:div>
    <w:div w:id="1776361405">
      <w:bodyDiv w:val="1"/>
      <w:marLeft w:val="0"/>
      <w:marRight w:val="0"/>
      <w:marTop w:val="0"/>
      <w:marBottom w:val="0"/>
      <w:divBdr>
        <w:top w:val="none" w:sz="0" w:space="0" w:color="auto"/>
        <w:left w:val="none" w:sz="0" w:space="0" w:color="auto"/>
        <w:bottom w:val="none" w:sz="0" w:space="0" w:color="auto"/>
        <w:right w:val="none" w:sz="0" w:space="0" w:color="auto"/>
      </w:divBdr>
    </w:div>
    <w:div w:id="1781219189">
      <w:bodyDiv w:val="1"/>
      <w:marLeft w:val="0"/>
      <w:marRight w:val="0"/>
      <w:marTop w:val="0"/>
      <w:marBottom w:val="0"/>
      <w:divBdr>
        <w:top w:val="none" w:sz="0" w:space="0" w:color="auto"/>
        <w:left w:val="none" w:sz="0" w:space="0" w:color="auto"/>
        <w:bottom w:val="none" w:sz="0" w:space="0" w:color="auto"/>
        <w:right w:val="none" w:sz="0" w:space="0" w:color="auto"/>
      </w:divBdr>
    </w:div>
    <w:div w:id="1794975980">
      <w:bodyDiv w:val="1"/>
      <w:marLeft w:val="0"/>
      <w:marRight w:val="0"/>
      <w:marTop w:val="0"/>
      <w:marBottom w:val="0"/>
      <w:divBdr>
        <w:top w:val="none" w:sz="0" w:space="0" w:color="auto"/>
        <w:left w:val="none" w:sz="0" w:space="0" w:color="auto"/>
        <w:bottom w:val="none" w:sz="0" w:space="0" w:color="auto"/>
        <w:right w:val="none" w:sz="0" w:space="0" w:color="auto"/>
      </w:divBdr>
    </w:div>
    <w:div w:id="1797866404">
      <w:bodyDiv w:val="1"/>
      <w:marLeft w:val="0"/>
      <w:marRight w:val="0"/>
      <w:marTop w:val="0"/>
      <w:marBottom w:val="0"/>
      <w:divBdr>
        <w:top w:val="none" w:sz="0" w:space="0" w:color="auto"/>
        <w:left w:val="none" w:sz="0" w:space="0" w:color="auto"/>
        <w:bottom w:val="none" w:sz="0" w:space="0" w:color="auto"/>
        <w:right w:val="none" w:sz="0" w:space="0" w:color="auto"/>
      </w:divBdr>
    </w:div>
    <w:div w:id="1837308616">
      <w:bodyDiv w:val="1"/>
      <w:marLeft w:val="0"/>
      <w:marRight w:val="0"/>
      <w:marTop w:val="0"/>
      <w:marBottom w:val="0"/>
      <w:divBdr>
        <w:top w:val="none" w:sz="0" w:space="0" w:color="auto"/>
        <w:left w:val="none" w:sz="0" w:space="0" w:color="auto"/>
        <w:bottom w:val="none" w:sz="0" w:space="0" w:color="auto"/>
        <w:right w:val="none" w:sz="0" w:space="0" w:color="auto"/>
      </w:divBdr>
    </w:div>
    <w:div w:id="1851598551">
      <w:bodyDiv w:val="1"/>
      <w:marLeft w:val="0"/>
      <w:marRight w:val="0"/>
      <w:marTop w:val="0"/>
      <w:marBottom w:val="0"/>
      <w:divBdr>
        <w:top w:val="none" w:sz="0" w:space="0" w:color="auto"/>
        <w:left w:val="none" w:sz="0" w:space="0" w:color="auto"/>
        <w:bottom w:val="none" w:sz="0" w:space="0" w:color="auto"/>
        <w:right w:val="none" w:sz="0" w:space="0" w:color="auto"/>
      </w:divBdr>
    </w:div>
    <w:div w:id="1899128192">
      <w:bodyDiv w:val="1"/>
      <w:marLeft w:val="0"/>
      <w:marRight w:val="0"/>
      <w:marTop w:val="0"/>
      <w:marBottom w:val="0"/>
      <w:divBdr>
        <w:top w:val="none" w:sz="0" w:space="0" w:color="auto"/>
        <w:left w:val="none" w:sz="0" w:space="0" w:color="auto"/>
        <w:bottom w:val="none" w:sz="0" w:space="0" w:color="auto"/>
        <w:right w:val="none" w:sz="0" w:space="0" w:color="auto"/>
      </w:divBdr>
    </w:div>
    <w:div w:id="1905411768">
      <w:bodyDiv w:val="1"/>
      <w:marLeft w:val="0"/>
      <w:marRight w:val="0"/>
      <w:marTop w:val="0"/>
      <w:marBottom w:val="0"/>
      <w:divBdr>
        <w:top w:val="none" w:sz="0" w:space="0" w:color="auto"/>
        <w:left w:val="none" w:sz="0" w:space="0" w:color="auto"/>
        <w:bottom w:val="none" w:sz="0" w:space="0" w:color="auto"/>
        <w:right w:val="none" w:sz="0" w:space="0" w:color="auto"/>
      </w:divBdr>
    </w:div>
    <w:div w:id="1950043331">
      <w:bodyDiv w:val="1"/>
      <w:marLeft w:val="0"/>
      <w:marRight w:val="0"/>
      <w:marTop w:val="0"/>
      <w:marBottom w:val="0"/>
      <w:divBdr>
        <w:top w:val="none" w:sz="0" w:space="0" w:color="auto"/>
        <w:left w:val="none" w:sz="0" w:space="0" w:color="auto"/>
        <w:bottom w:val="none" w:sz="0" w:space="0" w:color="auto"/>
        <w:right w:val="none" w:sz="0" w:space="0" w:color="auto"/>
      </w:divBdr>
    </w:div>
    <w:div w:id="2124837358">
      <w:bodyDiv w:val="1"/>
      <w:marLeft w:val="0"/>
      <w:marRight w:val="0"/>
      <w:marTop w:val="0"/>
      <w:marBottom w:val="0"/>
      <w:divBdr>
        <w:top w:val="none" w:sz="0" w:space="0" w:color="auto"/>
        <w:left w:val="none" w:sz="0" w:space="0" w:color="auto"/>
        <w:bottom w:val="none" w:sz="0" w:space="0" w:color="auto"/>
        <w:right w:val="none" w:sz="0" w:space="0" w:color="auto"/>
      </w:divBdr>
    </w:div>
    <w:div w:id="2130783447">
      <w:bodyDiv w:val="1"/>
      <w:marLeft w:val="0"/>
      <w:marRight w:val="0"/>
      <w:marTop w:val="0"/>
      <w:marBottom w:val="0"/>
      <w:divBdr>
        <w:top w:val="none" w:sz="0" w:space="0" w:color="auto"/>
        <w:left w:val="none" w:sz="0" w:space="0" w:color="auto"/>
        <w:bottom w:val="none" w:sz="0" w:space="0" w:color="auto"/>
        <w:right w:val="none" w:sz="0" w:space="0" w:color="auto"/>
      </w:divBdr>
    </w:div>
    <w:div w:id="21458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47D0C-43BA-4CEB-AF30-8AC4CD09A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1</Pages>
  <Words>4952</Words>
  <Characters>28228</Characters>
  <Application>Microsoft Office Word</Application>
  <DocSecurity>0</DocSecurity>
  <Lines>235</Lines>
  <Paragraphs>66</Paragraphs>
  <ScaleCrop>false</ScaleCrop>
  <Company/>
  <LinksUpToDate>false</LinksUpToDate>
  <CharactersWithSpaces>33114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21</cp:revision>
  <dcterms:created xsi:type="dcterms:W3CDTF">2017-10-17T02:56:00Z</dcterms:created>
  <dcterms:modified xsi:type="dcterms:W3CDTF">2017-11-14T09:45:00Z</dcterms:modified>
</cp:coreProperties>
</file>