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235"/>
        <w:gridCol w:w="4337"/>
        <w:gridCol w:w="3287"/>
        <w:gridCol w:w="3287"/>
      </w:tblGrid>
      <w:tr w:rsidR="00C5696F" w:rsidTr="00C46EEB">
        <w:tc>
          <w:tcPr>
            <w:tcW w:w="2235" w:type="dxa"/>
          </w:tcPr>
          <w:p w:rsidR="00C5696F" w:rsidRDefault="00C5696F" w:rsidP="00C46EEB">
            <w:pPr>
              <w:jc w:val="center"/>
            </w:pPr>
            <w:r>
              <w:t>Nombre</w:t>
            </w:r>
          </w:p>
        </w:tc>
        <w:tc>
          <w:tcPr>
            <w:tcW w:w="4337" w:type="dxa"/>
          </w:tcPr>
          <w:p w:rsidR="00C5696F" w:rsidRDefault="00C5696F" w:rsidP="00C46EEB">
            <w:pPr>
              <w:jc w:val="center"/>
            </w:pPr>
            <w:r>
              <w:t>Modularidad</w:t>
            </w:r>
          </w:p>
        </w:tc>
        <w:tc>
          <w:tcPr>
            <w:tcW w:w="3287" w:type="dxa"/>
          </w:tcPr>
          <w:p w:rsidR="00C5696F" w:rsidRDefault="00C46EEB" w:rsidP="00C46EEB">
            <w:pPr>
              <w:jc w:val="center"/>
            </w:pPr>
            <w:r w:rsidRPr="00C46EEB">
              <w:t>Coste de desarrollo</w:t>
            </w:r>
          </w:p>
        </w:tc>
        <w:tc>
          <w:tcPr>
            <w:tcW w:w="3287" w:type="dxa"/>
          </w:tcPr>
          <w:p w:rsidR="00C5696F" w:rsidRDefault="00C46EEB" w:rsidP="00C46EEB">
            <w:pPr>
              <w:jc w:val="center"/>
            </w:pPr>
            <w:r w:rsidRPr="00C46EEB">
              <w:t>Seguridad</w:t>
            </w:r>
          </w:p>
        </w:tc>
      </w:tr>
      <w:tr w:rsidR="00C5696F" w:rsidTr="00C46EEB">
        <w:tc>
          <w:tcPr>
            <w:tcW w:w="2235" w:type="dxa"/>
          </w:tcPr>
          <w:p w:rsidR="00C46EEB" w:rsidRDefault="00C46EEB" w:rsidP="00C46EEB">
            <w:pPr>
              <w:jc w:val="center"/>
            </w:pPr>
          </w:p>
          <w:p w:rsidR="00C46EEB" w:rsidRDefault="00C46EEB" w:rsidP="00C46EEB">
            <w:pPr>
              <w:jc w:val="center"/>
            </w:pPr>
          </w:p>
          <w:p w:rsidR="00C5696F" w:rsidRDefault="00C5696F" w:rsidP="00C46EEB">
            <w:pPr>
              <w:jc w:val="center"/>
            </w:pPr>
            <w:proofErr w:type="spellStart"/>
            <w:r>
              <w:t>JavaServerPages</w:t>
            </w:r>
            <w:proofErr w:type="spellEnd"/>
            <w:r>
              <w:t>(JSP)</w:t>
            </w:r>
          </w:p>
        </w:tc>
        <w:tc>
          <w:tcPr>
            <w:tcW w:w="4337" w:type="dxa"/>
          </w:tcPr>
          <w:p w:rsidR="00C5696F" w:rsidRDefault="00C46EEB" w:rsidP="00C46EEB">
            <w:r w:rsidRPr="00C46EEB">
              <w:t>La tecnología Java usada en cualquier portal web posee una estructura claramente diferenciada, pudiendo diferenciar con facilidad el modelo MVC</w:t>
            </w:r>
            <w:r>
              <w:t>.</w:t>
            </w:r>
          </w:p>
        </w:tc>
        <w:tc>
          <w:tcPr>
            <w:tcW w:w="3287" w:type="dxa"/>
          </w:tcPr>
          <w:p w:rsidR="00C5696F" w:rsidRDefault="00C46EEB" w:rsidP="00C46EEB">
            <w:r w:rsidRPr="00C46EEB">
              <w:t xml:space="preserve">El uso de Java supone el montaje de </w:t>
            </w:r>
            <w:r>
              <w:t xml:space="preserve">una </w:t>
            </w:r>
            <w:r w:rsidRPr="00C46EEB">
              <w:t>estructura</w:t>
            </w:r>
            <w:r>
              <w:t xml:space="preserve"> más compleja, lo que lleva a más tiempo de desarrollo.</w:t>
            </w:r>
          </w:p>
        </w:tc>
        <w:tc>
          <w:tcPr>
            <w:tcW w:w="3287" w:type="dxa"/>
          </w:tcPr>
          <w:p w:rsidR="00C5696F" w:rsidRDefault="00C46EEB">
            <w:r w:rsidRPr="00C46EEB">
              <w:t>Java implementa en diferentes niveles un sistema seguro de validación que en PHP echamos en falta.</w:t>
            </w:r>
          </w:p>
        </w:tc>
      </w:tr>
      <w:tr w:rsidR="00C5696F" w:rsidTr="00C46EEB">
        <w:tc>
          <w:tcPr>
            <w:tcW w:w="2235" w:type="dxa"/>
          </w:tcPr>
          <w:p w:rsidR="00C46EEB" w:rsidRDefault="00C46EEB"/>
          <w:p w:rsidR="00C46EEB" w:rsidRDefault="00C46EEB"/>
          <w:p w:rsidR="00C46EEB" w:rsidRDefault="00C46EEB"/>
          <w:p w:rsidR="00C5696F" w:rsidRDefault="00C5696F" w:rsidP="00C46EEB">
            <w:pPr>
              <w:jc w:val="center"/>
            </w:pPr>
            <w:r>
              <w:t>PHP</w:t>
            </w:r>
          </w:p>
        </w:tc>
        <w:tc>
          <w:tcPr>
            <w:tcW w:w="4337" w:type="dxa"/>
          </w:tcPr>
          <w:p w:rsidR="00C5696F" w:rsidRDefault="00C46EEB">
            <w:r>
              <w:t xml:space="preserve">Con PHP </w:t>
            </w:r>
            <w:r w:rsidRPr="00C46EEB">
              <w:t>podemos decir que perdemos un tanto la pista de la modularidad que hemos destacado en java puesto que todas las capas lógicas son implementadas en un mismo archivo .</w:t>
            </w:r>
            <w:proofErr w:type="spellStart"/>
            <w:r w:rsidRPr="00C46EEB">
              <w:t>php</w:t>
            </w:r>
            <w:proofErr w:type="spellEnd"/>
            <w:r w:rsidRPr="00C46EEB">
              <w:t>.</w:t>
            </w:r>
          </w:p>
        </w:tc>
        <w:tc>
          <w:tcPr>
            <w:tcW w:w="3287" w:type="dxa"/>
          </w:tcPr>
          <w:p w:rsidR="00C5696F" w:rsidRDefault="00C46EEB">
            <w:r w:rsidRPr="00C46EEB">
              <w:t>El coste estimado en un proyecto PHP siempre será menor que en un proyecto Java. Mientras que la programación de un sistema PHP es mucho más directa con resultados inmediatos</w:t>
            </w:r>
            <w:r>
              <w:t>.</w:t>
            </w:r>
          </w:p>
        </w:tc>
        <w:tc>
          <w:tcPr>
            <w:tcW w:w="3287" w:type="dxa"/>
          </w:tcPr>
          <w:p w:rsidR="00C5696F" w:rsidRDefault="00C46EEB">
            <w:r w:rsidRPr="00C46EEB">
              <w:t>En el desarrollo de un portal web con PHP debemos controlar la seguridad de acceso a nuestro sistema de una forma mucho más manual</w:t>
            </w:r>
            <w:r>
              <w:t>.</w:t>
            </w:r>
          </w:p>
        </w:tc>
      </w:tr>
    </w:tbl>
    <w:p w:rsidR="00E74238" w:rsidRDefault="008C74CF"/>
    <w:tbl>
      <w:tblPr>
        <w:tblStyle w:val="Tablaconcuadrcula"/>
        <w:tblW w:w="0" w:type="auto"/>
        <w:tblLook w:val="04A0" w:firstRow="1" w:lastRow="0" w:firstColumn="1" w:lastColumn="0" w:noHBand="0" w:noVBand="1"/>
      </w:tblPr>
      <w:tblGrid>
        <w:gridCol w:w="2235"/>
        <w:gridCol w:w="4337"/>
        <w:gridCol w:w="6577"/>
      </w:tblGrid>
      <w:tr w:rsidR="008C74CF" w:rsidTr="008C74CF">
        <w:tc>
          <w:tcPr>
            <w:tcW w:w="2235" w:type="dxa"/>
          </w:tcPr>
          <w:p w:rsidR="008C74CF" w:rsidRDefault="008C74CF" w:rsidP="00C6603E">
            <w:pPr>
              <w:jc w:val="center"/>
            </w:pPr>
            <w:r>
              <w:t>Nombre</w:t>
            </w:r>
          </w:p>
        </w:tc>
        <w:tc>
          <w:tcPr>
            <w:tcW w:w="4337" w:type="dxa"/>
          </w:tcPr>
          <w:p w:rsidR="008C74CF" w:rsidRDefault="008C74CF" w:rsidP="00C6603E">
            <w:pPr>
              <w:jc w:val="center"/>
            </w:pPr>
            <w:r w:rsidRPr="00775DA1">
              <w:t>Rendimiento</w:t>
            </w:r>
          </w:p>
        </w:tc>
        <w:tc>
          <w:tcPr>
            <w:tcW w:w="6577" w:type="dxa"/>
          </w:tcPr>
          <w:p w:rsidR="008C74CF" w:rsidRDefault="008C74CF" w:rsidP="00C6603E">
            <w:pPr>
              <w:jc w:val="center"/>
            </w:pPr>
            <w:r w:rsidRPr="008C74CF">
              <w:t>Escalabilidad</w:t>
            </w:r>
          </w:p>
        </w:tc>
      </w:tr>
      <w:tr w:rsidR="008C74CF" w:rsidTr="008C74CF">
        <w:tc>
          <w:tcPr>
            <w:tcW w:w="2235" w:type="dxa"/>
          </w:tcPr>
          <w:p w:rsidR="008C74CF" w:rsidRDefault="008C74CF" w:rsidP="00775DA1"/>
          <w:p w:rsidR="008C74CF" w:rsidRDefault="008C74CF" w:rsidP="00C6603E">
            <w:pPr>
              <w:jc w:val="center"/>
            </w:pPr>
            <w:proofErr w:type="spellStart"/>
            <w:r>
              <w:t>JavaServerPages</w:t>
            </w:r>
            <w:proofErr w:type="spellEnd"/>
            <w:r>
              <w:t>(JSP)</w:t>
            </w:r>
          </w:p>
          <w:p w:rsidR="008C74CF" w:rsidRDefault="008C74CF" w:rsidP="00C6603E">
            <w:pPr>
              <w:jc w:val="center"/>
            </w:pPr>
          </w:p>
        </w:tc>
        <w:tc>
          <w:tcPr>
            <w:tcW w:w="4337" w:type="dxa"/>
          </w:tcPr>
          <w:p w:rsidR="008C74CF" w:rsidRDefault="008C74CF" w:rsidP="00C6603E">
            <w:r>
              <w:t>Los proyectos en JPS son más pesados lo que afecta a la calidad de una aplicación web.</w:t>
            </w:r>
          </w:p>
        </w:tc>
        <w:tc>
          <w:tcPr>
            <w:tcW w:w="6577" w:type="dxa"/>
            <w:vMerge w:val="restart"/>
          </w:tcPr>
          <w:p w:rsidR="008C74CF" w:rsidRDefault="008C74CF" w:rsidP="00C6603E">
            <w:r w:rsidRPr="008C74CF">
              <w:t>Desde hace mucho tiempo siempre se ha dicho que la tecnología Java es mucho más escalable que PHP, demostrándose la pérdida de rendimiento de este último ante un aumento considerable de usuarios concurrentes. Con PHP5, los desarrolladores y seguidores de esta tecnología apoyan que dicha deficiencia ha sido solucionada aunque sigue sin demostrarse de manera real.</w:t>
            </w:r>
            <w:bookmarkStart w:id="0" w:name="_GoBack"/>
            <w:bookmarkEnd w:id="0"/>
          </w:p>
        </w:tc>
      </w:tr>
      <w:tr w:rsidR="008C74CF" w:rsidTr="008C74CF">
        <w:tc>
          <w:tcPr>
            <w:tcW w:w="2235" w:type="dxa"/>
          </w:tcPr>
          <w:p w:rsidR="008C74CF" w:rsidRDefault="008C74CF" w:rsidP="00C6603E"/>
          <w:p w:rsidR="008C74CF" w:rsidRDefault="008C74CF" w:rsidP="00C6603E">
            <w:pPr>
              <w:jc w:val="center"/>
            </w:pPr>
            <w:r>
              <w:t>PHP</w:t>
            </w:r>
          </w:p>
        </w:tc>
        <w:tc>
          <w:tcPr>
            <w:tcW w:w="4337" w:type="dxa"/>
          </w:tcPr>
          <w:p w:rsidR="008C74CF" w:rsidRDefault="008C74CF" w:rsidP="00C6603E">
            <w:r>
              <w:t xml:space="preserve">Es menos pesado que JSP lo que hace que una aplicación sea más fluida.  </w:t>
            </w:r>
          </w:p>
        </w:tc>
        <w:tc>
          <w:tcPr>
            <w:tcW w:w="6577" w:type="dxa"/>
            <w:vMerge/>
          </w:tcPr>
          <w:p w:rsidR="008C74CF" w:rsidRDefault="008C74CF" w:rsidP="00C6603E"/>
        </w:tc>
      </w:tr>
    </w:tbl>
    <w:p w:rsidR="00C46EEB" w:rsidRDefault="00C46EEB"/>
    <w:sectPr w:rsidR="00C46EEB" w:rsidSect="00C5696F">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6F"/>
    <w:rsid w:val="0023739B"/>
    <w:rsid w:val="00712E4D"/>
    <w:rsid w:val="00775DA1"/>
    <w:rsid w:val="008C74CF"/>
    <w:rsid w:val="00C46EEB"/>
    <w:rsid w:val="00C569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6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6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3236F-7A80-47DF-AFA0-5FADFB79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232</Words>
  <Characters>1278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dc:creator>
  <cp:lastModifiedBy>juanma</cp:lastModifiedBy>
  <cp:revision>2</cp:revision>
  <dcterms:created xsi:type="dcterms:W3CDTF">2020-05-05T02:24:00Z</dcterms:created>
  <dcterms:modified xsi:type="dcterms:W3CDTF">2020-05-05T02:54:00Z</dcterms:modified>
</cp:coreProperties>
</file>