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7952" w14:textId="45D1EDE9" w:rsidR="00E64A32" w:rsidRPr="004D3568" w:rsidRDefault="004D3568" w:rsidP="004D3568">
      <w:pPr>
        <w:widowControl/>
        <w:spacing w:line="360" w:lineRule="auto"/>
        <w:ind w:firstLine="420"/>
        <w:jc w:val="center"/>
        <w:rPr>
          <w:sz w:val="36"/>
        </w:rPr>
      </w:pPr>
      <w:r w:rsidRPr="004D3568">
        <w:rPr>
          <w:rFonts w:hint="eastAsia"/>
          <w:sz w:val="36"/>
        </w:rPr>
        <w:t>项目章程</w:t>
      </w:r>
    </w:p>
    <w:p w14:paraId="21A0D7A4" w14:textId="12B6BBC4" w:rsidR="004D3568" w:rsidRPr="004D3568" w:rsidRDefault="004D3568" w:rsidP="004D35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D3568">
        <w:rPr>
          <w:rFonts w:hint="eastAsia"/>
          <w:b/>
          <w:sz w:val="28"/>
          <w:szCs w:val="28"/>
        </w:rPr>
        <w:t>项目名称</w:t>
      </w:r>
    </w:p>
    <w:p w14:paraId="074DFF36" w14:textId="7BB4EC93" w:rsidR="004D3568" w:rsidRPr="004D3568" w:rsidRDefault="004D3568" w:rsidP="004D3568">
      <w:pPr>
        <w:pStyle w:val="a3"/>
        <w:ind w:left="420" w:firstLineChars="0" w:firstLine="0"/>
        <w:rPr>
          <w:sz w:val="28"/>
          <w:szCs w:val="28"/>
        </w:rPr>
      </w:pPr>
      <w:r w:rsidRPr="004D3568">
        <w:rPr>
          <w:rFonts w:hint="eastAsia"/>
          <w:sz w:val="28"/>
          <w:szCs w:val="28"/>
        </w:rPr>
        <w:t>食堂早知道</w:t>
      </w:r>
    </w:p>
    <w:p w14:paraId="66E4AB2D" w14:textId="0DD89817" w:rsidR="004D3568" w:rsidRPr="004D3568" w:rsidRDefault="004D3568" w:rsidP="004D356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D3568">
        <w:rPr>
          <w:rFonts w:hint="eastAsia"/>
          <w:b/>
          <w:sz w:val="28"/>
          <w:szCs w:val="28"/>
        </w:rPr>
        <w:t>项目经理</w:t>
      </w:r>
    </w:p>
    <w:p w14:paraId="494F6D6B" w14:textId="418C835F" w:rsidR="004D3568" w:rsidRPr="004D3568" w:rsidRDefault="004D3568" w:rsidP="004D3568">
      <w:pPr>
        <w:pStyle w:val="a3"/>
        <w:ind w:left="420" w:firstLineChars="0" w:firstLine="0"/>
        <w:rPr>
          <w:sz w:val="28"/>
          <w:szCs w:val="28"/>
        </w:rPr>
      </w:pPr>
      <w:r w:rsidRPr="004D3568">
        <w:rPr>
          <w:rFonts w:hint="eastAsia"/>
          <w:sz w:val="28"/>
          <w:szCs w:val="28"/>
        </w:rPr>
        <w:t>徐福惠</w:t>
      </w:r>
    </w:p>
    <w:p w14:paraId="322B46BE" w14:textId="77777777" w:rsidR="004D3568" w:rsidRPr="004D3568" w:rsidRDefault="004D3568" w:rsidP="004D3568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D3568">
        <w:rPr>
          <w:rFonts w:hint="eastAsia"/>
          <w:b/>
          <w:sz w:val="28"/>
          <w:szCs w:val="28"/>
        </w:rPr>
        <w:t>项目背景</w:t>
      </w:r>
    </w:p>
    <w:p w14:paraId="4698A2F0" w14:textId="6B076655" w:rsidR="004D3568" w:rsidRDefault="004D3568" w:rsidP="004D3568">
      <w:pPr>
        <w:ind w:firstLineChars="200" w:firstLine="560"/>
        <w:rPr>
          <w:sz w:val="28"/>
          <w:szCs w:val="28"/>
        </w:rPr>
      </w:pPr>
      <w:r w:rsidRPr="004D3568">
        <w:rPr>
          <w:rFonts w:hint="eastAsia"/>
          <w:sz w:val="28"/>
          <w:szCs w:val="28"/>
        </w:rPr>
        <w:t>现在大学生的主要饮食场所还是在食堂，而食堂的菜品和数量影响着学生们就餐的心情，我们可以通过互联网来实现食堂与学生的实时交互，以达到更好的效果</w:t>
      </w:r>
    </w:p>
    <w:p w14:paraId="15EDB79A" w14:textId="0AA1D5AA" w:rsidR="004D3568" w:rsidRPr="00BD58D7" w:rsidRDefault="004D3568" w:rsidP="00BD58D7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58D7">
        <w:rPr>
          <w:rFonts w:hint="eastAsia"/>
          <w:b/>
          <w:sz w:val="28"/>
          <w:szCs w:val="28"/>
        </w:rPr>
        <w:t>项目目标</w:t>
      </w:r>
    </w:p>
    <w:p w14:paraId="7D8E902E" w14:textId="29DB72DF" w:rsidR="004D3568" w:rsidRDefault="004D3568" w:rsidP="004D35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建设并运营一个连接食堂工作人员和学生的手机软件，为大学生提供便捷</w:t>
      </w:r>
      <w:r w:rsidR="00BD58D7">
        <w:rPr>
          <w:rFonts w:hint="eastAsia"/>
          <w:sz w:val="28"/>
          <w:szCs w:val="28"/>
        </w:rPr>
        <w:t>省时</w:t>
      </w:r>
      <w:r>
        <w:rPr>
          <w:rFonts w:hint="eastAsia"/>
          <w:sz w:val="28"/>
          <w:szCs w:val="28"/>
        </w:rPr>
        <w:t>的用餐服务</w:t>
      </w:r>
    </w:p>
    <w:p w14:paraId="62D2A436" w14:textId="03EE0B91" w:rsidR="00BD58D7" w:rsidRPr="00BD58D7" w:rsidRDefault="00BD58D7" w:rsidP="00BD58D7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58D7">
        <w:rPr>
          <w:rFonts w:hint="eastAsia"/>
          <w:b/>
          <w:sz w:val="28"/>
          <w:szCs w:val="28"/>
        </w:rPr>
        <w:t>项目范围</w:t>
      </w:r>
    </w:p>
    <w:p w14:paraId="5E3E7910" w14:textId="689540C9" w:rsidR="00BD58D7" w:rsidRPr="00BD58D7" w:rsidRDefault="00BD58D7" w:rsidP="00BD58D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食堂：管理菜品，菜量，处理订单，查看数据</w:t>
      </w:r>
    </w:p>
    <w:p w14:paraId="40E35DCC" w14:textId="57A12E16" w:rsidR="00BD58D7" w:rsidRPr="00BD58D7" w:rsidRDefault="00BD58D7" w:rsidP="00BD58D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学生：浏览菜品，下单，结账，评价，投票</w:t>
      </w:r>
    </w:p>
    <w:p w14:paraId="5D71F05C" w14:textId="03596A4A" w:rsidR="00BD58D7" w:rsidRDefault="00BD58D7" w:rsidP="00BD58D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公共功能：菜品推荐，菜品投票</w:t>
      </w:r>
    </w:p>
    <w:p w14:paraId="184F5175" w14:textId="6C751008" w:rsidR="00BD58D7" w:rsidRDefault="00BD58D7" w:rsidP="001B2C29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B2C29">
        <w:rPr>
          <w:rFonts w:hint="eastAsia"/>
          <w:b/>
          <w:sz w:val="28"/>
          <w:szCs w:val="28"/>
        </w:rPr>
        <w:t>进度</w:t>
      </w:r>
    </w:p>
    <w:p w14:paraId="23BF3AE0" w14:textId="1371A6FB" w:rsidR="001B2C29" w:rsidRPr="00166BA4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1.5</w:t>
      </w:r>
      <w:r w:rsidRPr="00166BA4">
        <w:rPr>
          <w:rFonts w:hint="eastAsia"/>
          <w:sz w:val="28"/>
          <w:szCs w:val="28"/>
        </w:rPr>
        <w:t>前团队沟通两次，确定合作模式和分工</w:t>
      </w:r>
    </w:p>
    <w:p w14:paraId="7A426D53" w14:textId="77777777" w:rsidR="001B2C29" w:rsidRPr="00166BA4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1.10</w:t>
      </w:r>
      <w:r w:rsidRPr="00166BA4">
        <w:rPr>
          <w:rFonts w:hint="eastAsia"/>
          <w:sz w:val="28"/>
          <w:szCs w:val="28"/>
        </w:rPr>
        <w:t>前确定产品定位</w:t>
      </w:r>
    </w:p>
    <w:p w14:paraId="61691411" w14:textId="77777777" w:rsidR="001B2C29" w:rsidRPr="00166BA4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1.15</w:t>
      </w:r>
      <w:r w:rsidRPr="00166BA4">
        <w:rPr>
          <w:rFonts w:hint="eastAsia"/>
          <w:sz w:val="28"/>
          <w:szCs w:val="28"/>
        </w:rPr>
        <w:t>前完成第一版界面原型</w:t>
      </w:r>
    </w:p>
    <w:p w14:paraId="1733C764" w14:textId="77777777" w:rsidR="001B2C29" w:rsidRPr="00166BA4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1.20</w:t>
      </w:r>
      <w:r w:rsidRPr="00166BA4">
        <w:rPr>
          <w:rFonts w:hint="eastAsia"/>
          <w:sz w:val="28"/>
          <w:szCs w:val="28"/>
        </w:rPr>
        <w:t>前确定第一版产品范围</w:t>
      </w:r>
    </w:p>
    <w:p w14:paraId="3874FA6E" w14:textId="77777777" w:rsidR="001B2C29" w:rsidRPr="00166BA4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1.25</w:t>
      </w:r>
      <w:r w:rsidRPr="00166BA4">
        <w:rPr>
          <w:rFonts w:hint="eastAsia"/>
          <w:sz w:val="28"/>
          <w:szCs w:val="28"/>
        </w:rPr>
        <w:t>前完成主要技术点研究</w:t>
      </w:r>
    </w:p>
    <w:p w14:paraId="7AB82327" w14:textId="77777777" w:rsidR="001B2C29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lastRenderedPageBreak/>
        <w:t>1</w:t>
      </w:r>
      <w:r w:rsidRPr="00166BA4">
        <w:rPr>
          <w:sz w:val="28"/>
          <w:szCs w:val="28"/>
        </w:rPr>
        <w:t>1.30</w:t>
      </w:r>
      <w:r w:rsidRPr="00166BA4">
        <w:rPr>
          <w:rFonts w:hint="eastAsia"/>
          <w:sz w:val="28"/>
          <w:szCs w:val="28"/>
        </w:rPr>
        <w:t>前确定下一阶段任务的细化安排</w:t>
      </w:r>
    </w:p>
    <w:p w14:paraId="61F4FE76" w14:textId="78A69B9E" w:rsidR="001B2C29" w:rsidRDefault="001B2C29" w:rsidP="001B2C29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</w:p>
    <w:p w14:paraId="2AACF290" w14:textId="132CF305" w:rsidR="001B2C29" w:rsidRPr="001B2C29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完全实现需求的可运行程序及源代码</w:t>
      </w:r>
    </w:p>
    <w:p w14:paraId="5935A6D5" w14:textId="79513A52" w:rsidR="001B2C29" w:rsidRPr="001B2C29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主要技术文档：需求说明，产品说明，设计文档，测试报告</w:t>
      </w:r>
    </w:p>
    <w:p w14:paraId="35325233" w14:textId="7BDD672B" w:rsidR="001B2C29" w:rsidRDefault="001B2C29" w:rsidP="001B2C29">
      <w:pPr>
        <w:pStyle w:val="a3"/>
        <w:widowControl w:val="0"/>
        <w:numPr>
          <w:ilvl w:val="0"/>
          <w:numId w:val="7"/>
        </w:numPr>
        <w:spacing w:line="240" w:lineRule="auto"/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主要项目管理文档：项目章程，进度计划，预算文档，人力资源计划，沟通计划，风险登记册，采购文件，主要变更记录，验收报告</w:t>
      </w:r>
    </w:p>
    <w:p w14:paraId="77CBDFBE" w14:textId="375CAC0F" w:rsidR="001B2C29" w:rsidRPr="001B2C29" w:rsidRDefault="001B2C29" w:rsidP="001B2C2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1B2C29"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sectPr w:rsidR="001B2C29" w:rsidRPr="001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415"/>
    <w:multiLevelType w:val="hybridMultilevel"/>
    <w:tmpl w:val="A5763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AE3AAF"/>
    <w:multiLevelType w:val="hybridMultilevel"/>
    <w:tmpl w:val="F2100D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3A5205"/>
    <w:multiLevelType w:val="hybridMultilevel"/>
    <w:tmpl w:val="A99C4E4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18192B84"/>
    <w:multiLevelType w:val="hybridMultilevel"/>
    <w:tmpl w:val="3C9C85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DE5358"/>
    <w:multiLevelType w:val="hybridMultilevel"/>
    <w:tmpl w:val="34EC9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074035"/>
    <w:multiLevelType w:val="hybridMultilevel"/>
    <w:tmpl w:val="EDFC635A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51D173BF"/>
    <w:multiLevelType w:val="hybridMultilevel"/>
    <w:tmpl w:val="6C1ABF76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2"/>
    <w:rsid w:val="001B2C29"/>
    <w:rsid w:val="004D3568"/>
    <w:rsid w:val="00BD58D7"/>
    <w:rsid w:val="00E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C0CD"/>
  <w15:chartTrackingRefBased/>
  <w15:docId w15:val="{4F8B040E-D6EB-485D-8BAF-5E627FD6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68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2019-03-17T08:22:00Z</dcterms:created>
  <dcterms:modified xsi:type="dcterms:W3CDTF">2019-03-17T08:52:00Z</dcterms:modified>
</cp:coreProperties>
</file>