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82D06" w:rsidRPr="00A82D06">
        <w:rPr>
          <w:rFonts w:hint="eastAsia"/>
          <w:sz w:val="28"/>
          <w:szCs w:val="28"/>
        </w:rPr>
        <w:t>徐福惠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82D06" w:rsidRPr="00A82D06">
        <w:rPr>
          <w:rFonts w:hint="eastAsia"/>
          <w:sz w:val="28"/>
          <w:szCs w:val="28"/>
        </w:rPr>
        <w:t>句艳平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F1E72" w:rsidRPr="00DF1E72">
        <w:rPr>
          <w:rFonts w:hint="eastAsia"/>
          <w:sz w:val="28"/>
          <w:szCs w:val="28"/>
        </w:rPr>
        <w:t>句艳平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F1E72" w:rsidRPr="00DF1E72">
        <w:rPr>
          <w:rFonts w:hint="eastAsia"/>
          <w:sz w:val="28"/>
          <w:szCs w:val="28"/>
        </w:rPr>
        <w:t>李晔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2654B" w:rsidRPr="0082654B">
        <w:rPr>
          <w:rFonts w:hint="eastAsia"/>
          <w:sz w:val="28"/>
          <w:szCs w:val="28"/>
        </w:rPr>
        <w:t>张家旺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73A" w:rsidRDefault="0092673A" w:rsidP="00CA03B3">
      <w:r>
        <w:separator/>
      </w:r>
    </w:p>
  </w:endnote>
  <w:endnote w:type="continuationSeparator" w:id="0">
    <w:p w:rsidR="0092673A" w:rsidRDefault="0092673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73A" w:rsidRDefault="0092673A" w:rsidP="00CA03B3">
      <w:r>
        <w:separator/>
      </w:r>
    </w:p>
  </w:footnote>
  <w:footnote w:type="continuationSeparator" w:id="0">
    <w:p w:rsidR="0092673A" w:rsidRDefault="0092673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654B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2673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D0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E72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88F1B-3EF9-4757-B6BD-7B957173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11</cp:revision>
  <dcterms:created xsi:type="dcterms:W3CDTF">2012-08-30T06:32:00Z</dcterms:created>
  <dcterms:modified xsi:type="dcterms:W3CDTF">2019-03-11T13:17:00Z</dcterms:modified>
</cp:coreProperties>
</file>