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AC4" w:rsidRDefault="00B532FF" w:rsidP="00B532FF">
      <w:pPr>
        <w:jc w:val="center"/>
        <w:rPr>
          <w:rStyle w:val="1Char"/>
        </w:rPr>
      </w:pPr>
      <w:r w:rsidRPr="00B532FF">
        <w:rPr>
          <w:rStyle w:val="1Char"/>
        </w:rPr>
        <w:t>问题描述</w:t>
      </w:r>
    </w:p>
    <w:p w:rsidR="00B532FF" w:rsidRDefault="00B532FF" w:rsidP="00AA2903">
      <w:pPr>
        <w:ind w:leftChars="200" w:left="420"/>
        <w:rPr>
          <w:sz w:val="28"/>
          <w:szCs w:val="28"/>
        </w:rPr>
      </w:pPr>
      <w:r>
        <w:tab/>
      </w:r>
      <w:r w:rsidRPr="00AA2903">
        <w:rPr>
          <w:sz w:val="28"/>
          <w:szCs w:val="28"/>
        </w:rPr>
        <w:t>大学生活中食堂生活是不可少的一部分</w:t>
      </w:r>
      <w:r w:rsidRPr="00AA2903">
        <w:rPr>
          <w:rFonts w:hint="eastAsia"/>
          <w:sz w:val="28"/>
          <w:szCs w:val="28"/>
        </w:rPr>
        <w:t>。</w:t>
      </w:r>
      <w:r w:rsidRPr="00AA2903">
        <w:rPr>
          <w:sz w:val="28"/>
          <w:szCs w:val="28"/>
        </w:rPr>
        <w:t>一所大学的学生来自于五湖四海</w:t>
      </w:r>
      <w:r w:rsidRPr="00AA2903">
        <w:rPr>
          <w:rFonts w:hint="eastAsia"/>
          <w:sz w:val="28"/>
          <w:szCs w:val="28"/>
        </w:rPr>
        <w:t>，不同的水土滋养出对味道有不同追求的味蕾，所以大学食堂的菜品相当丰富，有西安的泡馍、安徽的板面、担担面、各种炒菜、海鲜鱼粉、武汉热干面、重庆小面</w:t>
      </w:r>
      <w:r w:rsidRPr="00AA2903">
        <w:rPr>
          <w:rFonts w:hint="eastAsia"/>
          <w:sz w:val="28"/>
          <w:szCs w:val="28"/>
        </w:rPr>
        <w:t>.</w:t>
      </w:r>
      <w:r w:rsidRPr="00AA2903">
        <w:rPr>
          <w:sz w:val="28"/>
          <w:szCs w:val="28"/>
        </w:rPr>
        <w:t>.....</w:t>
      </w:r>
      <w:r w:rsidRPr="00AA2903">
        <w:rPr>
          <w:sz w:val="28"/>
          <w:szCs w:val="28"/>
        </w:rPr>
        <w:t>食堂不同的档口还会不定时更新新的菜品</w:t>
      </w:r>
      <w:r w:rsidRPr="00AA2903">
        <w:rPr>
          <w:rFonts w:hint="eastAsia"/>
          <w:sz w:val="28"/>
          <w:szCs w:val="28"/>
        </w:rPr>
        <w:t>。</w:t>
      </w:r>
      <w:r w:rsidRPr="00AA2903">
        <w:rPr>
          <w:sz w:val="28"/>
          <w:szCs w:val="28"/>
        </w:rPr>
        <w:t>但因为到食堂吃饭的人数太多</w:t>
      </w:r>
      <w:r w:rsidRPr="00AA2903">
        <w:rPr>
          <w:rFonts w:hint="eastAsia"/>
          <w:sz w:val="28"/>
          <w:szCs w:val="28"/>
        </w:rPr>
        <w:t>，</w:t>
      </w:r>
      <w:r w:rsidRPr="00AA2903">
        <w:rPr>
          <w:sz w:val="28"/>
          <w:szCs w:val="28"/>
        </w:rPr>
        <w:t>想要清楚地了解到每个窗口有什么</w:t>
      </w:r>
      <w:r w:rsidRPr="00AA2903">
        <w:rPr>
          <w:rFonts w:hint="eastAsia"/>
          <w:sz w:val="28"/>
          <w:szCs w:val="28"/>
        </w:rPr>
        <w:t>，</w:t>
      </w:r>
      <w:r w:rsidRPr="00AA2903">
        <w:rPr>
          <w:sz w:val="28"/>
          <w:szCs w:val="28"/>
        </w:rPr>
        <w:t>哪个窗口又新出了什么菜品就变得很困难</w:t>
      </w:r>
      <w:r w:rsidRPr="00AA2903">
        <w:rPr>
          <w:rFonts w:hint="eastAsia"/>
          <w:sz w:val="28"/>
          <w:szCs w:val="28"/>
        </w:rPr>
        <w:t>。</w:t>
      </w:r>
      <w:r w:rsidRPr="00AA2903">
        <w:rPr>
          <w:sz w:val="28"/>
          <w:szCs w:val="28"/>
        </w:rPr>
        <w:t>每天到食堂决定要吃什么</w:t>
      </w:r>
      <w:r w:rsidRPr="00AA2903">
        <w:rPr>
          <w:rFonts w:hint="eastAsia"/>
          <w:sz w:val="28"/>
          <w:szCs w:val="28"/>
        </w:rPr>
        <w:t>也是一大难题，而且排队打饭也十分浪费时间。</w:t>
      </w:r>
      <w:r w:rsidR="00AA2903" w:rsidRPr="00AA2903">
        <w:rPr>
          <w:rFonts w:hint="eastAsia"/>
          <w:sz w:val="28"/>
          <w:szCs w:val="28"/>
        </w:rPr>
        <w:t>并且传统的食堂经营模式，学生对于菜品的意见很难传递给食堂的师傅</w:t>
      </w:r>
      <w:r w:rsidR="00AA2903">
        <w:rPr>
          <w:rFonts w:hint="eastAsia"/>
          <w:sz w:val="28"/>
          <w:szCs w:val="28"/>
        </w:rPr>
        <w:t>，久而久之可能导致部分学生放弃到食堂就餐而吃外卖。但众所周知外面的健康与安全是无法保证的。</w:t>
      </w:r>
      <w:bookmarkStart w:id="0" w:name="_GoBack"/>
      <w:bookmarkEnd w:id="0"/>
    </w:p>
    <w:p w:rsidR="00AA2903" w:rsidRPr="00AA2903" w:rsidRDefault="00AA2903" w:rsidP="00AA2903">
      <w:pPr>
        <w:ind w:leftChars="200" w:left="42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</w:p>
    <w:sectPr w:rsidR="00AA2903" w:rsidRPr="00AA29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2FF"/>
    <w:rsid w:val="00501AC4"/>
    <w:rsid w:val="00AA2903"/>
    <w:rsid w:val="00B5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DB7BD6-FF67-4103-BCD9-9E07D1052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32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532F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E07E757-7BAC-4A4E-A948-2E7D12ACD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李晔</dc:creator>
  <cp:keywords/>
  <dc:description/>
  <cp:lastModifiedBy>李晔</cp:lastModifiedBy>
  <cp:revision>1</cp:revision>
  <dcterms:created xsi:type="dcterms:W3CDTF">2019-03-10T11:30:00Z</dcterms:created>
  <dcterms:modified xsi:type="dcterms:W3CDTF">2019-03-10T11:46:00Z</dcterms:modified>
</cp:coreProperties>
</file>