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56" w:rsidRPr="00B57C22" w:rsidRDefault="004B61B5" w:rsidP="00C73A03">
      <w:pPr>
        <w:pStyle w:val="3"/>
        <w:pBdr>
          <w:bottom w:val="single" w:sz="12" w:space="1" w:color="00B0F0"/>
        </w:pBdr>
        <w:rPr>
          <w:rFonts w:hint="eastAsia"/>
        </w:rPr>
      </w:pPr>
      <w:r>
        <w:rPr>
          <w:rFonts w:hint="eastAsia"/>
        </w:rPr>
        <w:t>一、</w:t>
      </w:r>
      <w:r w:rsidR="00585356" w:rsidRPr="00B57C22">
        <w:rPr>
          <w:rFonts w:hint="eastAsia"/>
        </w:rPr>
        <w:t xml:space="preserve">Settings </w:t>
      </w:r>
      <w:r w:rsidR="00585356" w:rsidRPr="00B57C22">
        <w:rPr>
          <w:rFonts w:hint="eastAsia"/>
        </w:rPr>
        <w:t>源码分析</w:t>
      </w:r>
      <w:r w:rsidR="00585356" w:rsidRPr="00B57C22">
        <w:rPr>
          <w:rFonts w:hint="eastAsia"/>
        </w:rPr>
        <w:tab/>
      </w:r>
    </w:p>
    <w:p w:rsidR="00585356" w:rsidRDefault="009A3CCC" w:rsidP="00585356">
      <w:pPr>
        <w:rPr>
          <w:rFonts w:hint="eastAsia"/>
        </w:rPr>
      </w:pPr>
      <w:r>
        <w:rPr>
          <w:rFonts w:hint="eastAsia"/>
        </w:rPr>
        <w:t>一、</w:t>
      </w:r>
      <w:r w:rsidR="00C57920" w:rsidRPr="00C57920">
        <w:rPr>
          <w:rFonts w:hint="eastAsia"/>
        </w:rPr>
        <w:t xml:space="preserve">Settings </w:t>
      </w:r>
      <w:r w:rsidR="00C57920">
        <w:rPr>
          <w:rFonts w:hint="eastAsia"/>
        </w:rPr>
        <w:t xml:space="preserve">5.1 </w:t>
      </w:r>
      <w:r w:rsidR="00C57920" w:rsidRPr="00C57920">
        <w:rPr>
          <w:rFonts w:hint="eastAsia"/>
        </w:rPr>
        <w:t>源码分析</w:t>
      </w:r>
      <w:r w:rsidR="00C57920" w:rsidRPr="00C57920">
        <w:rPr>
          <w:rFonts w:hint="eastAsia"/>
        </w:rPr>
        <w:tab/>
      </w:r>
    </w:p>
    <w:p w:rsidR="00B82242" w:rsidRPr="00B57C22" w:rsidRDefault="00B82242" w:rsidP="00585356">
      <w:pPr>
        <w:rPr>
          <w:u w:val="single"/>
        </w:rPr>
      </w:pPr>
      <w:r>
        <w:rPr>
          <w:rFonts w:hint="eastAsia"/>
        </w:rPr>
        <w:t>1.1</w:t>
      </w:r>
      <w:r w:rsidR="00C9327B">
        <w:rPr>
          <w:rFonts w:hint="eastAsia"/>
        </w:rPr>
        <w:t>、</w:t>
      </w:r>
    </w:p>
    <w:sectPr w:rsidR="00B82242" w:rsidRPr="00B57C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DD0" w:rsidRDefault="00F90DD0" w:rsidP="009D1E25">
      <w:pPr>
        <w:spacing w:after="0"/>
      </w:pPr>
      <w:r>
        <w:separator/>
      </w:r>
    </w:p>
  </w:endnote>
  <w:endnote w:type="continuationSeparator" w:id="0">
    <w:p w:rsidR="00F90DD0" w:rsidRDefault="00F90DD0" w:rsidP="009D1E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DD0" w:rsidRDefault="00F90DD0" w:rsidP="009D1E25">
      <w:pPr>
        <w:spacing w:after="0"/>
      </w:pPr>
      <w:r>
        <w:separator/>
      </w:r>
    </w:p>
  </w:footnote>
  <w:footnote w:type="continuationSeparator" w:id="0">
    <w:p w:rsidR="00F90DD0" w:rsidRDefault="00F90DD0" w:rsidP="009D1E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9110A"/>
    <w:multiLevelType w:val="hybridMultilevel"/>
    <w:tmpl w:val="AC107258"/>
    <w:lvl w:ilvl="0" w:tplc="BAEEC2A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01F"/>
    <w:rsid w:val="001D4E0D"/>
    <w:rsid w:val="00323B43"/>
    <w:rsid w:val="003D37D8"/>
    <w:rsid w:val="00426133"/>
    <w:rsid w:val="004358AB"/>
    <w:rsid w:val="004B61B5"/>
    <w:rsid w:val="0055663D"/>
    <w:rsid w:val="00585356"/>
    <w:rsid w:val="007B3E0F"/>
    <w:rsid w:val="008B7726"/>
    <w:rsid w:val="00985656"/>
    <w:rsid w:val="009A3CCC"/>
    <w:rsid w:val="009D1E25"/>
    <w:rsid w:val="00B57C22"/>
    <w:rsid w:val="00B82242"/>
    <w:rsid w:val="00C57920"/>
    <w:rsid w:val="00C73A03"/>
    <w:rsid w:val="00C9327B"/>
    <w:rsid w:val="00D31D50"/>
    <w:rsid w:val="00F9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D1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E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E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E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E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E2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1E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1E2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61B5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2019-03-04T11:27:00Z</dcterms:modified>
</cp:coreProperties>
</file>