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37" w:rsidRPr="00EC6837" w:rsidRDefault="00EC6837" w:rsidP="00EC6837">
      <w:pPr>
        <w:widowControl/>
        <w:wordWrap/>
        <w:autoSpaceDE/>
        <w:autoSpaceDN/>
        <w:spacing w:after="96" w:line="660" w:lineRule="atLeast"/>
        <w:jc w:val="left"/>
        <w:outlineLvl w:val="0"/>
        <w:rPr>
          <w:rFonts w:ascii="Georgia" w:eastAsia="굴림" w:hAnsi="Georgia" w:cs="굴림"/>
          <w:color w:val="4E443C"/>
          <w:kern w:val="36"/>
          <w:sz w:val="54"/>
          <w:szCs w:val="54"/>
        </w:rPr>
      </w:pPr>
      <w:r w:rsidRPr="00EC6837">
        <w:rPr>
          <w:rFonts w:ascii="Georgia" w:eastAsia="굴림" w:hAnsi="Georgia" w:cs="굴림"/>
          <w:color w:val="4E443C"/>
          <w:kern w:val="36"/>
          <w:sz w:val="54"/>
          <w:szCs w:val="54"/>
        </w:rPr>
        <w:t xml:space="preserve">6.1 </w:t>
      </w:r>
      <w:bookmarkStart w:id="0" w:name="_GoBack"/>
      <w:proofErr w:type="spellStart"/>
      <w:r w:rsidRPr="00EC6837">
        <w:rPr>
          <w:rFonts w:ascii="Georgia" w:eastAsia="굴림" w:hAnsi="Georgia" w:cs="굴림"/>
          <w:color w:val="4E443C"/>
          <w:kern w:val="36"/>
          <w:sz w:val="54"/>
          <w:szCs w:val="54"/>
        </w:rPr>
        <w:t>GitHub</w:t>
      </w:r>
      <w:proofErr w:type="spellEnd"/>
      <w:r w:rsidRPr="00EC6837">
        <w:rPr>
          <w:rFonts w:ascii="Georgia" w:eastAsia="굴림" w:hAnsi="Georgia" w:cs="굴림"/>
          <w:color w:val="4E443C"/>
          <w:kern w:val="36"/>
          <w:sz w:val="54"/>
          <w:szCs w:val="54"/>
        </w:rPr>
        <w:t xml:space="preserve"> </w:t>
      </w:r>
      <w:bookmarkEnd w:id="0"/>
      <w:r w:rsidRPr="00EC6837">
        <w:rPr>
          <w:rFonts w:ascii="Georgia" w:eastAsia="굴림" w:hAnsi="Georgia" w:cs="굴림"/>
          <w:color w:val="4E443C"/>
          <w:kern w:val="36"/>
          <w:sz w:val="54"/>
          <w:szCs w:val="54"/>
        </w:rPr>
        <w:t>- Account Setup and Configuration</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is the single largest host for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and is the central point of collaboration for millions of developers and projects. A large percentage of all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are hosted on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and many open-source projects use it for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hosting, issue tracking, code review, and other things. So while it’s not a direct part of the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open source project, there’s a good chance that you’ll want or need to interact with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at some point while using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professionally.</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This chapter is about using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effectively. We’ll cover signing up for and managing an account, creating and using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common workflows to contribute to projects and to accept contributions to yours, </w:t>
      </w:r>
      <w:proofErr w:type="spellStart"/>
      <w:r w:rsidRPr="00EC6837">
        <w:rPr>
          <w:rFonts w:ascii="Arial" w:eastAsia="굴림" w:hAnsi="Arial" w:cs="Arial"/>
          <w:color w:val="4E443C"/>
          <w:kern w:val="0"/>
          <w:sz w:val="21"/>
          <w:szCs w:val="21"/>
        </w:rPr>
        <w:t>GitHub’s</w:t>
      </w:r>
      <w:proofErr w:type="spellEnd"/>
      <w:r w:rsidRPr="00EC6837">
        <w:rPr>
          <w:rFonts w:ascii="Arial" w:eastAsia="굴림" w:hAnsi="Arial" w:cs="Arial"/>
          <w:color w:val="4E443C"/>
          <w:kern w:val="0"/>
          <w:sz w:val="21"/>
          <w:szCs w:val="21"/>
        </w:rPr>
        <w:t xml:space="preserve"> programmatic interface and lots of little tips to make your life easier in general.</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are not interested in using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to host your own projects or to collaborate with other projects that are hosted on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you can safely skip to </w:t>
      </w:r>
      <w:proofErr w:type="spellStart"/>
      <w:r w:rsidRPr="00EC6837">
        <w:rPr>
          <w:rFonts w:ascii="Arial" w:eastAsia="굴림" w:hAnsi="Arial" w:cs="Arial"/>
          <w:color w:val="4E443C"/>
          <w:kern w:val="0"/>
          <w:sz w:val="21"/>
          <w:szCs w:val="21"/>
        </w:rPr>
        <w:fldChar w:fldCharType="begin"/>
      </w:r>
      <w:r w:rsidRPr="00EC6837">
        <w:rPr>
          <w:rFonts w:ascii="Arial" w:eastAsia="굴림" w:hAnsi="Arial" w:cs="Arial"/>
          <w:color w:val="4E443C"/>
          <w:kern w:val="0"/>
          <w:sz w:val="21"/>
          <w:szCs w:val="21"/>
        </w:rPr>
        <w:instrText xml:space="preserve"> HYPERLINK "https://git-scm.com/book/en/v2/ch00/_git_tools" </w:instrText>
      </w:r>
      <w:r w:rsidRPr="00EC6837">
        <w:rPr>
          <w:rFonts w:ascii="Arial" w:eastAsia="굴림" w:hAnsi="Arial" w:cs="Arial"/>
          <w:color w:val="4E443C"/>
          <w:kern w:val="0"/>
          <w:sz w:val="21"/>
          <w:szCs w:val="21"/>
        </w:rPr>
        <w:fldChar w:fldCharType="separate"/>
      </w:r>
      <w:r w:rsidRPr="00EC6837">
        <w:rPr>
          <w:rFonts w:ascii="Arial" w:eastAsia="굴림" w:hAnsi="Arial" w:cs="Arial"/>
          <w:color w:val="0388A6"/>
          <w:kern w:val="0"/>
          <w:sz w:val="21"/>
          <w:szCs w:val="21"/>
          <w:u w:val="single"/>
        </w:rPr>
        <w:t>Git</w:t>
      </w:r>
      <w:proofErr w:type="spellEnd"/>
      <w:r w:rsidRPr="00EC6837">
        <w:rPr>
          <w:rFonts w:ascii="Arial" w:eastAsia="굴림" w:hAnsi="Arial" w:cs="Arial"/>
          <w:color w:val="0388A6"/>
          <w:kern w:val="0"/>
          <w:sz w:val="21"/>
          <w:szCs w:val="21"/>
          <w:u w:val="single"/>
        </w:rPr>
        <w:t xml:space="preserve"> Tools</w:t>
      </w:r>
      <w:r w:rsidRPr="00EC6837">
        <w:rPr>
          <w:rFonts w:ascii="Arial" w:eastAsia="굴림" w:hAnsi="Arial" w:cs="Arial"/>
          <w:color w:val="4E443C"/>
          <w:kern w:val="0"/>
          <w:sz w:val="21"/>
          <w:szCs w:val="21"/>
        </w:rPr>
        <w:fldChar w:fldCharType="end"/>
      </w:r>
      <w:r w:rsidRPr="00EC6837">
        <w:rPr>
          <w:rFonts w:ascii="Arial" w:eastAsia="굴림" w:hAnsi="Arial" w:cs="Arial"/>
          <w:color w:val="4E443C"/>
          <w:kern w:val="0"/>
          <w:sz w:val="21"/>
          <w:szCs w:val="21"/>
        </w:rPr>
        <w:t>.</w:t>
      </w:r>
    </w:p>
    <w:p w:rsidR="00EC6837" w:rsidRPr="00EC6837" w:rsidRDefault="00EC6837" w:rsidP="00EC6837">
      <w:pPr>
        <w:widowControl/>
        <w:wordWrap/>
        <w:autoSpaceDE/>
        <w:autoSpaceDN/>
        <w:spacing w:before="300" w:after="0" w:line="660" w:lineRule="atLeast"/>
        <w:jc w:val="left"/>
        <w:outlineLvl w:val="1"/>
        <w:rPr>
          <w:rFonts w:ascii="Georgia" w:eastAsia="굴림" w:hAnsi="Georgia" w:cs="굴림"/>
          <w:b/>
          <w:bCs/>
          <w:color w:val="F14E32"/>
          <w:kern w:val="0"/>
          <w:sz w:val="27"/>
          <w:szCs w:val="27"/>
        </w:rPr>
      </w:pPr>
      <w:r w:rsidRPr="00EC6837">
        <w:rPr>
          <w:rFonts w:ascii="Georgia" w:eastAsia="굴림" w:hAnsi="Georgia" w:cs="굴림"/>
          <w:b/>
          <w:bCs/>
          <w:color w:val="F14E32"/>
          <w:kern w:val="0"/>
          <w:sz w:val="27"/>
          <w:szCs w:val="27"/>
        </w:rPr>
        <w:t>Account Setup and Configuration</w:t>
      </w:r>
    </w:p>
    <w:p w:rsidR="00EC6837" w:rsidRDefault="00EC6837" w:rsidP="00EC6837">
      <w:pPr>
        <w:widowControl/>
        <w:wordWrap/>
        <w:autoSpaceDE/>
        <w:autoSpaceDN/>
        <w:spacing w:after="165" w:line="330" w:lineRule="atLeast"/>
        <w:jc w:val="left"/>
        <w:rPr>
          <w:rFonts w:ascii="Arial" w:eastAsia="굴림" w:hAnsi="Arial" w:cs="Arial" w:hint="eastAsia"/>
          <w:color w:val="4E443C"/>
          <w:kern w:val="0"/>
          <w:sz w:val="21"/>
          <w:szCs w:val="21"/>
        </w:rPr>
      </w:pPr>
      <w:r w:rsidRPr="00EC6837">
        <w:rPr>
          <w:rFonts w:ascii="Arial" w:eastAsia="굴림" w:hAnsi="Arial" w:cs="Arial"/>
          <w:color w:val="4E443C"/>
          <w:kern w:val="0"/>
          <w:sz w:val="21"/>
          <w:szCs w:val="21"/>
        </w:rPr>
        <w:t>The first thing you need to do is set up a free user account. Simply visit </w:t>
      </w:r>
      <w:hyperlink r:id="rId5" w:history="1">
        <w:r w:rsidRPr="00EC6837">
          <w:rPr>
            <w:rFonts w:ascii="Arial" w:eastAsia="굴림" w:hAnsi="Arial" w:cs="Arial"/>
            <w:i/>
            <w:iCs/>
            <w:color w:val="0388A6"/>
            <w:kern w:val="0"/>
            <w:sz w:val="21"/>
            <w:szCs w:val="21"/>
          </w:rPr>
          <w:t>https://github.com</w:t>
        </w:r>
      </w:hyperlink>
      <w:r w:rsidRPr="00EC6837">
        <w:rPr>
          <w:rFonts w:ascii="Arial" w:eastAsia="굴림" w:hAnsi="Arial" w:cs="Arial"/>
          <w:color w:val="4E443C"/>
          <w:kern w:val="0"/>
          <w:sz w:val="21"/>
          <w:szCs w:val="21"/>
        </w:rPr>
        <w:t xml:space="preserve">, choose a user name that isn’t already taken, provide an email address and a password, and click the big green “Sign up for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but</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proofErr w:type="gramStart"/>
      <w:r w:rsidRPr="00EC6837">
        <w:rPr>
          <w:rFonts w:ascii="Georgia" w:eastAsia="굴림" w:hAnsi="Georgia" w:cs="굴림"/>
          <w:color w:val="4E443C"/>
          <w:kern w:val="0"/>
          <w:sz w:val="21"/>
          <w:szCs w:val="21"/>
        </w:rPr>
        <w:t>Figure 6-1.</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 xml:space="preserve">The </w:t>
      </w:r>
      <w:proofErr w:type="spellStart"/>
      <w:r w:rsidRPr="00EC6837">
        <w:rPr>
          <w:rFonts w:ascii="Georgia" w:eastAsia="굴림" w:hAnsi="Georgia" w:cs="굴림"/>
          <w:color w:val="4E443C"/>
          <w:kern w:val="0"/>
          <w:sz w:val="21"/>
          <w:szCs w:val="21"/>
        </w:rPr>
        <w:t>GitHub</w:t>
      </w:r>
      <w:proofErr w:type="spellEnd"/>
      <w:r w:rsidRPr="00EC6837">
        <w:rPr>
          <w:rFonts w:ascii="Georgia" w:eastAsia="굴림" w:hAnsi="Georgia" w:cs="굴림"/>
          <w:color w:val="4E443C"/>
          <w:kern w:val="0"/>
          <w:sz w:val="21"/>
          <w:szCs w:val="21"/>
        </w:rPr>
        <w:t xml:space="preserve"> sign-up form.</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The next thing you’ll see is the pricing page for upgraded plans, but it’s safe to ignore this for now.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will send you an email to verify the address you provided. Go ahead and do this, it’s pretty important (as we’ll see later).</w:t>
      </w:r>
    </w:p>
    <w:p w:rsidR="00EC6837" w:rsidRPr="00EC6837" w:rsidRDefault="00EC6837" w:rsidP="00EC6837">
      <w:pPr>
        <w:widowControl/>
        <w:wordWrap/>
        <w:autoSpaceDE/>
        <w:autoSpaceDN/>
        <w:spacing w:after="0" w:line="330" w:lineRule="atLeast"/>
        <w:jc w:val="left"/>
        <w:outlineLvl w:val="5"/>
        <w:rPr>
          <w:rFonts w:ascii="Georgia" w:eastAsia="굴림" w:hAnsi="Georgia" w:cs="굴림"/>
          <w:caps/>
          <w:color w:val="9A9994"/>
          <w:kern w:val="0"/>
          <w:sz w:val="17"/>
          <w:szCs w:val="17"/>
        </w:rPr>
      </w:pPr>
      <w:r w:rsidRPr="00EC6837">
        <w:rPr>
          <w:rFonts w:ascii="Georgia" w:eastAsia="굴림" w:hAnsi="Georgia" w:cs="굴림"/>
          <w:caps/>
          <w:color w:val="9A9994"/>
          <w:kern w:val="0"/>
          <w:sz w:val="17"/>
          <w:szCs w:val="17"/>
        </w:rPr>
        <w:t>NOTE</w:t>
      </w:r>
    </w:p>
    <w:p w:rsidR="00EC6837" w:rsidRPr="00EC6837" w:rsidRDefault="00EC6837" w:rsidP="00EC6837">
      <w:pPr>
        <w:widowControl/>
        <w:wordWrap/>
        <w:autoSpaceDE/>
        <w:autoSpaceDN/>
        <w:spacing w:line="252" w:lineRule="atLeast"/>
        <w:jc w:val="left"/>
        <w:rPr>
          <w:rFonts w:ascii="Times New Roman" w:eastAsia="굴림" w:hAnsi="Times New Roman" w:cs="Times New Roman"/>
          <w:color w:val="4E443C"/>
          <w:kern w:val="0"/>
          <w:sz w:val="21"/>
          <w:szCs w:val="21"/>
        </w:rPr>
      </w:pPr>
      <w:proofErr w:type="spellStart"/>
      <w:r w:rsidRPr="00EC6837">
        <w:rPr>
          <w:rFonts w:ascii="Times New Roman" w:eastAsia="굴림" w:hAnsi="Times New Roman" w:cs="Times New Roman"/>
          <w:color w:val="4E443C"/>
          <w:kern w:val="0"/>
          <w:sz w:val="21"/>
          <w:szCs w:val="21"/>
        </w:rPr>
        <w:t>GitHub</w:t>
      </w:r>
      <w:proofErr w:type="spellEnd"/>
      <w:r w:rsidRPr="00EC6837">
        <w:rPr>
          <w:rFonts w:ascii="Times New Roman" w:eastAsia="굴림" w:hAnsi="Times New Roman" w:cs="Times New Roman"/>
          <w:color w:val="4E443C"/>
          <w:kern w:val="0"/>
          <w:sz w:val="21"/>
          <w:szCs w:val="21"/>
        </w:rPr>
        <w:t xml:space="preserve"> provides all of its functionality with free accounts, with the limitation that all of your projects are fully public (everyone has read access). </w:t>
      </w:r>
      <w:proofErr w:type="spellStart"/>
      <w:r w:rsidRPr="00EC6837">
        <w:rPr>
          <w:rFonts w:ascii="Times New Roman" w:eastAsia="굴림" w:hAnsi="Times New Roman" w:cs="Times New Roman"/>
          <w:color w:val="4E443C"/>
          <w:kern w:val="0"/>
          <w:sz w:val="21"/>
          <w:szCs w:val="21"/>
        </w:rPr>
        <w:t>GitHub’s</w:t>
      </w:r>
      <w:proofErr w:type="spellEnd"/>
      <w:r w:rsidRPr="00EC6837">
        <w:rPr>
          <w:rFonts w:ascii="Times New Roman" w:eastAsia="굴림" w:hAnsi="Times New Roman" w:cs="Times New Roman"/>
          <w:color w:val="4E443C"/>
          <w:kern w:val="0"/>
          <w:sz w:val="21"/>
          <w:szCs w:val="21"/>
        </w:rPr>
        <w:t xml:space="preserve"> paid plans include a set number of private projects, but we won’t be covering those in this book.</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Clicking the </w:t>
      </w:r>
      <w:proofErr w:type="spellStart"/>
      <w:r w:rsidRPr="00EC6837">
        <w:rPr>
          <w:rFonts w:ascii="Arial" w:eastAsia="굴림" w:hAnsi="Arial" w:cs="Arial"/>
          <w:color w:val="4E443C"/>
          <w:kern w:val="0"/>
          <w:sz w:val="21"/>
          <w:szCs w:val="21"/>
        </w:rPr>
        <w:t>Octocat</w:t>
      </w:r>
      <w:proofErr w:type="spellEnd"/>
      <w:r w:rsidRPr="00EC6837">
        <w:rPr>
          <w:rFonts w:ascii="Arial" w:eastAsia="굴림" w:hAnsi="Arial" w:cs="Arial"/>
          <w:color w:val="4E443C"/>
          <w:kern w:val="0"/>
          <w:sz w:val="21"/>
          <w:szCs w:val="21"/>
        </w:rPr>
        <w:t xml:space="preserve"> logo at the top-left of the screen will take you to your dashboard page. You’re now ready to use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w:t>
      </w:r>
    </w:p>
    <w:p w:rsidR="00EC6837" w:rsidRPr="00EC6837" w:rsidRDefault="00EC683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6" w:anchor="SSH-Access" w:history="1">
        <w:r w:rsidRPr="00EC6837">
          <w:rPr>
            <w:rFonts w:ascii="Georgia" w:eastAsia="굴림" w:hAnsi="Georgia" w:cs="굴림"/>
            <w:b/>
            <w:bCs/>
            <w:color w:val="0388A6"/>
            <w:kern w:val="0"/>
            <w:sz w:val="24"/>
            <w:szCs w:val="24"/>
            <w:u w:val="single"/>
          </w:rPr>
          <w:t>SSH Access</w:t>
        </w:r>
      </w:hyperlink>
    </w:p>
    <w:p w:rsidR="00EC6837" w:rsidRPr="00EC6837" w:rsidRDefault="00EC6837" w:rsidP="00EC6837">
      <w:pPr>
        <w:widowControl/>
        <w:wordWrap/>
        <w:autoSpaceDE/>
        <w:autoSpaceDN/>
        <w:spacing w:after="0"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As of right now, you’re fully able to connect with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using the </w:t>
      </w:r>
      <w:r w:rsidRPr="00EC6837">
        <w:rPr>
          <w:rFonts w:ascii="Courier New" w:eastAsia="굴림체" w:hAnsi="Courier New" w:cs="Courier New"/>
          <w:color w:val="333333"/>
          <w:kern w:val="0"/>
          <w:sz w:val="21"/>
          <w:szCs w:val="21"/>
          <w:bdr w:val="single" w:sz="6" w:space="0" w:color="F5F5F5" w:frame="1"/>
          <w:shd w:val="clear" w:color="auto" w:fill="EEEEEE"/>
        </w:rPr>
        <w:t>https://</w:t>
      </w:r>
      <w:r w:rsidRPr="00EC6837">
        <w:rPr>
          <w:rFonts w:ascii="Arial" w:eastAsia="굴림" w:hAnsi="Arial" w:cs="Arial"/>
          <w:color w:val="4E443C"/>
          <w:kern w:val="0"/>
          <w:sz w:val="21"/>
          <w:szCs w:val="21"/>
        </w:rPr>
        <w:t> protocol, authenticating with the username and password you just set up. However, to simply clone public projects, you don’t even need to sign up - the account we just created comes into play when we fork projects and push to our forks a bit later.</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lastRenderedPageBreak/>
        <w:t>If you’d like to use SSH remotes, you’ll need to configure a public key. (If you don’t already have one, see </w:t>
      </w:r>
      <w:hyperlink r:id="rId7" w:history="1">
        <w:r w:rsidRPr="00EC6837">
          <w:rPr>
            <w:rFonts w:ascii="Arial" w:eastAsia="굴림" w:hAnsi="Arial" w:cs="Arial"/>
            <w:color w:val="0388A6"/>
            <w:kern w:val="0"/>
            <w:sz w:val="21"/>
            <w:szCs w:val="21"/>
            <w:u w:val="single"/>
          </w:rPr>
          <w:t>Generating Your SSH Public Key</w:t>
        </w:r>
      </w:hyperlink>
      <w:r w:rsidRPr="00EC6837">
        <w:rPr>
          <w:rFonts w:ascii="Arial" w:eastAsia="굴림" w:hAnsi="Arial" w:cs="Arial"/>
          <w:color w:val="4E443C"/>
          <w:kern w:val="0"/>
          <w:sz w:val="21"/>
          <w:szCs w:val="21"/>
        </w:rPr>
        <w:t xml:space="preserve">.) Open up your account settings using the link at the top-right of the </w:t>
      </w:r>
      <w:proofErr w:type="spellStart"/>
      <w:r w:rsidRPr="00EC6837">
        <w:rPr>
          <w:rFonts w:ascii="Arial" w:eastAsia="굴림" w:hAnsi="Arial" w:cs="Arial"/>
          <w:color w:val="4E443C"/>
          <w:kern w:val="0"/>
          <w:sz w:val="21"/>
          <w:szCs w:val="21"/>
        </w:rPr>
        <w:t>window</w:t>
      </w:r>
      <w:proofErr w:type="gramStart"/>
      <w:r w:rsidRPr="00EC6837">
        <w:rPr>
          <w:rFonts w:ascii="Arial" w:eastAsia="굴림" w:hAnsi="Arial" w:cs="Arial"/>
          <w:color w:val="4E443C"/>
          <w:kern w:val="0"/>
          <w:sz w:val="21"/>
          <w:szCs w:val="21"/>
        </w:rPr>
        <w:t>:Then</w:t>
      </w:r>
      <w:proofErr w:type="spellEnd"/>
      <w:proofErr w:type="gramEnd"/>
      <w:r w:rsidRPr="00EC6837">
        <w:rPr>
          <w:rFonts w:ascii="Arial" w:eastAsia="굴림" w:hAnsi="Arial" w:cs="Arial"/>
          <w:color w:val="4E443C"/>
          <w:kern w:val="0"/>
          <w:sz w:val="21"/>
          <w:szCs w:val="21"/>
        </w:rPr>
        <w:t xml:space="preserve"> select the “SSH keys” section along the left-hand side.</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6-3.</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The “SSH keys” link.</w:t>
      </w:r>
      <w:proofErr w:type="gramEnd"/>
    </w:p>
    <w:p w:rsidR="00EC6837" w:rsidRPr="00EC6837" w:rsidRDefault="00EC6837" w:rsidP="00EC6837">
      <w:pPr>
        <w:widowControl/>
        <w:wordWrap/>
        <w:autoSpaceDE/>
        <w:autoSpaceDN/>
        <w:spacing w:after="0"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From there, click the "</w:t>
      </w:r>
      <w:r w:rsidRPr="00EC6837">
        <w:rPr>
          <w:rFonts w:ascii="Courier New" w:eastAsia="굴림체" w:hAnsi="Courier New" w:cs="Courier New"/>
          <w:color w:val="333333"/>
          <w:kern w:val="0"/>
          <w:sz w:val="21"/>
          <w:szCs w:val="21"/>
          <w:bdr w:val="single" w:sz="6" w:space="0" w:color="F5F5F5" w:frame="1"/>
          <w:shd w:val="clear" w:color="auto" w:fill="EEEEEE"/>
        </w:rPr>
        <w:t>Add an SSH key</w:t>
      </w:r>
      <w:r w:rsidRPr="00EC6837">
        <w:rPr>
          <w:rFonts w:ascii="Arial" w:eastAsia="굴림" w:hAnsi="Arial" w:cs="Arial"/>
          <w:color w:val="4E443C"/>
          <w:kern w:val="0"/>
          <w:sz w:val="21"/>
          <w:szCs w:val="21"/>
        </w:rPr>
        <w:t>" button, give your key a name, paste the contents of your </w:t>
      </w:r>
      <w:r w:rsidRPr="00EC6837">
        <w:rPr>
          <w:rFonts w:ascii="Courier New" w:eastAsia="굴림체" w:hAnsi="Courier New" w:cs="Courier New"/>
          <w:color w:val="333333"/>
          <w:kern w:val="0"/>
          <w:sz w:val="21"/>
          <w:szCs w:val="21"/>
          <w:bdr w:val="single" w:sz="6" w:space="0" w:color="F5F5F5" w:frame="1"/>
          <w:shd w:val="clear" w:color="auto" w:fill="EEEEEE"/>
        </w:rPr>
        <w:t>~/.</w:t>
      </w:r>
      <w:proofErr w:type="spellStart"/>
      <w:r w:rsidRPr="00EC6837">
        <w:rPr>
          <w:rFonts w:ascii="Courier New" w:eastAsia="굴림체" w:hAnsi="Courier New" w:cs="Courier New"/>
          <w:color w:val="333333"/>
          <w:kern w:val="0"/>
          <w:sz w:val="21"/>
          <w:szCs w:val="21"/>
          <w:bdr w:val="single" w:sz="6" w:space="0" w:color="F5F5F5" w:frame="1"/>
          <w:shd w:val="clear" w:color="auto" w:fill="EEEEEE"/>
        </w:rPr>
        <w:t>ssh</w:t>
      </w:r>
      <w:proofErr w:type="spellEnd"/>
      <w:r w:rsidRPr="00EC6837">
        <w:rPr>
          <w:rFonts w:ascii="Courier New" w:eastAsia="굴림체" w:hAnsi="Courier New" w:cs="Courier New"/>
          <w:color w:val="333333"/>
          <w:kern w:val="0"/>
          <w:sz w:val="21"/>
          <w:szCs w:val="21"/>
          <w:bdr w:val="single" w:sz="6" w:space="0" w:color="F5F5F5" w:frame="1"/>
          <w:shd w:val="clear" w:color="auto" w:fill="EEEEEE"/>
        </w:rPr>
        <w:t>/id_rsa.pub</w:t>
      </w:r>
      <w:r w:rsidRPr="00EC6837">
        <w:rPr>
          <w:rFonts w:ascii="Arial" w:eastAsia="굴림" w:hAnsi="Arial" w:cs="Arial"/>
          <w:color w:val="4E443C"/>
          <w:kern w:val="0"/>
          <w:sz w:val="21"/>
          <w:szCs w:val="21"/>
        </w:rPr>
        <w:t> (or whatever you named it) public-key file into the text area, and click “Add key”.</w:t>
      </w:r>
    </w:p>
    <w:p w:rsidR="00EC6837" w:rsidRPr="00EC6837" w:rsidRDefault="00EC6837" w:rsidP="00EC6837">
      <w:pPr>
        <w:widowControl/>
        <w:wordWrap/>
        <w:autoSpaceDE/>
        <w:autoSpaceDN/>
        <w:spacing w:after="0" w:line="330" w:lineRule="atLeast"/>
        <w:jc w:val="left"/>
        <w:outlineLvl w:val="5"/>
        <w:rPr>
          <w:rFonts w:ascii="Georgia" w:eastAsia="굴림" w:hAnsi="Georgia" w:cs="굴림"/>
          <w:caps/>
          <w:color w:val="9A9994"/>
          <w:kern w:val="0"/>
          <w:sz w:val="17"/>
          <w:szCs w:val="17"/>
        </w:rPr>
      </w:pPr>
      <w:r w:rsidRPr="00EC6837">
        <w:rPr>
          <w:rFonts w:ascii="Georgia" w:eastAsia="굴림" w:hAnsi="Georgia" w:cs="굴림"/>
          <w:caps/>
          <w:color w:val="9A9994"/>
          <w:kern w:val="0"/>
          <w:sz w:val="17"/>
          <w:szCs w:val="17"/>
        </w:rPr>
        <w:t>NOTE</w:t>
      </w:r>
    </w:p>
    <w:p w:rsidR="00EC6837" w:rsidRPr="00EC6837" w:rsidRDefault="00EC6837" w:rsidP="00EC6837">
      <w:pPr>
        <w:widowControl/>
        <w:wordWrap/>
        <w:autoSpaceDE/>
        <w:autoSpaceDN/>
        <w:spacing w:line="252" w:lineRule="atLeast"/>
        <w:jc w:val="left"/>
        <w:rPr>
          <w:rFonts w:ascii="Times New Roman" w:eastAsia="굴림" w:hAnsi="Times New Roman" w:cs="Times New Roman"/>
          <w:color w:val="4E443C"/>
          <w:kern w:val="0"/>
          <w:sz w:val="21"/>
          <w:szCs w:val="21"/>
        </w:rPr>
      </w:pPr>
      <w:r w:rsidRPr="00EC6837">
        <w:rPr>
          <w:rFonts w:ascii="Times New Roman" w:eastAsia="굴림" w:hAnsi="Times New Roman" w:cs="Times New Roman"/>
          <w:color w:val="4E443C"/>
          <w:kern w:val="0"/>
          <w:sz w:val="21"/>
          <w:szCs w:val="21"/>
        </w:rPr>
        <w:t>Be sure to name your SSH key something you can remember. You can name each of your keys (e.g. "My Laptop" or "Work Account") so that if you need to revoke a key later, you can easily tell which one you’re looking for.</w:t>
      </w:r>
    </w:p>
    <w:p w:rsidR="00EC6837" w:rsidRPr="00EC6837" w:rsidRDefault="00EC683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8" w:anchor="Your-Avatar" w:history="1">
        <w:proofErr w:type="gramStart"/>
        <w:r w:rsidRPr="00EC6837">
          <w:rPr>
            <w:rFonts w:ascii="Georgia" w:eastAsia="굴림" w:hAnsi="Georgia" w:cs="굴림"/>
            <w:b/>
            <w:bCs/>
            <w:color w:val="0388A6"/>
            <w:kern w:val="0"/>
            <w:sz w:val="24"/>
            <w:szCs w:val="24"/>
            <w:u w:val="single"/>
          </w:rPr>
          <w:t>Your</w:t>
        </w:r>
        <w:proofErr w:type="gramEnd"/>
        <w:r w:rsidRPr="00EC6837">
          <w:rPr>
            <w:rFonts w:ascii="Georgia" w:eastAsia="굴림" w:hAnsi="Georgia" w:cs="굴림"/>
            <w:b/>
            <w:bCs/>
            <w:color w:val="0388A6"/>
            <w:kern w:val="0"/>
            <w:sz w:val="24"/>
            <w:szCs w:val="24"/>
            <w:u w:val="single"/>
          </w:rPr>
          <w:t xml:space="preserve"> Avatar</w:t>
        </w:r>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Next, if you wish, you can replace the avatar that is generated for you with an image of your choosing. First go to the “Profile” tab (above the SSH Keys tab) and click “Upload new picture”.</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6-4.</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The “Profile” link.</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We’ll choose a copy of the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logo that is on our hard drive and then we get a chance to crop it.</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6-5.</w:t>
      </w:r>
      <w:proofErr w:type="gramEnd"/>
      <w:r w:rsidRPr="00EC6837">
        <w:rPr>
          <w:rFonts w:ascii="Georgia" w:eastAsia="굴림" w:hAnsi="Georgia" w:cs="굴림"/>
          <w:color w:val="4E443C"/>
          <w:kern w:val="0"/>
          <w:sz w:val="21"/>
          <w:szCs w:val="21"/>
        </w:rPr>
        <w:t> Crop your avatar</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Now anywhere you interact on the site, people will see your avatar next to your username.</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happen to have uploaded an avatar to the popular </w:t>
      </w:r>
      <w:proofErr w:type="spellStart"/>
      <w:r w:rsidRPr="00EC6837">
        <w:rPr>
          <w:rFonts w:ascii="Arial" w:eastAsia="굴림" w:hAnsi="Arial" w:cs="Arial"/>
          <w:color w:val="4E443C"/>
          <w:kern w:val="0"/>
          <w:sz w:val="21"/>
          <w:szCs w:val="21"/>
        </w:rPr>
        <w:t>Gravatar</w:t>
      </w:r>
      <w:proofErr w:type="spellEnd"/>
      <w:r w:rsidRPr="00EC6837">
        <w:rPr>
          <w:rFonts w:ascii="Arial" w:eastAsia="굴림" w:hAnsi="Arial" w:cs="Arial"/>
          <w:color w:val="4E443C"/>
          <w:kern w:val="0"/>
          <w:sz w:val="21"/>
          <w:szCs w:val="21"/>
        </w:rPr>
        <w:t xml:space="preserve"> service (often used for </w:t>
      </w:r>
      <w:proofErr w:type="spellStart"/>
      <w:r w:rsidRPr="00EC6837">
        <w:rPr>
          <w:rFonts w:ascii="Arial" w:eastAsia="굴림" w:hAnsi="Arial" w:cs="Arial"/>
          <w:color w:val="4E443C"/>
          <w:kern w:val="0"/>
          <w:sz w:val="21"/>
          <w:szCs w:val="21"/>
        </w:rPr>
        <w:t>Wordpress</w:t>
      </w:r>
      <w:proofErr w:type="spellEnd"/>
      <w:r w:rsidRPr="00EC6837">
        <w:rPr>
          <w:rFonts w:ascii="Arial" w:eastAsia="굴림" w:hAnsi="Arial" w:cs="Arial"/>
          <w:color w:val="4E443C"/>
          <w:kern w:val="0"/>
          <w:sz w:val="21"/>
          <w:szCs w:val="21"/>
        </w:rPr>
        <w:t xml:space="preserve"> accounts), that avatar will be used by default and you don’t need to do this step.</w:t>
      </w:r>
    </w:p>
    <w:p w:rsidR="00EC6837" w:rsidRPr="00EC6837" w:rsidRDefault="00EC683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9" w:anchor="Your-Email-Addresses" w:history="1">
        <w:proofErr w:type="gramStart"/>
        <w:r w:rsidRPr="00EC6837">
          <w:rPr>
            <w:rFonts w:ascii="Georgia" w:eastAsia="굴림" w:hAnsi="Georgia" w:cs="굴림"/>
            <w:b/>
            <w:bCs/>
            <w:color w:val="0388A6"/>
            <w:kern w:val="0"/>
            <w:sz w:val="24"/>
            <w:szCs w:val="24"/>
            <w:u w:val="single"/>
          </w:rPr>
          <w:t>Your</w:t>
        </w:r>
        <w:proofErr w:type="gramEnd"/>
        <w:r w:rsidRPr="00EC6837">
          <w:rPr>
            <w:rFonts w:ascii="Georgia" w:eastAsia="굴림" w:hAnsi="Georgia" w:cs="굴림"/>
            <w:b/>
            <w:bCs/>
            <w:color w:val="0388A6"/>
            <w:kern w:val="0"/>
            <w:sz w:val="24"/>
            <w:szCs w:val="24"/>
            <w:u w:val="single"/>
          </w:rPr>
          <w:t xml:space="preserve"> Email Addresses</w:t>
        </w:r>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The way that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maps your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commits to your user is by email address. If you use multiple email addresses in your commits and you want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to link them up properly, you need to add all the email addresses you have used to the Emails section of the admin section.</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6-6.</w:t>
      </w:r>
      <w:proofErr w:type="gramEnd"/>
      <w:r w:rsidRPr="00EC6837">
        <w:rPr>
          <w:rFonts w:ascii="Georgia" w:eastAsia="굴림" w:hAnsi="Georgia" w:cs="굴림"/>
          <w:color w:val="4E443C"/>
          <w:kern w:val="0"/>
          <w:sz w:val="21"/>
          <w:szCs w:val="21"/>
        </w:rPr>
        <w:t> Add email addresses</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In </w:t>
      </w:r>
      <w:hyperlink r:id="rId10" w:history="1">
        <w:r w:rsidRPr="00EC6837">
          <w:rPr>
            <w:rFonts w:ascii="Arial" w:eastAsia="굴림" w:hAnsi="Arial" w:cs="Arial"/>
            <w:color w:val="0388A6"/>
            <w:kern w:val="0"/>
            <w:sz w:val="21"/>
            <w:szCs w:val="21"/>
            <w:u w:val="single"/>
          </w:rPr>
          <w:t>Figure 6-6</w:t>
        </w:r>
      </w:hyperlink>
      <w:r w:rsidRPr="00EC6837">
        <w:rPr>
          <w:rFonts w:ascii="Arial" w:eastAsia="굴림" w:hAnsi="Arial" w:cs="Arial"/>
          <w:color w:val="4E443C"/>
          <w:kern w:val="0"/>
          <w:sz w:val="21"/>
          <w:szCs w:val="21"/>
        </w:rPr>
        <w:t xml:space="preserve">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sees any of these in commit messages in any repository on the site, it will be linked to your user now.</w:t>
      </w:r>
    </w:p>
    <w:p w:rsidR="00EC6837" w:rsidRPr="00EC6837" w:rsidRDefault="00EC683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11" w:anchor="Two-Factor-Authentication" w:history="1">
        <w:r w:rsidRPr="00EC6837">
          <w:rPr>
            <w:rFonts w:ascii="Georgia" w:eastAsia="굴림" w:hAnsi="Georgia" w:cs="굴림"/>
            <w:b/>
            <w:bCs/>
            <w:color w:val="0388A6"/>
            <w:kern w:val="0"/>
            <w:sz w:val="24"/>
            <w:szCs w:val="24"/>
            <w:u w:val="single"/>
          </w:rPr>
          <w:t xml:space="preserve">Two Factor </w:t>
        </w:r>
        <w:proofErr w:type="gramStart"/>
        <w:r w:rsidRPr="00EC6837">
          <w:rPr>
            <w:rFonts w:ascii="Georgia" w:eastAsia="굴림" w:hAnsi="Georgia" w:cs="굴림"/>
            <w:b/>
            <w:bCs/>
            <w:color w:val="0388A6"/>
            <w:kern w:val="0"/>
            <w:sz w:val="24"/>
            <w:szCs w:val="24"/>
            <w:u w:val="single"/>
          </w:rPr>
          <w:t>Authentication</w:t>
        </w:r>
        <w:proofErr w:type="gramEnd"/>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ask you for two different methods of authentication, so that if one of them is compromised, an attacker will not be able to access your </w:t>
      </w:r>
      <w:proofErr w:type="gramStart"/>
      <w:r w:rsidRPr="00EC6837">
        <w:rPr>
          <w:rFonts w:ascii="Arial" w:eastAsia="굴림" w:hAnsi="Arial" w:cs="Arial"/>
          <w:color w:val="4E443C"/>
          <w:kern w:val="0"/>
          <w:sz w:val="21"/>
          <w:szCs w:val="21"/>
        </w:rPr>
        <w:t>account.</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lastRenderedPageBreak/>
        <w:t>You can find the Two-factor Authentication setup under the Security tab of your Account settings.</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r w:rsidRPr="00EC6837">
        <w:rPr>
          <w:rFonts w:ascii="Georgia" w:eastAsia="굴림" w:hAnsi="Georgia" w:cs="굴림"/>
          <w:color w:val="4E443C"/>
          <w:kern w:val="0"/>
          <w:sz w:val="21"/>
          <w:szCs w:val="21"/>
        </w:rPr>
        <w:t>Figure 6-7. 2FA in the Security Tab</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click on the “Set up two-factor authentication” button, it will take you to a configuration page where you can choose to use a phone app to generate your secondary code (a “time based one-time password”), or you can have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send you a code via SMS each time you need to log in.</w:t>
      </w:r>
    </w:p>
    <w:p w:rsidR="005C4D0F"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After you choose which method you prefer and follow the instructions for setting up 2FA, your account will then be a little more secure and you will have to provide a code in addition to your password whenever you log into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w:t>
      </w:r>
    </w:p>
    <w:sectPr w:rsidR="005C4D0F" w:rsidRPr="00EC68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37"/>
    <w:rsid w:val="002D3FAA"/>
    <w:rsid w:val="00DE27C5"/>
    <w:rsid w:val="00EC6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C683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C683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C683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EC6837"/>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6837"/>
    <w:rPr>
      <w:rFonts w:ascii="굴림" w:eastAsia="굴림" w:hAnsi="굴림" w:cs="굴림"/>
      <w:b/>
      <w:bCs/>
      <w:kern w:val="36"/>
      <w:sz w:val="48"/>
      <w:szCs w:val="48"/>
    </w:rPr>
  </w:style>
  <w:style w:type="character" w:customStyle="1" w:styleId="2Char">
    <w:name w:val="제목 2 Char"/>
    <w:basedOn w:val="a0"/>
    <w:link w:val="2"/>
    <w:uiPriority w:val="9"/>
    <w:rsid w:val="00EC6837"/>
    <w:rPr>
      <w:rFonts w:ascii="굴림" w:eastAsia="굴림" w:hAnsi="굴림" w:cs="굴림"/>
      <w:b/>
      <w:bCs/>
      <w:kern w:val="0"/>
      <w:sz w:val="36"/>
      <w:szCs w:val="36"/>
    </w:rPr>
  </w:style>
  <w:style w:type="character" w:customStyle="1" w:styleId="3Char">
    <w:name w:val="제목 3 Char"/>
    <w:basedOn w:val="a0"/>
    <w:link w:val="3"/>
    <w:uiPriority w:val="9"/>
    <w:rsid w:val="00EC6837"/>
    <w:rPr>
      <w:rFonts w:ascii="굴림" w:eastAsia="굴림" w:hAnsi="굴림" w:cs="굴림"/>
      <w:b/>
      <w:bCs/>
      <w:kern w:val="0"/>
      <w:sz w:val="27"/>
      <w:szCs w:val="27"/>
    </w:rPr>
  </w:style>
  <w:style w:type="character" w:customStyle="1" w:styleId="6Char">
    <w:name w:val="제목 6 Char"/>
    <w:basedOn w:val="a0"/>
    <w:link w:val="6"/>
    <w:uiPriority w:val="9"/>
    <w:rsid w:val="00EC6837"/>
    <w:rPr>
      <w:rFonts w:ascii="굴림" w:eastAsia="굴림" w:hAnsi="굴림" w:cs="굴림"/>
      <w:b/>
      <w:bCs/>
      <w:kern w:val="0"/>
      <w:sz w:val="15"/>
      <w:szCs w:val="15"/>
    </w:rPr>
  </w:style>
  <w:style w:type="paragraph" w:styleId="a3">
    <w:name w:val="Normal (Web)"/>
    <w:basedOn w:val="a"/>
    <w:uiPriority w:val="99"/>
    <w:semiHidden/>
    <w:unhideWhenUsed/>
    <w:rsid w:val="00EC68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837"/>
  </w:style>
  <w:style w:type="character" w:styleId="a4">
    <w:name w:val="Hyperlink"/>
    <w:basedOn w:val="a0"/>
    <w:uiPriority w:val="99"/>
    <w:semiHidden/>
    <w:unhideWhenUsed/>
    <w:rsid w:val="00EC6837"/>
    <w:rPr>
      <w:color w:val="0000FF"/>
      <w:u w:val="single"/>
    </w:rPr>
  </w:style>
  <w:style w:type="character" w:styleId="a5">
    <w:name w:val="Emphasis"/>
    <w:basedOn w:val="a0"/>
    <w:uiPriority w:val="20"/>
    <w:qFormat/>
    <w:rsid w:val="00EC6837"/>
    <w:rPr>
      <w:i/>
      <w:iCs/>
    </w:rPr>
  </w:style>
  <w:style w:type="character" w:customStyle="1" w:styleId="label">
    <w:name w:val="label"/>
    <w:basedOn w:val="a0"/>
    <w:rsid w:val="00EC6837"/>
  </w:style>
  <w:style w:type="character" w:styleId="HTML">
    <w:name w:val="HTML Code"/>
    <w:basedOn w:val="a0"/>
    <w:uiPriority w:val="99"/>
    <w:semiHidden/>
    <w:unhideWhenUsed/>
    <w:rsid w:val="00EC6837"/>
    <w:rPr>
      <w:rFonts w:ascii="굴림체" w:eastAsia="굴림체" w:hAnsi="굴림체" w:cs="굴림체"/>
      <w:sz w:val="24"/>
      <w:szCs w:val="24"/>
    </w:rPr>
  </w:style>
  <w:style w:type="paragraph" w:styleId="a6">
    <w:name w:val="Balloon Text"/>
    <w:basedOn w:val="a"/>
    <w:link w:val="Char"/>
    <w:uiPriority w:val="99"/>
    <w:semiHidden/>
    <w:unhideWhenUsed/>
    <w:rsid w:val="00EC683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C683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C683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C683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C683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EC6837"/>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6837"/>
    <w:rPr>
      <w:rFonts w:ascii="굴림" w:eastAsia="굴림" w:hAnsi="굴림" w:cs="굴림"/>
      <w:b/>
      <w:bCs/>
      <w:kern w:val="36"/>
      <w:sz w:val="48"/>
      <w:szCs w:val="48"/>
    </w:rPr>
  </w:style>
  <w:style w:type="character" w:customStyle="1" w:styleId="2Char">
    <w:name w:val="제목 2 Char"/>
    <w:basedOn w:val="a0"/>
    <w:link w:val="2"/>
    <w:uiPriority w:val="9"/>
    <w:rsid w:val="00EC6837"/>
    <w:rPr>
      <w:rFonts w:ascii="굴림" w:eastAsia="굴림" w:hAnsi="굴림" w:cs="굴림"/>
      <w:b/>
      <w:bCs/>
      <w:kern w:val="0"/>
      <w:sz w:val="36"/>
      <w:szCs w:val="36"/>
    </w:rPr>
  </w:style>
  <w:style w:type="character" w:customStyle="1" w:styleId="3Char">
    <w:name w:val="제목 3 Char"/>
    <w:basedOn w:val="a0"/>
    <w:link w:val="3"/>
    <w:uiPriority w:val="9"/>
    <w:rsid w:val="00EC6837"/>
    <w:rPr>
      <w:rFonts w:ascii="굴림" w:eastAsia="굴림" w:hAnsi="굴림" w:cs="굴림"/>
      <w:b/>
      <w:bCs/>
      <w:kern w:val="0"/>
      <w:sz w:val="27"/>
      <w:szCs w:val="27"/>
    </w:rPr>
  </w:style>
  <w:style w:type="character" w:customStyle="1" w:styleId="6Char">
    <w:name w:val="제목 6 Char"/>
    <w:basedOn w:val="a0"/>
    <w:link w:val="6"/>
    <w:uiPriority w:val="9"/>
    <w:rsid w:val="00EC6837"/>
    <w:rPr>
      <w:rFonts w:ascii="굴림" w:eastAsia="굴림" w:hAnsi="굴림" w:cs="굴림"/>
      <w:b/>
      <w:bCs/>
      <w:kern w:val="0"/>
      <w:sz w:val="15"/>
      <w:szCs w:val="15"/>
    </w:rPr>
  </w:style>
  <w:style w:type="paragraph" w:styleId="a3">
    <w:name w:val="Normal (Web)"/>
    <w:basedOn w:val="a"/>
    <w:uiPriority w:val="99"/>
    <w:semiHidden/>
    <w:unhideWhenUsed/>
    <w:rsid w:val="00EC68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837"/>
  </w:style>
  <w:style w:type="character" w:styleId="a4">
    <w:name w:val="Hyperlink"/>
    <w:basedOn w:val="a0"/>
    <w:uiPriority w:val="99"/>
    <w:semiHidden/>
    <w:unhideWhenUsed/>
    <w:rsid w:val="00EC6837"/>
    <w:rPr>
      <w:color w:val="0000FF"/>
      <w:u w:val="single"/>
    </w:rPr>
  </w:style>
  <w:style w:type="character" w:styleId="a5">
    <w:name w:val="Emphasis"/>
    <w:basedOn w:val="a0"/>
    <w:uiPriority w:val="20"/>
    <w:qFormat/>
    <w:rsid w:val="00EC6837"/>
    <w:rPr>
      <w:i/>
      <w:iCs/>
    </w:rPr>
  </w:style>
  <w:style w:type="character" w:customStyle="1" w:styleId="label">
    <w:name w:val="label"/>
    <w:basedOn w:val="a0"/>
    <w:rsid w:val="00EC6837"/>
  </w:style>
  <w:style w:type="character" w:styleId="HTML">
    <w:name w:val="HTML Code"/>
    <w:basedOn w:val="a0"/>
    <w:uiPriority w:val="99"/>
    <w:semiHidden/>
    <w:unhideWhenUsed/>
    <w:rsid w:val="00EC6837"/>
    <w:rPr>
      <w:rFonts w:ascii="굴림체" w:eastAsia="굴림체" w:hAnsi="굴림체" w:cs="굴림체"/>
      <w:sz w:val="24"/>
      <w:szCs w:val="24"/>
    </w:rPr>
  </w:style>
  <w:style w:type="paragraph" w:styleId="a6">
    <w:name w:val="Balloon Text"/>
    <w:basedOn w:val="a"/>
    <w:link w:val="Char"/>
    <w:uiPriority w:val="99"/>
    <w:semiHidden/>
    <w:unhideWhenUsed/>
    <w:rsid w:val="00EC683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C683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70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994">
          <w:marLeft w:val="0"/>
          <w:marRight w:val="0"/>
          <w:marTop w:val="0"/>
          <w:marBottom w:val="0"/>
          <w:divBdr>
            <w:top w:val="none" w:sz="0" w:space="0" w:color="auto"/>
            <w:left w:val="none" w:sz="0" w:space="0" w:color="auto"/>
            <w:bottom w:val="none" w:sz="0" w:space="0" w:color="auto"/>
            <w:right w:val="none" w:sz="0" w:space="0" w:color="auto"/>
          </w:divBdr>
          <w:divsChild>
            <w:div w:id="1144545456">
              <w:marLeft w:val="450"/>
              <w:marRight w:val="450"/>
              <w:marTop w:val="450"/>
              <w:marBottom w:val="450"/>
              <w:divBdr>
                <w:top w:val="single" w:sz="12" w:space="8" w:color="888888"/>
                <w:left w:val="none" w:sz="0" w:space="0" w:color="auto"/>
                <w:bottom w:val="single" w:sz="6" w:space="8" w:color="D8D8D8"/>
                <w:right w:val="none" w:sz="0" w:space="0" w:color="auto"/>
              </w:divBdr>
            </w:div>
            <w:div w:id="1850022687">
              <w:marLeft w:val="450"/>
              <w:marRight w:val="450"/>
              <w:marTop w:val="450"/>
              <w:marBottom w:val="450"/>
              <w:divBdr>
                <w:top w:val="single" w:sz="12" w:space="8" w:color="888888"/>
                <w:left w:val="none" w:sz="0" w:space="0" w:color="auto"/>
                <w:bottom w:val="single" w:sz="6" w:space="8" w:color="D8D8D8"/>
                <w:right w:val="none" w:sz="0" w:space="0" w:color="auto"/>
              </w:divBdr>
            </w:div>
            <w:div w:id="2120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571">
      <w:bodyDiv w:val="1"/>
      <w:marLeft w:val="0"/>
      <w:marRight w:val="0"/>
      <w:marTop w:val="0"/>
      <w:marBottom w:val="0"/>
      <w:divBdr>
        <w:top w:val="none" w:sz="0" w:space="0" w:color="auto"/>
        <w:left w:val="none" w:sz="0" w:space="0" w:color="auto"/>
        <w:bottom w:val="none" w:sz="0" w:space="0" w:color="auto"/>
        <w:right w:val="none" w:sz="0" w:space="0" w:color="auto"/>
      </w:divBdr>
      <w:divsChild>
        <w:div w:id="70276593">
          <w:marLeft w:val="0"/>
          <w:marRight w:val="0"/>
          <w:marTop w:val="0"/>
          <w:marBottom w:val="0"/>
          <w:divBdr>
            <w:top w:val="none" w:sz="0" w:space="0" w:color="auto"/>
            <w:left w:val="none" w:sz="0" w:space="0" w:color="auto"/>
            <w:bottom w:val="none" w:sz="0" w:space="0" w:color="auto"/>
            <w:right w:val="none" w:sz="0" w:space="0" w:color="auto"/>
          </w:divBdr>
          <w:divsChild>
            <w:div w:id="208423285">
              <w:marLeft w:val="450"/>
              <w:marRight w:val="450"/>
              <w:marTop w:val="450"/>
              <w:marBottom w:val="450"/>
              <w:divBdr>
                <w:top w:val="single" w:sz="12" w:space="8" w:color="888888"/>
                <w:left w:val="none" w:sz="0" w:space="0" w:color="auto"/>
                <w:bottom w:val="single" w:sz="6" w:space="8" w:color="D8D8D8"/>
                <w:right w:val="none" w:sz="0" w:space="0" w:color="auto"/>
              </w:divBdr>
            </w:div>
            <w:div w:id="528645761">
              <w:marLeft w:val="450"/>
              <w:marRight w:val="450"/>
              <w:marTop w:val="450"/>
              <w:marBottom w:val="450"/>
              <w:divBdr>
                <w:top w:val="single" w:sz="12" w:space="8" w:color="888888"/>
                <w:left w:val="none" w:sz="0" w:space="0" w:color="auto"/>
                <w:bottom w:val="single" w:sz="6" w:space="8" w:color="D8D8D8"/>
                <w:right w:val="none" w:sz="0" w:space="0" w:color="auto"/>
              </w:divBdr>
            </w:div>
            <w:div w:id="12460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70">
      <w:bodyDiv w:val="1"/>
      <w:marLeft w:val="0"/>
      <w:marRight w:val="0"/>
      <w:marTop w:val="0"/>
      <w:marBottom w:val="0"/>
      <w:divBdr>
        <w:top w:val="none" w:sz="0" w:space="0" w:color="auto"/>
        <w:left w:val="none" w:sz="0" w:space="0" w:color="auto"/>
        <w:bottom w:val="none" w:sz="0" w:space="0" w:color="auto"/>
        <w:right w:val="none" w:sz="0" w:space="0" w:color="auto"/>
      </w:divBdr>
      <w:divsChild>
        <w:div w:id="2005625057">
          <w:marLeft w:val="0"/>
          <w:marRight w:val="0"/>
          <w:marTop w:val="0"/>
          <w:marBottom w:val="0"/>
          <w:divBdr>
            <w:top w:val="none" w:sz="0" w:space="0" w:color="auto"/>
            <w:left w:val="none" w:sz="0" w:space="0" w:color="auto"/>
            <w:bottom w:val="none" w:sz="0" w:space="0" w:color="auto"/>
            <w:right w:val="none" w:sz="0" w:space="0" w:color="auto"/>
          </w:divBdr>
          <w:divsChild>
            <w:div w:id="730739273">
              <w:marLeft w:val="450"/>
              <w:marRight w:val="450"/>
              <w:marTop w:val="450"/>
              <w:marBottom w:val="450"/>
              <w:divBdr>
                <w:top w:val="single" w:sz="12" w:space="8" w:color="888888"/>
                <w:left w:val="none" w:sz="0" w:space="0" w:color="auto"/>
                <w:bottom w:val="single" w:sz="6" w:space="8" w:color="D8D8D8"/>
                <w:right w:val="none" w:sz="0" w:space="0" w:color="auto"/>
              </w:divBdr>
            </w:div>
            <w:div w:id="906452827">
              <w:marLeft w:val="450"/>
              <w:marRight w:val="450"/>
              <w:marTop w:val="450"/>
              <w:marBottom w:val="450"/>
              <w:divBdr>
                <w:top w:val="single" w:sz="12" w:space="8" w:color="888888"/>
                <w:left w:val="none" w:sz="0" w:space="0" w:color="auto"/>
                <w:bottom w:val="single" w:sz="6" w:space="8" w:color="D8D8D8"/>
                <w:right w:val="none" w:sz="0" w:space="0" w:color="auto"/>
              </w:divBdr>
            </w:div>
            <w:div w:id="1261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9726">
      <w:bodyDiv w:val="1"/>
      <w:marLeft w:val="0"/>
      <w:marRight w:val="0"/>
      <w:marTop w:val="0"/>
      <w:marBottom w:val="0"/>
      <w:divBdr>
        <w:top w:val="none" w:sz="0" w:space="0" w:color="auto"/>
        <w:left w:val="none" w:sz="0" w:space="0" w:color="auto"/>
        <w:bottom w:val="none" w:sz="0" w:space="0" w:color="auto"/>
        <w:right w:val="none" w:sz="0" w:space="0" w:color="auto"/>
      </w:divBdr>
      <w:divsChild>
        <w:div w:id="1776318727">
          <w:marLeft w:val="0"/>
          <w:marRight w:val="0"/>
          <w:marTop w:val="0"/>
          <w:marBottom w:val="0"/>
          <w:divBdr>
            <w:top w:val="none" w:sz="0" w:space="0" w:color="auto"/>
            <w:left w:val="none" w:sz="0" w:space="0" w:color="auto"/>
            <w:bottom w:val="none" w:sz="0" w:space="0" w:color="auto"/>
            <w:right w:val="none" w:sz="0" w:space="0" w:color="auto"/>
          </w:divBdr>
          <w:divsChild>
            <w:div w:id="78992290">
              <w:marLeft w:val="450"/>
              <w:marRight w:val="450"/>
              <w:marTop w:val="450"/>
              <w:marBottom w:val="450"/>
              <w:divBdr>
                <w:top w:val="single" w:sz="12" w:space="8" w:color="888888"/>
                <w:left w:val="none" w:sz="0" w:space="0" w:color="auto"/>
                <w:bottom w:val="single" w:sz="6" w:space="8" w:color="D8D8D8"/>
                <w:right w:val="none" w:sz="0" w:space="0" w:color="auto"/>
              </w:divBdr>
            </w:div>
            <w:div w:id="75564429">
              <w:marLeft w:val="450"/>
              <w:marRight w:val="450"/>
              <w:marTop w:val="450"/>
              <w:marBottom w:val="450"/>
              <w:divBdr>
                <w:top w:val="single" w:sz="12" w:space="8" w:color="888888"/>
                <w:left w:val="none" w:sz="0" w:space="0" w:color="auto"/>
                <w:bottom w:val="single" w:sz="6" w:space="8" w:color="D8D8D8"/>
                <w:right w:val="none" w:sz="0" w:space="0" w:color="auto"/>
              </w:divBdr>
            </w:div>
            <w:div w:id="1874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Hub-Account-Setup-and-Configu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book/en/v2/ch00/_generate_ssh_key"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scm.com/book/en/v2/GitHub-Account-Setup-and-Configuration" TargetMode="External"/><Relationship Id="rId11" Type="http://schemas.openxmlformats.org/officeDocument/2006/relationships/hyperlink" Target="https://git-scm.com/book/en/v2/GitHub-Account-Setup-and-Configuration" TargetMode="External"/><Relationship Id="rId5" Type="http://schemas.openxmlformats.org/officeDocument/2006/relationships/hyperlink" Target="https://github.com/" TargetMode="External"/><Relationship Id="rId10" Type="http://schemas.openxmlformats.org/officeDocument/2006/relationships/hyperlink" Target="https://git-scm.com/book/en/v2/ch00/_add_email_addresses" TargetMode="External"/><Relationship Id="rId4" Type="http://schemas.openxmlformats.org/officeDocument/2006/relationships/webSettings" Target="webSettings.xml"/><Relationship Id="rId9" Type="http://schemas.openxmlformats.org/officeDocument/2006/relationships/hyperlink" Target="https://git-scm.com/book/en/v2/GitHub-Account-Setup-and-Configura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2016-12-09T06:32:00Z</dcterms:created>
  <dcterms:modified xsi:type="dcterms:W3CDTF">2016-12-09T06:37:00Z</dcterms:modified>
</cp:coreProperties>
</file>