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35B" w:rsidRDefault="007D47E5" w:rsidP="007D47E5">
      <w:pPr>
        <w:pStyle w:val="a7"/>
      </w:pPr>
      <w:r>
        <w:rPr>
          <w:rFonts w:hint="eastAsia"/>
        </w:rPr>
        <w:t>关于发送html电子邮件模板</w:t>
      </w:r>
    </w:p>
    <w:p w:rsidR="007D47E5" w:rsidRDefault="007D47E5" w:rsidP="007D47E5">
      <w:pPr>
        <w:pStyle w:val="ab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om文件依赖：</w:t>
      </w:r>
    </w:p>
    <w:p w:rsidR="007D47E5" w:rsidRPr="007D47E5" w:rsidRDefault="007D47E5" w:rsidP="007D47E5">
      <w:pPr>
        <w:pStyle w:val="ab"/>
        <w:numPr>
          <w:ilvl w:val="0"/>
          <w:numId w:val="1"/>
        </w:numPr>
        <w:ind w:firstLineChars="0"/>
      </w:pPr>
      <w:r w:rsidRPr="007D47E5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&lt;!</w:t>
      </w:r>
      <w:r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—</w:t>
      </w:r>
      <w:r>
        <w:rPr>
          <w:rFonts w:ascii="Courier New" w:eastAsia="宋体" w:hAnsi="Courier New" w:cs="Courier New" w:hint="eastAsia"/>
          <w:i/>
          <w:iCs/>
          <w:color w:val="808080"/>
          <w:kern w:val="0"/>
          <w:sz w:val="30"/>
          <w:szCs w:val="30"/>
        </w:rPr>
        <w:t>发送电子邮件</w:t>
      </w:r>
      <w:r w:rsidRPr="007D47E5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--&gt;</w:t>
      </w:r>
    </w:p>
    <w:p w:rsidR="007D47E5" w:rsidRPr="007D47E5" w:rsidRDefault="007D47E5" w:rsidP="007D47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javax.mail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mail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1.4.7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version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7D47E5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&lt;!--html</w:t>
      </w:r>
      <w:r w:rsidRPr="007D47E5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模板</w:t>
      </w:r>
      <w:r w:rsidRPr="007D47E5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--&gt;</w:t>
      </w:r>
      <w:r w:rsidRPr="007D47E5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br/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org.springframework.boot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groupId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spring-boot-starter-thymeleaf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artifactId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&lt;/</w:t>
      </w:r>
      <w:r w:rsidRPr="007D47E5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  <w:shd w:val="clear" w:color="auto" w:fill="EFEFEF"/>
        </w:rPr>
        <w:t>dependency</w:t>
      </w:r>
      <w:r w:rsidRPr="007D47E5">
        <w:rPr>
          <w:rFonts w:ascii="Courier New" w:eastAsia="宋体" w:hAnsi="Courier New" w:cs="Courier New"/>
          <w:color w:val="000000"/>
          <w:kern w:val="0"/>
          <w:sz w:val="30"/>
          <w:szCs w:val="30"/>
          <w:shd w:val="clear" w:color="auto" w:fill="EFEFEF"/>
        </w:rPr>
        <w:t>&gt;</w:t>
      </w:r>
    </w:p>
    <w:p w:rsidR="007D47E5" w:rsidRDefault="007D47E5" w:rsidP="007D47E5">
      <w:pPr>
        <w:pStyle w:val="HTML"/>
        <w:shd w:val="clear" w:color="auto" w:fill="FFFFFF"/>
      </w:pPr>
      <w:r>
        <w:rPr>
          <w:rFonts w:hint="eastAsia"/>
        </w:rPr>
        <w:t>3properties：ht</w:t>
      </w:r>
      <w:r>
        <w:t>ml</w:t>
      </w:r>
      <w:r>
        <w:rPr>
          <w:rFonts w:hint="eastAsia"/>
        </w:rPr>
        <w:t>配置</w:t>
      </w:r>
    </w:p>
    <w:p w:rsidR="007D47E5" w:rsidRDefault="007D47E5" w:rsidP="007D47E5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30"/>
          <w:szCs w:val="30"/>
        </w:rPr>
      </w:pPr>
      <w:r>
        <w:rPr>
          <w:rFonts w:ascii="Courier New" w:hAnsi="Courier New" w:cs="Courier New"/>
          <w:b/>
          <w:bCs/>
          <w:color w:val="000080"/>
          <w:sz w:val="30"/>
          <w:szCs w:val="30"/>
        </w:rPr>
        <w:t>spring.thymeleaf.mode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HTML5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spring.thymeleaf.encoding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UTF-8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spring.thymeleaf.content-type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text/html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spring.thymeleaf.cache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false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spring.thymeleaf.prefix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classpath:/templates/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spring.thymeleaf.suffix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.html</w:t>
      </w:r>
    </w:p>
    <w:p w:rsidR="007D47E5" w:rsidRDefault="007D47E5" w:rsidP="007D47E5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30"/>
          <w:szCs w:val="30"/>
        </w:rPr>
      </w:pPr>
    </w:p>
    <w:p w:rsidR="007D47E5" w:rsidRDefault="007D47E5" w:rsidP="007D47E5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808000"/>
          <w:sz w:val="30"/>
          <w:szCs w:val="30"/>
        </w:rPr>
        <w:lastRenderedPageBreak/>
        <w:t>@Autowired</w:t>
      </w:r>
      <w:r>
        <w:rPr>
          <w:rFonts w:ascii="Courier New" w:hAnsi="Courier New" w:cs="Courier New"/>
          <w:color w:val="80800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private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TemplateEngine </w:t>
      </w:r>
      <w:r>
        <w:rPr>
          <w:rFonts w:ascii="Courier New" w:hAnsi="Courier New" w:cs="Courier New"/>
          <w:b/>
          <w:bCs/>
          <w:color w:val="660E7A"/>
          <w:sz w:val="30"/>
          <w:szCs w:val="30"/>
        </w:rPr>
        <w:t>templateEngine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2C197C" w:rsidRDefault="007D47E5" w:rsidP="002C197C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 w:hint="eastAsia"/>
          <w:color w:val="000000"/>
          <w:sz w:val="30"/>
          <w:szCs w:val="30"/>
        </w:rPr>
        <w:t>操作</w:t>
      </w:r>
      <w:r>
        <w:rPr>
          <w:rFonts w:ascii="Courier New" w:hAnsi="Courier New" w:cs="Courier New" w:hint="eastAsia"/>
          <w:color w:val="000000"/>
          <w:sz w:val="30"/>
          <w:szCs w:val="30"/>
        </w:rPr>
        <w:t>html</w:t>
      </w:r>
      <w:r>
        <w:rPr>
          <w:rFonts w:ascii="Courier New" w:hAnsi="Courier New" w:cs="Courier New" w:hint="eastAsia"/>
          <w:color w:val="000000"/>
          <w:sz w:val="30"/>
          <w:szCs w:val="30"/>
        </w:rPr>
        <w:t>文件传值等；</w:t>
      </w:r>
      <w:r>
        <w:rPr>
          <w:rFonts w:ascii="Courier New" w:hAnsi="Courier New" w:cs="Courier New"/>
          <w:color w:val="000000"/>
          <w:sz w:val="30"/>
          <w:szCs w:val="30"/>
        </w:rPr>
        <w:t>Context context =</w:t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new </w:t>
      </w:r>
      <w:r>
        <w:rPr>
          <w:rFonts w:ascii="Courier New" w:hAnsi="Courier New" w:cs="Courier New"/>
          <w:color w:val="000000"/>
          <w:sz w:val="30"/>
          <w:szCs w:val="30"/>
        </w:rPr>
        <w:t>Context();</w:t>
      </w:r>
      <w:r>
        <w:rPr>
          <w:rFonts w:ascii="Courier New" w:hAnsi="Courier New" w:cs="Courier New" w:hint="eastAsia"/>
          <w:color w:val="000000"/>
          <w:sz w:val="30"/>
          <w:szCs w:val="30"/>
        </w:rPr>
        <w:t>利用</w:t>
      </w:r>
      <w:r w:rsidR="002C197C">
        <w:rPr>
          <w:rFonts w:ascii="Courier New" w:hAnsi="Courier New" w:cs="Courier New" w:hint="eastAsia"/>
          <w:color w:val="000000"/>
          <w:sz w:val="30"/>
          <w:szCs w:val="30"/>
        </w:rPr>
        <w:t>Context</w:t>
      </w:r>
      <w:r w:rsidR="002C197C">
        <w:rPr>
          <w:rFonts w:ascii="Courier New" w:hAnsi="Courier New" w:cs="Courier New" w:hint="eastAsia"/>
          <w:color w:val="000000"/>
          <w:sz w:val="30"/>
          <w:szCs w:val="30"/>
        </w:rPr>
        <w:t>的</w:t>
      </w:r>
      <w:r w:rsidR="002C197C">
        <w:rPr>
          <w:rFonts w:ascii="Courier New" w:hAnsi="Courier New" w:cs="Courier New" w:hint="eastAsia"/>
          <w:color w:val="000000"/>
          <w:sz w:val="30"/>
          <w:szCs w:val="30"/>
        </w:rPr>
        <w:t>s</w:t>
      </w:r>
      <w:r w:rsidR="002C197C">
        <w:rPr>
          <w:rFonts w:ascii="Courier New" w:hAnsi="Courier New" w:cs="Courier New"/>
          <w:color w:val="000000"/>
          <w:sz w:val="30"/>
          <w:szCs w:val="30"/>
        </w:rPr>
        <w:t>et</w:t>
      </w:r>
      <w:r w:rsidR="002C197C">
        <w:rPr>
          <w:rFonts w:ascii="Courier New" w:hAnsi="Courier New" w:cs="Courier New" w:hint="eastAsia"/>
          <w:color w:val="000000"/>
          <w:sz w:val="30"/>
          <w:szCs w:val="30"/>
        </w:rPr>
        <w:t>方法传值，可是直接传</w:t>
      </w:r>
      <w:r w:rsidR="002C197C">
        <w:rPr>
          <w:rFonts w:ascii="Courier New" w:hAnsi="Courier New" w:cs="Courier New" w:hint="eastAsia"/>
          <w:color w:val="000000"/>
          <w:sz w:val="30"/>
          <w:szCs w:val="30"/>
        </w:rPr>
        <w:t>map</w:t>
      </w:r>
      <w:r w:rsidR="002C197C">
        <w:rPr>
          <w:rFonts w:ascii="Courier New" w:hAnsi="Courier New" w:cs="Courier New" w:hint="eastAsia"/>
          <w:color w:val="000000"/>
          <w:sz w:val="30"/>
          <w:szCs w:val="30"/>
        </w:rPr>
        <w:t>，</w:t>
      </w:r>
      <w:r w:rsidR="002C197C">
        <w:rPr>
          <w:rFonts w:ascii="Courier New" w:hAnsi="Courier New" w:cs="Courier New" w:hint="eastAsia"/>
          <w:color w:val="000000"/>
          <w:sz w:val="30"/>
          <w:szCs w:val="30"/>
        </w:rPr>
        <w:t>set</w:t>
      </w:r>
      <w:r w:rsidR="002C197C">
        <w:rPr>
          <w:rFonts w:ascii="Courier New" w:hAnsi="Courier New" w:cs="Courier New"/>
          <w:color w:val="000000"/>
          <w:sz w:val="30"/>
          <w:szCs w:val="30"/>
        </w:rPr>
        <w:t>Lacol</w:t>
      </w:r>
      <w:r w:rsidR="002C197C">
        <w:rPr>
          <w:rFonts w:ascii="Courier New" w:hAnsi="Courier New" w:cs="Courier New" w:hint="eastAsia"/>
          <w:color w:val="000000"/>
          <w:sz w:val="30"/>
          <w:szCs w:val="30"/>
        </w:rPr>
        <w:t>带了解多语言配置等，</w:t>
      </w:r>
      <w:r w:rsidR="002C197C">
        <w:rPr>
          <w:rFonts w:ascii="Courier New" w:hAnsi="Courier New" w:cs="Courier New" w:hint="eastAsia"/>
          <w:color w:val="000000"/>
          <w:sz w:val="30"/>
          <w:szCs w:val="30"/>
        </w:rPr>
        <w:t>String</w:t>
      </w:r>
      <w:r w:rsidR="002C197C">
        <w:rPr>
          <w:rFonts w:ascii="Courier New" w:hAnsi="Courier New" w:cs="Courier New"/>
          <w:color w:val="000000"/>
          <w:sz w:val="30"/>
          <w:szCs w:val="30"/>
        </w:rPr>
        <w:t xml:space="preserve"> process = </w:t>
      </w:r>
      <w:r w:rsidR="002C197C">
        <w:rPr>
          <w:rFonts w:ascii="Courier New" w:hAnsi="Courier New" w:cs="Courier New"/>
          <w:b/>
          <w:bCs/>
          <w:color w:val="660E7A"/>
          <w:sz w:val="30"/>
          <w:szCs w:val="30"/>
        </w:rPr>
        <w:t>templateEngine</w:t>
      </w:r>
      <w:r w:rsidR="002C197C">
        <w:rPr>
          <w:rFonts w:ascii="Courier New" w:hAnsi="Courier New" w:cs="Courier New"/>
          <w:color w:val="000000"/>
          <w:sz w:val="30"/>
          <w:szCs w:val="30"/>
        </w:rPr>
        <w:t>.process(</w:t>
      </w:r>
      <w:r w:rsidR="002C197C">
        <w:rPr>
          <w:rFonts w:ascii="Courier New" w:hAnsi="Courier New" w:cs="Courier New"/>
          <w:b/>
          <w:bCs/>
          <w:color w:val="008000"/>
          <w:sz w:val="30"/>
          <w:szCs w:val="30"/>
        </w:rPr>
        <w:t>"accidentEmail"</w:t>
      </w:r>
      <w:r w:rsidR="002C197C">
        <w:rPr>
          <w:rFonts w:ascii="Courier New" w:hAnsi="Courier New" w:cs="Courier New"/>
          <w:color w:val="000000"/>
          <w:sz w:val="30"/>
          <w:szCs w:val="30"/>
        </w:rPr>
        <w:t>,context);</w:t>
      </w:r>
      <w:r w:rsidR="002C197C">
        <w:rPr>
          <w:rFonts w:ascii="Courier New" w:hAnsi="Courier New" w:cs="Courier New" w:hint="eastAsia"/>
          <w:color w:val="000000"/>
          <w:sz w:val="30"/>
          <w:szCs w:val="30"/>
        </w:rPr>
        <w:t>然后调用发送文件的工具类</w:t>
      </w:r>
    </w:p>
    <w:p w:rsidR="002C197C" w:rsidRDefault="002C197C" w:rsidP="002C197C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</w:p>
    <w:p w:rsidR="002C197C" w:rsidRDefault="002C197C" w:rsidP="002C197C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</w:p>
    <w:p w:rsidR="002C197C" w:rsidRDefault="002C197C" w:rsidP="002C197C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 w:hint="eastAsia"/>
          <w:color w:val="000000"/>
          <w:sz w:val="30"/>
          <w:szCs w:val="30"/>
        </w:rPr>
        <w:t>二，工具类</w:t>
      </w:r>
    </w:p>
    <w:p w:rsidR="002C197C" w:rsidRDefault="002C197C" w:rsidP="002C197C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 w:hint="eastAsia"/>
          <w:color w:val="000000"/>
          <w:sz w:val="30"/>
          <w:szCs w:val="30"/>
        </w:rPr>
        <w:t>配置：</w:t>
      </w:r>
    </w:p>
    <w:p w:rsidR="002C197C" w:rsidRDefault="002C197C" w:rsidP="002C197C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i/>
          <w:iCs/>
          <w:color w:val="808080"/>
          <w:sz w:val="30"/>
          <w:szCs w:val="30"/>
        </w:rPr>
        <w:t>#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邮箱配置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  <w:t>#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发件人邮箱地址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MAIL_FROM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xuefeng05@cnpc.com.cn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br/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#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发件人称号，同邮箱地址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MAIL_USER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xuefeng05@cnpc.com.cn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br/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#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发件人邮箱客户端授权码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MAIL_PASSWORD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Bgpinc#2018a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br/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#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发件人的邮箱服务器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b/>
          <w:bCs/>
          <w:color w:val="000080"/>
          <w:sz w:val="30"/>
          <w:szCs w:val="30"/>
        </w:rPr>
        <w:t>MAIL_HOST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00"/>
          <w:sz w:val="30"/>
          <w:szCs w:val="30"/>
        </w:rPr>
        <w:t>mail.cnpc.com.cn</w:t>
      </w:r>
    </w:p>
    <w:p w:rsidR="002C197C" w:rsidRPr="002C197C" w:rsidRDefault="002C197C" w:rsidP="002C197C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</w:p>
    <w:p w:rsidR="007D47E5" w:rsidRPr="002C197C" w:rsidRDefault="007D47E5" w:rsidP="007D47E5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lastRenderedPageBreak/>
        <w:t>@Autowired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private </w:t>
      </w:r>
      <w:r>
        <w:rPr>
          <w:rFonts w:ascii="Courier New" w:hAnsi="Courier New" w:cs="Courier New"/>
          <w:color w:val="000000"/>
          <w:sz w:val="30"/>
          <w:szCs w:val="30"/>
        </w:rPr>
        <w:t>TemplateEngine templateEngine;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@RequestMapping("testEmail")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public String toEmail(){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String process = null;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String title ="ceshi";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String email = "liuzhonghui01@cnpc.com.cn";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Context context =new Context();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context.setVariable("user","</w:t>
      </w:r>
      <w:r w:rsidRPr="00B018F7">
        <w:rPr>
          <w:rFonts w:ascii="Courier New" w:hAnsi="Courier New" w:cs="Courier New"/>
          <w:color w:val="000000"/>
          <w:sz w:val="30"/>
          <w:szCs w:val="30"/>
        </w:rPr>
        <w:t>朱雪贺</w:t>
      </w:r>
      <w:r w:rsidRPr="00B018F7">
        <w:rPr>
          <w:rFonts w:ascii="Courier New" w:hAnsi="Courier New" w:cs="Courier New"/>
          <w:color w:val="000000"/>
          <w:sz w:val="30"/>
          <w:szCs w:val="30"/>
        </w:rPr>
        <w:t>");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context.setVariable("wenben","</w:t>
      </w:r>
      <w:r w:rsidRPr="00B018F7">
        <w:rPr>
          <w:rFonts w:ascii="Courier New" w:hAnsi="Courier New" w:cs="Courier New"/>
          <w:color w:val="000000"/>
          <w:sz w:val="30"/>
          <w:szCs w:val="30"/>
        </w:rPr>
        <w:t>朱雪贺测试多行文本框</w:t>
      </w:r>
      <w:r w:rsidRPr="00B018F7">
        <w:rPr>
          <w:rFonts w:ascii="Courier New" w:hAnsi="Courier New" w:cs="Courier New"/>
          <w:color w:val="000000"/>
          <w:sz w:val="30"/>
          <w:szCs w:val="30"/>
        </w:rPr>
        <w:t>");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try{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    process = templateEngine.process("newTest",context);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    MailUtil.sendMail(email,process,title);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}catch (Exception e){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    e.printStackTrace();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}</w:t>
      </w:r>
    </w:p>
    <w:p w:rsidR="00B018F7" w:rsidRPr="00B018F7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    return "nice!";</w:t>
      </w:r>
    </w:p>
    <w:p w:rsidR="002C197C" w:rsidRDefault="00B018F7" w:rsidP="00B018F7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B018F7">
        <w:rPr>
          <w:rFonts w:ascii="Courier New" w:hAnsi="Courier New" w:cs="Courier New"/>
          <w:color w:val="000000"/>
          <w:sz w:val="30"/>
          <w:szCs w:val="30"/>
        </w:rPr>
        <w:t xml:space="preserve">    }</w:t>
      </w:r>
    </w:p>
    <w:p w:rsidR="007D47E5" w:rsidRDefault="007D47E5" w:rsidP="007D47E5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bookmarkStart w:id="0" w:name="_GoBack"/>
      <w:bookmarkEnd w:id="0"/>
    </w:p>
    <w:p w:rsidR="007D47E5" w:rsidRPr="007D47E5" w:rsidRDefault="007D47E5" w:rsidP="007D47E5"/>
    <w:sectPr w:rsidR="007D47E5" w:rsidRPr="007D4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602" w:rsidRDefault="00036602" w:rsidP="007D47E5">
      <w:r>
        <w:separator/>
      </w:r>
    </w:p>
  </w:endnote>
  <w:endnote w:type="continuationSeparator" w:id="0">
    <w:p w:rsidR="00036602" w:rsidRDefault="00036602" w:rsidP="007D4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602" w:rsidRDefault="00036602" w:rsidP="007D47E5">
      <w:r>
        <w:separator/>
      </w:r>
    </w:p>
  </w:footnote>
  <w:footnote w:type="continuationSeparator" w:id="0">
    <w:p w:rsidR="00036602" w:rsidRDefault="00036602" w:rsidP="007D4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06738"/>
    <w:multiLevelType w:val="hybridMultilevel"/>
    <w:tmpl w:val="A89ABC10"/>
    <w:lvl w:ilvl="0" w:tplc="CE3A2A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68"/>
    <w:rsid w:val="00036602"/>
    <w:rsid w:val="002C197C"/>
    <w:rsid w:val="007D47E5"/>
    <w:rsid w:val="00842DB2"/>
    <w:rsid w:val="00AA035B"/>
    <w:rsid w:val="00B018F7"/>
    <w:rsid w:val="00E8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57203"/>
  <w15:chartTrackingRefBased/>
  <w15:docId w15:val="{F696CE1E-A060-49E9-9B01-64262917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7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47E5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D47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D47E5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7D47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D47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D47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D47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47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2019-10-29T08:43:00Z</dcterms:created>
  <dcterms:modified xsi:type="dcterms:W3CDTF">2019-10-31T06:42:00Z</dcterms:modified>
</cp:coreProperties>
</file>