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9E516" w14:textId="77777777" w:rsidR="002104A8" w:rsidRPr="00887185" w:rsidRDefault="002104A8" w:rsidP="002104A8">
      <w:pPr>
        <w:jc w:val="center"/>
        <w:rPr>
          <w:rFonts w:cs="Times New Roman"/>
          <w:sz w:val="36"/>
          <w:szCs w:val="36"/>
          <w:lang w:val="uk-UA"/>
        </w:rPr>
      </w:pPr>
      <w:bookmarkStart w:id="0" w:name="_Hlk165023300"/>
      <w:bookmarkEnd w:id="0"/>
      <w:r w:rsidRPr="00887185">
        <w:rPr>
          <w:rFonts w:cs="Times New Roman"/>
          <w:sz w:val="36"/>
          <w:szCs w:val="36"/>
          <w:lang w:val="uk-UA"/>
        </w:rPr>
        <w:t>Візуалізація даних</w:t>
      </w:r>
    </w:p>
    <w:p w14:paraId="12564F91" w14:textId="77777777" w:rsidR="002104A8" w:rsidRPr="00887185" w:rsidRDefault="002104A8" w:rsidP="002104A8">
      <w:pPr>
        <w:jc w:val="center"/>
        <w:rPr>
          <w:rFonts w:cs="Times New Roman"/>
          <w:b/>
          <w:sz w:val="36"/>
          <w:szCs w:val="36"/>
          <w:lang w:val="uk-UA"/>
        </w:rPr>
      </w:pPr>
      <w:r w:rsidRPr="00887185">
        <w:rPr>
          <w:rFonts w:cs="Times New Roman"/>
          <w:b/>
          <w:sz w:val="36"/>
          <w:szCs w:val="36"/>
          <w:lang w:val="uk-UA"/>
        </w:rPr>
        <w:t>Звіт</w:t>
      </w:r>
    </w:p>
    <w:p w14:paraId="07ECD55B" w14:textId="77777777" w:rsidR="006264FB" w:rsidRPr="005D0A41" w:rsidRDefault="006264FB" w:rsidP="006264FB">
      <w:pPr>
        <w:spacing w:line="240" w:lineRule="auto"/>
        <w:jc w:val="center"/>
        <w:rPr>
          <w:rFonts w:ascii="Arial" w:hAnsi="Arial" w:cs="Arial"/>
          <w:b/>
          <w:sz w:val="32"/>
          <w:szCs w:val="32"/>
          <w:lang w:val="uk-UA"/>
        </w:rPr>
      </w:pPr>
      <w:r w:rsidRPr="00612F5F">
        <w:rPr>
          <w:rFonts w:ascii="Arial" w:hAnsi="Arial" w:cs="Arial"/>
          <w:b/>
          <w:sz w:val="32"/>
          <w:szCs w:val="32"/>
          <w:lang w:val="uk-UA"/>
        </w:rPr>
        <w:t>Лабораторна</w:t>
      </w:r>
      <w:r>
        <w:rPr>
          <w:rFonts w:ascii="Arial" w:hAnsi="Arial" w:cs="Arial"/>
          <w:b/>
          <w:sz w:val="32"/>
          <w:szCs w:val="32"/>
          <w:lang w:val="uk-UA"/>
        </w:rPr>
        <w:t xml:space="preserve"> робота</w:t>
      </w:r>
      <w:r w:rsidRPr="00EA5539">
        <w:rPr>
          <w:rFonts w:ascii="Arial" w:hAnsi="Arial" w:cs="Arial"/>
          <w:b/>
          <w:sz w:val="32"/>
          <w:szCs w:val="32"/>
        </w:rPr>
        <w:t xml:space="preserve"> №</w:t>
      </w:r>
      <w:r>
        <w:rPr>
          <w:rFonts w:ascii="Arial" w:hAnsi="Arial" w:cs="Arial"/>
          <w:b/>
          <w:sz w:val="32"/>
          <w:szCs w:val="32"/>
          <w:lang w:val="uk-UA"/>
        </w:rPr>
        <w:t>3</w:t>
      </w:r>
    </w:p>
    <w:p w14:paraId="23C1B510" w14:textId="77777777" w:rsidR="006264FB" w:rsidRPr="006264FB" w:rsidRDefault="006264FB" w:rsidP="006264FB">
      <w:pPr>
        <w:pStyle w:val="1"/>
        <w:rPr>
          <w:rFonts w:ascii="Arial" w:hAnsi="Arial" w:cs="Arial"/>
          <w:b w:val="0"/>
          <w:sz w:val="32"/>
          <w:szCs w:val="32"/>
          <w:lang w:val="uk-UA"/>
        </w:rPr>
      </w:pPr>
      <w:r>
        <w:rPr>
          <w:rFonts w:ascii="Arial" w:hAnsi="Arial" w:cs="Arial"/>
          <w:b w:val="0"/>
          <w:sz w:val="32"/>
          <w:szCs w:val="32"/>
          <w:lang w:val="uk-UA"/>
        </w:rPr>
        <w:t xml:space="preserve">Засоби побудови полів у </w:t>
      </w:r>
      <w:r>
        <w:rPr>
          <w:rFonts w:ascii="Arial" w:hAnsi="Arial" w:cs="Arial"/>
          <w:b w:val="0"/>
          <w:sz w:val="32"/>
          <w:szCs w:val="32"/>
          <w:lang w:val="en-US"/>
        </w:rPr>
        <w:t>Matplotlib</w:t>
      </w:r>
    </w:p>
    <w:p w14:paraId="1E79F21A" w14:textId="35C03036" w:rsidR="006843F0" w:rsidRPr="00FB5911" w:rsidRDefault="006843F0" w:rsidP="00887185">
      <w:pPr>
        <w:jc w:val="center"/>
        <w:rPr>
          <w:rFonts w:cs="Times New Roman"/>
          <w:sz w:val="36"/>
          <w:szCs w:val="36"/>
          <w:lang w:val="uk-UA"/>
        </w:rPr>
      </w:pPr>
      <w:r w:rsidRPr="00FB5911">
        <w:rPr>
          <w:rFonts w:cs="Times New Roman"/>
          <w:sz w:val="36"/>
          <w:szCs w:val="36"/>
          <w:lang w:val="uk-UA"/>
        </w:rPr>
        <w:t>Головня Олексій ІКМ-М223Д</w:t>
      </w:r>
    </w:p>
    <w:p w14:paraId="320F09DA" w14:textId="77777777" w:rsidR="002104A8" w:rsidRPr="00887185" w:rsidRDefault="002104A8" w:rsidP="002104A8">
      <w:pPr>
        <w:ind w:firstLine="567"/>
        <w:jc w:val="both"/>
        <w:rPr>
          <w:rFonts w:cs="Times New Roman"/>
          <w:b/>
          <w:sz w:val="32"/>
          <w:szCs w:val="32"/>
          <w:lang w:val="uk-UA"/>
        </w:rPr>
      </w:pPr>
      <w:r w:rsidRPr="00887185">
        <w:rPr>
          <w:rFonts w:cs="Times New Roman"/>
          <w:b/>
          <w:sz w:val="32"/>
          <w:szCs w:val="32"/>
          <w:lang w:val="uk-UA"/>
        </w:rPr>
        <w:t>Завдання:</w:t>
      </w:r>
    </w:p>
    <w:p w14:paraId="59B72A19" w14:textId="4D707355" w:rsidR="006264FB" w:rsidRDefault="006264FB" w:rsidP="006264FB">
      <w:pPr>
        <w:pStyle w:val="a3"/>
        <w:ind w:left="927"/>
        <w:jc w:val="both"/>
        <w:rPr>
          <w:lang w:val="uk-UA"/>
        </w:rPr>
      </w:pPr>
      <w:r w:rsidRPr="006264FB">
        <w:rPr>
          <w:lang w:val="uk-UA"/>
        </w:rPr>
        <w:t>Згідно за варіантом побуду</w:t>
      </w:r>
      <w:r>
        <w:rPr>
          <w:lang w:val="uk-UA"/>
        </w:rPr>
        <w:t>вати</w:t>
      </w:r>
      <w:r w:rsidRPr="006264FB">
        <w:rPr>
          <w:lang w:val="uk-UA"/>
        </w:rPr>
        <w:t>:</w:t>
      </w:r>
    </w:p>
    <w:p w14:paraId="5F340128" w14:textId="77777777" w:rsidR="006264FB" w:rsidRDefault="006264FB" w:rsidP="006264FB">
      <w:pPr>
        <w:pStyle w:val="a3"/>
        <w:numPr>
          <w:ilvl w:val="0"/>
          <w:numId w:val="5"/>
        </w:numPr>
        <w:jc w:val="both"/>
        <w:rPr>
          <w:lang w:val="uk-UA"/>
        </w:rPr>
      </w:pPr>
      <w:r w:rsidRPr="008F2DDA">
        <w:rPr>
          <w:lang w:val="uk-UA"/>
        </w:rPr>
        <w:t>Ві</w:t>
      </w:r>
      <w:r>
        <w:rPr>
          <w:lang w:val="uk-UA"/>
        </w:rPr>
        <w:t>зуалізацію скалярного поля. Знайдіть його градієнт та візуалізуйте його як плоске векторне поле;</w:t>
      </w:r>
    </w:p>
    <w:p w14:paraId="691D33DF" w14:textId="77777777" w:rsidR="006264FB" w:rsidRDefault="006264FB" w:rsidP="006264FB">
      <w:pPr>
        <w:pStyle w:val="a3"/>
        <w:numPr>
          <w:ilvl w:val="0"/>
          <w:numId w:val="5"/>
        </w:numPr>
        <w:jc w:val="both"/>
        <w:rPr>
          <w:lang w:val="uk-UA"/>
        </w:rPr>
      </w:pPr>
      <w:r>
        <w:rPr>
          <w:lang w:val="uk-UA"/>
        </w:rPr>
        <w:t xml:space="preserve">Побудуйте візуалізацію плоского векторного поля як за допомогою векторів та ліній току з бібліотеки </w:t>
      </w:r>
      <w:r>
        <w:rPr>
          <w:lang w:val="en-US"/>
        </w:rPr>
        <w:t>matplotlib</w:t>
      </w:r>
      <w:r w:rsidRPr="008239BD">
        <w:rPr>
          <w:lang w:val="uk-UA"/>
        </w:rPr>
        <w:t xml:space="preserve"> та за допомогою коду</w:t>
      </w:r>
      <w:r>
        <w:rPr>
          <w:lang w:val="uk-UA"/>
        </w:rPr>
        <w:t xml:space="preserve"> з лістингу;</w:t>
      </w:r>
    </w:p>
    <w:p w14:paraId="205BD1C6" w14:textId="61F33A3E" w:rsidR="006264FB" w:rsidRDefault="006264FB" w:rsidP="006264FB">
      <w:pPr>
        <w:pStyle w:val="a3"/>
        <w:numPr>
          <w:ilvl w:val="0"/>
          <w:numId w:val="5"/>
        </w:numPr>
        <w:jc w:val="both"/>
        <w:rPr>
          <w:lang w:val="uk-UA"/>
        </w:rPr>
      </w:pPr>
      <w:r>
        <w:rPr>
          <w:lang w:val="uk-UA"/>
        </w:rPr>
        <w:t>Побудуйте тривимірну візуалізацію векторного поля; За додатковий бал (не обов’язково) модернізуйте алгоритм побудови ліній току на випадок 3-вимірного поля.</w:t>
      </w:r>
    </w:p>
    <w:p w14:paraId="6E055FAA" w14:textId="5F4ED8EF" w:rsidR="006264FB" w:rsidRDefault="006264FB" w:rsidP="006264FB">
      <w:pPr>
        <w:pStyle w:val="a3"/>
        <w:numPr>
          <w:ilvl w:val="0"/>
          <w:numId w:val="5"/>
        </w:numPr>
        <w:jc w:val="both"/>
        <w:rPr>
          <w:lang w:val="uk-UA"/>
        </w:rPr>
      </w:pPr>
      <w:r>
        <w:rPr>
          <w:lang w:val="uk-UA"/>
        </w:rPr>
        <w:t xml:space="preserve">Побудуйте візуалізацію тензорного поля за допомогою еліпсоїдів, </w:t>
      </w:r>
      <w:proofErr w:type="spellStart"/>
      <w:r>
        <w:rPr>
          <w:lang w:val="uk-UA"/>
        </w:rPr>
        <w:t>кубоїдів</w:t>
      </w:r>
      <w:proofErr w:type="spellEnd"/>
      <w:r>
        <w:rPr>
          <w:lang w:val="uk-UA"/>
        </w:rPr>
        <w:t xml:space="preserve">, циліндрів та будь-якого </w:t>
      </w:r>
      <w:proofErr w:type="spellStart"/>
      <w:r>
        <w:rPr>
          <w:lang w:val="uk-UA"/>
        </w:rPr>
        <w:t>суперквадру</w:t>
      </w:r>
      <w:proofErr w:type="spellEnd"/>
      <w:r>
        <w:rPr>
          <w:lang w:val="uk-UA"/>
        </w:rPr>
        <w:t xml:space="preserve">. </w:t>
      </w:r>
    </w:p>
    <w:p w14:paraId="6EE525CF" w14:textId="0800DA20" w:rsidR="006264FB" w:rsidRDefault="006264FB" w:rsidP="006264FB">
      <w:pPr>
        <w:jc w:val="both"/>
        <w:rPr>
          <w:lang w:val="uk-UA"/>
        </w:rPr>
      </w:pPr>
    </w:p>
    <w:p w14:paraId="23BCB4D9" w14:textId="1972BDA7" w:rsidR="006264FB" w:rsidRDefault="006264FB" w:rsidP="006264FB">
      <w:pPr>
        <w:jc w:val="both"/>
        <w:rPr>
          <w:lang w:val="uk-UA"/>
        </w:rPr>
      </w:pPr>
    </w:p>
    <w:p w14:paraId="61E27AD2" w14:textId="488EAB3F" w:rsidR="006264FB" w:rsidRDefault="006264FB" w:rsidP="006264FB">
      <w:pPr>
        <w:jc w:val="both"/>
        <w:rPr>
          <w:lang w:val="uk-UA"/>
        </w:rPr>
      </w:pPr>
    </w:p>
    <w:p w14:paraId="244C6B60" w14:textId="22C01366" w:rsidR="006264FB" w:rsidRDefault="006264FB" w:rsidP="006264FB">
      <w:pPr>
        <w:jc w:val="both"/>
        <w:rPr>
          <w:lang w:val="uk-UA"/>
        </w:rPr>
      </w:pPr>
    </w:p>
    <w:p w14:paraId="3DB4FB82" w14:textId="632180B1" w:rsidR="006264FB" w:rsidRDefault="006264FB" w:rsidP="006264FB">
      <w:pPr>
        <w:jc w:val="both"/>
        <w:rPr>
          <w:lang w:val="uk-UA"/>
        </w:rPr>
      </w:pPr>
    </w:p>
    <w:p w14:paraId="1752F7AC" w14:textId="64F42E24" w:rsidR="006264FB" w:rsidRDefault="006264FB" w:rsidP="006264FB">
      <w:pPr>
        <w:jc w:val="both"/>
        <w:rPr>
          <w:lang w:val="uk-UA"/>
        </w:rPr>
      </w:pPr>
    </w:p>
    <w:p w14:paraId="069AFED0" w14:textId="032E1BFA" w:rsidR="006264FB" w:rsidRDefault="006264FB" w:rsidP="006264FB">
      <w:pPr>
        <w:jc w:val="both"/>
        <w:rPr>
          <w:lang w:val="uk-UA"/>
        </w:rPr>
      </w:pPr>
    </w:p>
    <w:p w14:paraId="1AF3F1F5" w14:textId="1B95F6F6" w:rsidR="006264FB" w:rsidRDefault="006264FB" w:rsidP="006264FB">
      <w:pPr>
        <w:jc w:val="both"/>
        <w:rPr>
          <w:lang w:val="uk-UA"/>
        </w:rPr>
      </w:pPr>
    </w:p>
    <w:p w14:paraId="632FF343" w14:textId="41943E83" w:rsidR="006264FB" w:rsidRDefault="006264FB" w:rsidP="006264FB">
      <w:pPr>
        <w:jc w:val="both"/>
        <w:rPr>
          <w:lang w:val="uk-UA"/>
        </w:rPr>
      </w:pPr>
    </w:p>
    <w:p w14:paraId="6F2EF404" w14:textId="77777777" w:rsidR="006264FB" w:rsidRPr="006264FB" w:rsidRDefault="006264FB" w:rsidP="006264FB">
      <w:pPr>
        <w:jc w:val="both"/>
        <w:rPr>
          <w:lang w:val="uk-UA"/>
        </w:rPr>
      </w:pPr>
    </w:p>
    <w:p w14:paraId="3433810D" w14:textId="46BD8CDF" w:rsidR="006264FB" w:rsidRDefault="006264FB" w:rsidP="006264FB">
      <w:pPr>
        <w:pStyle w:val="a3"/>
        <w:numPr>
          <w:ilvl w:val="0"/>
          <w:numId w:val="6"/>
        </w:numPr>
        <w:ind w:left="0" w:firstLine="567"/>
        <w:jc w:val="both"/>
        <w:rPr>
          <w:rFonts w:cs="Times New Roman"/>
          <w:b/>
          <w:bCs/>
          <w:color w:val="000000"/>
          <w:szCs w:val="28"/>
          <w:lang w:val="uk-UA"/>
        </w:rPr>
      </w:pPr>
      <w:r w:rsidRPr="008F2DDA">
        <w:rPr>
          <w:lang w:val="uk-UA"/>
        </w:rPr>
        <w:lastRenderedPageBreak/>
        <w:t>Ві</w:t>
      </w:r>
      <w:r>
        <w:rPr>
          <w:lang w:val="uk-UA"/>
        </w:rPr>
        <w:t>зуалізаці</w:t>
      </w:r>
      <w:r>
        <w:rPr>
          <w:lang w:val="uk-UA"/>
        </w:rPr>
        <w:t>я</w:t>
      </w:r>
      <w:r>
        <w:rPr>
          <w:lang w:val="uk-UA"/>
        </w:rPr>
        <w:t xml:space="preserve"> скалярного поля</w:t>
      </w:r>
      <w:r>
        <w:rPr>
          <w:lang w:val="uk-UA"/>
        </w:rPr>
        <w:t>:</w:t>
      </w:r>
    </w:p>
    <w:p w14:paraId="7C3AEA12" w14:textId="2A8037F6" w:rsidR="002104A8" w:rsidRPr="00887185" w:rsidRDefault="002104A8" w:rsidP="002104A8">
      <w:pPr>
        <w:pStyle w:val="a3"/>
        <w:ind w:left="0" w:firstLine="567"/>
        <w:jc w:val="both"/>
        <w:rPr>
          <w:rFonts w:cs="Times New Roman"/>
          <w:b/>
          <w:bCs/>
          <w:color w:val="000000"/>
          <w:szCs w:val="28"/>
          <w:lang w:val="uk-UA"/>
        </w:rPr>
      </w:pPr>
      <w:r w:rsidRPr="00887185">
        <w:rPr>
          <w:rFonts w:cs="Times New Roman"/>
          <w:b/>
          <w:bCs/>
          <w:color w:val="000000"/>
          <w:szCs w:val="28"/>
          <w:lang w:val="uk-UA"/>
        </w:rPr>
        <w:t>Варіант</w:t>
      </w:r>
      <w:r w:rsidR="006264FB">
        <w:rPr>
          <w:rFonts w:cs="Times New Roman"/>
          <w:b/>
          <w:bCs/>
          <w:color w:val="000000"/>
          <w:szCs w:val="28"/>
          <w:lang w:val="uk-UA"/>
        </w:rPr>
        <w:t xml:space="preserve"> 3</w:t>
      </w:r>
      <w:r w:rsidRPr="00887185">
        <w:rPr>
          <w:rFonts w:cs="Times New Roman"/>
          <w:b/>
          <w:bCs/>
          <w:color w:val="000000"/>
          <w:szCs w:val="28"/>
          <w:lang w:val="uk-UA"/>
        </w:rPr>
        <w:t>:</w:t>
      </w:r>
    </w:p>
    <w:p w14:paraId="1B0FBA2C" w14:textId="2F9B6BFB" w:rsidR="002104A8" w:rsidRPr="00887185" w:rsidRDefault="006264FB" w:rsidP="002104A8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026F13">
        <w:rPr>
          <w:position w:val="-10"/>
          <w:lang w:val="uk-UA"/>
        </w:rPr>
        <w:object w:dxaOrig="3940" w:dyaOrig="360" w14:anchorId="3E54E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97.4pt;height:18pt" o:ole="">
            <v:imagedata r:id="rId5" o:title=""/>
          </v:shape>
          <o:OLEObject Type="Embed" ProgID="Equation.DSMT4" ShapeID="_x0000_i1027" DrawAspect="Content" ObjectID="_1777890425" r:id="rId6"/>
        </w:object>
      </w:r>
    </w:p>
    <w:p w14:paraId="3B75DBAC" w14:textId="710DD945" w:rsidR="002104A8" w:rsidRDefault="002104A8" w:rsidP="002104A8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887185">
        <w:rPr>
          <w:rFonts w:cs="Times New Roman"/>
          <w:b/>
          <w:bCs/>
          <w:szCs w:val="28"/>
          <w:lang w:val="uk-UA"/>
        </w:rPr>
        <w:t>Результа</w:t>
      </w:r>
      <w:r w:rsidR="006264FB">
        <w:rPr>
          <w:rFonts w:cs="Times New Roman"/>
          <w:b/>
          <w:bCs/>
          <w:szCs w:val="28"/>
          <w:lang w:val="uk-UA"/>
        </w:rPr>
        <w:t>ти</w:t>
      </w:r>
      <w:r w:rsidRPr="00887185">
        <w:rPr>
          <w:rFonts w:cs="Times New Roman"/>
          <w:b/>
          <w:bCs/>
          <w:szCs w:val="28"/>
          <w:lang w:val="uk-UA"/>
        </w:rPr>
        <w:t>:</w:t>
      </w:r>
    </w:p>
    <w:p w14:paraId="6465B763" w14:textId="05DFF0A6" w:rsidR="006264FB" w:rsidRDefault="006264FB" w:rsidP="002104A8">
      <w:pPr>
        <w:pStyle w:val="a3"/>
        <w:ind w:left="0" w:firstLine="567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84F271" wp14:editId="7B1FB611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4731385" cy="381508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"/>
                    <a:stretch/>
                  </pic:blipFill>
                  <pic:spPr bwMode="auto">
                    <a:xfrm>
                      <a:off x="0" y="0"/>
                      <a:ext cx="4731385" cy="381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A3468" w14:textId="21A30412" w:rsidR="006264FB" w:rsidRPr="00887185" w:rsidRDefault="006264FB" w:rsidP="002104A8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</w:p>
    <w:p w14:paraId="456779E6" w14:textId="775421C7" w:rsidR="00887185" w:rsidRDefault="00887185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71A0D7E2" w14:textId="4286FE66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4FDA6E4A" w14:textId="09C5E18E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076AC1CE" w14:textId="2599BEAD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1634A73A" w14:textId="7D000E45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063061BC" w14:textId="092215BC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7BA875C1" w14:textId="08BA709E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737F087B" w14:textId="059E7197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0C5FD926" w14:textId="40E8416B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BA8012" wp14:editId="2C3DB135">
            <wp:simplePos x="0" y="0"/>
            <wp:positionH relativeFrom="page">
              <wp:align>center</wp:align>
            </wp:positionH>
            <wp:positionV relativeFrom="paragraph">
              <wp:posOffset>173990</wp:posOffset>
            </wp:positionV>
            <wp:extent cx="4191000" cy="3593665"/>
            <wp:effectExtent l="0" t="0" r="0" b="698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9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CAFE7" w14:textId="7C05F98D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2CCB9BC3" w14:textId="0AB6B062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5AFC9B28" w14:textId="55C3F939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5A3CD7AC" w14:textId="395435C5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6E9FA2F3" w14:textId="7D3B430D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658856D0" w14:textId="3A77449A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0C8F9606" w14:textId="7B7B21FE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3DD407DB" w14:textId="0A3E3CB2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10AB2DDE" w14:textId="120B4FC7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24BB90BF" w14:textId="7A0C965A" w:rsidR="006264FB" w:rsidRPr="006264FB" w:rsidRDefault="006264FB" w:rsidP="006264FB">
      <w:pPr>
        <w:pStyle w:val="a3"/>
        <w:numPr>
          <w:ilvl w:val="0"/>
          <w:numId w:val="6"/>
        </w:numPr>
        <w:ind w:left="0" w:firstLine="567"/>
        <w:jc w:val="both"/>
        <w:rPr>
          <w:rFonts w:cs="Times New Roman"/>
          <w:b/>
          <w:bCs/>
          <w:color w:val="000000"/>
          <w:szCs w:val="28"/>
          <w:lang w:val="uk-UA"/>
        </w:rPr>
      </w:pPr>
      <w:r w:rsidRPr="006264FB">
        <w:rPr>
          <w:lang w:val="uk-UA"/>
        </w:rPr>
        <w:lastRenderedPageBreak/>
        <w:t xml:space="preserve">Візуалізація </w:t>
      </w:r>
      <w:r>
        <w:rPr>
          <w:lang w:val="uk-UA"/>
        </w:rPr>
        <w:t>плоского векторного поля</w:t>
      </w:r>
      <w:r w:rsidRPr="006264FB">
        <w:rPr>
          <w:lang w:val="uk-UA"/>
        </w:rPr>
        <w:t>:</w:t>
      </w:r>
    </w:p>
    <w:p w14:paraId="4AACAEDA" w14:textId="77777777" w:rsidR="006264FB" w:rsidRPr="00887185" w:rsidRDefault="006264FB" w:rsidP="006264FB">
      <w:pPr>
        <w:pStyle w:val="a3"/>
        <w:ind w:left="0" w:firstLine="567"/>
        <w:jc w:val="both"/>
        <w:rPr>
          <w:rFonts w:cs="Times New Roman"/>
          <w:b/>
          <w:bCs/>
          <w:color w:val="000000"/>
          <w:szCs w:val="28"/>
          <w:lang w:val="uk-UA"/>
        </w:rPr>
      </w:pPr>
      <w:r w:rsidRPr="00887185">
        <w:rPr>
          <w:rFonts w:cs="Times New Roman"/>
          <w:b/>
          <w:bCs/>
          <w:color w:val="000000"/>
          <w:szCs w:val="28"/>
          <w:lang w:val="uk-UA"/>
        </w:rPr>
        <w:t>Варіант</w:t>
      </w:r>
      <w:r>
        <w:rPr>
          <w:rFonts w:cs="Times New Roman"/>
          <w:b/>
          <w:bCs/>
          <w:color w:val="000000"/>
          <w:szCs w:val="28"/>
          <w:lang w:val="uk-UA"/>
        </w:rPr>
        <w:t xml:space="preserve"> 3</w:t>
      </w:r>
      <w:r w:rsidRPr="00887185">
        <w:rPr>
          <w:rFonts w:cs="Times New Roman"/>
          <w:b/>
          <w:bCs/>
          <w:color w:val="000000"/>
          <w:szCs w:val="28"/>
          <w:lang w:val="uk-UA"/>
        </w:rPr>
        <w:t>:</w:t>
      </w:r>
    </w:p>
    <w:p w14:paraId="5DBCB543" w14:textId="094C56F3" w:rsidR="006264FB" w:rsidRPr="00887185" w:rsidRDefault="006264FB" w:rsidP="006264FB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5268E6">
        <w:rPr>
          <w:position w:val="-10"/>
          <w:lang w:val="uk-UA"/>
        </w:rPr>
        <w:object w:dxaOrig="3400" w:dyaOrig="360" w14:anchorId="709E706F">
          <v:shape id="_x0000_i1079" type="#_x0000_t75" style="width:169.2pt;height:18pt" o:ole="">
            <v:imagedata r:id="rId9" o:title=""/>
          </v:shape>
          <o:OLEObject Type="Embed" ProgID="Equation.DSMT4" ShapeID="_x0000_i1079" DrawAspect="Content" ObjectID="_1777890426" r:id="rId10"/>
        </w:object>
      </w:r>
    </w:p>
    <w:p w14:paraId="2B82C3E7" w14:textId="310CCBD4" w:rsidR="006264FB" w:rsidRDefault="006264FB" w:rsidP="006264FB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887185">
        <w:rPr>
          <w:rFonts w:cs="Times New Roman"/>
          <w:b/>
          <w:bCs/>
          <w:szCs w:val="28"/>
          <w:lang w:val="uk-UA"/>
        </w:rPr>
        <w:t>Результа</w:t>
      </w:r>
      <w:r>
        <w:rPr>
          <w:rFonts w:cs="Times New Roman"/>
          <w:b/>
          <w:bCs/>
          <w:szCs w:val="28"/>
          <w:lang w:val="uk-UA"/>
        </w:rPr>
        <w:t>ти</w:t>
      </w:r>
      <w:r w:rsidRPr="00887185">
        <w:rPr>
          <w:rFonts w:cs="Times New Roman"/>
          <w:b/>
          <w:bCs/>
          <w:szCs w:val="28"/>
          <w:lang w:val="uk-UA"/>
        </w:rPr>
        <w:t>:</w:t>
      </w:r>
    </w:p>
    <w:p w14:paraId="6A9098C4" w14:textId="52F45E9A" w:rsidR="006264FB" w:rsidRDefault="006264FB" w:rsidP="006264FB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7C1267" wp14:editId="1CD0B3D5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4689475" cy="3764915"/>
            <wp:effectExtent l="0" t="0" r="0" b="698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04CA0" w14:textId="0D8FB299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5CC33E3E" w14:textId="52E7C2EB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202DA4C3" w14:textId="12169C31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0872C4FE" w14:textId="35FBF8CD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1E84909D" w14:textId="5EAC9D17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1F137531" w14:textId="4883999D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7BA8FA71" w14:textId="1C9CBC29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43EB3527" w14:textId="5F464F2D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3ECBE5F9" w14:textId="42B70438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1F0BABEA" w14:textId="4CC2D0E0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0E90C2" wp14:editId="68D40268">
            <wp:simplePos x="0" y="0"/>
            <wp:positionH relativeFrom="page">
              <wp:align>center</wp:align>
            </wp:positionH>
            <wp:positionV relativeFrom="paragraph">
              <wp:posOffset>49530</wp:posOffset>
            </wp:positionV>
            <wp:extent cx="4541520" cy="365950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A8C3C" w14:textId="6658B9B6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26D9E820" w14:textId="286D323D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002D1B91" w14:textId="2626369E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230A059F" w14:textId="52865D68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07BA44EA" w14:textId="0FF2683A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61953AC8" w14:textId="34FCEFF6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668E7A05" w14:textId="02EC00DD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32E9D91B" w14:textId="503AAAD7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47258D9A" w14:textId="06B61914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58E7459A" w14:textId="1A3414F0" w:rsidR="006264FB" w:rsidRPr="00591E00" w:rsidRDefault="006264FB" w:rsidP="006264FB">
      <w:pPr>
        <w:pStyle w:val="a3"/>
        <w:numPr>
          <w:ilvl w:val="0"/>
          <w:numId w:val="6"/>
        </w:numPr>
        <w:ind w:left="0" w:firstLine="567"/>
        <w:jc w:val="both"/>
        <w:rPr>
          <w:rFonts w:cs="Times New Roman"/>
          <w:color w:val="000000"/>
          <w:szCs w:val="28"/>
          <w:lang w:val="uk-UA"/>
        </w:rPr>
      </w:pPr>
      <w:r w:rsidRPr="00591E00">
        <w:rPr>
          <w:lang w:val="uk-UA"/>
        </w:rPr>
        <w:lastRenderedPageBreak/>
        <w:t>Т</w:t>
      </w:r>
      <w:r w:rsidRPr="00591E00">
        <w:rPr>
          <w:lang w:val="uk-UA"/>
        </w:rPr>
        <w:t>ривимірн</w:t>
      </w:r>
      <w:r w:rsidRPr="00591E00">
        <w:rPr>
          <w:lang w:val="uk-UA"/>
        </w:rPr>
        <w:t>а</w:t>
      </w:r>
      <w:r w:rsidRPr="00591E00">
        <w:rPr>
          <w:lang w:val="uk-UA"/>
        </w:rPr>
        <w:t xml:space="preserve"> візуалізаці</w:t>
      </w:r>
      <w:r w:rsidRPr="00591E00">
        <w:rPr>
          <w:lang w:val="uk-UA"/>
        </w:rPr>
        <w:t>я</w:t>
      </w:r>
      <w:r w:rsidRPr="00591E00">
        <w:rPr>
          <w:lang w:val="uk-UA"/>
        </w:rPr>
        <w:t xml:space="preserve"> векторного поля:</w:t>
      </w:r>
    </w:p>
    <w:p w14:paraId="3B65FE8F" w14:textId="77777777" w:rsidR="006264FB" w:rsidRPr="00887185" w:rsidRDefault="006264FB" w:rsidP="006264FB">
      <w:pPr>
        <w:pStyle w:val="a3"/>
        <w:ind w:left="0" w:firstLine="567"/>
        <w:jc w:val="both"/>
        <w:rPr>
          <w:rFonts w:cs="Times New Roman"/>
          <w:b/>
          <w:bCs/>
          <w:color w:val="000000"/>
          <w:szCs w:val="28"/>
          <w:lang w:val="uk-UA"/>
        </w:rPr>
      </w:pPr>
      <w:r w:rsidRPr="00887185">
        <w:rPr>
          <w:rFonts w:cs="Times New Roman"/>
          <w:b/>
          <w:bCs/>
          <w:color w:val="000000"/>
          <w:szCs w:val="28"/>
          <w:lang w:val="uk-UA"/>
        </w:rPr>
        <w:t>Варіант</w:t>
      </w:r>
      <w:r>
        <w:rPr>
          <w:rFonts w:cs="Times New Roman"/>
          <w:b/>
          <w:bCs/>
          <w:color w:val="000000"/>
          <w:szCs w:val="28"/>
          <w:lang w:val="uk-UA"/>
        </w:rPr>
        <w:t xml:space="preserve"> 3</w:t>
      </w:r>
      <w:r w:rsidRPr="00887185">
        <w:rPr>
          <w:rFonts w:cs="Times New Roman"/>
          <w:b/>
          <w:bCs/>
          <w:color w:val="000000"/>
          <w:szCs w:val="28"/>
          <w:lang w:val="uk-UA"/>
        </w:rPr>
        <w:t>:</w:t>
      </w:r>
    </w:p>
    <w:p w14:paraId="52E39714" w14:textId="5EDB7BEC" w:rsidR="006264FB" w:rsidRPr="00887185" w:rsidRDefault="006264FB" w:rsidP="006264FB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026F13">
        <w:rPr>
          <w:position w:val="-28"/>
          <w:lang w:val="uk-UA"/>
        </w:rPr>
        <w:object w:dxaOrig="4160" w:dyaOrig="680" w14:anchorId="036F4CA1">
          <v:shape id="_x0000_i1125" type="#_x0000_t75" style="width:208.2pt;height:33.6pt" o:ole="">
            <v:imagedata r:id="rId13" o:title=""/>
          </v:shape>
          <o:OLEObject Type="Embed" ProgID="Equation.DSMT4" ShapeID="_x0000_i1125" DrawAspect="Content" ObjectID="_1777890427" r:id="rId14"/>
        </w:object>
      </w:r>
    </w:p>
    <w:p w14:paraId="0027C006" w14:textId="09643188" w:rsidR="006264FB" w:rsidRDefault="006264FB" w:rsidP="006264FB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887185">
        <w:rPr>
          <w:rFonts w:cs="Times New Roman"/>
          <w:b/>
          <w:bCs/>
          <w:szCs w:val="28"/>
          <w:lang w:val="uk-UA"/>
        </w:rPr>
        <w:t>Результа</w:t>
      </w:r>
      <w:r>
        <w:rPr>
          <w:rFonts w:cs="Times New Roman"/>
          <w:b/>
          <w:bCs/>
          <w:szCs w:val="28"/>
          <w:lang w:val="uk-UA"/>
        </w:rPr>
        <w:t>ти</w:t>
      </w:r>
      <w:r w:rsidRPr="00887185">
        <w:rPr>
          <w:rFonts w:cs="Times New Roman"/>
          <w:b/>
          <w:bCs/>
          <w:szCs w:val="28"/>
          <w:lang w:val="uk-UA"/>
        </w:rPr>
        <w:t>:</w:t>
      </w:r>
    </w:p>
    <w:p w14:paraId="6375D2D8" w14:textId="2BFE41B7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0FBC89" wp14:editId="542BE498">
            <wp:simplePos x="0" y="0"/>
            <wp:positionH relativeFrom="page">
              <wp:align>center</wp:align>
            </wp:positionH>
            <wp:positionV relativeFrom="paragraph">
              <wp:posOffset>118745</wp:posOffset>
            </wp:positionV>
            <wp:extent cx="4817745" cy="4719320"/>
            <wp:effectExtent l="0" t="0" r="1905" b="508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F08F2" w14:textId="4C1229B3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0B254568" w14:textId="77777777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12ECB65C" w14:textId="32ED7043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59F89A66" w14:textId="2AC99DE1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13BA9CD4" w14:textId="791F2D8E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3C2397CC" w14:textId="3C8346A6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133A2A78" w14:textId="397C011B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65433589" w14:textId="5E69A29B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15900C59" w14:textId="5236655B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0BDB48A7" w14:textId="767ED40E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7A9A0F6C" w14:textId="034EA9A2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7BCE6804" w14:textId="38795C30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22D27C39" w14:textId="7FF467ED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5E43EB67" w14:textId="6EAAB571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25FFA6E4" w14:textId="5BB22F99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5DD8F851" w14:textId="67BB1F4E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10ACD20C" w14:textId="5102E09D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766FC119" w14:textId="384FC2A9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14:paraId="0CAB62B5" w14:textId="69484A5E" w:rsidR="00591E00" w:rsidRPr="00591E00" w:rsidRDefault="00591E00" w:rsidP="00591E00">
      <w:pPr>
        <w:pStyle w:val="a3"/>
        <w:numPr>
          <w:ilvl w:val="0"/>
          <w:numId w:val="6"/>
        </w:numPr>
        <w:ind w:left="0" w:firstLine="567"/>
        <w:jc w:val="both"/>
        <w:rPr>
          <w:lang w:val="uk-UA"/>
        </w:rPr>
      </w:pPr>
      <w:r w:rsidRPr="00591E00">
        <w:rPr>
          <w:lang w:val="uk-UA"/>
        </w:rPr>
        <w:lastRenderedPageBreak/>
        <w:t>Ві</w:t>
      </w:r>
      <w:r w:rsidRPr="00591E00">
        <w:rPr>
          <w:lang w:val="uk-UA"/>
        </w:rPr>
        <w:t>зуалізаці</w:t>
      </w:r>
      <w:r w:rsidRPr="00591E00">
        <w:rPr>
          <w:lang w:val="uk-UA"/>
        </w:rPr>
        <w:t>я</w:t>
      </w:r>
      <w:r w:rsidRPr="00591E00">
        <w:rPr>
          <w:lang w:val="uk-UA"/>
        </w:rPr>
        <w:t xml:space="preserve"> </w:t>
      </w:r>
      <w:bookmarkStart w:id="1" w:name="_Hlk167277098"/>
      <w:r w:rsidRPr="00591E00">
        <w:rPr>
          <w:lang w:val="uk-UA"/>
        </w:rPr>
        <w:t xml:space="preserve">тензорного поля за допомогою еліпсоїдів, </w:t>
      </w:r>
      <w:proofErr w:type="spellStart"/>
      <w:r w:rsidRPr="00591E00">
        <w:rPr>
          <w:lang w:val="uk-UA"/>
        </w:rPr>
        <w:t>кубоїдів</w:t>
      </w:r>
      <w:proofErr w:type="spellEnd"/>
      <w:r w:rsidRPr="00591E00">
        <w:rPr>
          <w:lang w:val="uk-UA"/>
        </w:rPr>
        <w:t xml:space="preserve">, циліндрів та будь-якого </w:t>
      </w:r>
      <w:proofErr w:type="spellStart"/>
      <w:r w:rsidRPr="00591E00">
        <w:rPr>
          <w:lang w:val="uk-UA"/>
        </w:rPr>
        <w:t>суперквадру</w:t>
      </w:r>
      <w:bookmarkEnd w:id="1"/>
      <w:proofErr w:type="spellEnd"/>
      <w:r w:rsidRPr="00591E00">
        <w:rPr>
          <w:lang w:val="uk-UA"/>
        </w:rPr>
        <w:t>:</w:t>
      </w:r>
    </w:p>
    <w:p w14:paraId="762B8D73" w14:textId="167E7717" w:rsidR="006264FB" w:rsidRPr="00887185" w:rsidRDefault="006264FB" w:rsidP="006264FB">
      <w:pPr>
        <w:pStyle w:val="a3"/>
        <w:ind w:left="0" w:firstLine="567"/>
        <w:jc w:val="both"/>
        <w:rPr>
          <w:rFonts w:cs="Times New Roman"/>
          <w:b/>
          <w:bCs/>
          <w:color w:val="000000"/>
          <w:szCs w:val="28"/>
          <w:lang w:val="uk-UA"/>
        </w:rPr>
      </w:pPr>
      <w:r w:rsidRPr="00887185">
        <w:rPr>
          <w:rFonts w:cs="Times New Roman"/>
          <w:b/>
          <w:bCs/>
          <w:color w:val="000000"/>
          <w:szCs w:val="28"/>
          <w:lang w:val="uk-UA"/>
        </w:rPr>
        <w:t>Варіант</w:t>
      </w:r>
      <w:r>
        <w:rPr>
          <w:rFonts w:cs="Times New Roman"/>
          <w:b/>
          <w:bCs/>
          <w:color w:val="000000"/>
          <w:szCs w:val="28"/>
          <w:lang w:val="uk-UA"/>
        </w:rPr>
        <w:t xml:space="preserve"> 3</w:t>
      </w:r>
      <w:r w:rsidRPr="00887185">
        <w:rPr>
          <w:rFonts w:cs="Times New Roman"/>
          <w:b/>
          <w:bCs/>
          <w:color w:val="000000"/>
          <w:szCs w:val="28"/>
          <w:lang w:val="uk-UA"/>
        </w:rPr>
        <w:t>:</w:t>
      </w:r>
    </w:p>
    <w:p w14:paraId="7FDE70EE" w14:textId="2BDA85BB" w:rsidR="006264FB" w:rsidRPr="00887185" w:rsidRDefault="006264FB" w:rsidP="006264FB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676BE3">
        <w:rPr>
          <w:position w:val="-52"/>
          <w:lang w:val="en-US"/>
        </w:rPr>
        <w:object w:dxaOrig="5380" w:dyaOrig="1160" w14:anchorId="4794A068">
          <v:shape id="_x0000_i1170" type="#_x0000_t75" style="width:269.4pt;height:57.6pt" o:ole="">
            <v:imagedata r:id="rId16" o:title=""/>
          </v:shape>
          <o:OLEObject Type="Embed" ProgID="Equation.DSMT4" ShapeID="_x0000_i1170" DrawAspect="Content" ObjectID="_1777890428" r:id="rId17"/>
        </w:object>
      </w:r>
    </w:p>
    <w:p w14:paraId="139F59EB" w14:textId="5AC746CE" w:rsidR="006264FB" w:rsidRDefault="006264FB" w:rsidP="006264FB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887185">
        <w:rPr>
          <w:rFonts w:cs="Times New Roman"/>
          <w:b/>
          <w:bCs/>
          <w:szCs w:val="28"/>
          <w:lang w:val="uk-UA"/>
        </w:rPr>
        <w:t>Результа</w:t>
      </w:r>
      <w:r>
        <w:rPr>
          <w:rFonts w:cs="Times New Roman"/>
          <w:b/>
          <w:bCs/>
          <w:szCs w:val="28"/>
          <w:lang w:val="uk-UA"/>
        </w:rPr>
        <w:t>ти</w:t>
      </w:r>
      <w:r w:rsidR="00591E00">
        <w:rPr>
          <w:rFonts w:cs="Times New Roman"/>
          <w:b/>
          <w:bCs/>
          <w:szCs w:val="28"/>
          <w:lang w:val="uk-UA"/>
        </w:rPr>
        <w:t xml:space="preserve"> візуалізації за допомогою </w:t>
      </w:r>
      <w:r w:rsidR="00591E00" w:rsidRPr="00591E00">
        <w:rPr>
          <w:b/>
          <w:bCs/>
          <w:lang w:val="uk-UA"/>
        </w:rPr>
        <w:t>еліпсоїдів</w:t>
      </w:r>
      <w:r w:rsidRPr="00887185">
        <w:rPr>
          <w:rFonts w:cs="Times New Roman"/>
          <w:b/>
          <w:bCs/>
          <w:szCs w:val="28"/>
          <w:lang w:val="uk-UA"/>
        </w:rPr>
        <w:t>:</w:t>
      </w:r>
    </w:p>
    <w:p w14:paraId="1C01CC9D" w14:textId="5080EDC5" w:rsidR="006264FB" w:rsidRDefault="00591E00" w:rsidP="006264FB">
      <w:pPr>
        <w:jc w:val="center"/>
        <w:rPr>
          <w:lang w:val="uk-U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BFF84A" wp14:editId="01DF23CB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57600" cy="326136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1AA13" w14:textId="43794715" w:rsidR="006264FB" w:rsidRDefault="006264FB" w:rsidP="006264FB">
      <w:pPr>
        <w:jc w:val="center"/>
        <w:rPr>
          <w:lang w:val="uk-UA"/>
        </w:rPr>
      </w:pPr>
    </w:p>
    <w:p w14:paraId="66EB9A7E" w14:textId="7D0CE596" w:rsidR="006264FB" w:rsidRDefault="006264FB" w:rsidP="006264FB">
      <w:pPr>
        <w:jc w:val="center"/>
        <w:rPr>
          <w:rFonts w:asciiTheme="minorHAnsi" w:hAnsiTheme="minorHAnsi" w:cstheme="minorHAnsi"/>
          <w:b/>
          <w:sz w:val="32"/>
          <w:szCs w:val="32"/>
        </w:rPr>
      </w:pPr>
    </w:p>
    <w:p w14:paraId="72D098CF" w14:textId="3C43D220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</w:rPr>
      </w:pPr>
    </w:p>
    <w:p w14:paraId="10E0EBF2" w14:textId="3DB92765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</w:rPr>
      </w:pPr>
    </w:p>
    <w:p w14:paraId="03292583" w14:textId="5C90C192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</w:rPr>
      </w:pPr>
    </w:p>
    <w:p w14:paraId="385ED39C" w14:textId="28E8E2C9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</w:rPr>
      </w:pPr>
    </w:p>
    <w:p w14:paraId="09510E11" w14:textId="05955BE0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</w:rPr>
      </w:pPr>
    </w:p>
    <w:p w14:paraId="1B6560B2" w14:textId="59A5243A" w:rsidR="00591E00" w:rsidRDefault="00591E00" w:rsidP="00591E00">
      <w:pPr>
        <w:rPr>
          <w:rFonts w:asciiTheme="minorHAnsi" w:hAnsiTheme="minorHAnsi" w:cstheme="minorHAnsi"/>
          <w:b/>
          <w:sz w:val="32"/>
          <w:szCs w:val="32"/>
        </w:rPr>
      </w:pPr>
    </w:p>
    <w:p w14:paraId="57680BAC" w14:textId="45538A44" w:rsidR="00591E00" w:rsidRDefault="00591E00" w:rsidP="00591E00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887185">
        <w:rPr>
          <w:rFonts w:cs="Times New Roman"/>
          <w:b/>
          <w:bCs/>
          <w:szCs w:val="28"/>
          <w:lang w:val="uk-UA"/>
        </w:rPr>
        <w:t>Результа</w:t>
      </w:r>
      <w:r>
        <w:rPr>
          <w:rFonts w:cs="Times New Roman"/>
          <w:b/>
          <w:bCs/>
          <w:szCs w:val="28"/>
          <w:lang w:val="uk-UA"/>
        </w:rPr>
        <w:t xml:space="preserve">ти візуалізації за допомогою </w:t>
      </w:r>
      <w:proofErr w:type="spellStart"/>
      <w:r w:rsidRPr="00591E00">
        <w:rPr>
          <w:b/>
          <w:bCs/>
          <w:lang w:val="uk-UA"/>
        </w:rPr>
        <w:t>кубоїдів</w:t>
      </w:r>
      <w:proofErr w:type="spellEnd"/>
      <w:r w:rsidRPr="00887185">
        <w:rPr>
          <w:rFonts w:cs="Times New Roman"/>
          <w:b/>
          <w:bCs/>
          <w:szCs w:val="28"/>
          <w:lang w:val="uk-UA"/>
        </w:rPr>
        <w:t>:</w:t>
      </w:r>
    </w:p>
    <w:p w14:paraId="299A34A6" w14:textId="30EC1D42" w:rsidR="00591E00" w:rsidRDefault="00591E00" w:rsidP="00591E00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5A72C8D" wp14:editId="6D2B3C8C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3108960" cy="2792730"/>
            <wp:effectExtent l="0" t="0" r="0" b="762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C95D8" w14:textId="2EBEC351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6757C906" w14:textId="2DC7D9C6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66FA5EAA" w14:textId="2E0E8284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7DB1C4DC" w14:textId="27DA33FE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79096BB7" w14:textId="79764084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4895FDAA" w14:textId="3D314A62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26FF7376" w14:textId="30FD31E3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05483F7B" w14:textId="3612923A" w:rsidR="00591E00" w:rsidRDefault="00591E00" w:rsidP="00591E00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887185">
        <w:rPr>
          <w:rFonts w:cs="Times New Roman"/>
          <w:b/>
          <w:bCs/>
          <w:szCs w:val="28"/>
          <w:lang w:val="uk-UA"/>
        </w:rPr>
        <w:lastRenderedPageBreak/>
        <w:t>Результа</w:t>
      </w:r>
      <w:r>
        <w:rPr>
          <w:rFonts w:cs="Times New Roman"/>
          <w:b/>
          <w:bCs/>
          <w:szCs w:val="28"/>
          <w:lang w:val="uk-UA"/>
        </w:rPr>
        <w:t xml:space="preserve">ти візуалізації за допомогою </w:t>
      </w:r>
      <w:r w:rsidRPr="00591E00">
        <w:rPr>
          <w:b/>
          <w:bCs/>
          <w:lang w:val="uk-UA"/>
        </w:rPr>
        <w:t>циліндрів</w:t>
      </w:r>
      <w:r w:rsidRPr="00887185">
        <w:rPr>
          <w:rFonts w:cs="Times New Roman"/>
          <w:b/>
          <w:bCs/>
          <w:szCs w:val="28"/>
          <w:lang w:val="uk-UA"/>
        </w:rPr>
        <w:t>:</w:t>
      </w:r>
    </w:p>
    <w:p w14:paraId="5F512B4D" w14:textId="5918CB73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0C74D2" wp14:editId="64C0F4D6">
            <wp:simplePos x="0" y="0"/>
            <wp:positionH relativeFrom="page">
              <wp:align>center</wp:align>
            </wp:positionH>
            <wp:positionV relativeFrom="paragraph">
              <wp:posOffset>32385</wp:posOffset>
            </wp:positionV>
            <wp:extent cx="3410585" cy="3025140"/>
            <wp:effectExtent l="0" t="0" r="0" b="381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36A9D" w14:textId="1BB38E6F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3B7ADFC4" w14:textId="6D9CC27C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7C6F97E5" w14:textId="5A5554D6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03843FEE" w14:textId="562B3C4D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73E9AE87" w14:textId="003105F5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3DC37C41" w14:textId="05F79F61" w:rsidR="00591E00" w:rsidRDefault="00591E00" w:rsidP="006264FB">
      <w:pPr>
        <w:jc w:val="center"/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1F71E358" w14:textId="633F5D5C" w:rsidR="00591E00" w:rsidRDefault="00591E00" w:rsidP="00591E00">
      <w:pPr>
        <w:rPr>
          <w:rFonts w:asciiTheme="minorHAnsi" w:hAnsiTheme="minorHAnsi" w:cstheme="minorHAnsi"/>
          <w:b/>
          <w:sz w:val="32"/>
          <w:szCs w:val="32"/>
          <w:lang w:val="uk-UA"/>
        </w:rPr>
      </w:pPr>
    </w:p>
    <w:p w14:paraId="54702087" w14:textId="77777777" w:rsidR="00591E00" w:rsidRDefault="00591E00" w:rsidP="00591E00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</w:p>
    <w:p w14:paraId="243E1F17" w14:textId="67236896" w:rsidR="00591E00" w:rsidRDefault="00591E00" w:rsidP="00591E00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887185">
        <w:rPr>
          <w:rFonts w:cs="Times New Roman"/>
          <w:b/>
          <w:bCs/>
          <w:szCs w:val="28"/>
          <w:lang w:val="uk-UA"/>
        </w:rPr>
        <w:t>Результа</w:t>
      </w:r>
      <w:r>
        <w:rPr>
          <w:rFonts w:cs="Times New Roman"/>
          <w:b/>
          <w:bCs/>
          <w:szCs w:val="28"/>
          <w:lang w:val="uk-UA"/>
        </w:rPr>
        <w:t xml:space="preserve">ти візуалізації за допомогою </w:t>
      </w:r>
      <w:proofErr w:type="spellStart"/>
      <w:r w:rsidRPr="00591E00">
        <w:rPr>
          <w:b/>
          <w:bCs/>
          <w:lang w:val="uk-UA"/>
        </w:rPr>
        <w:t>суперквадра</w:t>
      </w:r>
      <w:proofErr w:type="spellEnd"/>
      <w:r w:rsidRPr="00591E00">
        <w:rPr>
          <w:b/>
          <w:bCs/>
          <w:lang w:val="uk-UA"/>
        </w:rPr>
        <w:t xml:space="preserve"> </w:t>
      </w:r>
      <w:proofErr w:type="spellStart"/>
      <w:r w:rsidRPr="00591E00">
        <w:rPr>
          <w:b/>
          <w:bCs/>
          <w:lang w:val="uk-UA"/>
        </w:rPr>
        <w:t>кінделмана</w:t>
      </w:r>
      <w:proofErr w:type="spellEnd"/>
      <w:r w:rsidRPr="00887185">
        <w:rPr>
          <w:rFonts w:cs="Times New Roman"/>
          <w:b/>
          <w:bCs/>
          <w:szCs w:val="28"/>
          <w:lang w:val="uk-UA"/>
        </w:rPr>
        <w:t>:</w:t>
      </w:r>
    </w:p>
    <w:p w14:paraId="50319173" w14:textId="57B8C9D2" w:rsidR="00591E00" w:rsidRDefault="00591E00" w:rsidP="00591E00">
      <w:pPr>
        <w:pStyle w:val="a3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83CF531" wp14:editId="139699E0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3672840" cy="3527425"/>
            <wp:effectExtent l="0" t="0" r="381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91E0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E29D9"/>
    <w:multiLevelType w:val="hybridMultilevel"/>
    <w:tmpl w:val="58C059C0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29805817"/>
    <w:multiLevelType w:val="hybridMultilevel"/>
    <w:tmpl w:val="372C09BA"/>
    <w:lvl w:ilvl="0" w:tplc="582ADAE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005775C"/>
    <w:multiLevelType w:val="hybridMultilevel"/>
    <w:tmpl w:val="D1925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D78D3"/>
    <w:multiLevelType w:val="hybridMultilevel"/>
    <w:tmpl w:val="31DE7688"/>
    <w:lvl w:ilvl="0" w:tplc="B62E71D4">
      <w:start w:val="1"/>
      <w:numFmt w:val="decimal"/>
      <w:lvlText w:val="%1."/>
      <w:lvlJc w:val="left"/>
      <w:pPr>
        <w:ind w:left="927" w:hanging="360"/>
      </w:pPr>
      <w:rPr>
        <w:rFonts w:asciiTheme="minorHAnsi" w:hAnsiTheme="minorHAnsi" w:cstheme="minorHAnsi"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2955B29"/>
    <w:multiLevelType w:val="hybridMultilevel"/>
    <w:tmpl w:val="C4243614"/>
    <w:lvl w:ilvl="0" w:tplc="108E86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55E860CA"/>
    <w:multiLevelType w:val="hybridMultilevel"/>
    <w:tmpl w:val="B8006A36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A152A32"/>
    <w:multiLevelType w:val="hybridMultilevel"/>
    <w:tmpl w:val="B1628C00"/>
    <w:lvl w:ilvl="0" w:tplc="F814DA7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63480BFA"/>
    <w:multiLevelType w:val="hybridMultilevel"/>
    <w:tmpl w:val="E41EDBA4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70B931C7"/>
    <w:multiLevelType w:val="hybridMultilevel"/>
    <w:tmpl w:val="F7562E5E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8"/>
  </w:num>
  <w:num w:numId="7">
    <w:abstractNumId w:val="5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2FC"/>
    <w:rsid w:val="001D2F25"/>
    <w:rsid w:val="002104A8"/>
    <w:rsid w:val="00263391"/>
    <w:rsid w:val="00591E00"/>
    <w:rsid w:val="006264FB"/>
    <w:rsid w:val="006722FC"/>
    <w:rsid w:val="006843F0"/>
    <w:rsid w:val="00887185"/>
    <w:rsid w:val="00AD4C7E"/>
    <w:rsid w:val="00FB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27554"/>
  <w15:chartTrackingRefBased/>
  <w15:docId w15:val="{ED644E13-A73E-4DE4-BE77-24E17BE9E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04A8"/>
    <w:pPr>
      <w:spacing w:after="0" w:line="360" w:lineRule="auto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104A8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04A8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a3">
    <w:name w:val="List Paragraph"/>
    <w:basedOn w:val="a"/>
    <w:uiPriority w:val="34"/>
    <w:qFormat/>
    <w:rsid w:val="002104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wmf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3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872</Words>
  <Characters>498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Олександрович Головня</dc:creator>
  <cp:keywords/>
  <dc:description/>
  <cp:lastModifiedBy>Олексій Олександрович Головня</cp:lastModifiedBy>
  <cp:revision>6</cp:revision>
  <dcterms:created xsi:type="dcterms:W3CDTF">2024-04-26T08:21:00Z</dcterms:created>
  <dcterms:modified xsi:type="dcterms:W3CDTF">2024-05-22T10:39:00Z</dcterms:modified>
</cp:coreProperties>
</file>