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5"/>
        <w:gridCol w:w="398"/>
        <w:gridCol w:w="1191"/>
        <w:gridCol w:w="1641"/>
        <w:gridCol w:w="1258"/>
        <w:gridCol w:w="273"/>
        <w:gridCol w:w="1474"/>
        <w:gridCol w:w="1394"/>
        <w:gridCol w:w="1348"/>
        <w:gridCol w:w="24"/>
      </w:tblGrid>
      <w:tr>
        <w:tc>
          <w:tcPr>
            <w:tcW w:w="4515" w:type="dxa"/>
            <w:gridSpan w:val="5"/>
            <w:tcMar>
              <w:top w:w="0"/>
              <w:start w:w="0"/>
              <w:bottom w:w="0"/>
              <w:end w:w="0"/>
            </w:tcMar>
          </w:tcPr>
          <w:p>
            <w:pPr>
              <w:spacing w:after="120" w:before="120" w:line="276" w:lineRule="auto"/>
              <w:ind w:firstLine="0" w:start="0"/>
              <w:jc w:val="center"/>
            </w:pPr>
            <w:r>
              <w:rPr>
                <w:rFonts w:ascii="Calibri (MS) Bold" w:hAnsi="Calibri (MS) Bold" w:cs="Calibri (MS) Bold" w:eastAsia="Calibri (MS) Bold"/>
                <w:b/>
                <w:bCs/>
                <w:color w:val="000000"/>
                <w:sz w:val="22"/>
                <w:szCs w:val="22"/>
              </w:rPr>
              <w:t xml:space="preserve">SCHOOL OF </w:t>
            </w:r>
            <w:r>
              <w:rPr>
                <w:rFonts w:ascii="Calibri (MS) Bold" w:hAnsi="Calibri (MS) Bold" w:cs="Calibri (MS) Bold" w:eastAsia="Calibri (MS) Bold"/>
                <w:b/>
                <w:bCs/>
                <w:color w:val="000000"/>
                <w:spacing w:val="-2"/>
                <w:sz w:val="22"/>
                <w:szCs w:val="22"/>
              </w:rPr>
              <w:t>COMPUTER SCIENCE AND ARTIFICIAL INTELLIGENCE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514" w:type="dxa"/>
            <w:gridSpan w:val="5"/>
            <w:tcMar>
              <w:top w:w="0"/>
              <w:start w:w="0"/>
              <w:bottom w:w="0"/>
              <w:end w:w="0"/>
            </w:tcMar>
          </w:tcPr>
          <w:p>
            <w:pPr>
              <w:spacing w:after="120" w:before="120" w:line="276" w:lineRule="auto"/>
              <w:ind w:firstLine="0" w:start="0"/>
              <w:jc w:val="center"/>
            </w:pPr>
            <w:r>
              <w:rPr>
                <w:rFonts w:ascii="Calibri (MS) Bold" w:hAnsi="Calibri (MS) Bold" w:cs="Calibri (MS) Bold" w:eastAsia="Calibri (MS) Bold"/>
                <w:b/>
                <w:bCs/>
                <w:color w:val="000000"/>
                <w:sz w:val="22"/>
                <w:szCs w:val="22"/>
              </w:rPr>
              <w:t xml:space="preserve">DEPARTMENT OF </w:t>
            </w:r>
            <w:r>
              <w:rPr>
                <w:rFonts w:ascii="Calibri (MS) Bold" w:hAnsi="Calibri (MS) Bold" w:cs="Calibri (MS) Bold" w:eastAsia="Calibri (MS) Bold"/>
                <w:b/>
                <w:bCs/>
                <w:color w:val="000000"/>
                <w:spacing w:val="-5"/>
                <w:sz w:val="22"/>
                <w:szCs w:val="22"/>
              </w:rPr>
              <w:t>COMPUTER SCIENCE ENGINEERING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56" w:type="dxa"/>
            <w:gridSpan w:val="4"/>
            <w:tcMar>
              <w:top w:w="0"/>
              <w:start w:w="0"/>
              <w:bottom w:w="0"/>
              <w:end w:w="0"/>
            </w:tcMar>
          </w:tcPr>
          <w:p>
            <w:pPr>
              <w:spacing w:after="120" w:before="120" w:line="276" w:lineRule="auto"/>
              <w:ind w:firstLine="0" w:start="0"/>
              <w:jc w:val="center"/>
            </w:pPr>
            <w:r>
              <w:rPr>
                <w:rFonts w:ascii="Calibri (MS) Bold" w:hAnsi="Calibri (MS) Bold" w:cs="Calibri (MS) Bold" w:eastAsia="Calibri (MS) Bold"/>
                <w:b/>
                <w:bCs/>
                <w:color w:val="000000"/>
                <w:sz w:val="22"/>
                <w:szCs w:val="22"/>
              </w:rPr>
              <w:t>ProgramName:</w:t>
            </w:r>
            <w:r>
              <w:rPr>
                <w:rFonts w:ascii="Calibri (MS)" w:hAnsi="Calibri (MS)" w:cs="Calibri (MS)" w:eastAsia="Calibri (MS)"/>
                <w:color w:val="000000"/>
                <w:spacing w:val="-2"/>
                <w:sz w:val="22"/>
                <w:szCs w:val="22"/>
                <w:highlight w:val="yellow"/>
              </w:rPr>
              <w:t>B. Tech</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006" w:type="dxa"/>
            <w:gridSpan w:val="3"/>
            <w:tcMar>
              <w:top w:w="0"/>
              <w:start w:w="0"/>
              <w:bottom w:w="0"/>
              <w:end w:w="0"/>
            </w:tcMar>
          </w:tcPr>
          <w:p>
            <w:pPr>
              <w:spacing w:after="120" w:before="120" w:line="276" w:lineRule="auto"/>
              <w:ind w:firstLine="0" w:start="0"/>
              <w:jc w:val="center"/>
            </w:pPr>
            <w:r>
              <w:rPr>
                <w:rFonts w:ascii="Calibri (MS) Bold" w:hAnsi="Calibri (MS) Bold" w:cs="Calibri (MS) Bold" w:eastAsia="Calibri (MS) Bold"/>
                <w:b/>
                <w:bCs/>
                <w:color w:val="000000"/>
                <w:sz w:val="22"/>
                <w:szCs w:val="22"/>
              </w:rPr>
              <w:t>SET-C</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767" w:type="dxa"/>
            <w:gridSpan w:val="3"/>
            <w:tcMar>
              <w:top w:w="0"/>
              <w:start w:w="0"/>
              <w:bottom w:w="0"/>
              <w:end w:w="0"/>
            </w:tcMar>
          </w:tcPr>
          <w:p>
            <w:pPr>
              <w:spacing w:after="120" w:before="120" w:line="276" w:lineRule="auto"/>
              <w:ind w:firstLine="0" w:start="0"/>
              <w:jc w:val="center"/>
            </w:pPr>
            <w:r>
              <w:rPr>
                <w:rFonts w:ascii="Calibri (MS) Bold" w:hAnsi="Calibri (MS) Bold" w:cs="Calibri (MS) Bold" w:eastAsia="Calibri (MS) Bold"/>
                <w:b/>
                <w:bCs/>
                <w:color w:val="000000"/>
                <w:sz w:val="22"/>
                <w:szCs w:val="22"/>
              </w:rPr>
              <w:t>AcademicYear:</w:t>
            </w:r>
            <w:r>
              <w:rPr>
                <w:rFonts w:ascii="Calibri (MS)" w:hAnsi="Calibri (MS)" w:cs="Calibri (MS)" w:eastAsia="Calibri (MS)"/>
                <w:color w:val="000000"/>
                <w:sz w:val="22"/>
                <w:szCs w:val="22"/>
              </w:rPr>
              <w:t>2025-2026</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56" w:type="dxa"/>
            <w:gridSpan w:val="4"/>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z w:val="22"/>
                <w:szCs w:val="22"/>
              </w:rPr>
              <w:t>Roll No.</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773" w:type="dxa"/>
            <w:gridSpan w:val="6"/>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3256" w:type="dxa"/>
            <w:gridSpan w:val="4"/>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z w:val="22"/>
                <w:szCs w:val="22"/>
              </w:rPr>
              <w:t>Instructor(s)</w:t>
            </w:r>
            <w:r>
              <w:rPr>
                <w:rFonts w:ascii="Calibri (MS) Bold" w:hAnsi="Calibri (MS) Bold" w:cs="Calibri (MS) Bold" w:eastAsia="Calibri (MS) Bold"/>
                <w:b/>
                <w:bCs/>
                <w:color w:val="000000"/>
                <w:spacing w:val="-4"/>
                <w:sz w:val="22"/>
                <w:szCs w:val="22"/>
              </w:rPr>
              <w:t>Name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5773" w:type="dxa"/>
            <w:gridSpan w:val="6"/>
            <w:tcMar>
              <w:top w:w="0"/>
              <w:start w:w="0"/>
              <w:bottom w:w="0"/>
              <w:end w:w="0"/>
            </w:tcMar>
          </w:tcPr>
          <w:p>
            <w:pPr>
              <w:numPr>
                <w:ilvl w:val="0"/>
                <w:numId w:val="1"/>
              </w:numPr>
              <w:spacing w:after="0" w:before="0" w:line="276" w:lineRule="auto"/>
              <w:jc w:val="start"/>
            </w:pPr>
            <w:r>
              <w:rPr>
                <w:rFonts w:ascii="Times New Roman" w:hAnsi="Times New Roman" w:cs="Times New Roman" w:eastAsia="Times New Roman"/>
                <w:color w:val="000000"/>
                <w:sz w:val="22"/>
                <w:szCs w:val="22"/>
              </w:rPr>
              <w:t>Dr. Venkataramana</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w:hAnsi="Times New Roman" w:cs="Times New Roman" w:eastAsia="Times New Roman"/>
                <w:color w:val="000000"/>
                <w:sz w:val="22"/>
                <w:szCs w:val="22"/>
              </w:rPr>
              <w:t>Dr. Ch. Sridhar</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w:hAnsi="Times New Roman" w:cs="Times New Roman" w:eastAsia="Times New Roman"/>
                <w:color w:val="000000"/>
                <w:sz w:val="22"/>
                <w:szCs w:val="22"/>
              </w:rPr>
              <w:t>Mr. Kundan Kumar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615" w:type="dxa"/>
            <w:gridSpan w:val="3"/>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z w:val="22"/>
                <w:szCs w:val="22"/>
              </w:rPr>
              <w:t>Course</w:t>
            </w:r>
            <w:r>
              <w:rPr>
                <w:rFonts w:ascii="Calibri (MS) Bold" w:hAnsi="Calibri (MS) Bold" w:cs="Calibri (MS) Bold" w:eastAsia="Calibri (MS) Bold"/>
                <w:b/>
                <w:bCs/>
                <w:color w:val="000000"/>
                <w:spacing w:val="-4"/>
                <w:sz w:val="22"/>
                <w:szCs w:val="22"/>
              </w:rPr>
              <w:t>Code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41" w:type="dxa"/>
            <w:tcMar>
              <w:top w:w="0"/>
              <w:start w:w="0"/>
              <w:bottom w:w="0"/>
              <w:end w:w="0"/>
            </w:tcMar>
          </w:tcPr>
          <w:p>
            <w:pPr>
              <w:spacing w:after="120" w:before="120" w:line="276" w:lineRule="auto"/>
              <w:ind w:firstLine="0" w:start="0"/>
              <w:jc w:val="start"/>
            </w:pPr>
            <w:r>
              <w:rPr>
                <w:rFonts w:ascii="Times New Roman" w:hAnsi="Times New Roman" w:cs="Times New Roman" w:eastAsia="Times New Roman"/>
                <w:color w:val="000000"/>
                <w:sz w:val="22"/>
                <w:szCs w:val="22"/>
              </w:rPr>
              <w:t>24CS002PC215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2" w:type="dxa"/>
            <w:gridSpan w:val="2"/>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z w:val="22"/>
                <w:szCs w:val="22"/>
              </w:rPr>
              <w:t>Course</w:t>
            </w:r>
            <w:r>
              <w:rPr>
                <w:rFonts w:ascii="Calibri (MS) Bold" w:hAnsi="Calibri (MS) Bold" w:cs="Calibri (MS) Bold" w:eastAsia="Calibri (MS) Bold"/>
                <w:b/>
                <w:bCs/>
                <w:color w:val="000000"/>
                <w:spacing w:val="-2"/>
                <w:sz w:val="22"/>
                <w:szCs w:val="22"/>
              </w:rPr>
              <w:t>Title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41" w:type="dxa"/>
            <w:gridSpan w:val="4"/>
            <w:tcMar>
              <w:top w:w="0"/>
              <w:start w:w="0"/>
              <w:bottom w:w="0"/>
              <w:end w:w="0"/>
            </w:tcMar>
          </w:tcPr>
          <w:p>
            <w:pPr>
              <w:spacing w:after="120" w:before="120" w:line="276" w:lineRule="auto"/>
              <w:ind w:firstLine="0" w:start="0"/>
              <w:jc w:val="start"/>
            </w:pPr>
            <w:r>
              <w:rPr>
                <w:rFonts w:ascii="Times New Roman" w:hAnsi="Times New Roman" w:cs="Times New Roman" w:eastAsia="Times New Roman"/>
                <w:color w:val="000000"/>
                <w:sz w:val="22"/>
                <w:szCs w:val="22"/>
              </w:rPr>
              <w:t>AI Assisted Coding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615" w:type="dxa"/>
            <w:gridSpan w:val="3"/>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pacing w:val="-2"/>
                <w:sz w:val="22"/>
                <w:szCs w:val="22"/>
              </w:rPr>
              <w:t>Year/Sem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41" w:type="dxa"/>
            <w:tcMar>
              <w:top w:w="0"/>
              <w:start w:w="0"/>
              <w:bottom w:w="0"/>
              <w:end w:w="0"/>
            </w:tcMar>
          </w:tcPr>
          <w:p>
            <w:pPr>
              <w:spacing w:after="120" w:before="120" w:line="276" w:lineRule="auto"/>
              <w:ind w:firstLine="0" w:start="0"/>
              <w:jc w:val="start"/>
            </w:pPr>
            <w:r>
              <w:rPr>
                <w:rFonts w:ascii="Times New Roman" w:hAnsi="Times New Roman" w:cs="Times New Roman" w:eastAsia="Times New Roman"/>
                <w:color w:val="000000"/>
                <w:sz w:val="22"/>
                <w:szCs w:val="22"/>
              </w:rPr>
              <w:t>II/I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2" w:type="dxa"/>
            <w:gridSpan w:val="2"/>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pacing w:val="-2"/>
                <w:sz w:val="22"/>
                <w:szCs w:val="22"/>
              </w:rPr>
              <w:t>Regulation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41" w:type="dxa"/>
            <w:gridSpan w:val="4"/>
            <w:tcMar>
              <w:top w:w="0"/>
              <w:start w:w="0"/>
              <w:bottom w:w="0"/>
              <w:end w:w="0"/>
            </w:tcMar>
          </w:tcPr>
          <w:p>
            <w:pPr>
              <w:spacing w:after="120" w:before="120" w:line="276" w:lineRule="auto"/>
              <w:ind w:firstLine="0" w:start="0"/>
              <w:jc w:val="start"/>
            </w:pPr>
            <w:r>
              <w:rPr>
                <w:rFonts w:ascii="Calibri (MS)" w:hAnsi="Calibri (MS)" w:cs="Calibri (MS)" w:eastAsia="Calibri (MS)"/>
                <w:color w:val="000000"/>
                <w:spacing w:val="-5"/>
                <w:sz w:val="22"/>
                <w:szCs w:val="22"/>
                <w:highlight w:val="yellow"/>
              </w:rPr>
              <w:t>R2</w:t>
            </w:r>
            <w:r>
              <w:rPr>
                <w:rFonts w:ascii="Calibri (MS)" w:hAnsi="Calibri (MS)" w:cs="Calibri (MS)" w:eastAsia="Calibri (MS)"/>
                <w:color w:val="000000"/>
                <w:spacing w:val="-5"/>
                <w:sz w:val="22"/>
                <w:szCs w:val="22"/>
              </w:rPr>
              <w:t>4</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615" w:type="dxa"/>
            <w:gridSpan w:val="3"/>
            <w:tcMar>
              <w:top w:w="0"/>
              <w:start w:w="0"/>
              <w:bottom w:w="0"/>
              <w:end w:w="0"/>
            </w:tcMar>
          </w:tcPr>
          <w:p>
            <w:pPr>
              <w:spacing w:after="120" w:before="120" w:line="336" w:lineRule="auto"/>
              <w:ind w:firstLine="0" w:start="0"/>
              <w:jc w:val="start"/>
            </w:pPr>
            <w:r>
              <w:rPr>
                <w:rFonts w:ascii="Calibri (MS) Bold" w:hAnsi="Calibri (MS) Bold" w:cs="Calibri (MS) Bold" w:eastAsia="Calibri (MS) Bold"/>
                <w:b/>
                <w:bCs/>
                <w:color w:val="000000"/>
                <w:sz w:val="22"/>
                <w:szCs w:val="22"/>
              </w:rPr>
              <w:t xml:space="preserve">Date and </w:t>
            </w:r>
            <w:r>
              <w:rPr>
                <w:rFonts w:ascii="Calibri (MS) Bold" w:hAnsi="Calibri (MS) Bold" w:cs="Calibri (MS) Bold" w:eastAsia="Calibri (MS) Bold"/>
                <w:b/>
                <w:bCs/>
                <w:color w:val="000000"/>
                <w:spacing w:val="-5"/>
                <w:sz w:val="22"/>
                <w:szCs w:val="22"/>
              </w:rPr>
              <w:t>Day</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2"/>
                <w:szCs w:val="22"/>
              </w:rPr>
              <w:t>of</w:t>
            </w:r>
            <w:r>
              <w:rPr>
                <w:rFonts w:ascii="Calibri (MS) Bold" w:hAnsi="Calibri (MS) Bold" w:cs="Calibri (MS) Bold" w:eastAsia="Calibri (MS) Bold"/>
                <w:b/>
                <w:bCs/>
                <w:color w:val="000000"/>
                <w:spacing w:val="-2"/>
                <w:sz w:val="22"/>
                <w:szCs w:val="22"/>
              </w:rPr>
              <w:t xml:space="preserve"> Assignment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41" w:type="dxa"/>
            <w:tcMar>
              <w:top w:w="0"/>
              <w:start w:w="0"/>
              <w:bottom w:w="0"/>
              <w:end w:w="0"/>
            </w:tcMar>
          </w:tcPr>
          <w:p>
            <w:pPr>
              <w:spacing w:after="120" w:before="120" w:line="276" w:lineRule="auto"/>
              <w:ind w:firstLine="0" w:start="0"/>
              <w:jc w:val="start"/>
            </w:pPr>
            <w:r>
              <w:rPr>
                <w:rFonts w:ascii="Times New Roman" w:hAnsi="Times New Roman" w:cs="Times New Roman" w:eastAsia="Times New Roman"/>
                <w:color w:val="000000"/>
                <w:sz w:val="22"/>
                <w:szCs w:val="22"/>
              </w:rPr>
              <w:t>22.08.2025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2" w:type="dxa"/>
            <w:gridSpan w:val="2"/>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pacing w:val="-2"/>
                <w:sz w:val="22"/>
                <w:szCs w:val="22"/>
              </w:rPr>
              <w:t>Time(s)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41" w:type="dxa"/>
            <w:gridSpan w:val="4"/>
            <w:tcMar>
              <w:top w:w="0"/>
              <w:start w:w="0"/>
              <w:bottom w:w="0"/>
              <w:end w:w="0"/>
            </w:tcMar>
          </w:tcPr>
          <w:p>
            <w:pPr>
              <w:spacing w:after="120" w:before="120" w:line="276" w:lineRule="auto"/>
              <w:ind w:firstLine="0" w:start="0"/>
              <w:jc w:val="start"/>
            </w:pPr>
            <w:r>
              <w:rPr>
                <w:rFonts w:ascii="Times New Roman" w:hAnsi="Times New Roman" w:cs="Times New Roman" w:eastAsia="Times New Roman"/>
                <w:color w:val="000000"/>
                <w:sz w:val="22"/>
                <w:szCs w:val="22"/>
              </w:rPr>
              <w:t>01.00PM To 03.00PM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1615" w:type="dxa"/>
            <w:gridSpan w:val="3"/>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pacing w:val="-2"/>
                <w:sz w:val="22"/>
                <w:szCs w:val="22"/>
              </w:rPr>
              <w:t>Duration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641" w:type="dxa"/>
            <w:tcMar>
              <w:top w:w="0"/>
              <w:start w:w="0"/>
              <w:bottom w:w="0"/>
              <w:end w:w="0"/>
            </w:tcMar>
          </w:tcPr>
          <w:p>
            <w:pPr>
              <w:spacing w:after="120" w:before="120" w:line="276" w:lineRule="auto"/>
              <w:ind w:firstLine="0" w:start="0"/>
              <w:jc w:val="start"/>
            </w:pPr>
            <w:r>
              <w:rPr>
                <w:rFonts w:ascii="Calibri (MS)" w:hAnsi="Calibri (MS)" w:cs="Calibri (MS)" w:eastAsia="Calibri (MS)"/>
                <w:color w:val="000000"/>
                <w:sz w:val="22"/>
                <w:szCs w:val="22"/>
              </w:rPr>
              <w:t xml:space="preserve">2 </w:t>
            </w:r>
            <w:r>
              <w:rPr>
                <w:rFonts w:ascii="Calibri (MS)" w:hAnsi="Calibri (MS)" w:cs="Calibri (MS)" w:eastAsia="Calibri (MS)"/>
                <w:color w:val="000000"/>
                <w:spacing w:val="-2"/>
                <w:sz w:val="22"/>
                <w:szCs w:val="22"/>
              </w:rPr>
              <w:t>Hours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532" w:type="dxa"/>
            <w:gridSpan w:val="2"/>
            <w:tcMar>
              <w:top w:w="0"/>
              <w:start w:w="0"/>
              <w:bottom w:w="0"/>
              <w:end w:w="0"/>
            </w:tcMar>
          </w:tcPr>
          <w:p>
            <w:pPr>
              <w:spacing w:after="120" w:before="120" w:line="336" w:lineRule="auto"/>
              <w:ind w:firstLine="0" w:start="0"/>
              <w:jc w:val="start"/>
            </w:pPr>
            <w:r>
              <w:rPr>
                <w:rFonts w:ascii="Calibri (MS) Bold" w:hAnsi="Calibri (MS) Bold" w:cs="Calibri (MS) Bold" w:eastAsia="Calibri (MS) Bold"/>
                <w:b/>
                <w:bCs/>
                <w:color w:val="000000"/>
                <w:sz w:val="22"/>
                <w:szCs w:val="22"/>
              </w:rPr>
              <w:t>Applicable</w:t>
            </w:r>
            <w:r>
              <w:rPr>
                <w:rFonts w:ascii="Calibri (MS) Bold" w:hAnsi="Calibri (MS) Bold" w:cs="Calibri (MS) Bold" w:eastAsia="Calibri (MS) Bold"/>
                <w:b/>
                <w:bCs/>
                <w:color w:val="000000"/>
                <w:spacing w:val="-5"/>
                <w:sz w:val="22"/>
                <w:szCs w:val="22"/>
              </w:rPr>
              <w:t>to</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pacing w:val="-2"/>
                <w:sz w:val="22"/>
                <w:szCs w:val="22"/>
              </w:rPr>
              <w:t>Batches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41" w:type="dxa"/>
            <w:gridSpan w:val="4"/>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2"/>
                <w:szCs w:val="22"/>
              </w:rPr>
              <w:t>24BTCAIAIB09, 24BTCAIAIB10</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9030" w:type="dxa"/>
            <w:gridSpan w:val="10"/>
            <w:tcBorders>
              <w:bottom w:color="000000" w:sz="8" w:val="single"/>
            </w:tcBorders>
            <w:tcMar>
              <w:top w:w="0"/>
              <w:start w:w="0"/>
              <w:bottom w:w="0"/>
              <w:end w:w="0"/>
            </w:tcMar>
          </w:tcPr>
          <w:p>
            <w:pPr>
              <w:spacing w:after="120" w:before="120" w:line="276" w:lineRule="auto"/>
              <w:ind w:firstLine="0" w:start="0"/>
              <w:jc w:val="start"/>
            </w:pPr>
            <w:r>
              <w:rPr>
                <w:rFonts w:ascii="Calibri (MS) Bold" w:hAnsi="Calibri (MS) Bold" w:cs="Calibri (MS) Bold" w:eastAsia="Calibri (MS) Bold"/>
                <w:b/>
                <w:bCs/>
                <w:color w:val="000000"/>
                <w:sz w:val="22"/>
                <w:szCs w:val="22"/>
              </w:rPr>
              <w:t>Lab Test :1</w:t>
            </w:r>
            <w:r>
              <w:rPr>
                <w:rFonts w:ascii="Calibri (MS)" w:hAnsi="Calibri (MS)" w:cs="Calibri (MS)" w:eastAsia="Calibri (MS)"/>
                <w:color w:val="000000"/>
                <w:sz w:val="22"/>
                <w:szCs w:val="22"/>
                <w:highlight w:val="yellow"/>
              </w:rPr>
              <w:t>(Present test number)/</w:t>
            </w:r>
            <w:r>
              <w:rPr>
                <w:rFonts w:ascii="Calibri (MS) Bold" w:hAnsi="Calibri (MS) Bold" w:cs="Calibri (MS) Bold" w:eastAsia="Calibri (MS) Bold"/>
                <w:b/>
                <w:bCs/>
                <w:color w:val="000000"/>
                <w:sz w:val="22"/>
                <w:szCs w:val="22"/>
                <w:highlight w:val="yellow"/>
              </w:rPr>
              <w:t>4</w:t>
            </w:r>
            <w:r>
              <w:rPr>
                <w:rFonts w:ascii="Calibri (MS)" w:hAnsi="Calibri (MS)" w:cs="Calibri (MS)" w:eastAsia="Calibri (MS)"/>
                <w:color w:val="000000"/>
                <w:sz w:val="22"/>
                <w:szCs w:val="22"/>
                <w:highlight w:val="yellow"/>
              </w:rPr>
              <w:t xml:space="preserve">(Total number of </w:t>
            </w:r>
            <w:r>
              <w:rPr>
                <w:rFonts w:ascii="Calibri (MS)" w:hAnsi="Calibri (MS)" w:cs="Calibri (MS)" w:eastAsia="Calibri (MS)"/>
                <w:color w:val="000000"/>
                <w:spacing w:val="-2"/>
                <w:sz w:val="22"/>
                <w:szCs w:val="22"/>
                <w:highlight w:val="yellow"/>
              </w:rPr>
              <w:t>tests)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9030" w:type="dxa"/>
            <w:gridSpan w:val="10"/>
            <w:tcBorders>
              <w:bottom w:color="000000" w:sz="8" w:val="single"/>
            </w:tcBorders>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5" w:type="dxa"/>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98" w:type="dxa"/>
            <w:tcBorders>
              <w:top w:color="000000" w:sz="8" w:val="single"/>
            </w:tcBorders>
            <w:tcMar>
              <w:top w:w="0"/>
              <w:start w:w="0"/>
              <w:bottom w:w="0"/>
              <w:end w:w="0"/>
            </w:tcMar>
          </w:tcPr>
          <w:p>
            <w:pPr>
              <w:spacing w:after="120" w:before="120" w:line="336" w:lineRule="auto"/>
              <w:ind w:firstLine="0" w:start="0"/>
              <w:jc w:val="start"/>
            </w:pPr>
            <w:r>
              <w:rPr>
                <w:rFonts w:ascii="Calibri (MS) Bold" w:hAnsi="Calibri (MS) Bold" w:cs="Calibri (MS) Bold" w:eastAsia="Calibri (MS) Bold"/>
                <w:b/>
                <w:bCs/>
                <w:color w:val="000000"/>
                <w:sz w:val="22"/>
                <w:szCs w:val="22"/>
              </w:rPr>
              <w:t>Q.</w:t>
            </w:r>
            <w:r>
              <w:rPr>
                <w:rFonts w:ascii="Calibri (MS) Bold" w:hAnsi="Calibri (MS) Bold" w:cs="Calibri (MS) Bold" w:eastAsia="Calibri (MS) Bold"/>
                <w:b/>
                <w:bCs/>
                <w:color w:val="000000"/>
                <w:spacing w:val="-5"/>
                <w:sz w:val="22"/>
                <w:szCs w:val="22"/>
              </w:rPr>
              <w:t>No.</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7233" w:type="dxa"/>
            <w:gridSpan w:val="6"/>
            <w:tcBorders>
              <w:top w:color="000000" w:sz="8" w:val="single"/>
            </w:tcBorders>
            <w:tcMar>
              <w:top w:w="0"/>
              <w:start w:w="0"/>
              <w:bottom w:w="0"/>
              <w:end w:w="0"/>
            </w:tcMar>
          </w:tcPr>
          <w:p>
            <w:pPr>
              <w:spacing w:after="120" w:before="120" w:line="336" w:lineRule="auto"/>
              <w:ind w:firstLine="0" w:start="0"/>
              <w:jc w:val="start"/>
            </w:pPr>
            <w:r>
              <w:rPr>
                <w:rFonts w:ascii="Calibri (MS) Bold" w:hAnsi="Calibri (MS) Bold" w:cs="Calibri (MS) Bold" w:eastAsia="Calibri (MS) Bold"/>
                <w:b/>
                <w:bCs/>
                <w:color w:val="000000"/>
                <w:spacing w:val="-2"/>
                <w:sz w:val="22"/>
                <w:szCs w:val="22"/>
              </w:rPr>
              <w:t>Question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348" w:type="dxa"/>
            <w:tcBorders>
              <w:top w:color="000000" w:sz="8" w:val="single"/>
            </w:tcBorders>
            <w:tcMar>
              <w:top w:w="0"/>
              <w:start w:w="0"/>
              <w:bottom w:w="0"/>
              <w:end w:w="0"/>
            </w:tcMar>
          </w:tcPr>
          <w:p>
            <w:pPr>
              <w:spacing w:after="120" w:before="120" w:line="336" w:lineRule="auto"/>
              <w:ind w:firstLine="0" w:start="0"/>
              <w:jc w:val="start"/>
            </w:pPr>
            <w:r>
              <w:rPr>
                <w:rFonts w:ascii="Calibri (MS) Bold Italics" w:hAnsi="Calibri (MS) Bold Italics" w:cs="Calibri (MS) Bold Italics" w:eastAsia="Calibri (MS) Bold Italics"/>
                <w:b/>
                <w:bCs/>
                <w:i/>
                <w:iCs/>
                <w:color w:val="000000"/>
                <w:sz w:val="22"/>
                <w:szCs w:val="22"/>
              </w:rPr>
              <w:t>Expected</w:t>
            </w:r>
            <w:r>
              <w:rPr>
                <w:rFonts w:ascii="Calibri (MS) Bold Italics" w:hAnsi="Calibri (MS) Bold Italics" w:cs="Calibri (MS) Bold Italics" w:eastAsia="Calibri (MS) Bold Italics"/>
                <w:b/>
                <w:bCs/>
                <w:i/>
                <w:iCs/>
                <w:color w:val="000000"/>
                <w:spacing w:val="-4"/>
                <w:sz w:val="22"/>
                <w:szCs w:val="22"/>
              </w:rPr>
              <w:t>Time</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Italics" w:hAnsi="Calibri (MS) Bold Italics" w:cs="Calibri (MS) Bold Italics" w:eastAsia="Calibri (MS) Bold Italics"/>
                <w:b/>
                <w:bCs/>
                <w:i/>
                <w:iCs/>
                <w:color w:val="000000"/>
                <w:sz w:val="22"/>
                <w:szCs w:val="22"/>
              </w:rPr>
              <w:t xml:space="preserve">to </w:t>
            </w:r>
            <w:r>
              <w:rPr>
                <w:rFonts w:ascii="Calibri (MS) Bold Italics" w:hAnsi="Calibri (MS) Bold Italics" w:cs="Calibri (MS) Bold Italics" w:eastAsia="Calibri (MS) Bold Italics"/>
                <w:b/>
                <w:bCs/>
                <w:i/>
                <w:iCs/>
                <w:color w:val="000000"/>
                <w:spacing w:val="-2"/>
                <w:sz w:val="22"/>
                <w:szCs w:val="22"/>
              </w:rPr>
              <w:t>complete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 w:type="dxa"/>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5" w:type="dxa"/>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398" w:type="dxa"/>
            <w:tcMar>
              <w:top w:w="0"/>
              <w:start w:w="0"/>
              <w:bottom w:w="0"/>
              <w:end w:w="0"/>
            </w:tcMar>
          </w:tcPr>
          <w:p>
            <w:pPr>
              <w:spacing w:after="120" w:before="120" w:line="276" w:lineRule="auto"/>
              <w:ind w:firstLine="0" w:start="0"/>
              <w:jc w:val="center"/>
            </w:pPr>
            <w:r>
              <w:rPr>
                <w:rFonts w:ascii="Times New Roman" w:hAnsi="Times New Roman" w:cs="Times New Roman" w:eastAsia="Times New Roman"/>
                <w:color w:val="000000"/>
                <w:sz w:val="18"/>
                <w:szCs w:val="18"/>
              </w:rPr>
              <w:t>1</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7233" w:type="dxa"/>
            <w:gridSpan w:val="6"/>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Task Description#1</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Times New Roman" w:hAnsi="Times New Roman" w:cs="Times New Roman" w:eastAsia="Times New Roman"/>
                <w:color w:val="000000"/>
                <w:sz w:val="18"/>
                <w:szCs w:val="18"/>
              </w:rPr>
              <w:t xml:space="preserve">Write python program for a </w:t>
            </w:r>
            <w:r>
              <w:rPr>
                <w:rFonts w:ascii="Times New Roman Bold" w:hAnsi="Times New Roman Bold" w:cs="Times New Roman Bold" w:eastAsia="Times New Roman Bold"/>
                <w:b/>
                <w:bCs/>
                <w:color w:val="000000"/>
                <w:sz w:val="18"/>
                <w:szCs w:val="18"/>
              </w:rPr>
              <w:t xml:space="preserve">SRU_Student class </w:t>
            </w:r>
            <w:r>
              <w:rPr>
                <w:rFonts w:ascii="Times New Roman" w:hAnsi="Times New Roman" w:cs="Times New Roman" w:eastAsia="Times New Roman"/>
                <w:color w:val="000000"/>
                <w:sz w:val="18"/>
                <w:szCs w:val="18"/>
              </w:rPr>
              <w:t xml:space="preserve">with attributes like Name, Roll No, and Department. And, add a method </w:t>
            </w:r>
            <w:r>
              <w:rPr>
                <w:rFonts w:ascii="Times New Roman Bold" w:hAnsi="Times New Roman Bold" w:cs="Times New Roman Bold" w:eastAsia="Times New Roman Bold"/>
                <w:b/>
                <w:bCs/>
                <w:color w:val="000000"/>
                <w:sz w:val="18"/>
                <w:szCs w:val="18"/>
              </w:rPr>
              <w:t xml:space="preserve">Student_Data </w:t>
            </w:r>
            <w:r>
              <w:rPr>
                <w:rFonts w:ascii="Times New Roman" w:hAnsi="Times New Roman" w:cs="Times New Roman" w:eastAsia="Times New Roman"/>
                <w:color w:val="000000"/>
                <w:sz w:val="18"/>
                <w:szCs w:val="18"/>
              </w:rPr>
              <w:t>that helps to store details of student as a text document. Use VS Code with GitHub Copilot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Expected Output#1</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Bold" w:hAnsi="Times New Roman Bold" w:cs="Times New Roman Bold" w:eastAsia="Times New Roman Bold"/>
                <w:b/>
                <w:bCs/>
                <w:color w:val="000000"/>
                <w:sz w:val="18"/>
                <w:szCs w:val="18"/>
              </w:rPr>
              <w:t>SRU_Student  class initialization</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Bold" w:hAnsi="Times New Roman Bold" w:cs="Times New Roman Bold" w:eastAsia="Times New Roman Bold"/>
                <w:b/>
                <w:bCs/>
                <w:color w:val="000000"/>
                <w:sz w:val="18"/>
                <w:szCs w:val="18"/>
              </w:rPr>
              <w:t>Student_Data</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Bold" w:hAnsi="Times New Roman Bold" w:cs="Times New Roman Bold" w:eastAsia="Times New Roman Bold"/>
                <w:b/>
                <w:bCs/>
                <w:color w:val="000000"/>
                <w:sz w:val="18"/>
                <w:szCs w:val="18"/>
              </w:rPr>
              <w:t>Text Document having student data</w:t>
            </w:r>
            <w:r>
              <w:rPr>
                <w:rFonts w:ascii="Times New Roman Bold" w:hAnsi="Times New Roman Bold" w:cs="Times New Roman Bold" w:eastAsia="Times New Roman Bold"/>
                <w:b/>
                <w:bCs/>
                <w:color w:val="000000"/>
                <w:sz w:val="18"/>
                <w:szCs w:val="18"/>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w:t>
            </w:r>
            <w:r>
              <w:rPr>
                <w:rFonts w:ascii="Times New Roman Bold" w:hAnsi="Times New Roman Bold" w:cs="Times New Roman Bold" w:eastAsia="Times New Roman Bold"/>
                <w:b/>
                <w:bCs/>
                <w:color w:val="000000"/>
                <w:sz w:val="24"/>
                <w:szCs w:val="24"/>
              </w:rPr>
              <w:t xml:space="preserve">PROMPT:  </w:t>
            </w:r>
            <w:r>
              <w:rPr>
                <w:rFonts w:ascii="Times New Roman Bold" w:hAnsi="Times New Roman Bold" w:cs="Times New Roman Bold" w:eastAsia="Times New Roman Bold"/>
                <w:b/>
                <w:bCs/>
                <w:color w:val="000000"/>
                <w:sz w:val="20"/>
                <w:szCs w:val="20"/>
              </w:rPr>
              <w:t xml:space="preserve">Generate a python program for a SRU_Student class with attributes like Name, Roll No, and Department. And, add a method Student_Data that helps to store details of student as a text document. My Expected Outputs are SRU_Student  class initialization, Student_Data and Text Document having student data
</w:t>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w:t>
            </w:r>
            <w:r>
              <w:rPr>
                <w:rFonts w:ascii="Times New Roman Bold" w:hAnsi="Times New Roman Bold" w:cs="Times New Roman Bold" w:eastAsia="Times New Roman Bold"/>
                <w:b/>
                <w:bCs/>
                <w:color w:val="000000"/>
                <w:sz w:val="24"/>
                <w:szCs w:val="24"/>
              </w:rPr>
              <w:t xml:space="preserve">CODE :
</w:t>
            </w:r>
          </w:p>
          <w:p>
            <w:pPr>
              <w:spacing w:after="120" w:before="120"/>
              <w:jc w:val="center"/>
            </w:pPr>
            <w:r>
              <w:drawing>
                <wp:inline>
                  <wp:extent cx="4592955" cy="1818891"/>
                  <wp:docPr id="0" name="Drawing 0" descr="89a2475db4764328a2ea34a6487d2301.png"/>
                  <wp:cNvGraphicFramePr>
                    <a:graphicFrameLocks noChangeAspect="true"/>
                  </wp:cNvGraphicFramePr>
                  <a:graphic>
                    <a:graphicData uri="http://schemas.openxmlformats.org/drawingml/2006/picture">
                      <pic:pic xmlns:pic="http://schemas.openxmlformats.org/drawingml/2006/picture">
                        <pic:nvPicPr>
                          <pic:cNvPr id="0" name="Picture 0" descr="89a2475db4764328a2ea34a6487d2301.png"/>
                          <pic:cNvPicPr>
                            <a:picLocks noChangeAspect="true"/>
                          </pic:cNvPicPr>
                        </pic:nvPicPr>
                        <pic:blipFill>
                          <a:blip r:embed="rId4"/>
                          <a:stretch>
                            <a:fillRect/>
                          </a:stretch>
                        </pic:blipFill>
                        <pic:spPr>
                          <a:xfrm flipH="false" flipV="false">
                            <a:off x="0" y="0"/>
                            <a:ext cx="4592955" cy="1818891"/>
                          </a:xfrm>
                          <a:prstGeom prst="rect">
                            <a:avLst/>
                          </a:prstGeom>
                        </pic:spPr>
                      </pic:pic>
                    </a:graphicData>
                  </a:graphic>
                </wp:inline>
              </w:drawing>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6"/>
                <w:szCs w:val="26"/>
              </w:rPr>
              <w:t>OUTPUT:</w:t>
            </w:r>
            <w:r>
              <w:rPr>
                <w:rFonts w:ascii="Times New Roman Bold" w:hAnsi="Times New Roman Bold" w:cs="Times New Roman Bold" w:eastAsia="Times New Roman Bold"/>
                <w:b/>
                <w:bCs/>
                <w:color w:val="000000"/>
                <w:sz w:val="26"/>
                <w:szCs w:val="26"/>
              </w:rPr>
              <w:t xml:space="preserve">
</w:t>
            </w:r>
          </w:p>
          <w:p>
            <w:pPr>
              <w:spacing w:after="120" w:before="120"/>
              <w:jc w:val="center"/>
            </w:pPr>
            <w:r>
              <w:drawing>
                <wp:inline>
                  <wp:extent cx="4592955" cy="1088080"/>
                  <wp:docPr id="1" name="Drawing 1" descr="6b7f1284e14fc3e1f47147fd6e93e05d.png"/>
                  <wp:cNvGraphicFramePr>
                    <a:graphicFrameLocks noChangeAspect="true"/>
                  </wp:cNvGraphicFramePr>
                  <a:graphic>
                    <a:graphicData uri="http://schemas.openxmlformats.org/drawingml/2006/picture">
                      <pic:pic xmlns:pic="http://schemas.openxmlformats.org/drawingml/2006/picture">
                        <pic:nvPicPr>
                          <pic:cNvPr id="0" name="Picture 1" descr="6b7f1284e14fc3e1f47147fd6e93e05d.png"/>
                          <pic:cNvPicPr>
                            <a:picLocks noChangeAspect="true"/>
                          </pic:cNvPicPr>
                        </pic:nvPicPr>
                        <pic:blipFill>
                          <a:blip r:embed="rId5"/>
                          <a:stretch>
                            <a:fillRect/>
                          </a:stretch>
                        </pic:blipFill>
                        <pic:spPr>
                          <a:xfrm flipH="false" flipV="false">
                            <a:off x="0" y="0"/>
                            <a:ext cx="4592955" cy="1088080"/>
                          </a:xfrm>
                          <a:prstGeom prst="rect">
                            <a:avLst/>
                          </a:prstGeom>
                        </pic:spPr>
                      </pic:pic>
                    </a:graphicData>
                  </a:graphic>
                </wp:inline>
              </w:drawing>
            </w:r>
          </w:p>
          <w:p>
            <w:pPr>
              <w:spacing w:after="120" w:before="120" w:line="276" w:lineRule="auto"/>
              <w:ind w:firstLine="0" w:start="0"/>
              <w:jc w:val="start"/>
            </w:pPr>
            <w:r>
              <w:rPr>
                <w:rFonts w:ascii="Times New Roman Bold" w:hAnsi="Times New Roman Bold" w:cs="Times New Roman Bold" w:eastAsia="Times New Roman Bold"/>
                <w:b/>
                <w:bCs/>
                <w:color w:val="000000"/>
                <w:sz w:val="26"/>
                <w:szCs w:val="26"/>
              </w:rPr>
              <w:t xml:space="preserve"> text document:</w:t>
            </w:r>
            <w:r>
              <w:rPr>
                <w:rFonts w:ascii="Times New Roman Bold" w:hAnsi="Times New Roman Bold" w:cs="Times New Roman Bold" w:eastAsia="Times New Roman Bold"/>
                <w:b/>
                <w:bCs/>
                <w:color w:val="000000"/>
                <w:sz w:val="26"/>
                <w:szCs w:val="26"/>
              </w:rPr>
              <w:t xml:space="preserve">
</w:t>
            </w:r>
          </w:p>
          <w:p>
            <w:pPr>
              <w:spacing w:after="120" w:before="120"/>
              <w:jc w:val="center"/>
            </w:pPr>
            <w:r>
              <w:drawing>
                <wp:inline>
                  <wp:extent cx="4592955" cy="717026"/>
                  <wp:docPr id="2" name="Drawing 2" descr="88220e0c56876bc845816aba46209b61.png"/>
                  <wp:cNvGraphicFramePr>
                    <a:graphicFrameLocks noChangeAspect="true"/>
                  </wp:cNvGraphicFramePr>
                  <a:graphic>
                    <a:graphicData uri="http://schemas.openxmlformats.org/drawingml/2006/picture">
                      <pic:pic xmlns:pic="http://schemas.openxmlformats.org/drawingml/2006/picture">
                        <pic:nvPicPr>
                          <pic:cNvPr id="0" name="Picture 2" descr="88220e0c56876bc845816aba46209b61.png"/>
                          <pic:cNvPicPr>
                            <a:picLocks noChangeAspect="true"/>
                          </pic:cNvPicPr>
                        </pic:nvPicPr>
                        <pic:blipFill>
                          <a:blip r:embed="rId6"/>
                          <a:stretch>
                            <a:fillRect/>
                          </a:stretch>
                        </pic:blipFill>
                        <pic:spPr>
                          <a:xfrm flipH="false" flipV="false">
                            <a:off x="0" y="0"/>
                            <a:ext cx="4592955" cy="717026"/>
                          </a:xfrm>
                          <a:prstGeom prst="rect">
                            <a:avLst/>
                          </a:prstGeom>
                        </pic:spPr>
                      </pic:pic>
                    </a:graphicData>
                  </a:graphic>
                </wp:inline>
              </w:drawing>
            </w:r>
          </w:p>
          <w:p>
            <w:pPr>
              <w:spacing w:after="120" w:before="120"/>
              <w:jc w:val="center"/>
            </w:pPr>
            <w:r>
              <w:drawing>
                <wp:inline>
                  <wp:extent cx="4592955" cy="1129526"/>
                  <wp:docPr id="3" name="Drawing 3" descr="6d956fb7a47c8beffd11e4ec92efd09e.png"/>
                  <wp:cNvGraphicFramePr>
                    <a:graphicFrameLocks noChangeAspect="true"/>
                  </wp:cNvGraphicFramePr>
                  <a:graphic>
                    <a:graphicData uri="http://schemas.openxmlformats.org/drawingml/2006/picture">
                      <pic:pic xmlns:pic="http://schemas.openxmlformats.org/drawingml/2006/picture">
                        <pic:nvPicPr>
                          <pic:cNvPr id="0" name="Picture 3" descr="6d956fb7a47c8beffd11e4ec92efd09e.png"/>
                          <pic:cNvPicPr>
                            <a:picLocks noChangeAspect="true"/>
                          </pic:cNvPicPr>
                        </pic:nvPicPr>
                        <pic:blipFill>
                          <a:blip r:embed="rId7"/>
                          <a:stretch>
                            <a:fillRect/>
                          </a:stretch>
                        </pic:blipFill>
                        <pic:spPr>
                          <a:xfrm flipH="false" flipV="false">
                            <a:off x="0" y="0"/>
                            <a:ext cx="4592955" cy="1129526"/>
                          </a:xfrm>
                          <a:prstGeom prst="rect">
                            <a:avLst/>
                          </a:prstGeom>
                        </pic:spPr>
                      </pic:pic>
                    </a:graphicData>
                  </a:graphic>
                </wp:inline>
              </w:drawing>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EXPLANATION:</w:t>
            </w:r>
            <w:r>
              <w:rPr>
                <w:rFonts w:ascii="Times New Roman Bold" w:hAnsi="Times New Roman Bold" w:cs="Times New Roman Bold" w:eastAsia="Times New Roman Bold"/>
                <w:b/>
                <w:bCs/>
                <w:color w:val="000000"/>
                <w:sz w:val="22"/>
                <w:szCs w:val="22"/>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The program defines a class SRU_Student with attributes name, roll_no, and department.
</w:t>
            </w:r>
          </w:p>
          <w:p>
            <w:pPr>
              <w:numPr>
                <w:ilvl w:val="0"/>
                <w:numId w:val="4"/>
              </w:numPr>
              <w:spacing w:after="0" w:before="0" w:line="276" w:lineRule="auto"/>
              <w:jc w:val="start"/>
            </w:pPr>
            <w:r>
              <w:rPr>
                <w:rFonts w:ascii="Times New Roman Bold" w:hAnsi="Times New Roman Bold" w:cs="Times New Roman Bold" w:eastAsia="Times New Roman Bold"/>
                <w:b/>
                <w:bCs/>
                <w:color w:val="000000"/>
                <w:sz w:val="22"/>
                <w:szCs w:val="22"/>
              </w:rPr>
              <w:t xml:space="preserve">The constructor (__init__) initializes these values when a student object is created.
</w:t>
            </w:r>
          </w:p>
          <w:p>
            <w:pPr>
              <w:numPr>
                <w:ilvl w:val="0"/>
                <w:numId w:val="4"/>
              </w:numPr>
              <w:spacing w:after="0" w:before="0" w:line="276" w:lineRule="auto"/>
              <w:jc w:val="start"/>
            </w:pPr>
            <w:r>
              <w:rPr>
                <w:rFonts w:ascii="Times New Roman Bold" w:hAnsi="Times New Roman Bold" w:cs="Times New Roman Bold" w:eastAsia="Times New Roman Bold"/>
                <w:b/>
                <w:bCs/>
                <w:color w:val="000000"/>
                <w:sz w:val="22"/>
                <w:szCs w:val="22"/>
              </w:rPr>
              <w:t xml:space="preserve">The method Student_Data saves the student details into a text file (student_data.txt) and also prints the same details on the console.
</w:t>
            </w:r>
          </w:p>
          <w:p>
            <w:pPr>
              <w:numPr>
                <w:ilvl w:val="0"/>
                <w:numId w:val="4"/>
              </w:numPr>
              <w:spacing w:after="0" w:before="0" w:line="276" w:lineRule="auto"/>
              <w:jc w:val="start"/>
            </w:pPr>
            <w:r>
              <w:rPr>
                <w:rFonts w:ascii="Times New Roman Bold" w:hAnsi="Times New Roman Bold" w:cs="Times New Roman Bold" w:eastAsia="Times New Roman Bold"/>
                <w:b/>
                <w:bCs/>
                <w:color w:val="000000"/>
                <w:sz w:val="22"/>
                <w:szCs w:val="22"/>
              </w:rPr>
              <w:t>In the example usage, a student object (student) is created with sample details. When Student_Data() is called, the details are both displayed and stored in the text file.</w:t>
            </w:r>
            <w:r>
              <w:rPr>
                <w:rFonts w:ascii="Arimo Bold" w:hAnsi="Arimo Bold" w:cs="Arimo Bold" w:eastAsia="Arimo Bold"/>
                <w:b/>
                <w:bCs/>
                <w:color w:val="000000"/>
                <w:sz w:val="20"/>
                <w:szCs w:val="20"/>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0"/>
                <w:szCs w:val="20"/>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 xml:space="preserve"> Task Description#2</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 xml:space="preserve">  </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Times New Roman" w:hAnsi="Times New Roman" w:cs="Times New Roman" w:eastAsia="Times New Roman"/>
                <w:color w:val="000000"/>
                <w:sz w:val="18"/>
                <w:szCs w:val="18"/>
              </w:rPr>
              <w:t>Write a python function to return sum of even and odd numbers from the given list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Expected Output#2</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Times New Roman" w:hAnsi="Times New Roman" w:cs="Times New Roman" w:eastAsia="Times New Roman"/>
                <w:color w:val="000000"/>
                <w:sz w:val="18"/>
                <w:szCs w:val="18"/>
              </w:rPr>
              <w:t>Function</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Times New Roman" w:hAnsi="Times New Roman" w:cs="Times New Roman" w:eastAsia="Times New Roman"/>
                <w:color w:val="000000"/>
                <w:sz w:val="18"/>
                <w:szCs w:val="18"/>
              </w:rPr>
              <w:t>Output execution</w:t>
            </w:r>
            <w:r>
              <w:rPr>
                <w:rFonts w:ascii="Times New Roman" w:hAnsi="Times New Roman" w:cs="Times New Roman" w:eastAsia="Times New Roman"/>
                <w:color w:val="000000"/>
                <w:sz w:val="18"/>
                <w:szCs w:val="18"/>
              </w:rPr>
              <w:t xml:space="preserve">
</w:t>
            </w:r>
          </w:p>
          <w:p>
            <w:pPr>
              <w:spacing w:after="120" w:before="120" w:line="276" w:lineRule="auto"/>
              <w:ind w:firstLine="0" w:start="0"/>
              <w:jc w:val="start"/>
            </w:pPr>
            <w:r>
              <w:rPr>
                <w:rFonts w:ascii="Times New Roman" w:hAnsi="Times New Roman" w:cs="Times New Roman" w:eastAsia="Times New Roman"/>
                <w:color w:val="000000"/>
                <w:sz w:val="18"/>
                <w:szCs w:val="18"/>
              </w:rPr>
              <w:t xml:space="preserve"> </w:t>
            </w:r>
            <w:r>
              <w:rPr>
                <w:rFonts w:ascii="Times New Roman" w:hAnsi="Times New Roman" w:cs="Times New Roman" w:eastAsia="Times New Roman"/>
                <w:color w:val="000000"/>
                <w:sz w:val="24"/>
                <w:szCs w:val="24"/>
              </w:rPr>
              <w:t>PROMPT:</w:t>
            </w:r>
            <w:r>
              <w:rPr>
                <w:rFonts w:ascii="Times New Roman" w:hAnsi="Times New Roman" w:cs="Times New Roman" w:eastAsia="Times New Roman"/>
                <w:color w:val="000000"/>
                <w:sz w:val="20"/>
                <w:szCs w:val="20"/>
              </w:rPr>
              <w:t xml:space="preserve"> </w:t>
            </w:r>
            <w:r>
              <w:rPr>
                <w:rFonts w:ascii="Times New Roman Bold" w:hAnsi="Times New Roman Bold" w:cs="Times New Roman Bold" w:eastAsia="Times New Roman Bold"/>
                <w:b/>
                <w:bCs/>
                <w:color w:val="000000"/>
                <w:sz w:val="20"/>
                <w:szCs w:val="20"/>
              </w:rPr>
              <w:t xml:space="preserve">Generate a </w:t>
            </w:r>
            <w:r>
              <w:rPr>
                <w:rFonts w:ascii="Times New Roman Bold" w:hAnsi="Times New Roman Bold" w:cs="Times New Roman Bold" w:eastAsia="Times New Roman Bold"/>
                <w:b/>
                <w:bCs/>
                <w:color w:val="000000"/>
                <w:sz w:val="18"/>
                <w:szCs w:val="18"/>
              </w:rPr>
              <w:t xml:space="preserve">python function to return sum of even and odd numbers from the given list and also call that function. My expected outputs are a function and output execution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 xml:space="preserve"> </w:t>
            </w:r>
            <w:r>
              <w:rPr>
                <w:rFonts w:ascii="Times New Roman Bold" w:hAnsi="Times New Roman Bold" w:cs="Times New Roman Bold" w:eastAsia="Times New Roman Bold"/>
                <w:b/>
                <w:bCs/>
                <w:color w:val="000000"/>
                <w:sz w:val="22"/>
                <w:szCs w:val="22"/>
              </w:rPr>
              <w:t xml:space="preserve">CODE:
</w:t>
            </w:r>
          </w:p>
          <w:p>
            <w:pPr>
              <w:spacing w:after="120" w:before="120"/>
              <w:jc w:val="center"/>
            </w:pPr>
            <w:r>
              <w:drawing>
                <wp:inline>
                  <wp:extent cx="4592955" cy="1487242"/>
                  <wp:docPr id="4" name="Drawing 4" descr="d2cbc515b38bc7d8a9b74a290fddb93a.png"/>
                  <wp:cNvGraphicFramePr>
                    <a:graphicFrameLocks noChangeAspect="true"/>
                  </wp:cNvGraphicFramePr>
                  <a:graphic>
                    <a:graphicData uri="http://schemas.openxmlformats.org/drawingml/2006/picture">
                      <pic:pic xmlns:pic="http://schemas.openxmlformats.org/drawingml/2006/picture">
                        <pic:nvPicPr>
                          <pic:cNvPr id="0" name="Picture 4" descr="d2cbc515b38bc7d8a9b74a290fddb93a.png"/>
                          <pic:cNvPicPr>
                            <a:picLocks noChangeAspect="true"/>
                          </pic:cNvPicPr>
                        </pic:nvPicPr>
                        <pic:blipFill>
                          <a:blip r:embed="rId8"/>
                          <a:stretch>
                            <a:fillRect/>
                          </a:stretch>
                        </pic:blipFill>
                        <pic:spPr>
                          <a:xfrm flipH="false" flipV="false">
                            <a:off x="0" y="0"/>
                            <a:ext cx="4592955" cy="1487242"/>
                          </a:xfrm>
                          <a:prstGeom prst="rect">
                            <a:avLst/>
                          </a:prstGeom>
                        </pic:spPr>
                      </pic:pic>
                    </a:graphicData>
                  </a:graphic>
                </wp:inline>
              </w:drawing>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OUTPUT:</w:t>
            </w:r>
            <w:r>
              <w:rPr>
                <w:rFonts w:ascii="Times New Roman Bold" w:hAnsi="Times New Roman Bold" w:cs="Times New Roman Bold" w:eastAsia="Times New Roman Bold"/>
                <w:b/>
                <w:bCs/>
                <w:color w:val="000000"/>
                <w:sz w:val="22"/>
                <w:szCs w:val="22"/>
              </w:rPr>
              <w:t xml:space="preserve">
</w:t>
            </w:r>
          </w:p>
          <w:p>
            <w:pPr>
              <w:spacing w:after="120" w:before="120"/>
              <w:jc w:val="center"/>
            </w:pPr>
            <w:r>
              <w:drawing>
                <wp:inline>
                  <wp:extent cx="4592955" cy="1133544"/>
                  <wp:docPr id="5" name="Drawing 5" descr="f3229e42d1d04ce682f8e624b8c91c17.png"/>
                  <wp:cNvGraphicFramePr>
                    <a:graphicFrameLocks noChangeAspect="true"/>
                  </wp:cNvGraphicFramePr>
                  <a:graphic>
                    <a:graphicData uri="http://schemas.openxmlformats.org/drawingml/2006/picture">
                      <pic:pic xmlns:pic="http://schemas.openxmlformats.org/drawingml/2006/picture">
                        <pic:nvPicPr>
                          <pic:cNvPr id="0" name="Picture 5" descr="f3229e42d1d04ce682f8e624b8c91c17.png"/>
                          <pic:cNvPicPr>
                            <a:picLocks noChangeAspect="true"/>
                          </pic:cNvPicPr>
                        </pic:nvPicPr>
                        <pic:blipFill>
                          <a:blip r:embed="rId9"/>
                          <a:stretch>
                            <a:fillRect/>
                          </a:stretch>
                        </pic:blipFill>
                        <pic:spPr>
                          <a:xfrm flipH="false" flipV="false">
                            <a:off x="0" y="0"/>
                            <a:ext cx="4592955" cy="1133544"/>
                          </a:xfrm>
                          <a:prstGeom prst="rect">
                            <a:avLst/>
                          </a:prstGeom>
                        </pic:spPr>
                      </pic:pic>
                    </a:graphicData>
                  </a:graphic>
                </wp:inline>
              </w:drawing>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EXPLANATION:
</w:t>
            </w:r>
          </w:p>
          <w:p>
            <w:pPr>
              <w:spacing w:after="120" w:before="120" w:line="276" w:lineRule="auto"/>
              <w:ind w:firstLine="0" w:start="0"/>
              <w:jc w:val="start"/>
            </w:pPr>
            <w:r>
              <w:rPr>
                <w:rFonts w:ascii="Arimo" w:hAnsi="Arimo" w:cs="Arimo" w:eastAsia="Arimo"/>
                <w:color w:val="000000"/>
                <w:sz w:val="20"/>
                <w:szCs w:val="20"/>
              </w:rPr>
              <w:t xml:space="preserve">The program defines a function </w:t>
            </w:r>
            <w:r>
              <w:rPr>
                <w:rFonts w:ascii="Arimo Bold" w:hAnsi="Arimo Bold" w:cs="Arimo Bold" w:eastAsia="Arimo Bold"/>
                <w:b/>
                <w:bCs/>
                <w:color w:val="000000"/>
                <w:sz w:val="20"/>
                <w:szCs w:val="20"/>
              </w:rPr>
              <w:t>sum_even_odd</w:t>
            </w:r>
            <w:r>
              <w:rPr>
                <w:rFonts w:ascii="Arimo" w:hAnsi="Arimo" w:cs="Arimo" w:eastAsia="Arimo"/>
                <w:color w:val="000000"/>
                <w:sz w:val="20"/>
                <w:szCs w:val="20"/>
              </w:rPr>
              <w:t xml:space="preserve"> that is used to find the total of even and odd numbers from a given list. Inside the function, two variables even_sum and odd_sum are initialized to zero. The program then loops through each element in the list and checks whether the number is even or odd. If the number is even, it is added to even_sum; if it is odd, it is added to odd_sum.
</w:t>
            </w:r>
          </w:p>
          <w:p>
            <w:pPr>
              <w:spacing w:after="120" w:before="120" w:line="276" w:lineRule="auto"/>
              <w:ind w:firstLine="0" w:start="0"/>
              <w:jc w:val="start"/>
            </w:pPr>
            <w:r>
              <w:rPr>
                <w:rFonts w:ascii="Arimo" w:hAnsi="Arimo" w:cs="Arimo" w:eastAsia="Arimo"/>
                <w:color w:val="000000"/>
                <w:sz w:val="20"/>
                <w:szCs w:val="20"/>
              </w:rPr>
              <w:t xml:space="preserve">After completing the loop, the function returns both sums. The returned values are then printed to the console, clearly showing the separate totals of even and odd numbers. This program is a simple example of how functions, loops, and conditions can be used together to process data and produce meaningful results.
</w:t>
            </w:r>
          </w:p>
          <w:p>
            <w:pPr>
              <w:spacing w:after="120" w:before="120" w:line="276" w:lineRule="auto"/>
              <w:ind w:firstLine="0" w:start="0"/>
              <w:jc w:val="start"/>
            </w:pPr>
            <w:r>
              <w:rPr>
                <w:rFonts w:ascii="Arimo" w:hAnsi="Arimo" w:cs="Arimo" w:eastAsia="Arimo"/>
                <w:color w:val="000000"/>
                <w:sz w:val="20"/>
                <w:szCs w:val="20"/>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Note: Report should be submitted a word document for all tasks in a single document with prompts, comments &amp; code explanation, and output screenshots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18"/>
                <w:szCs w:val="18"/>
              </w:rPr>
              <w:t>Evaluation Criteria: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1348" w:type="dxa"/>
            <w:tcMar>
              <w:top w:w="0"/>
              <w:start w:w="0"/>
              <w:bottom w:w="0"/>
              <w:end w:w="0"/>
            </w:tcMar>
          </w:tcPr>
          <w:p>
            <w:pPr>
              <w:spacing w:after="120" w:before="120" w:line="276" w:lineRule="auto"/>
              <w:ind w:firstLine="0" w:start="0"/>
              <w:jc w:val="center"/>
            </w:pPr>
            <w:r>
              <w:rPr>
                <w:rFonts w:ascii="Times New Roman" w:hAnsi="Times New Roman" w:cs="Times New Roman" w:eastAsia="Times New Roman"/>
                <w:color w:val="000000"/>
                <w:sz w:val="18"/>
                <w:szCs w:val="18"/>
              </w:rPr>
              <w:t>22.08.2025 03.00PM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 w:type="dxa"/>
            <w:tcMar>
              <w:top w:w="0"/>
              <w:start w:w="0"/>
              <w:bottom w:w="0"/>
              <w:end w:w="0"/>
            </w:tcMar>
          </w:tcPr>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Italics">
    <w:panose1 w:val="020B0604020202090204"/>
    <w:charset w:characterSet="1"/>
    <w:embedItalic r:id="rId2"/>
  </w:font>
  <w:font w:name="Arimo">
    <w:panose1 w:val="020B0604020202020204"/>
    <w:charset w:characterSet="1"/>
    <w:embedRegular r:id="rId3"/>
  </w:font>
  <w:font w:name="Arimo Bold Italics">
    <w:panose1 w:val="020B0704020202090204"/>
    <w:charset w:characterSet="1"/>
    <w:embedBoldItalic r:id="rId4"/>
  </w:font>
  <w:font w:name="Calibri (MS) Bold">
    <w:panose1 w:val="020F0702030404030204"/>
    <w:charset w:characterSet="1"/>
  </w:font>
  <w:font w:name="Calibri (MS)">
    <w:panose1 w:val="020F0502020204030204"/>
    <w:charset w:characterSet="1"/>
  </w:font>
  <w:font w:name="Calibri (MS) Bold Italics">
    <w:panose1 w:val="020F07020304040A0204"/>
    <w:charset w:characterSet="1"/>
  </w:font>
  <w:font w:name="Times New Roman Bold">
    <w:panose1 w:val="02030802070405020303"/>
    <w:charset w:characterSet="1"/>
  </w:font>
  <w:font w:name="Times New Roman">
    <w:panose1 w:val="02030502070405020303"/>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2025-08-22T08:58:13Z</dcterms:created>
  <dc:creator>Apache POI</dc:creator>
</cp:coreProperties>
</file>