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4009" w14:textId="087EEEF0" w:rsidR="00A37DCB" w:rsidRDefault="00123524">
      <w:r>
        <w:t>Jose Velazquez Saenz</w:t>
      </w:r>
    </w:p>
    <w:p w14:paraId="57733FEF" w14:textId="1EF3E112" w:rsidR="00123524" w:rsidRDefault="00123524">
      <w:r>
        <w:t>Module 6 Assignment</w:t>
      </w:r>
    </w:p>
    <w:p w14:paraId="73539742" w14:textId="5A2FA5B7" w:rsidR="00123524" w:rsidRDefault="00123524">
      <w:r>
        <w:rPr>
          <w:noProof/>
        </w:rPr>
        <w:drawing>
          <wp:inline distT="0" distB="0" distL="0" distR="0" wp14:anchorId="70F554EA" wp14:editId="2F46D8CB">
            <wp:extent cx="5369442" cy="3434492"/>
            <wp:effectExtent l="0" t="0" r="3175" b="0"/>
            <wp:docPr id="10458210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21021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521" cy="345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21B5" w14:textId="4CB6BFC9" w:rsidR="00123524" w:rsidRDefault="00123524">
      <w:r>
        <w:rPr>
          <w:noProof/>
        </w:rPr>
        <w:drawing>
          <wp:inline distT="0" distB="0" distL="0" distR="0" wp14:anchorId="19E855CB" wp14:editId="7289212B">
            <wp:extent cx="5368925" cy="3470299"/>
            <wp:effectExtent l="0" t="0" r="3175" b="0"/>
            <wp:docPr id="58100965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09652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256" cy="347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0C2A" w14:textId="77777777" w:rsidR="00123524" w:rsidRDefault="00123524"/>
    <w:p w14:paraId="3CDA2C68" w14:textId="77777777" w:rsidR="00123524" w:rsidRDefault="00123524"/>
    <w:sectPr w:rsidR="00123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24"/>
    <w:rsid w:val="00123524"/>
    <w:rsid w:val="002A1254"/>
    <w:rsid w:val="005228C9"/>
    <w:rsid w:val="0055143F"/>
    <w:rsid w:val="007A39D3"/>
    <w:rsid w:val="00A37DCB"/>
    <w:rsid w:val="00B54F84"/>
    <w:rsid w:val="00E9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43011"/>
  <w15:chartTrackingRefBased/>
  <w15:docId w15:val="{F3C59BB0-821E-C248-819B-0071847A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2025-11-24T03:09:00Z</dcterms:created>
  <dcterms:modified xsi:type="dcterms:W3CDTF">2025-11-24T03:09:00Z</dcterms:modified>
</cp:coreProperties>
</file>